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F4C75"/>
          <w:sz w:val="64"/>
          <w:szCs w:val="64"/>
        </w:rPr>
        <w:t xml:space="preserve">Laptop Diagnostics</w:t>
      </w:r>
    </w:p>
    <w:p>
      <w:pPr>
        <w:spacing w:after="40"/>
        <w:jc w:val="center"/>
      </w:pPr>
      <w:r>
        <w:rPr>
          <w:color w:val="333333"/>
          <w:sz w:val="30"/>
          <w:szCs w:val="30"/>
        </w:rPr>
        <w:t xml:space="preserve">技術實作手冊 — 可照此從零建置、設定、部署、擴充</w:t>
      </w: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適用對象:後端 / 工具工程師、SRE</w:t>
      </w:r>
    </w:p>
    <w:p>
      <w:pPr>
        <w:spacing w:after="40" w:before="140"/>
        <w:jc w:val="center"/>
      </w:pPr>
      <w:r>
        <w:drawing>
          <wp:inline distT="0" distB="0" distL="0" distR="0">
            <wp:extent cx="4191000" cy="2686050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color w:val="999999"/>
          <w:sz w:val="20"/>
          <w:szCs w:val="20"/>
        </w:rPr>
        <w:t xml:space="preserve">版本 1.2   ·   2026-06-25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一、系統概覽</w:t>
      </w:r>
    </w:p>
    <w:p>
      <w:pPr>
        <w:spacing w:after="120"/>
      </w:pPr>
      <w:r>
        <w:rPr>
          <w:b/>
          <w:bCs/>
        </w:rPr>
        <w:t xml:space="preserve">結論先:</w:t>
      </w:r>
      <w:r>
        <w:t xml:space="preserve">本工具對本機 macOS 做十一維度「唯讀」診斷,把結果寫成 JSON,再渲染成單檔互動式 HTML 報告;報告上的問題可透過本機白名單修復 API 一鍵處理。掃描階段全程唯讀,任何修復都需使用者逐項點擊確認,且伺服器端在執行當下再次驗證現況。</w:t>
      </w:r>
    </w:p>
    <w:p>
      <w:pPr>
        <w:pBdr>
          <w:left w:val="single" w:color="0F6FB5" w:sz="18"/>
        </w:pBdr>
        <w:shd w:fill="EAF2FB" w:val="clear"/>
        <w:spacing w:after="120" w:before="80"/>
      </w:pPr>
      <w:r>
        <w:rPr>
          <w:color w:val="333333"/>
        </w:rPr>
        <w:t xml:space="preserve">本手冊目標:一位沒參與過此專案的工程師,只憑本文件即可從零把它建置、設定、跑起來、驗收,並知道如何擴充與排錯。以下技術細節均以本專案實際原始碼為準 [已驗證]。</w:t>
      </w:r>
    </w:p>
    <w:p>
      <w:pPr>
        <w:pStyle w:val="Heading2"/>
      </w:pPr>
      <w:r>
        <w:t xml:space="preserve">1.1 元件與職責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 / 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diagnose.sh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十一模組唯讀收集,輸出 report/data/m{1..11}_*.json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bash · set -euo pipefail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generate_report.py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讀 JSON + 套修復規則(RULES),產 report/index.html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app_server.py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一站式網頁:首頁→掃描→進度→報告→一鍵修復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http.server · :8788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repair_server.py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白名單修復動作與 sh() 執行層(被 app_server 重用)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· :8787(獨立啟動時)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report/index.html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單檔互動報告:摘要 + M1–M11 共 12 分頁(自含 CSS/SVG/資料)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靜態 HTML</w:t>
            </w:r>
          </w:p>
        </w:tc>
      </w:tr>
    </w:tbl>
    <w:p>
      <w:pPr>
        <w:pStyle w:val="Heading2"/>
      </w:pPr>
      <w:r>
        <w:t xml:space="preserve">1.2 資料流</w:t>
      </w:r>
    </w:p>
    <w:p>
      <w:pPr>
        <w:spacing w:after="120"/>
      </w:pPr>
      <w:r>
        <w:rPr>
          <w:rFonts w:ascii="SF Mono" w:cs="SF Mono" w:eastAsia="SF Mono" w:hAnsi="SF Mono"/>
        </w:rPr>
        <w:t xml:space="preserve">diagnose.sh</w:t>
      </w:r>
      <w:r>
        <w:t xml:space="preserve"> →(寫)</w:t>
      </w:r>
      <w:r>
        <w:rPr>
          <w:rFonts w:ascii="SF Mono" w:cs="SF Mono" w:eastAsia="SF Mono" w:hAnsi="SF Mono"/>
        </w:rPr>
        <w:t xml:space="preserve">report/data/*.json</w:t>
      </w:r>
      <w:r>
        <w:t xml:space="preserve"> →(讀)</w:t>
      </w:r>
      <w:r>
        <w:rPr>
          <w:rFonts w:ascii="SF Mono" w:cs="SF Mono" w:eastAsia="SF Mono" w:hAnsi="SF Mono"/>
        </w:rPr>
        <w:t xml:space="preserve">generate_report.py</w:t>
      </w:r>
      <w:r>
        <w:t xml:space="preserve"> →(產)</w:t>
      </w:r>
      <w:r>
        <w:rPr>
          <w:rFonts w:ascii="SF Mono" w:cs="SF Mono" w:eastAsia="SF Mono" w:hAnsi="SF Mono"/>
        </w:rPr>
        <w:t xml:space="preserve">report/index.html</w:t>
      </w:r>
      <w:r>
        <w:t xml:space="preserve"> →(由 app_server 服務並注入 token)→ 瀏覽器報告 →(按修復)→ POST /api/fix → repair_server.ACTIONS[id]()。</w:t>
      </w:r>
    </w:p>
    <w:p>
      <w:r>
        <w:br w:type="page"/>
      </w:r>
    </w:p>
    <w:p>
      <w:pPr>
        <w:pStyle w:val="Heading1"/>
      </w:pPr>
      <w:r>
        <w:t xml:space="preserve">二、環境需求與前置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macOS(本工具大量呼叫 macOS 專屬指令:pmset、system_profiler、fdesetup、tmutil、launchctl、lsof 等)。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 3 </w:t>
      </w:r>
      <w:r>
        <w:t xml:space="preserve">(macOS 開發者工具內含;首次缺少時 app_server 會引導安裝 Command Line Tools)。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fdupes </w:t>
      </w:r>
      <w:r>
        <w:t xml:space="preserve">(M1 重複檔比對;未裝時 diagnose.sh 會嘗試 brew 安裝,否則退而用 md5 備援)。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Homebrew </w:t>
      </w:r>
      <w:r>
        <w:t xml:space="preserve">(選用;M4 開發環境與部分修復動作會用到 brew)。</w:t>
      </w:r>
    </w:p>
    <w:p>
      <w:pPr>
        <w:pBdr>
          <w:left w:val="single" w:color="9A6700" w:sz="18"/>
        </w:pBdr>
        <w:shd w:fill="FBF3E2" w:val="clear"/>
        <w:spacing w:after="120" w:before="80"/>
      </w:pPr>
      <w:r>
        <w:rPr>
          <w:color w:val="333333"/>
        </w:rPr>
        <w:t xml:space="preserve">關鍵環境坑 [已驗證]:若由 launchd 等精簡環境啟動,PATH 預設只有 /usr/bin:/bin:/usr/sbin:/sbin,不含 /opt/homebrew/{bin,sbin}。diagnose.sh(set -euo pipefail)一旦找不到 fdupes / brew / python3 就整支非零退出 → app_server 回報「診斷收集失敗」。常駐部署務必在 wrapper 補完整 PATH(見第七章)。</w:t>
      </w:r>
    </w:p>
    <w:p>
      <w:pPr>
        <w:pStyle w:val="Heading1"/>
      </w:pPr>
      <w:r>
        <w:t xml:space="preserve">三、取得與啟動</w:t>
      </w:r>
    </w:p>
    <w:p>
      <w:pPr>
        <w:pStyle w:val="Heading2"/>
      </w:pPr>
      <w:r>
        <w:t xml:space="preserve">3.1 標準入口(run.sh)</w:t>
      </w:r>
    </w:p>
    <w:p>
      <w:pPr>
        <w:pBdr>
          <w:top w:val="single" w:color="D7DEE8" w:sz="1"/>
          <w:bottom w:val="single" w:color="D7DEE8" w:sz="1"/>
          <w:left w:val="single" w:color="D7DEE8" w:sz="1"/>
          <w:right w:val="single" w:color="D7DEE8" w:sz="1"/>
        </w:pBdr>
        <w:shd w:fill="F2F4F7" w:val="clear"/>
        <w:spacing w:after="120" w:before="80"/>
      </w:pPr>
      <w:r>
        <w:rPr>
          <w:rFonts w:ascii="SF Mono" w:cs="SF Mono" w:eastAsia="SF Mono" w:hAnsi="SF Mono"/>
          <w:sz w:val="18"/>
          <w:szCs w:val="18"/>
        </w:rPr>
        <w:t xml:space="preserve">bash run.sh            # 診斷 → 產生報告</w:t>
      </w:r>
      <w:r>
        <w:rPr>
          <w:rFonts w:ascii="SF Mono" w:cs="SF Mono" w:eastAsia="SF Mono" w:hAnsi="SF Mono"/>
          <w:sz w:val="18"/>
          <w:szCs w:val="18"/>
        </w:rPr>
        <w:br/>
        <w:t xml:space="preserve">bash run.sh --open     # 跑完直接開報告(純檢視)</w:t>
      </w:r>
      <w:r>
        <w:rPr>
          <w:rFonts w:ascii="SF Mono" w:cs="SF Mono" w:eastAsia="SF Mono" w:hAnsi="SF Mono"/>
          <w:sz w:val="18"/>
          <w:szCs w:val="18"/>
        </w:rPr>
        <w:br/>
        <w:t xml:space="preserve">bash run.sh --serve    # 跑完並啟動修復伺服器(報告的修復按鈕才生效)</w:t>
      </w:r>
    </w:p>
    <w:p>
      <w:pPr>
        <w:pStyle w:val="Heading2"/>
      </w:pPr>
      <w:r>
        <w:t xml:space="preserve">3.2 手動分步</w:t>
      </w:r>
    </w:p>
    <w:p>
      <w:pPr>
        <w:pBdr>
          <w:top w:val="single" w:color="D7DEE8" w:sz="1"/>
          <w:bottom w:val="single" w:color="D7DEE8" w:sz="1"/>
          <w:left w:val="single" w:color="D7DEE8" w:sz="1"/>
          <w:right w:val="single" w:color="D7DEE8" w:sz="1"/>
        </w:pBdr>
        <w:shd w:fill="F2F4F7" w:val="clear"/>
        <w:spacing w:after="120" w:before="80"/>
      </w:pPr>
      <w:r>
        <w:rPr>
          <w:rFonts w:ascii="SF Mono" w:cs="SF Mono" w:eastAsia="SF Mono" w:hAnsi="SF Mono"/>
          <w:sz w:val="18"/>
          <w:szCs w:val="18"/>
        </w:rPr>
        <w:t xml:space="preserve">bash diagnose.sh           # 1) 收集 → report/data/m{1..11}_*.json</w:t>
      </w:r>
      <w:r>
        <w:rPr>
          <w:rFonts w:ascii="SF Mono" w:cs="SF Mono" w:eastAsia="SF Mono" w:hAnsi="SF Mono"/>
          <w:sz w:val="18"/>
          <w:szCs w:val="18"/>
        </w:rPr>
        <w:br/>
        <w:t xml:space="preserve">python3 generate_report.py # 2) 產生 report/index.html</w:t>
      </w:r>
      <w:r>
        <w:rPr>
          <w:rFonts w:ascii="SF Mono" w:cs="SF Mono" w:eastAsia="SF Mono" w:hAnsi="SF Mono"/>
          <w:sz w:val="18"/>
          <w:szCs w:val="18"/>
        </w:rPr>
        <w:br/>
        <w:t xml:space="preserve">open report/index.html     # 3) 純檢視(file://,無法修復)</w:t>
      </w:r>
      <w:r>
        <w:rPr>
          <w:rFonts w:ascii="SF Mono" w:cs="SF Mono" w:eastAsia="SF Mono" w:hAnsi="SF Mono"/>
          <w:sz w:val="18"/>
          <w:szCs w:val="18"/>
        </w:rPr>
        <w:br/>
        <w:t xml:space="preserve">python3 repair_server.py   # 4)(選用)修復 API http://127.0.0.1:8787</w:t>
      </w:r>
    </w:p>
    <w:p>
      <w:pPr>
        <w:pStyle w:val="Heading2"/>
      </w:pPr>
      <w:r>
        <w:t xml:space="preserve">3.3 一站式網頁(建議,給非技術使用者)</w:t>
      </w:r>
    </w:p>
    <w:p>
      <w:pPr>
        <w:spacing w:after="120"/>
      </w:pPr>
      <w:r>
        <w:rPr>
          <w:rFonts w:ascii="SF Mono" w:cs="SF Mono" w:eastAsia="SF Mono" w:hAnsi="SF Mono"/>
        </w:rPr>
        <w:t xml:space="preserve">python3 app_server.py</w:t>
      </w:r>
      <w:r>
        <w:t xml:space="preserve">(或雙擊「開始體檢.command」)→ 自動開瀏覽器 :8788 →「開始體檢」→ 進度 → 自動跳報告 → 報告內一鍵修復(token 同進程注入,免另起 repair_server)。</w:t>
      </w:r>
    </w:p>
    <w:p>
      <w:pPr>
        <w:spacing w:after="120"/>
      </w:pPr>
      <w:r>
        <w:rPr>
          <w:b/>
          <w:bCs/>
        </w:rPr>
        <w:t xml:space="preserve">驗收:</w:t>
      </w:r>
      <w:r>
        <w:t xml:space="preserve">另開終端機 </w:t>
      </w:r>
      <w:r>
        <w:rPr>
          <w:rFonts w:ascii="SF Mono" w:cs="SF Mono" w:eastAsia="SF Mono" w:hAnsi="SF Mono"/>
        </w:rPr>
        <w:t xml:space="preserve">curl -s http://127.0.0.1:8788/api/ping</w:t>
      </w:r>
      <w:r>
        <w:t xml:space="preserve"> 應回 {"ok": true}。</w:t>
      </w:r>
    </w:p>
    <w:p>
      <w:pPr>
        <w:spacing w:after="40" w:before="140"/>
        <w:jc w:val="center"/>
      </w:pPr>
      <w:r>
        <w:drawing>
          <wp:inline distT="0" distB="0" distL="0" distR="0">
            <wp:extent cx="4381500" cy="2809875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app_server 首頁(landing):按「開始體檢」啟動掃描</w:t>
      </w:r>
    </w:p>
    <w:p>
      <w:r>
        <w:br w:type="page"/>
      </w:r>
    </w:p>
    <w:p>
      <w:pPr>
        <w:pStyle w:val="Heading1"/>
      </w:pPr>
      <w:r>
        <w:t xml:space="preserve">四、app_server 路由與安全模型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 · /index.html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landing 頁(需按開始體檢)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/auto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landing 頁(載入即自動開掃)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/report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服務 report/index.html,並把 &lt;!--REPAIR_HOOK--&gt; 換成注入 token 的 script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/api/ping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健康探測 {"ok":true}(報告載入時據此判斷修復是否可用)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/api/scan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驗 token → 背景執行 diagnose.sh + generate_report.py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/api/scan/status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回掃描進度 {running,done,error,step,pct}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/api/fix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驗 token → 執行 repair_server.ACTIONS[action]()</w:t>
            </w:r>
          </w:p>
        </w:tc>
      </w:tr>
    </w:tbl>
    <w:p>
      <w:pPr>
        <w:pBdr>
          <w:left w:val="single" w:color="0F6FB5" w:sz="18"/>
        </w:pBdr>
        <w:shd w:fill="EAF2FB" w:val="clear"/>
        <w:spacing w:after="120" w:before="80"/>
      </w:pPr>
      <w:r>
        <w:rPr>
          <w:color w:val="333333"/>
        </w:rPr>
        <w:t xml:space="preserve">並行與埠 [已驗證]:伺服器使用 ThreadingHTTPServer(每請求一執行緒),避免長動作(如 brew upgrade、原生授權視窗)阻塞其他請求造成「無法連接」。啟動時若偵測該埠已有 MacVitals(打 /api/ping 成功)→ 直接開瀏覽器、不重複啟動;埠被其他程式佔用 → 自動往後找可用埠。解決「Address already in use(Errno 48)」與常駐服務並存問題。</w:t>
      </w:r>
    </w:p>
    <w:p>
      <w:pPr>
        <w:pBdr>
          <w:left w:val="single" w:color="9A6700" w:sz="18"/>
        </w:pBdr>
        <w:shd w:fill="FBF3E2" w:val="clear"/>
        <w:spacing w:after="120" w:before="80"/>
      </w:pPr>
      <w:r>
        <w:rPr>
          <w:color w:val="333333"/>
        </w:rPr>
        <w:t xml:space="preserve">安全設計 [已驗證]:服務僅綁 127.0.0.1(loopback);每進程啟動以 secrets.token_hex(16) 產生一次性 token,所有 POST 都驗 token;修復動作在執行當下重新驗證現況,不依賴舊報告。要讓非本機(如手機經 VPN/Tailscale)使用,須把服務綁到網路介面或用 tailscale serve 代理——等於把含管理員權限的修復 API 曝險,屬明確安全取捨,預設不開(M11 會偵測此類對外暴露)。</w:t>
      </w:r>
    </w:p>
    <w:p>
      <w:pPr>
        <w:pStyle w:val="Heading1"/>
      </w:pPr>
      <w:r>
        <w:t xml:space="preserve">五、診斷模組(M1–M11)與資料契約</w:t>
      </w:r>
    </w:p>
    <w:p>
      <w:pPr>
        <w:pBdr>
          <w:left w:val="single" w:color="9A6700" w:sz="18"/>
        </w:pBdr>
        <w:shd w:fill="FBF3E2" w:val="clear"/>
        <w:spacing w:after="120" w:before="80"/>
      </w:pPr>
      <w:r>
        <w:rPr>
          <w:b/>
          <w:bCs/>
        </w:rPr>
        <w:t xml:space="preserve">資料契約鐵則 [已驗證]:</w:t>
      </w:r>
      <w:r>
        <w:t xml:space="preserve">diagnose.sh 寫出的 JSON 欄位,必須對齊 generate_report.py 讀取的欄位;改一邊就兩邊一起改,否則 set -euo pipefail 下的 python 例外會中止整支腳本。generate_report.py 以 SCRIPT_DIR=Path(__file__).parent 定位 report/data 與 report/index.html(可複製到別處獨立執行)。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rPr>
          <w:tblHeader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內容 / 主要 JSON 欄位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重複檔案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fdupes 找內容相同檔案;total_groups / total_wasted_bytes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M2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孤兒/損壞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斷裂 symlink 分三類(沙盒範本/App 鎖檔/真殘留)+ brew doctor;stale_count / categories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大型檔案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&gt;100MB Top N;files[].path/size_bytes/ext + 白話用途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M4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開發環境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版本 + brew_outdated_count / pip_outdated_count / npm_global_outdated_count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M5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可回收空間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各類快取可釋空間;total_reclaimable_bytes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電池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cycle_count / maximum_capacity / condition(raw 含序號,散佈須去敏)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系統健康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 / 可用空間 / 記憶體 / swap / 快照 / top_cpu / top_mem / top_cpu_max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登入與背景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login_items / *_launch_agents / third_party_*(標出第三方自啟)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M9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安全與更新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filevault / sip / gatekeeper / firewall .state / pending_updates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M10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近期當機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count_30d / panic_count_30d / apps[](count, panic)/ recent[](報告僅顯示近 30 天)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M11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分享與遠端存取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services[](5 個 Apple 服務)+ auto_login + tailscale{running,serve_active,funnel_active} + external_listeners[](非 loopback 監聽)</w:t>
            </w:r>
          </w:p>
        </w:tc>
      </w:tr>
    </w:tbl>
    <w:p>
      <w:pPr>
        <w:spacing w:after="120"/>
      </w:pPr>
      <w:r>
        <w:rPr>
          <w:b/>
          <w:bCs/>
        </w:rPr>
        <w:t xml:space="preserve">M11 已擴充 [已驗證]:</w:t>
      </w:r>
      <w:r>
        <w:t xml:space="preserve">除原本對 localhost 探聽 5 個 Apple 分享服務(SSH/VNC/SMB/AFP/ARD)外,新增 (1) Tailscale 偵測(tailscaled 是否執行、serve 對 tailnet、funnel 對公開網際網路);(2) 以 lsof 掃「綁在非 loopback 介面」的監聽埠——這才是其他裝置/tailnet 真正碰得到的存取面,涵蓋非 Apple 的自架服務。</w:t>
      </w:r>
    </w:p>
    <w:p>
      <w:pPr>
        <w:spacing w:after="40" w:before="140"/>
        <w:jc w:val="center"/>
      </w:pPr>
      <w:r>
        <w:drawing>
          <wp:inline distT="0" distB="0" distL="0" distR="0">
            <wp:extent cx="5143500" cy="1571625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報告摘要:M1–M11 模組卡(去敏示範資料)</w:t>
      </w:r>
    </w:p>
    <w:p>
      <w:r>
        <w:br w:type="page"/>
      </w:r>
    </w:p>
    <w:p>
      <w:pPr>
        <w:pStyle w:val="Heading1"/>
      </w:pPr>
      <w:r>
        <w:t xml:space="preserve">六、修復系統(規則表 + 白名單)</w:t>
      </w:r>
    </w:p>
    <w:p>
      <w:pPr>
        <w:pBdr>
          <w:left w:val="single" w:color="0F6FB5" w:sz="18"/>
        </w:pBdr>
        <w:shd w:fill="EAF2FB" w:val="clear"/>
        <w:spacing w:after="120" w:before="80"/>
      </w:pPr>
      <w:r>
        <w:rPr>
          <w:b/>
          <w:bCs/>
        </w:rPr>
        <w:t xml:space="preserve">兩段式設計 [已驗證]:</w:t>
      </w:r>
      <w:r>
        <w:t xml:space="preserve">generate_report.py 內 RULES(共 26 條發現規則、其中 13 種可一鍵)依當次掃描結果決定報告上長出哪些修復按鈕;repair_server.py 的 ACTIONS(15 個白名單動作)是實際執行層,每個在執行當下重新驗證現況。報告與動作以 action id 對齊。</w:t>
      </w:r>
    </w:p>
    <w:p>
      <w:pPr>
        <w:spacing w:after="120"/>
      </w:pPr>
      <w:r>
        <w:rPr>
          <w:b/>
          <w:bCs/>
        </w:rPr>
        <w:t xml:space="preserve">ACTIONS 白名單(15):</w:t>
      </w:r>
    </w:p>
    <w:p>
      <w:pPr>
        <w:spacing w:after="120"/>
      </w:pPr>
      <w:r>
        <w:rPr>
          <w:rFonts w:ascii="SF Mono" w:cs="SF Mono" w:eastAsia="SF Mono" w:hAnsi="SF Mono"/>
        </w:rPr>
        <w:t xml:space="preserve">fix_path · brew_cleanup · clear_caches · clean_stale_symlinks · fix_m2 · enable_firewall · open_software_update · brew_upgrade · update_pip · update_npm · thin_snapshots · open_filevault_settings · enable_gatekeeper · disable_remote_login · disable_screen_sharing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需密碼者(防火牆 / Gatekeeper / 關閉遠端登入 / 螢幕共享)透過 osascript 跳 macOS 原生授權視窗。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update_npm 用 npm update -g(更新全部全域套件,含 Claude Code CLI),按一下即可清掉「過舊」提醒;update_pip 只升 pip 本身且 --user,不動系統 Python。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M11 新增規則 tailscale_funnel(Funnel 對公網暴露,列高風險)、external_listeners(服務綁非 loopback,列出可達服務)——皆只警示、導引,不提供一鍵(避免誤關你刻意開放的服務)。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硬體類(電池老化、SMART 異常)與需重開機者(SIP)只警示、不一鍵;刪重複檔、停用自啟刻意導引使用者自行判斷。</w:t>
      </w:r>
    </w:p>
    <w:p>
      <w:pPr>
        <w:spacing w:after="40" w:before="140"/>
        <w:jc w:val="center"/>
      </w:pPr>
      <w:r>
        <w:drawing>
          <wp:inline distT="0" distB="0" distL="0" distR="0">
            <wp:extent cx="4953000" cy="3781425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報告「需要你注意的事」:右側即修復按鈕(去敏示範資料)</w:t>
      </w:r>
    </w:p>
    <w:p>
      <w:pPr>
        <w:pStyle w:val="Heading1"/>
      </w:pPr>
      <w:r>
        <w:t xml:space="preserve">七、開機常駐(launchd)</w:t>
      </w:r>
    </w:p>
    <w:p>
      <w:pPr>
        <w:spacing w:after="120"/>
      </w:pPr>
      <w:r>
        <w:t xml:space="preserve">若要讓服務開機自啟、隨時待命(供前端或內嵌使用),用 LaunchAgent 包裝。重點是補 PATH(見第二章的環境坑),並設 DIAG_NO_BROWSER=1 避免常駐時彈瀏覽器。</w:t>
      </w:r>
    </w:p>
    <w:p>
      <w:pPr>
        <w:pBdr>
          <w:top w:val="single" w:color="D7DEE8" w:sz="1"/>
          <w:bottom w:val="single" w:color="D7DEE8" w:sz="1"/>
          <w:left w:val="single" w:color="D7DEE8" w:sz="1"/>
          <w:right w:val="single" w:color="D7DEE8" w:sz="1"/>
        </w:pBdr>
        <w:shd w:fill="F2F4F7" w:val="clear"/>
        <w:spacing w:after="120" w:before="80"/>
      </w:pPr>
      <w:r>
        <w:rPr>
          <w:rFonts w:ascii="SF Mono" w:cs="SF Mono" w:eastAsia="SF Mono" w:hAnsi="SF Mono"/>
          <w:sz w:val="18"/>
          <w:szCs w:val="18"/>
        </w:rPr>
        <w:t xml:space="preserve"># ~/.hermes/diagnostics-server.sh(wrapper 範例)</w:t>
      </w:r>
      <w:r>
        <w:rPr>
          <w:rFonts w:ascii="SF Mono" w:cs="SF Mono" w:eastAsia="SF Mono" w:hAnsi="SF Mono"/>
          <w:sz w:val="18"/>
          <w:szCs w:val="18"/>
        </w:rPr>
        <w:br/>
        <w:t xml:space="preserve">export DIAG_NO_BROWSER=1</w:t>
      </w:r>
      <w:r>
        <w:rPr>
          <w:rFonts w:ascii="SF Mono" w:cs="SF Mono" w:eastAsia="SF Mono" w:hAnsi="SF Mono"/>
          <w:sz w:val="18"/>
          <w:szCs w:val="18"/>
        </w:rPr>
        <w:br/>
        <w:t xml:space="preserve">export PATH="/opt/homebrew/bin:/opt/homebrew/sbin:/usr/local/bin:/usr/bin:/bin:/usr/sbin:/sbin"</w:t>
      </w:r>
      <w:r>
        <w:rPr>
          <w:rFonts w:ascii="SF Mono" w:cs="SF Mono" w:eastAsia="SF Mono" w:hAnsi="SF Mono"/>
          <w:sz w:val="18"/>
          <w:szCs w:val="18"/>
        </w:rPr>
        <w:br/>
        <w:t xml:space="preserve">cd /Users/demo/laptop-diagnostics || exit 1</w:t>
      </w:r>
      <w:r>
        <w:rPr>
          <w:rFonts w:ascii="SF Mono" w:cs="SF Mono" w:eastAsia="SF Mono" w:hAnsi="SF Mono"/>
          <w:sz w:val="18"/>
          <w:szCs w:val="18"/>
        </w:rPr>
        <w:br/>
        <w:t xml:space="preserve">exec python3 app_server.py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F Mono" w:cs="SF Mono" w:eastAsia="SF Mono" w:hAnsi="SF Mono"/>
        </w:rPr>
        <w:t xml:space="preserve">DIAG_NO_BROWSER=1</w:t>
      </w:r>
      <w:r>
        <w:t xml:space="preserve">:app_server 啟動時不自動開瀏覽器(常駐/內嵌情境用)。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plist:RunAtLoad + KeepAlive;啟用 </w:t>
      </w:r>
      <w:r>
        <w:rPr>
          <w:rFonts w:ascii="SF Mono" w:cs="SF Mono" w:eastAsia="SF Mono" w:hAnsi="SF Mono"/>
        </w:rPr>
        <w:t xml:space="preserve">launchctl bootstrap gui/$(id -u) &lt;plist&gt;</w:t>
      </w:r>
      <w:r>
        <w:t xml:space="preserve">;重啟 </w:t>
      </w:r>
      <w:r>
        <w:rPr>
          <w:rFonts w:ascii="SF Mono" w:cs="SF Mono" w:eastAsia="SF Mono" w:hAnsi="SF Mono"/>
        </w:rPr>
        <w:t xml:space="preserve">kickstart -k</w:t>
      </w:r>
      <w:r>
        <w:t xml:space="preserve">;移除 </w:t>
      </w:r>
      <w:r>
        <w:rPr>
          <w:rFonts w:ascii="SF Mono" w:cs="SF Mono" w:eastAsia="SF Mono" w:hAnsi="SF Mono"/>
        </w:rPr>
        <w:t xml:space="preserve">bootout</w:t>
      </w:r>
      <w:r>
        <w:t xml:space="preserve">。改了 app_server/repair_server 後需 kickstart 重啟才會載入新程式(報告/掃描則每次重讀,免重啟)。</w:t>
      </w:r>
    </w:p>
    <w:p>
      <w:pPr>
        <w:pStyle w:val="Heading1"/>
      </w:pPr>
      <w:r>
        <w:t xml:space="preserve">八、擴充:新增一個診斷或修復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diagnose.sh 新增 M(N) 區塊,輸出 report/data/m(N)_*.json(注意 set -euo pipefail,heredoc 內 python 用到 sys.argv 需 import sys)。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generate_report.py 讀新 JSON、加分頁與摘要卡;模組編號 regex 已支援兩位數。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要可修復:在 generate_report.py 的 RULES 加 1 條(含 applies 偵測條件與 action id)+ 在 repair_server.py 的 ACTIONS 加同名動作,兩邊 id 必須一致(含數字 id 如 fix_m2 也要對齊)。</w:t>
      </w:r>
    </w:p>
    <w:p>
      <w:pPr>
        <w:pStyle w:val="Heading1"/>
      </w:pPr>
      <w:r>
        <w:t xml:space="preserve">九、疑難排解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症狀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根因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修法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「診斷收集失敗」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launchd PATH 缺 Homebrew,找不到 fdupes/python3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wrapper export 完整 PATH 後 kickstart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Address already in use(Errno 48)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已有常駐服務或上次未關的實例佔用該埠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新版會偵測:已是 MacVitals→開瀏覽器;他程式→自動換埠(無需手動)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修復按鈕「無法連接伺服器」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用 file:// 直接開報告、視窗已關、或舊版單執行緒被佔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改從 127.0.0.1:8788 的報告操作;已改 ThreadingHTTPServer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npm「過舊」一直出現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舊版只更新 npm 本身,清不掉 claude-code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已改 npm update -g,按一下即清空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報告不是即時</w:t>
            </w:r>
          </w:p>
        </w:tc>
        <w:tc>
          <w:tcPr>
            <w:tcW w:type="dxa" w:w="3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報告反映該次掃描當下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回首頁重按「開始體檢」重掃</w:t>
            </w:r>
          </w:p>
        </w:tc>
      </w:tr>
    </w:tbl>
    <w:p>
      <w:pPr>
        <w:pStyle w:val="Heading1"/>
      </w:pPr>
      <w:r>
        <w:t xml:space="preserve">十、附錄:檔案清單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run.sh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標準入口(診斷→報告→可選修復伺服器)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diagnose.sh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十一模組唯讀收集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generate_report.py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 → report/index.html(含 RULES 規則表)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app_server.py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一站式網頁 + 掃描 + 報告 + 修復(:8788,ThreadingHTTPServer + 自動換埠)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repair_server.py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白名單修復 API(:8787)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package.sh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打包可攜帶 zip(排除個資 report/data 與快取/截圖)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開始體檢.command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雙擊啟動 app_server(給非技術使用者)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.claude/skills/laptop-diagnostics/SKILL.md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M2 判讀指南與修復 playbook</w:t>
            </w:r>
          </w:p>
        </w:tc>
      </w:tr>
    </w:tbl>
    <w:p>
      <w:pPr>
        <w:pBdr>
          <w:left w:val="single" w:color="B00020" w:sz="18"/>
        </w:pBdr>
        <w:shd w:fill="FCEBEB" w:val="clear"/>
        <w:spacing w:after="120" w:before="80"/>
      </w:pPr>
      <w:r>
        <w:rPr>
          <w:color w:val="333333"/>
        </w:rPr>
        <w:t xml:space="preserve">散佈與去敏:package.sh 已排除 report/data 與 report/index.html(個人掃描資料)。任何要散佈的截圖/範例也必須先去敏(使用者名、序號、App/程序名、主機名、IP),不可把同一份個資的截圖嵌進文件。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機密 — 內部設計文件   ·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步驟 %1"/>
      <w:lvlJc w:val="left"/>
      <w:pPr>
        <w:ind w:left="0" w:hanging="0"/>
      </w:pPr>
      <w:rPr>
        <w:b/>
        <w:bCs/>
        <w:color w:val="0F4C75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PingFang TC" w:cs="PingFang TC" w:eastAsia="PingFang TC" w:hAnsi="PingFang TC"/>
      <w:b/>
      <w:bCs/>
      <w:color w:val="0F4C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ingFang TC" w:cs="PingFang TC" w:eastAsia="PingFang TC" w:hAnsi="PingFang TC"/>
      <w:b/>
      <w:bCs/>
      <w:color w:val="1F63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PingFang TC" w:cs="PingFang TC" w:eastAsia="PingFang TC" w:hAnsi="PingFang TC"/>
      <w:b/>
      <w:bCs/>
      <w:color w:val="1F6390"/>
      <w:sz w:val="23"/>
      <w:szCs w:val="23"/>
    </w:rPr>
  </w:style>
  <w:style w:type="paragraph" w:styleId="Normal">
    <w:name w:val="Normal"/>
    <w:pPr>
      <w:spacing w:line="312"/>
    </w:pPr>
    <w:rPr>
      <w:rFonts w:ascii="PingFang TC" w:cs="PingFang TC" w:eastAsia="PingFang TC" w:hAnsi="PingFang T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b2f3c0d55a1c92843129563fcbe658643dcbd4.png"/><Relationship Id="rId9" Type="http://schemas.openxmlformats.org/officeDocument/2006/relationships/image" Target="media/b9d51be14810878f05a12952c83ec337e10d27c0.png"/><Relationship Id="rId10" Type="http://schemas.openxmlformats.org/officeDocument/2006/relationships/image" Target="media/92f594428898f9e9d43a013f8f1b97f2d6367f2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2026-06-25T14:00:16.204Z</dcterms:created>
  <dcterms:modified xsi:type="dcterms:W3CDTF">2026-06-25T14:00:16.204Z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