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6CDB" w:rsidRDefault="009D6072">
      <w:bookmarkStart w:id="0" w:name="_GoBack"/>
      <w:r>
        <w:rPr>
          <w:noProof/>
        </w:rPr>
        <w:drawing>
          <wp:inline distT="0" distB="0" distL="0" distR="0" wp14:anchorId="7D360D7D" wp14:editId="1514C12F">
            <wp:extent cx="5274310" cy="1743452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F6CDB" w:rsidRDefault="009D6072">
      <w:r>
        <w:rPr>
          <w:rFonts w:hint="eastAsia"/>
        </w:rPr>
        <w:t>_P</w:t>
      </w:r>
      <w:r>
        <w:rPr>
          <w:rFonts w:hint="eastAsia"/>
        </w:rPr>
        <w:t>在</w:t>
      </w:r>
      <w:proofErr w:type="spellStart"/>
      <w:r>
        <w:rPr>
          <w:rFonts w:hint="eastAsia"/>
        </w:rPr>
        <w:t>inject_test.lua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里面是输出</w:t>
      </w:r>
      <w:r w:rsidR="002E6FF5">
        <w:rPr>
          <w:rFonts w:hint="eastAsia"/>
        </w:rPr>
        <w:t>，</w:t>
      </w:r>
      <w:r w:rsidR="002E6FF5">
        <w:rPr>
          <w:rFonts w:hint="eastAsia"/>
        </w:rPr>
        <w:t>command</w:t>
      </w:r>
      <w:r w:rsidR="002E6FF5">
        <w:rPr>
          <w:rFonts w:hint="eastAsia"/>
        </w:rPr>
        <w:t>第一个值为</w:t>
      </w:r>
      <w:r w:rsidR="002E6FF5">
        <w:rPr>
          <w:rFonts w:hint="eastAsia"/>
        </w:rPr>
        <w:t>CMD</w:t>
      </w:r>
      <w:r w:rsidR="002E6FF5">
        <w:rPr>
          <w:rFonts w:hint="eastAsia"/>
        </w:rPr>
        <w:t>，第二个值为</w:t>
      </w:r>
      <w:proofErr w:type="spellStart"/>
      <w:r w:rsidR="002E6FF5">
        <w:rPr>
          <w:rFonts w:hint="eastAsia"/>
        </w:rPr>
        <w:t>CMD.do_test</w:t>
      </w:r>
      <w:proofErr w:type="spellEnd"/>
      <w:r w:rsidR="00253D4B">
        <w:rPr>
          <w:rFonts w:hint="eastAsia"/>
        </w:rPr>
        <w:t>:</w:t>
      </w:r>
    </w:p>
    <w:p w:rsidR="000F6CDB" w:rsidRDefault="000F6CDB"/>
    <w:p w:rsidR="005A36E6" w:rsidRDefault="005A36E6">
      <w:r>
        <w:rPr>
          <w:noProof/>
        </w:rPr>
        <w:drawing>
          <wp:inline distT="0" distB="0" distL="0" distR="0" wp14:anchorId="255343A1" wp14:editId="32D2165E">
            <wp:extent cx="2942857" cy="952381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6" w:rsidRDefault="005A36E6">
      <w:r>
        <w:rPr>
          <w:rFonts w:hint="eastAsia"/>
        </w:rPr>
        <w:t>CCCC</w:t>
      </w:r>
      <w:r>
        <w:rPr>
          <w:rFonts w:hint="eastAsia"/>
        </w:rPr>
        <w:t>是在</w:t>
      </w:r>
      <w:proofErr w:type="spellStart"/>
      <w:r>
        <w:rPr>
          <w:rFonts w:hint="eastAsia"/>
        </w:rPr>
        <w:t>main_inject.lua</w:t>
      </w:r>
      <w:proofErr w:type="spellEnd"/>
      <w:r>
        <w:rPr>
          <w:rFonts w:hint="eastAsia"/>
        </w:rPr>
        <w:t>里面输出的</w:t>
      </w:r>
      <w:r>
        <w:rPr>
          <w:rFonts w:hint="eastAsia"/>
        </w:rPr>
        <w:t>CMD</w:t>
      </w:r>
    </w:p>
    <w:p w:rsidR="005A36E6" w:rsidRDefault="005A36E6"/>
    <w:p w:rsidR="005A36E6" w:rsidRDefault="005A36E6"/>
    <w:p w:rsidR="000F6CDB" w:rsidRDefault="00376921" w:rsidP="00754C0C">
      <w:pPr>
        <w:tabs>
          <w:tab w:val="left" w:pos="2552"/>
        </w:tabs>
      </w:pPr>
      <w:r>
        <w:rPr>
          <w:noProof/>
        </w:rPr>
        <w:drawing>
          <wp:inline distT="0" distB="0" distL="0" distR="0">
            <wp:extent cx="3171190" cy="146621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DB" w:rsidRDefault="00376921">
      <w:r>
        <w:rPr>
          <w:noProof/>
        </w:rPr>
        <w:drawing>
          <wp:inline distT="0" distB="0" distL="0" distR="0">
            <wp:extent cx="5274310" cy="33089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DB" w:rsidRDefault="000F6CDB"/>
    <w:p w:rsidR="000F6CDB" w:rsidRDefault="000F6CDB"/>
    <w:p w:rsidR="000F6CDB" w:rsidRDefault="000F6CDB"/>
    <w:p w:rsidR="000F6CDB" w:rsidRDefault="00376921">
      <w:r>
        <w:rPr>
          <w:rFonts w:hint="eastAsia"/>
        </w:rPr>
        <w:t>l</w:t>
      </w:r>
      <w:r>
        <w:t>ocal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 xml:space="preserve"> = {} </w:t>
      </w:r>
      <w:r>
        <w:t>–</w:t>
      </w:r>
      <w:r>
        <w:rPr>
          <w:rFonts w:hint="eastAsia"/>
        </w:rPr>
        <w:t>建立表</w:t>
      </w:r>
    </w:p>
    <w:p w:rsidR="000F6CDB" w:rsidRDefault="000F6CDB"/>
    <w:p w:rsidR="000F6CDB" w:rsidRDefault="000F6CDB"/>
    <w:p w:rsidR="000F6CDB" w:rsidRDefault="00376921">
      <w:r>
        <w:rPr>
          <w:noProof/>
        </w:rPr>
        <w:drawing>
          <wp:inline distT="0" distB="0" distL="0" distR="0">
            <wp:extent cx="4959350" cy="40728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06" cy="40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DB" w:rsidRDefault="000F6CDB"/>
    <w:p w:rsidR="000F6CDB" w:rsidRDefault="000F6CDB"/>
    <w:p w:rsidR="000F6CDB" w:rsidRDefault="000F6CDB"/>
    <w:p w:rsidR="000F6CDB" w:rsidRDefault="000F6CDB"/>
    <w:p w:rsidR="000F6CDB" w:rsidRDefault="000F6CDB"/>
    <w:p w:rsidR="000F6CDB" w:rsidRDefault="000F6CDB"/>
    <w:p w:rsidR="000F6CDB" w:rsidRDefault="00376921">
      <w:r>
        <w:rPr>
          <w:noProof/>
        </w:rPr>
        <w:lastRenderedPageBreak/>
        <w:drawing>
          <wp:inline distT="0" distB="0" distL="0" distR="0">
            <wp:extent cx="5274310" cy="62249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DB" w:rsidRDefault="000F6CDB"/>
    <w:p w:rsidR="000F6CDB" w:rsidRDefault="000F6CDB"/>
    <w:p w:rsidR="000F6CDB" w:rsidRDefault="000F6CDB"/>
    <w:p w:rsidR="000F6CDB" w:rsidRDefault="00376921">
      <w:r>
        <w:rPr>
          <w:noProof/>
        </w:rPr>
        <w:lastRenderedPageBreak/>
        <w:drawing>
          <wp:inline distT="0" distB="0" distL="0" distR="0">
            <wp:extent cx="5274310" cy="38195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DB" w:rsidRDefault="000F6CDB"/>
    <w:p w:rsidR="000F6CDB" w:rsidRDefault="000F6CDB"/>
    <w:p w:rsidR="000F6CDB" w:rsidRDefault="000F6CDB"/>
    <w:p w:rsidR="000F6CDB" w:rsidRDefault="00376921">
      <w:r>
        <w:rPr>
          <w:noProof/>
        </w:rPr>
        <w:lastRenderedPageBreak/>
        <w:drawing>
          <wp:inline distT="0" distB="0" distL="0" distR="0">
            <wp:extent cx="5274310" cy="53035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DB" w:rsidRDefault="000F6CDB"/>
    <w:p w:rsidR="000F6CDB" w:rsidRDefault="000F6CDB"/>
    <w:p w:rsidR="000F6CDB" w:rsidRDefault="000F6CDB"/>
    <w:p w:rsidR="000F6CDB" w:rsidRDefault="00376921">
      <w:r>
        <w:rPr>
          <w:noProof/>
        </w:rPr>
        <w:lastRenderedPageBreak/>
        <w:drawing>
          <wp:inline distT="0" distB="0" distL="0" distR="0">
            <wp:extent cx="5274310" cy="46208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DB" w:rsidRDefault="000F6CDB"/>
    <w:p w:rsidR="000F6CDB" w:rsidRDefault="000F6CDB"/>
    <w:p w:rsidR="000F6CDB" w:rsidRDefault="00376921">
      <w:proofErr w:type="spellStart"/>
      <w:r>
        <w:t>S</w:t>
      </w:r>
      <w:r>
        <w:rPr>
          <w:rFonts w:hint="eastAsia"/>
        </w:rPr>
        <w:t>kynet</w:t>
      </w:r>
      <w:proofErr w:type="spellEnd"/>
      <w:r>
        <w:rPr>
          <w:rFonts w:hint="eastAsia"/>
        </w:rPr>
        <w:t>消息调度机制</w:t>
      </w:r>
    </w:p>
    <w:p w:rsidR="000F6CDB" w:rsidRDefault="00376921">
      <w:pPr>
        <w:pStyle w:val="a4"/>
        <w:numPr>
          <w:ilvl w:val="0"/>
          <w:numId w:val="1"/>
        </w:numPr>
        <w:ind w:firstLineChars="0"/>
      </w:pPr>
      <w:r>
        <w:t>互斥锁</w:t>
      </w:r>
    </w:p>
    <w:p w:rsidR="000F6CDB" w:rsidRDefault="00376921">
      <w:pPr>
        <w:ind w:left="360"/>
      </w:pPr>
      <w:r>
        <w:rPr>
          <w:rFonts w:hint="eastAsia"/>
        </w:rPr>
        <w:t>加入一台机器两个核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，线程</w:t>
      </w:r>
      <w:proofErr w:type="spellStart"/>
      <w:r>
        <w:rPr>
          <w:rFonts w:hint="eastAsia"/>
        </w:rPr>
        <w:t>a,b,c</w:t>
      </w:r>
      <w:proofErr w:type="spellEnd"/>
      <w:r>
        <w:rPr>
          <w:rFonts w:hint="eastAsia"/>
        </w:rPr>
        <w:t>;</w:t>
      </w:r>
      <w:r>
        <w:rPr>
          <w:rFonts w:hint="eastAsia"/>
        </w:rPr>
        <w:t>当</w:t>
      </w:r>
      <w:r>
        <w:rPr>
          <w:rFonts w:hint="eastAsia"/>
        </w:rPr>
        <w:t>a</w:t>
      </w:r>
      <w:r>
        <w:rPr>
          <w:rFonts w:hint="eastAsia"/>
        </w:rPr>
        <w:t>在</w:t>
      </w:r>
      <w:r>
        <w:rPr>
          <w:rFonts w:hint="eastAsia"/>
        </w:rPr>
        <w:t>0</w:t>
      </w:r>
      <w:r>
        <w:rPr>
          <w:rFonts w:hint="eastAsia"/>
        </w:rPr>
        <w:t>上执行，</w:t>
      </w:r>
      <w:r>
        <w:rPr>
          <w:rFonts w:hint="eastAsia"/>
        </w:rPr>
        <w:t>b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上执行并使用</w:t>
      </w:r>
      <w:proofErr w:type="spellStart"/>
      <w:r>
        <w:rPr>
          <w:rFonts w:hint="eastAsia"/>
        </w:rPr>
        <w:t>Mutex</w:t>
      </w:r>
      <w:proofErr w:type="spellEnd"/>
      <w:r>
        <w:rPr>
          <w:rFonts w:hint="eastAsia"/>
        </w:rPr>
        <w:t>锁住一个临界区域；当</w:t>
      </w:r>
      <w:r>
        <w:rPr>
          <w:rFonts w:hint="eastAsia"/>
        </w:rPr>
        <w:t>a</w:t>
      </w:r>
      <w:r>
        <w:rPr>
          <w:rFonts w:hint="eastAsia"/>
        </w:rPr>
        <w:t>试图访问</w:t>
      </w:r>
      <w:r>
        <w:rPr>
          <w:rFonts w:hint="eastAsia"/>
        </w:rPr>
        <w:t>b</w:t>
      </w:r>
      <w:r>
        <w:rPr>
          <w:rFonts w:hint="eastAsia"/>
        </w:rPr>
        <w:t>时，</w:t>
      </w:r>
      <w:r>
        <w:rPr>
          <w:rFonts w:hint="eastAsia"/>
        </w:rPr>
        <w:t>a</w:t>
      </w:r>
      <w:r>
        <w:rPr>
          <w:rFonts w:hint="eastAsia"/>
        </w:rPr>
        <w:t>挂起进入休眠，</w:t>
      </w:r>
      <w:r>
        <w:rPr>
          <w:rFonts w:hint="eastAsia"/>
        </w:rPr>
        <w:t>0</w:t>
      </w:r>
      <w:r>
        <w:rPr>
          <w:rFonts w:hint="eastAsia"/>
        </w:rPr>
        <w:t>运行</w:t>
      </w:r>
      <w:r>
        <w:rPr>
          <w:rFonts w:hint="eastAsia"/>
        </w:rPr>
        <w:t>c</w:t>
      </w:r>
      <w:r>
        <w:rPr>
          <w:rFonts w:hint="eastAsia"/>
        </w:rPr>
        <w:t>线程，当</w:t>
      </w:r>
      <w:r>
        <w:rPr>
          <w:rFonts w:hint="eastAsia"/>
        </w:rPr>
        <w:t>b</w:t>
      </w:r>
      <w:r>
        <w:rPr>
          <w:rFonts w:hint="eastAsia"/>
        </w:rPr>
        <w:t>执行结束解锁后，</w:t>
      </w:r>
      <w:r>
        <w:rPr>
          <w:rFonts w:hint="eastAsia"/>
        </w:rPr>
        <w:t>a</w:t>
      </w:r>
      <w:r>
        <w:rPr>
          <w:rFonts w:hint="eastAsia"/>
        </w:rPr>
        <w:t>被唤醒，</w:t>
      </w:r>
      <w:r>
        <w:rPr>
          <w:rFonts w:hint="eastAsia"/>
        </w:rPr>
        <w:t>0</w:t>
      </w:r>
      <w:r>
        <w:rPr>
          <w:rFonts w:hint="eastAsia"/>
        </w:rPr>
        <w:t>继续执行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:rsidR="000F6CDB" w:rsidRDefault="0037692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自旋锁</w:t>
      </w:r>
    </w:p>
    <w:p w:rsidR="000F6CDB" w:rsidRDefault="00376921">
      <w:pPr>
        <w:pStyle w:val="a4"/>
        <w:ind w:left="360" w:firstLineChars="0" w:firstLine="0"/>
      </w:pPr>
      <w:r>
        <w:rPr>
          <w:rFonts w:hint="eastAsia"/>
        </w:rPr>
        <w:t>一台机器两个核</w:t>
      </w:r>
      <w:r>
        <w:rPr>
          <w:rFonts w:hint="eastAsia"/>
        </w:rPr>
        <w:t>0,1</w:t>
      </w:r>
      <w:r>
        <w:rPr>
          <w:rFonts w:hint="eastAsia"/>
        </w:rPr>
        <w:t>，线程</w:t>
      </w:r>
      <w:proofErr w:type="spellStart"/>
      <w:r>
        <w:rPr>
          <w:rFonts w:hint="eastAsia"/>
        </w:rPr>
        <w:t>a,b,c</w:t>
      </w:r>
      <w:proofErr w:type="spellEnd"/>
      <w:r>
        <w:rPr>
          <w:rFonts w:hint="eastAsia"/>
        </w:rPr>
        <w:t>;   a</w:t>
      </w:r>
      <w:r>
        <w:rPr>
          <w:rFonts w:hint="eastAsia"/>
        </w:rPr>
        <w:t>在</w:t>
      </w:r>
      <w:r>
        <w:rPr>
          <w:rFonts w:hint="eastAsia"/>
        </w:rPr>
        <w:t>0</w:t>
      </w:r>
      <w:r>
        <w:rPr>
          <w:rFonts w:hint="eastAsia"/>
        </w:rPr>
        <w:t>上执行，</w:t>
      </w:r>
      <w:r>
        <w:rPr>
          <w:rFonts w:hint="eastAsia"/>
        </w:rPr>
        <w:t>b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上执行，且</w:t>
      </w:r>
      <w:r>
        <w:rPr>
          <w:rFonts w:hint="eastAsia"/>
        </w:rPr>
        <w:t>b</w:t>
      </w:r>
      <w:r>
        <w:rPr>
          <w:rFonts w:hint="eastAsia"/>
        </w:rPr>
        <w:t>加入</w:t>
      </w:r>
      <w:r>
        <w:rPr>
          <w:rFonts w:hint="eastAsia"/>
        </w:rPr>
        <w:t>spinlock</w:t>
      </w:r>
      <w:r>
        <w:rPr>
          <w:rFonts w:hint="eastAsia"/>
        </w:rPr>
        <w:t>；如</w:t>
      </w:r>
      <w:r>
        <w:rPr>
          <w:rFonts w:hint="eastAsia"/>
        </w:rPr>
        <w:t>a</w:t>
      </w:r>
      <w:r>
        <w:rPr>
          <w:rFonts w:hint="eastAsia"/>
        </w:rPr>
        <w:t>想访问</w:t>
      </w:r>
      <w:r>
        <w:rPr>
          <w:rFonts w:hint="eastAsia"/>
        </w:rPr>
        <w:t>b</w:t>
      </w:r>
      <w:r>
        <w:rPr>
          <w:rFonts w:hint="eastAsia"/>
        </w:rPr>
        <w:t>时，</w:t>
      </w:r>
      <w:r>
        <w:rPr>
          <w:rFonts w:hint="eastAsia"/>
        </w:rPr>
        <w:t>a</w:t>
      </w:r>
      <w:r>
        <w:rPr>
          <w:rFonts w:hint="eastAsia"/>
        </w:rPr>
        <w:t>会阻塞，并且会不断轮询该锁，不会交出</w:t>
      </w:r>
      <w:r>
        <w:rPr>
          <w:rFonts w:hint="eastAsia"/>
        </w:rPr>
        <w:t>0</w:t>
      </w:r>
      <w:r>
        <w:rPr>
          <w:rFonts w:hint="eastAsia"/>
        </w:rPr>
        <w:t>的使用权。</w:t>
      </w:r>
    </w:p>
    <w:p w:rsidR="000F6CDB" w:rsidRDefault="0037692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读写锁</w:t>
      </w:r>
    </w:p>
    <w:p w:rsidR="000F6CDB" w:rsidRDefault="00376921">
      <w:pPr>
        <w:pStyle w:val="a4"/>
        <w:ind w:left="360" w:firstLineChars="0" w:firstLine="0"/>
      </w:pPr>
      <w:r>
        <w:rPr>
          <w:rFonts w:hint="eastAsia"/>
        </w:rPr>
        <w:t>读：是共享锁，当一个线程加锁，其他线程如果尝试以</w:t>
      </w:r>
      <w:proofErr w:type="gramStart"/>
      <w:r>
        <w:rPr>
          <w:rFonts w:hint="eastAsia"/>
        </w:rPr>
        <w:t>读模式</w:t>
      </w:r>
      <w:proofErr w:type="gramEnd"/>
      <w:r>
        <w:rPr>
          <w:rFonts w:hint="eastAsia"/>
        </w:rPr>
        <w:t>进入，不发生阻塞直接进入</w:t>
      </w:r>
    </w:p>
    <w:p w:rsidR="000F6CDB" w:rsidRDefault="00376921">
      <w:pPr>
        <w:pStyle w:val="a4"/>
        <w:ind w:left="360" w:firstLineChars="0" w:firstLine="0"/>
      </w:pPr>
      <w:r>
        <w:rPr>
          <w:rFonts w:hint="eastAsia"/>
        </w:rPr>
        <w:t>写：独占锁，当某个线程加入该锁后，当其他线程访问时，都会出现堵塞等待</w:t>
      </w:r>
    </w:p>
    <w:p w:rsidR="000F6CDB" w:rsidRDefault="00376921">
      <w:pPr>
        <w:pStyle w:val="a4"/>
        <w:ind w:left="360" w:firstLineChars="0" w:firstLine="0"/>
      </w:pPr>
      <w:r>
        <w:rPr>
          <w:rFonts w:hint="eastAsia"/>
        </w:rPr>
        <w:t>不加：</w:t>
      </w:r>
    </w:p>
    <w:p w:rsidR="000F6CDB" w:rsidRDefault="00376921">
      <w:pPr>
        <w:pStyle w:val="a4"/>
        <w:ind w:left="360" w:firstLineChars="0" w:firstLine="0"/>
      </w:pPr>
      <w:r>
        <w:rPr>
          <w:rFonts w:hint="eastAsia"/>
        </w:rPr>
        <w:t>**</w:t>
      </w:r>
      <w:r>
        <w:rPr>
          <w:rFonts w:hint="eastAsia"/>
        </w:rPr>
        <w:t>某线程加入读锁时，允许其他线程以</w:t>
      </w:r>
      <w:proofErr w:type="gramStart"/>
      <w:r>
        <w:rPr>
          <w:rFonts w:hint="eastAsia"/>
        </w:rPr>
        <w:t>读模式</w:t>
      </w:r>
      <w:proofErr w:type="gramEnd"/>
      <w:r>
        <w:rPr>
          <w:rFonts w:hint="eastAsia"/>
        </w:rPr>
        <w:t>进入，若当前要写入，改线程将被阻塞，当尝试</w:t>
      </w:r>
      <w:proofErr w:type="gramStart"/>
      <w:r>
        <w:rPr>
          <w:rFonts w:hint="eastAsia"/>
        </w:rPr>
        <w:t>读方式</w:t>
      </w:r>
      <w:proofErr w:type="gramEnd"/>
      <w:r>
        <w:rPr>
          <w:rFonts w:hint="eastAsia"/>
        </w:rPr>
        <w:t>的时候也会出现阻塞。其适合于读远大于写的时候。</w:t>
      </w:r>
    </w:p>
    <w:p w:rsidR="000F6CDB" w:rsidRDefault="0037692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条件变量</w:t>
      </w:r>
    </w:p>
    <w:p w:rsidR="000F6CDB" w:rsidRDefault="00376921">
      <w:pPr>
        <w:pStyle w:val="a4"/>
        <w:ind w:left="360" w:firstLineChars="0" w:firstLine="0"/>
      </w:pPr>
      <w:r>
        <w:rPr>
          <w:rFonts w:hint="eastAsia"/>
        </w:rPr>
        <w:t>假设</w:t>
      </w:r>
      <w:proofErr w:type="spellStart"/>
      <w:r>
        <w:rPr>
          <w:rFonts w:hint="eastAsia"/>
        </w:rPr>
        <w:t>a,b,c</w:t>
      </w:r>
      <w:proofErr w:type="spellEnd"/>
      <w:r>
        <w:rPr>
          <w:rFonts w:hint="eastAsia"/>
        </w:rPr>
        <w:t>三个线程，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线程加入</w:t>
      </w:r>
      <w:proofErr w:type="gramStart"/>
      <w:r>
        <w:rPr>
          <w:rFonts w:hint="eastAsia"/>
        </w:rPr>
        <w:t>锁投入</w:t>
      </w:r>
      <w:proofErr w:type="gramEnd"/>
      <w:r>
        <w:rPr>
          <w:rFonts w:hint="eastAsia"/>
        </w:rPr>
        <w:t>睡眠，而</w:t>
      </w:r>
      <w:r>
        <w:rPr>
          <w:rFonts w:hint="eastAsia"/>
        </w:rPr>
        <w:t>a</w:t>
      </w:r>
      <w:r>
        <w:rPr>
          <w:rFonts w:hint="eastAsia"/>
        </w:rPr>
        <w:t>则在某个条件触发是，会通过</w:t>
      </w:r>
      <w:r>
        <w:rPr>
          <w:rFonts w:hint="eastAsia"/>
        </w:rPr>
        <w:t>signal</w:t>
      </w:r>
      <w:r>
        <w:rPr>
          <w:rFonts w:hint="eastAsia"/>
        </w:rPr>
        <w:t>通知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，唤醒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0F6CDB" w:rsidRDefault="000F6CDB">
      <w:pPr>
        <w:pStyle w:val="a4"/>
        <w:ind w:left="360" w:firstLineChars="0" w:firstLine="0"/>
      </w:pPr>
    </w:p>
    <w:p w:rsidR="000F6CDB" w:rsidRDefault="00376921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4733290" cy="19196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591" cy="191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DB" w:rsidRDefault="000F6CDB">
      <w:pPr>
        <w:pStyle w:val="a4"/>
        <w:ind w:left="360" w:firstLineChars="0" w:firstLine="0"/>
      </w:pPr>
    </w:p>
    <w:p w:rsidR="000F6CDB" w:rsidRDefault="00376921">
      <w:pPr>
        <w:pStyle w:val="a4"/>
        <w:ind w:left="360" w:firstLineChars="0" w:firstLine="0"/>
      </w:pPr>
      <w:proofErr w:type="spellStart"/>
      <w:r>
        <w:t>S</w:t>
      </w:r>
      <w:r>
        <w:rPr>
          <w:rFonts w:hint="eastAsia"/>
        </w:rPr>
        <w:t>kynet</w:t>
      </w:r>
      <w:proofErr w:type="spellEnd"/>
      <w:r>
        <w:rPr>
          <w:rFonts w:hint="eastAsia"/>
        </w:rPr>
        <w:t>网络层运作机制</w:t>
      </w:r>
    </w:p>
    <w:p w:rsidR="000F6CDB" w:rsidRDefault="0037692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网络层的初始化流程</w:t>
      </w:r>
    </w:p>
    <w:p w:rsidR="000F6CDB" w:rsidRDefault="0037692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网络层如何绑定和监听一个端口</w:t>
      </w:r>
    </w:p>
    <w:p w:rsidR="000F6CDB" w:rsidRDefault="0037692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建立一个连接的流程是怎样的</w:t>
      </w:r>
    </w:p>
    <w:p w:rsidR="000F6CDB" w:rsidRDefault="0037692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客户端发送的数据报，是怎样转发到指定的服务上的</w:t>
      </w:r>
    </w:p>
    <w:p w:rsidR="000F6CDB" w:rsidRDefault="0037692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服务</w:t>
      </w:r>
      <w:proofErr w:type="gramStart"/>
      <w:r>
        <w:rPr>
          <w:rFonts w:hint="eastAsia"/>
        </w:rPr>
        <w:t>端不同</w:t>
      </w:r>
      <w:proofErr w:type="gramEnd"/>
      <w:r>
        <w:rPr>
          <w:rFonts w:hint="eastAsia"/>
        </w:rPr>
        <w:t>服务的数据报，发送到客户端的流程是怎样的。</w:t>
      </w:r>
    </w:p>
    <w:p w:rsidR="000F6CDB" w:rsidRDefault="00376921">
      <w:pPr>
        <w:pStyle w:val="a4"/>
        <w:ind w:left="720" w:firstLineChars="0" w:firstLine="0"/>
      </w:pPr>
      <w:proofErr w:type="spellStart"/>
      <w:r>
        <w:t>skynet</w:t>
      </w:r>
      <w:proofErr w:type="spellEnd"/>
      <w:r>
        <w:t>监听和绑定端口的流程</w:t>
      </w:r>
    </w:p>
    <w:p w:rsidR="000F6CDB" w:rsidRDefault="00376921">
      <w:pPr>
        <w:pStyle w:val="a4"/>
        <w:ind w:left="720" w:firstLineChars="0" w:firstLine="0"/>
        <w:rPr>
          <w:b/>
        </w:rPr>
      </w:pPr>
      <w:r>
        <w:t>我们要真正接收来自客户端的消息时，通常需要创建一个</w:t>
      </w:r>
      <w:r>
        <w:t>gate</w:t>
      </w:r>
      <w:r>
        <w:t>服务，用于接收从</w:t>
      </w:r>
      <w:r>
        <w:t>socket</w:t>
      </w:r>
      <w:r>
        <w:t>线程发送过来的消息，首先我们要通过</w:t>
      </w:r>
      <w:r>
        <w:t>gate</w:t>
      </w:r>
      <w:r>
        <w:t>，绑定和监听一个端口。这里，我们在</w:t>
      </w:r>
      <w:r>
        <w:t>gate</w:t>
      </w:r>
      <w:r>
        <w:t>创建阶段监听一个端口，在</w:t>
      </w:r>
      <w:r>
        <w:t>worker</w:t>
      </w:r>
      <w:r>
        <w:t>线程内，</w:t>
      </w:r>
      <w:r>
        <w:t>gate</w:t>
      </w:r>
      <w:r>
        <w:t>服务创建绑定了一个端口，并且监听了它，此时，</w:t>
      </w:r>
      <w:r>
        <w:t>gate</w:t>
      </w:r>
      <w:r>
        <w:t>服务（</w:t>
      </w:r>
      <w:r>
        <w:t>worker</w:t>
      </w:r>
      <w:r>
        <w:t>线程内）通过管道向</w:t>
      </w:r>
      <w:r>
        <w:t>socket</w:t>
      </w:r>
      <w:r>
        <w:t>线程发送了一个请求，向</w:t>
      </w:r>
      <w:r>
        <w:t>socket slot</w:t>
      </w:r>
      <w:r>
        <w:t>里添加一个专门用于监听端口的</w:t>
      </w:r>
      <w:r>
        <w:t>socket</w:t>
      </w:r>
      <w:r>
        <w:t>（类型为</w:t>
      </w:r>
      <w:r>
        <w:t>SOCKET_TYPE_LISTEN</w:t>
      </w:r>
      <w:r>
        <w:t>），并且在</w:t>
      </w:r>
      <w:proofErr w:type="spellStart"/>
      <w:r>
        <w:t>epoll</w:t>
      </w:r>
      <w:proofErr w:type="spellEnd"/>
      <w:r>
        <w:t>里添加这个</w:t>
      </w:r>
      <w:r>
        <w:t>socket</w:t>
      </w:r>
      <w:r>
        <w:t>的监听事件，这样当有关于该</w:t>
      </w:r>
      <w:r>
        <w:t>socket</w:t>
      </w:r>
      <w:r>
        <w:t>的</w:t>
      </w:r>
      <w:proofErr w:type="spellStart"/>
      <w:r>
        <w:t>epoll</w:t>
      </w:r>
      <w:proofErr w:type="spellEnd"/>
      <w:r>
        <w:t>事件触发时，由于</w:t>
      </w:r>
      <w:proofErr w:type="spellStart"/>
      <w:r>
        <w:t>epoll</w:t>
      </w:r>
      <w:proofErr w:type="spellEnd"/>
      <w:r>
        <w:t>的</w:t>
      </w:r>
      <w:r>
        <w:t>event</w:t>
      </w:r>
      <w:r>
        <w:t>数据包含</w:t>
      </w:r>
      <w:r>
        <w:t>socket</w:t>
      </w:r>
      <w:r>
        <w:t>的指针，该</w:t>
      </w:r>
      <w:r>
        <w:t>socket</w:t>
      </w:r>
      <w:r>
        <w:t>对应的类型为</w:t>
      </w:r>
      <w:r>
        <w:t>SOCKET_TYPE_LISTEN</w:t>
      </w:r>
      <w:r>
        <w:t>，因此我们可以知道该</w:t>
      </w:r>
      <w:proofErr w:type="spellStart"/>
      <w:r>
        <w:t>epoll</w:t>
      </w:r>
      <w:proofErr w:type="spellEnd"/>
      <w:r>
        <w:t>事件，其实是有一个连接可以建立了。在连接建立以后，</w:t>
      </w:r>
      <w:r>
        <w:t>socket</w:t>
      </w:r>
      <w:r>
        <w:t>线程会向</w:t>
      </w:r>
      <w:r>
        <w:t>gate</w:t>
      </w:r>
      <w:r>
        <w:t>服务发送一条消息，通知</w:t>
      </w:r>
      <w:r>
        <w:t>gate</w:t>
      </w:r>
      <w:r>
        <w:t>服务新建立连接</w:t>
      </w:r>
      <w:r>
        <w:t>socket</w:t>
      </w:r>
      <w:r>
        <w:t>的</w:t>
      </w:r>
      <w:r>
        <w:t>slot id</w:t>
      </w:r>
      <w:r>
        <w:t>，让</w:t>
      </w:r>
      <w:r>
        <w:t>gate</w:t>
      </w:r>
      <w:r>
        <w:t>自己处理。</w:t>
      </w:r>
    </w:p>
    <w:p w:rsidR="000F6CDB" w:rsidRDefault="00376921">
      <w:pPr>
        <w:pStyle w:val="a4"/>
        <w:ind w:left="720" w:firstLineChars="0" w:firstLine="0"/>
      </w:pPr>
      <w:r>
        <w:rPr>
          <w:noProof/>
        </w:rPr>
        <w:drawing>
          <wp:inline distT="0" distB="0" distL="0" distR="0">
            <wp:extent cx="4396740" cy="289687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396" cy="29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DB" w:rsidRDefault="00376921">
      <w:pPr>
        <w:pStyle w:val="a4"/>
        <w:ind w:left="720" w:firstLineChars="0" w:firstLine="0"/>
      </w:pPr>
      <w:proofErr w:type="spellStart"/>
      <w:r>
        <w:lastRenderedPageBreak/>
        <w:t>skynet</w:t>
      </w:r>
      <w:proofErr w:type="spellEnd"/>
      <w:r>
        <w:t>建立和客户端连接流程</w:t>
      </w:r>
    </w:p>
    <w:p w:rsidR="000F6CDB" w:rsidRDefault="00376921">
      <w:pPr>
        <w:pStyle w:val="a4"/>
        <w:ind w:left="840" w:firstLineChars="0" w:firstLine="120"/>
      </w:pPr>
      <w:r>
        <w:t>我们在创建了一个监听端口的</w:t>
      </w:r>
      <w:r>
        <w:t>socket</w:t>
      </w:r>
      <w:r>
        <w:t>并且为其添加</w:t>
      </w:r>
      <w:proofErr w:type="spellStart"/>
      <w:r>
        <w:t>epoll</w:t>
      </w:r>
      <w:proofErr w:type="spellEnd"/>
      <w:r>
        <w:t>事件以后，当有客户端发送连接请求的时候，</w:t>
      </w:r>
      <w:r>
        <w:t>socket</w:t>
      </w:r>
      <w:r>
        <w:t>线程会</w:t>
      </w:r>
      <w:r>
        <w:t>accept</w:t>
      </w:r>
      <w:r>
        <w:t>他们，并在</w:t>
      </w:r>
      <w:r>
        <w:t>socket slot</w:t>
      </w:r>
      <w:r>
        <w:t>里添加新的</w:t>
      </w:r>
      <w:r>
        <w:t>socket</w:t>
      </w:r>
      <w:r>
        <w:t>，此时，</w:t>
      </w:r>
      <w:r>
        <w:t>socket</w:t>
      </w:r>
      <w:r>
        <w:t>线程也会向</w:t>
      </w:r>
      <w:r>
        <w:t>gate</w:t>
      </w:r>
      <w:r>
        <w:t>服务的次级消息队列，插入一个消息，告知它，有新的连接建立，并且告诉</w:t>
      </w:r>
      <w:r>
        <w:t>gate</w:t>
      </w:r>
      <w:r>
        <w:t>新创建</w:t>
      </w:r>
      <w:r>
        <w:t>socket</w:t>
      </w:r>
      <w:r>
        <w:t>在</w:t>
      </w:r>
      <w:r>
        <w:t>socket slot</w:t>
      </w:r>
      <w:r>
        <w:t>的</w:t>
      </w:r>
      <w:r>
        <w:t>id</w:t>
      </w:r>
      <w:r>
        <w:t>，</w:t>
      </w:r>
      <w:r>
        <w:t>gate</w:t>
      </w:r>
      <w:r>
        <w:t>接收到新连接建立事件后，会根据会创建一个</w:t>
      </w:r>
      <w:proofErr w:type="spellStart"/>
      <w:r>
        <w:t>lua</w:t>
      </w:r>
      <w:proofErr w:type="spellEnd"/>
      <w:r>
        <w:t>服务</w:t>
      </w:r>
      <w:r>
        <w:t>--agent</w:t>
      </w:r>
      <w:r>
        <w:t>服务（这里忽略登陆验证的情况），并且以</w:t>
      </w:r>
      <w:r>
        <w:t>socket</w:t>
      </w:r>
      <w:r>
        <w:t>的</w:t>
      </w:r>
      <w:r>
        <w:t>slot id</w:t>
      </w:r>
      <w:r>
        <w:t>为</w:t>
      </w:r>
      <w:r>
        <w:t>key</w:t>
      </w:r>
      <w:r>
        <w:t>，</w:t>
      </w:r>
      <w:r>
        <w:t>agent</w:t>
      </w:r>
      <w:r>
        <w:t>服务地址为</w:t>
      </w:r>
      <w:r>
        <w:t>value</w:t>
      </w:r>
      <w:r>
        <w:t>存入一个</w:t>
      </w:r>
      <w:r>
        <w:t>table</w:t>
      </w:r>
      <w:r>
        <w:t>，以便于</w:t>
      </w:r>
      <w:r>
        <w:t>gate</w:t>
      </w:r>
      <w:r>
        <w:t>接收到消息的时候，通过</w:t>
      </w:r>
      <w:r>
        <w:t>socket slot id</w:t>
      </w:r>
      <w:r>
        <w:t>查找</w:t>
      </w:r>
      <w:r>
        <w:t>agent</w:t>
      </w:r>
      <w:r>
        <w:t>地址并将数据包转发给</w:t>
      </w:r>
      <w:r>
        <w:t>agent</w:t>
      </w:r>
      <w:r>
        <w:t>服务。此外，这里也以</w:t>
      </w:r>
      <w:r>
        <w:t>agent</w:t>
      </w:r>
      <w:r>
        <w:t>服务地址为</w:t>
      </w:r>
      <w:r>
        <w:t>key</w:t>
      </w:r>
      <w:r>
        <w:t>，</w:t>
      </w:r>
      <w:r>
        <w:t>socket slot id</w:t>
      </w:r>
      <w:r>
        <w:t>为</w:t>
      </w:r>
      <w:r>
        <w:t>value</w:t>
      </w:r>
      <w:r>
        <w:t>，将信息存入另一个</w:t>
      </w:r>
      <w:r>
        <w:t>table</w:t>
      </w:r>
      <w:r>
        <w:t>表，以便于</w:t>
      </w:r>
      <w:r>
        <w:t>agent</w:t>
      </w:r>
      <w:r>
        <w:t>要推送消息时，通过管道，</w:t>
      </w:r>
      <w:proofErr w:type="gramStart"/>
      <w:r>
        <w:t>将要下</w:t>
      </w:r>
      <w:proofErr w:type="gramEnd"/>
      <w:r>
        <w:t>传的数据以及</w:t>
      </w:r>
      <w:r>
        <w:t>socket slot id</w:t>
      </w:r>
      <w:r>
        <w:t>一起发给</w:t>
      </w:r>
      <w:r>
        <w:t>socket</w:t>
      </w:r>
      <w:r>
        <w:t>线程，</w:t>
      </w:r>
      <w:r>
        <w:t>socket</w:t>
      </w:r>
      <w:r>
        <w:t>线程通过</w:t>
      </w:r>
      <w:r>
        <w:t>id</w:t>
      </w:r>
      <w:r>
        <w:t>，找到对应的</w:t>
      </w:r>
      <w:r>
        <w:t>socket</w:t>
      </w:r>
      <w:r>
        <w:t>指针，并将数据通过</w:t>
      </w:r>
      <w:proofErr w:type="spellStart"/>
      <w:r>
        <w:t>fd</w:t>
      </w:r>
      <w:proofErr w:type="spellEnd"/>
      <w:r>
        <w:t>传给客户端。</w:t>
      </w:r>
    </w:p>
    <w:p w:rsidR="000F6CDB" w:rsidRDefault="00376921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4914265" cy="6837680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6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DB" w:rsidRDefault="000F6CDB">
      <w:pPr>
        <w:pStyle w:val="a4"/>
        <w:ind w:left="720" w:firstLineChars="0" w:firstLine="0"/>
      </w:pPr>
    </w:p>
    <w:p w:rsidR="000F6CDB" w:rsidRDefault="000F6CDB">
      <w:pPr>
        <w:pStyle w:val="a4"/>
        <w:ind w:left="720" w:firstLineChars="0" w:firstLine="0"/>
      </w:pPr>
    </w:p>
    <w:p w:rsidR="000F6CDB" w:rsidRDefault="00376921">
      <w:pPr>
        <w:pStyle w:val="a4"/>
        <w:ind w:left="720" w:firstLineChars="0" w:firstLine="0"/>
      </w:pPr>
      <w:proofErr w:type="spellStart"/>
      <w:r>
        <w:rPr>
          <w:rFonts w:hint="eastAsia"/>
        </w:rPr>
        <w:t>skynet</w:t>
      </w:r>
      <w:proofErr w:type="spellEnd"/>
      <w:r>
        <w:rPr>
          <w:rFonts w:hint="eastAsia"/>
        </w:rPr>
        <w:t>接收客户端消息流程</w:t>
      </w:r>
      <w:r>
        <w:rPr>
          <w:rFonts w:hint="eastAsia"/>
        </w:rPr>
        <w:t xml:space="preserve"> </w:t>
      </w:r>
      <w:r>
        <w:rPr>
          <w:rFonts w:hint="eastAsia"/>
        </w:rPr>
        <w:t>由于单个</w:t>
      </w:r>
      <w:proofErr w:type="spellStart"/>
      <w:r>
        <w:rPr>
          <w:rFonts w:hint="eastAsia"/>
        </w:rPr>
        <w:t>skynet</w:t>
      </w:r>
      <w:proofErr w:type="spellEnd"/>
      <w:r>
        <w:rPr>
          <w:rFonts w:hint="eastAsia"/>
        </w:rPr>
        <w:t>节点内，所有的</w:t>
      </w:r>
      <w:r>
        <w:rPr>
          <w:rFonts w:hint="eastAsia"/>
        </w:rPr>
        <w:t>socket</w:t>
      </w:r>
      <w:r>
        <w:rPr>
          <w:rFonts w:hint="eastAsia"/>
        </w:rPr>
        <w:t>都归</w:t>
      </w:r>
      <w:r>
        <w:rPr>
          <w:rFonts w:hint="eastAsia"/>
        </w:rPr>
        <w:t>gate</w:t>
      </w:r>
      <w:r>
        <w:rPr>
          <w:rFonts w:hint="eastAsia"/>
        </w:rPr>
        <w:t>服务管理，当</w:t>
      </w:r>
      <w:r>
        <w:rPr>
          <w:rFonts w:hint="eastAsia"/>
        </w:rPr>
        <w:t>socket</w:t>
      </w:r>
      <w:r>
        <w:rPr>
          <w:rFonts w:hint="eastAsia"/>
        </w:rPr>
        <w:t>收到数据包以后，就会往</w:t>
      </w:r>
      <w:r>
        <w:rPr>
          <w:rFonts w:hint="eastAsia"/>
        </w:rPr>
        <w:t>gate</w:t>
      </w:r>
      <w:r>
        <w:rPr>
          <w:rFonts w:hint="eastAsia"/>
        </w:rPr>
        <w:t>服务的次级消息队列，</w:t>
      </w:r>
      <w:r>
        <w:rPr>
          <w:rFonts w:hint="eastAsia"/>
        </w:rPr>
        <w:t>push</w:t>
      </w:r>
      <w:r>
        <w:rPr>
          <w:rFonts w:hint="eastAsia"/>
        </w:rPr>
        <w:t>数据包消息，</w:t>
      </w:r>
      <w:r>
        <w:rPr>
          <w:rFonts w:hint="eastAsia"/>
        </w:rPr>
        <w:t>gate</w:t>
      </w:r>
      <w:r>
        <w:rPr>
          <w:rFonts w:hint="eastAsia"/>
        </w:rPr>
        <w:t>在收到消息以后，首先会对数据进行分包</w:t>
      </w:r>
      <w:proofErr w:type="gramStart"/>
      <w:r>
        <w:rPr>
          <w:rFonts w:hint="eastAsia"/>
        </w:rPr>
        <w:t>和粘包处理</w:t>
      </w:r>
      <w:proofErr w:type="gramEnd"/>
      <w:r>
        <w:rPr>
          <w:rFonts w:hint="eastAsia"/>
        </w:rPr>
        <w:t>，当收齐所有字节以后，又会向</w:t>
      </w:r>
      <w:r>
        <w:rPr>
          <w:rFonts w:hint="eastAsia"/>
        </w:rPr>
        <w:t>agent</w:t>
      </w:r>
      <w:r>
        <w:rPr>
          <w:rFonts w:hint="eastAsia"/>
        </w:rPr>
        <w:t>服务转发（向</w:t>
      </w:r>
      <w:r>
        <w:rPr>
          <w:rFonts w:hint="eastAsia"/>
        </w:rPr>
        <w:t>agent</w:t>
      </w:r>
      <w:r>
        <w:rPr>
          <w:rFonts w:hint="eastAsia"/>
        </w:rPr>
        <w:t>的次级消息队列</w:t>
      </w:r>
      <w:r>
        <w:rPr>
          <w:rFonts w:hint="eastAsia"/>
        </w:rPr>
        <w:t>push</w:t>
      </w:r>
      <w:r>
        <w:rPr>
          <w:rFonts w:hint="eastAsia"/>
        </w:rPr>
        <w:t>消息），最后</w:t>
      </w:r>
      <w:r>
        <w:rPr>
          <w:rFonts w:hint="eastAsia"/>
        </w:rPr>
        <w:t>agent</w:t>
      </w:r>
      <w:r>
        <w:rPr>
          <w:rFonts w:hint="eastAsia"/>
        </w:rPr>
        <w:t>会一个一个消费这些从客户端上传的请求。</w:t>
      </w:r>
    </w:p>
    <w:p w:rsidR="000F6CDB" w:rsidRDefault="000F6CDB">
      <w:pPr>
        <w:pStyle w:val="a4"/>
        <w:ind w:left="720" w:firstLineChars="0" w:firstLine="0"/>
      </w:pPr>
    </w:p>
    <w:p w:rsidR="000F6CDB" w:rsidRDefault="000F6CDB">
      <w:pPr>
        <w:pStyle w:val="a4"/>
        <w:ind w:left="720" w:firstLineChars="0" w:firstLine="0"/>
      </w:pPr>
    </w:p>
    <w:p w:rsidR="000F6CDB" w:rsidRDefault="00376921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4070985" cy="3705225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9253" cy="37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DB" w:rsidRDefault="00376921">
      <w:pPr>
        <w:pStyle w:val="a4"/>
        <w:ind w:left="720" w:firstLineChars="0" w:firstLine="0"/>
      </w:pPr>
      <w:r>
        <w:t>服务端向客户端发送数据流程</w:t>
      </w:r>
      <w:r>
        <w:t xml:space="preserve"> agent</w:t>
      </w:r>
      <w:r>
        <w:t>服务向客户端发送消息时，直接通过管道，将数据包从</w:t>
      </w:r>
      <w:r>
        <w:t>worker</w:t>
      </w:r>
      <w:proofErr w:type="gramStart"/>
      <w:r>
        <w:t>线程发</w:t>
      </w:r>
      <w:proofErr w:type="gramEnd"/>
      <w:r>
        <w:t>送往</w:t>
      </w:r>
      <w:r>
        <w:t>socket</w:t>
      </w:r>
      <w:r>
        <w:t>线程，</w:t>
      </w:r>
      <w:r>
        <w:t>socket</w:t>
      </w:r>
      <w:r>
        <w:t>线程收到后，会将数据包存入对应</w:t>
      </w:r>
      <w:r>
        <w:t>socket</w:t>
      </w:r>
      <w:r>
        <w:t>的</w:t>
      </w:r>
      <w:r>
        <w:t>write buffer</w:t>
      </w:r>
      <w:r>
        <w:t>中，最后再向客户端推送。</w:t>
      </w:r>
    </w:p>
    <w:p w:rsidR="000F6CDB" w:rsidRDefault="00376921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4053840" cy="512826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4744" cy="51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DB" w:rsidRDefault="000F6CDB">
      <w:pPr>
        <w:pStyle w:val="a4"/>
        <w:ind w:left="720" w:firstLineChars="0" w:firstLine="0"/>
      </w:pPr>
    </w:p>
    <w:p w:rsidR="000F6CDB" w:rsidRDefault="000F6CDB">
      <w:pPr>
        <w:pStyle w:val="a4"/>
        <w:ind w:left="720" w:firstLineChars="0" w:firstLine="0"/>
      </w:pPr>
    </w:p>
    <w:p w:rsidR="000F6CDB" w:rsidRDefault="000F6CDB">
      <w:pPr>
        <w:pStyle w:val="a4"/>
        <w:ind w:left="720" w:firstLineChars="0" w:firstLine="0"/>
      </w:pPr>
    </w:p>
    <w:p w:rsidR="000F6CDB" w:rsidRDefault="000F6CDB">
      <w:pPr>
        <w:pStyle w:val="a4"/>
        <w:ind w:left="720" w:firstLineChars="0" w:firstLine="0"/>
      </w:pPr>
    </w:p>
    <w:sectPr w:rsidR="000F6C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CD5632"/>
    <w:multiLevelType w:val="multilevel"/>
    <w:tmpl w:val="34CD56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9A3C10"/>
    <w:multiLevelType w:val="multilevel"/>
    <w:tmpl w:val="599A3C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CA6"/>
    <w:rsid w:val="000F6CDB"/>
    <w:rsid w:val="00253D4B"/>
    <w:rsid w:val="002E6FF5"/>
    <w:rsid w:val="00316958"/>
    <w:rsid w:val="00376921"/>
    <w:rsid w:val="0040167C"/>
    <w:rsid w:val="00411F6F"/>
    <w:rsid w:val="00516F0F"/>
    <w:rsid w:val="0053740A"/>
    <w:rsid w:val="005A36E6"/>
    <w:rsid w:val="006B449F"/>
    <w:rsid w:val="00754C0C"/>
    <w:rsid w:val="0083734E"/>
    <w:rsid w:val="00856F5E"/>
    <w:rsid w:val="00890F7D"/>
    <w:rsid w:val="0092260F"/>
    <w:rsid w:val="009D6072"/>
    <w:rsid w:val="009E4820"/>
    <w:rsid w:val="009E5AD2"/>
    <w:rsid w:val="00A17C66"/>
    <w:rsid w:val="00A86CA6"/>
    <w:rsid w:val="00BE054E"/>
    <w:rsid w:val="00C04B75"/>
    <w:rsid w:val="00C66FF7"/>
    <w:rsid w:val="00CD00D8"/>
    <w:rsid w:val="00D220D4"/>
    <w:rsid w:val="00D3017C"/>
    <w:rsid w:val="00D7463A"/>
    <w:rsid w:val="00DD656F"/>
    <w:rsid w:val="0ABC2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2026</TotalTime>
  <Pages>11</Pages>
  <Words>292</Words>
  <Characters>1666</Characters>
  <Application>Microsoft Office Word</Application>
  <DocSecurity>0</DocSecurity>
  <Lines>13</Lines>
  <Paragraphs>3</Paragraphs>
  <ScaleCrop>false</ScaleCrop>
  <Company/>
  <LinksUpToDate>false</LinksUpToDate>
  <CharactersWithSpaces>1955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ztt</dc:creator>
  <cp:lastModifiedBy>ztt</cp:lastModifiedBy>
  <cp:revision>34</cp:revision>
  <dcterms:created xsi:type="dcterms:W3CDTF">2020-02-05T09:53:00Z</dcterms:created>
  <dcterms:modified xsi:type="dcterms:W3CDTF">2020-03-13T11:32:00Z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