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CITATIONS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1.https://en.wikipedia.org/wiki/ATX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2.https://en.wikipedia.org/wiki/Computer_form_factor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3.https://www.amazon.ca/Intel-i5-8400-Desktop-Processor-Cores/dp/B0759FGJ3Q/ref=sr_1_2?keywords=Intel&amp;qid=1553539463&amp;s=gateway&amp;sr=8-2&amp;tag=tomshardware-geoca-20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4.https://www.tomshardware.com/reviews/cpu-buying-guide,5643.html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5.https://www.trustedreviews.com/news/what-is-a-cpu-2950255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6.https://www.newegg.ca/Product/Product.aspx?Item=N82E16820104679&amp;nm_mc=AFC-C8JunctionCA&amp;cm_mmc=AFC-C8JunctionCA-_-na-_-na-_-na&amp;AID=10592396&amp;PID=6361382&amp;SID=trd-7003078160935833213&amp;utm_medium=affiliates&amp;utm_source=afc-Future+Publishing+Ltd&amp;cjevent=2cd1d45c4f2b11e981bf00270a24060f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7.https://www.youtube.com/watch?v=YkvQfAwr9fc&amp;index=2&amp;list=WL&amp;t=112s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8.https://www.pcmag.com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9.https://www.amazon.com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10. https://www.newegg.com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11.https://support.ubi.com/en-gb/Faqs/000025843/System-requirements-for-For-Honor-FH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12.www.computerhope.com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13.www.pcworld.com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14.En.wikipedia.org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15.www.ebay.ca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16.www.relativelyinteresting.com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17.www.pcmag.com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18.www.nvidia.com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19.www.digitaltrends.com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20.www.gamespot.com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21.www.amd.com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22.www.asus.com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23.Stason.org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24.www.anandtech.com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25.Techspirited.com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26.www.cs.ubc.ca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27.www.gigabyte.com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5f6368"/>
          <w:sz w:val="20"/>
          <w:szCs w:val="20"/>
          <w:shd w:fill="edf0f2" w:val="clear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shd w:fill="edf0f2" w:val="clear"/>
          <w:rtl w:val="0"/>
        </w:rPr>
        <w:t xml:space="preserve">28.www.gamingscan.com</w:t>
      </w:r>
    </w:p>
    <w:p w:rsidR="00000000" w:rsidDel="00000000" w:rsidP="00000000" w:rsidRDefault="00000000" w:rsidRPr="00000000" w14:paraId="0000001E">
      <w:pPr>
        <w:rPr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