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Overview:</w:t>
      </w:r>
    </w:p>
    <w:p w:rsidR="00000000" w:rsidDel="00000000" w:rsidP="00000000" w:rsidRDefault="00000000" w:rsidRPr="00000000" w14:paraId="00000002">
      <w:pPr>
        <w:rPr>
          <w:sz w:val="20"/>
          <w:szCs w:val="20"/>
        </w:rPr>
      </w:pPr>
      <w:r w:rsidDel="00000000" w:rsidR="00000000" w:rsidRPr="00000000">
        <w:rPr>
          <w:sz w:val="20"/>
          <w:szCs w:val="20"/>
          <w:rtl w:val="0"/>
        </w:rPr>
        <w:t xml:space="preserve"> </w:t>
      </w:r>
    </w:p>
    <w:p w:rsidR="00000000" w:rsidDel="00000000" w:rsidP="00000000" w:rsidRDefault="00000000" w:rsidRPr="00000000" w14:paraId="00000003">
      <w:pPr>
        <w:rPr>
          <w:sz w:val="20"/>
          <w:szCs w:val="20"/>
        </w:rPr>
      </w:pPr>
      <w:r w:rsidDel="00000000" w:rsidR="00000000" w:rsidRPr="00000000">
        <w:rPr>
          <w:sz w:val="20"/>
          <w:szCs w:val="20"/>
          <w:rtl w:val="0"/>
        </w:rPr>
        <w:t xml:space="preserve">Students work in partners to create a presentation on the subject of the accessibility and regional settings and options available in their assigned software application. The target audience for the presentation will be the ICS2O0 class and target length for the presentation will be 12 minutes (12 slides).</w:t>
      </w:r>
    </w:p>
    <w:p w:rsidR="00000000" w:rsidDel="00000000" w:rsidP="00000000" w:rsidRDefault="00000000" w:rsidRPr="00000000" w14:paraId="00000004">
      <w:pPr>
        <w:rPr>
          <w:sz w:val="20"/>
          <w:szCs w:val="20"/>
        </w:rPr>
      </w:pPr>
      <w:r w:rsidDel="00000000" w:rsidR="00000000" w:rsidRPr="00000000">
        <w:rPr>
          <w:sz w:val="20"/>
          <w:szCs w:val="20"/>
          <w:rtl w:val="0"/>
        </w:rPr>
        <w:t xml:space="preserve"> </w:t>
      </w:r>
    </w:p>
    <w:p w:rsidR="00000000" w:rsidDel="00000000" w:rsidP="00000000" w:rsidRDefault="00000000" w:rsidRPr="00000000" w14:paraId="00000005">
      <w:pPr>
        <w:rPr>
          <w:b w:val="1"/>
          <w:u w:val="single"/>
        </w:rPr>
      </w:pPr>
      <w:r w:rsidDel="00000000" w:rsidR="00000000" w:rsidRPr="00000000">
        <w:rPr>
          <w:b w:val="1"/>
          <w:u w:val="single"/>
          <w:rtl w:val="0"/>
        </w:rPr>
        <w:t xml:space="preserve">Objectives:</w:t>
      </w:r>
    </w:p>
    <w:p w:rsidR="00000000" w:rsidDel="00000000" w:rsidP="00000000" w:rsidRDefault="00000000" w:rsidRPr="00000000" w14:paraId="00000006">
      <w:pP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07">
      <w:pPr>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To explore the Accessibility and Regional Equity options that must be considered when designing software applications</w:t>
      </w:r>
    </w:p>
    <w:p w:rsidR="00000000" w:rsidDel="00000000" w:rsidP="00000000" w:rsidRDefault="00000000" w:rsidRPr="00000000" w14:paraId="00000008">
      <w:pPr>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To identify some common configuration options and settings that may be used when installing and running common software applications.</w:t>
      </w:r>
    </w:p>
    <w:p w:rsidR="00000000" w:rsidDel="00000000" w:rsidP="00000000" w:rsidRDefault="00000000" w:rsidRPr="00000000" w14:paraId="00000009">
      <w:pPr>
        <w:rPr>
          <w:sz w:val="20"/>
          <w:szCs w:val="20"/>
        </w:rPr>
      </w:pPr>
      <w:r w:rsidDel="00000000" w:rsidR="00000000" w:rsidRPr="00000000">
        <w:rPr>
          <w:sz w:val="20"/>
          <w:szCs w:val="20"/>
          <w:rtl w:val="0"/>
        </w:rPr>
        <w:t xml:space="preserve"> </w:t>
      </w:r>
    </w:p>
    <w:p w:rsidR="00000000" w:rsidDel="00000000" w:rsidP="00000000" w:rsidRDefault="00000000" w:rsidRPr="00000000" w14:paraId="0000000A">
      <w:pPr>
        <w:rPr>
          <w:b w:val="1"/>
          <w:u w:val="single"/>
        </w:rPr>
      </w:pPr>
      <w:r w:rsidDel="00000000" w:rsidR="00000000" w:rsidRPr="00000000">
        <w:rPr>
          <w:b w:val="1"/>
          <w:u w:val="single"/>
          <w:rtl w:val="0"/>
        </w:rPr>
        <w:t xml:space="preserve">Instructions:</w:t>
      </w:r>
    </w:p>
    <w:p w:rsidR="00000000" w:rsidDel="00000000" w:rsidP="00000000" w:rsidRDefault="00000000" w:rsidRPr="00000000" w14:paraId="0000000B">
      <w:pPr>
        <w:rPr>
          <w:sz w:val="20"/>
          <w:szCs w:val="20"/>
        </w:rPr>
      </w:pPr>
      <w:r w:rsidDel="00000000" w:rsidR="00000000" w:rsidRPr="00000000">
        <w:rPr>
          <w:sz w:val="20"/>
          <w:szCs w:val="20"/>
          <w:rtl w:val="0"/>
        </w:rPr>
        <w:t xml:space="preserve"> </w:t>
      </w:r>
    </w:p>
    <w:p w:rsidR="00000000" w:rsidDel="00000000" w:rsidP="00000000" w:rsidRDefault="00000000" w:rsidRPr="00000000" w14:paraId="0000000C">
      <w:pPr>
        <w:rPr>
          <w:sz w:val="20"/>
          <w:szCs w:val="20"/>
        </w:rPr>
      </w:pPr>
      <w:r w:rsidDel="00000000" w:rsidR="00000000" w:rsidRPr="00000000">
        <w:rPr>
          <w:sz w:val="20"/>
          <w:szCs w:val="20"/>
          <w:rtl w:val="0"/>
        </w:rPr>
        <w:t xml:space="preserve">Work with a partner to research and prepare a presentation (12 min, 12 slides) on your assigned software application.</w:t>
      </w:r>
    </w:p>
    <w:p w:rsidR="00000000" w:rsidDel="00000000" w:rsidP="00000000" w:rsidRDefault="00000000" w:rsidRPr="00000000" w14:paraId="0000000D">
      <w:pPr>
        <w:rPr>
          <w:sz w:val="20"/>
          <w:szCs w:val="20"/>
        </w:rPr>
      </w:pPr>
      <w:r w:rsidDel="00000000" w:rsidR="00000000" w:rsidRPr="00000000">
        <w:rPr>
          <w:sz w:val="20"/>
          <w:szCs w:val="20"/>
          <w:rtl w:val="0"/>
        </w:rPr>
        <w:t xml:space="preserve"> </w:t>
      </w:r>
    </w:p>
    <w:p w:rsidR="00000000" w:rsidDel="00000000" w:rsidP="00000000" w:rsidRDefault="00000000" w:rsidRPr="00000000" w14:paraId="0000000E">
      <w:pPr>
        <w:rPr>
          <w:sz w:val="20"/>
          <w:szCs w:val="20"/>
        </w:rPr>
      </w:pPr>
      <w:r w:rsidDel="00000000" w:rsidR="00000000" w:rsidRPr="00000000">
        <w:rPr>
          <w:sz w:val="20"/>
          <w:szCs w:val="20"/>
          <w:rtl w:val="0"/>
        </w:rPr>
        <w:t xml:space="preserve">Share your completed presentation with Mr. Nestor (p0079141@pdsb.net) using Google Docs or using Email.</w:t>
      </w:r>
    </w:p>
    <w:p w:rsidR="00000000" w:rsidDel="00000000" w:rsidP="00000000" w:rsidRDefault="00000000" w:rsidRPr="00000000" w14:paraId="0000000F">
      <w:pPr>
        <w:rPr>
          <w:sz w:val="20"/>
          <w:szCs w:val="20"/>
        </w:rPr>
      </w:pPr>
      <w:r w:rsidDel="00000000" w:rsidR="00000000" w:rsidRPr="00000000">
        <w:rPr>
          <w:sz w:val="20"/>
          <w:szCs w:val="20"/>
          <w:rtl w:val="0"/>
        </w:rPr>
        <w:t xml:space="preserve"> </w:t>
      </w:r>
    </w:p>
    <w:p w:rsidR="00000000" w:rsidDel="00000000" w:rsidP="00000000" w:rsidRDefault="00000000" w:rsidRPr="00000000" w14:paraId="00000010">
      <w:pPr>
        <w:rPr>
          <w:sz w:val="20"/>
          <w:szCs w:val="20"/>
        </w:rPr>
      </w:pPr>
      <w:r w:rsidDel="00000000" w:rsidR="00000000" w:rsidRPr="00000000">
        <w:rPr>
          <w:sz w:val="20"/>
          <w:szCs w:val="20"/>
          <w:rtl w:val="0"/>
        </w:rPr>
        <w:t xml:space="preserve">Presentations will be given in class starting Monday, March 18</w:t>
      </w:r>
      <w:r w:rsidDel="00000000" w:rsidR="00000000" w:rsidRPr="00000000">
        <w:rPr>
          <w:sz w:val="20"/>
          <w:szCs w:val="20"/>
          <w:vertAlign w:val="superscript"/>
          <w:rtl w:val="0"/>
        </w:rPr>
        <w:t xml:space="preserve">th</w:t>
      </w:r>
      <w:r w:rsidDel="00000000" w:rsidR="00000000" w:rsidRPr="00000000">
        <w:rPr>
          <w:sz w:val="20"/>
          <w:szCs w:val="20"/>
          <w:rtl w:val="0"/>
        </w:rPr>
        <w:t xml:space="preserve">.</w:t>
      </w:r>
    </w:p>
    <w:p w:rsidR="00000000" w:rsidDel="00000000" w:rsidP="00000000" w:rsidRDefault="00000000" w:rsidRPr="00000000" w14:paraId="00000011">
      <w:pPr>
        <w:rPr>
          <w:sz w:val="20"/>
          <w:szCs w:val="20"/>
        </w:rPr>
      </w:pPr>
      <w:r w:rsidDel="00000000" w:rsidR="00000000" w:rsidRPr="00000000">
        <w:rPr>
          <w:sz w:val="20"/>
          <w:szCs w:val="20"/>
          <w:rtl w:val="0"/>
        </w:rPr>
        <w:t xml:space="preserve"> </w:t>
      </w:r>
    </w:p>
    <w:p w:rsidR="00000000" w:rsidDel="00000000" w:rsidP="00000000" w:rsidRDefault="00000000" w:rsidRPr="00000000" w14:paraId="00000012">
      <w:pPr>
        <w:rPr>
          <w:sz w:val="20"/>
          <w:szCs w:val="20"/>
        </w:rPr>
      </w:pPr>
      <w:r w:rsidDel="00000000" w:rsidR="00000000" w:rsidRPr="00000000">
        <w:rPr>
          <w:sz w:val="20"/>
          <w:szCs w:val="20"/>
          <w:rtl w:val="0"/>
        </w:rPr>
        <w:t xml:space="preserve"> </w:t>
      </w:r>
    </w:p>
    <w:p w:rsidR="00000000" w:rsidDel="00000000" w:rsidP="00000000" w:rsidRDefault="00000000" w:rsidRPr="00000000" w14:paraId="00000013">
      <w:pPr>
        <w:rPr>
          <w:b w:val="1"/>
          <w:u w:val="single"/>
        </w:rPr>
      </w:pPr>
      <w:r w:rsidDel="00000000" w:rsidR="00000000" w:rsidRPr="00000000">
        <w:rPr>
          <w:b w:val="1"/>
          <w:u w:val="single"/>
          <w:rtl w:val="0"/>
        </w:rPr>
        <w:t xml:space="preserve">Presentation Outline:</w:t>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General Application Overview</w:t>
      </w:r>
    </w:p>
    <w:p w:rsidR="00000000" w:rsidDel="00000000" w:rsidP="00000000" w:rsidRDefault="00000000" w:rsidRPr="00000000" w14:paraId="00000016">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Summarize the purpose of the application and what it does</w:t>
      </w:r>
    </w:p>
    <w:p w:rsidR="00000000" w:rsidDel="00000000" w:rsidP="00000000" w:rsidRDefault="00000000" w:rsidRPr="00000000" w14:paraId="00000017">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Provide a screen shot of the application related to accessibility (see below)</w:t>
      </w:r>
    </w:p>
    <w:p w:rsidR="00000000" w:rsidDel="00000000" w:rsidP="00000000" w:rsidRDefault="00000000" w:rsidRPr="00000000" w14:paraId="00000018">
      <w:pPr>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Provide a screen shot of the application related to regionalization (see below)</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Accessibility</w:t>
      </w:r>
    </w:p>
    <w:p w:rsidR="00000000" w:rsidDel="00000000" w:rsidP="00000000" w:rsidRDefault="00000000" w:rsidRPr="00000000" w14:paraId="0000001B">
      <w:pPr>
        <w:rPr>
          <w:sz w:val="20"/>
          <w:szCs w:val="20"/>
        </w:rPr>
      </w:pPr>
      <w:r w:rsidDel="00000000" w:rsidR="00000000" w:rsidRPr="00000000">
        <w:rPr>
          <w:sz w:val="20"/>
          <w:szCs w:val="20"/>
          <w:rtl w:val="0"/>
        </w:rPr>
        <w:t xml:space="preserve">Accessibility options relate to supporting users with special needs so that they can make effective use of the application in spite of their physical impairment.</w:t>
      </w:r>
    </w:p>
    <w:p w:rsidR="00000000" w:rsidDel="00000000" w:rsidP="00000000" w:rsidRDefault="00000000" w:rsidRPr="00000000" w14:paraId="0000001C">
      <w:pPr>
        <w:rPr/>
      </w:pPr>
      <w:r w:rsidDel="00000000" w:rsidR="00000000" w:rsidRPr="00000000">
        <w:rPr>
          <w:rtl w:val="0"/>
        </w:rPr>
        <w:t xml:space="preserve">a.</w:t>
      </w:r>
      <w:r w:rsidDel="00000000" w:rsidR="00000000" w:rsidRPr="00000000">
        <w:rPr>
          <w:sz w:val="14"/>
          <w:szCs w:val="14"/>
          <w:rtl w:val="0"/>
        </w:rPr>
        <w:tab/>
      </w:r>
      <w:r w:rsidDel="00000000" w:rsidR="00000000" w:rsidRPr="00000000">
        <w:rPr>
          <w:rtl w:val="0"/>
        </w:rPr>
        <w:t xml:space="preserve">Visually Impaired</w:t>
      </w:r>
    </w:p>
    <w:p w:rsidR="00000000" w:rsidDel="00000000" w:rsidP="00000000" w:rsidRDefault="00000000" w:rsidRPr="00000000" w14:paraId="0000001D">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issues or difficulties a visually impaired user might have using this application.</w:t>
      </w:r>
    </w:p>
    <w:p w:rsidR="00000000" w:rsidDel="00000000" w:rsidP="00000000" w:rsidRDefault="00000000" w:rsidRPr="00000000" w14:paraId="0000001E">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options, settings, and other supports the application provides for visually impaired users.</w:t>
      </w:r>
    </w:p>
    <w:p w:rsidR="00000000" w:rsidDel="00000000" w:rsidP="00000000" w:rsidRDefault="00000000" w:rsidRPr="00000000" w14:paraId="0000001F">
      <w:pPr>
        <w:rPr/>
      </w:pPr>
      <w:r w:rsidDel="00000000" w:rsidR="00000000" w:rsidRPr="00000000">
        <w:rPr>
          <w:rtl w:val="0"/>
        </w:rPr>
        <w:t xml:space="preserve">b.</w:t>
      </w:r>
      <w:r w:rsidDel="00000000" w:rsidR="00000000" w:rsidRPr="00000000">
        <w:rPr>
          <w:sz w:val="14"/>
          <w:szCs w:val="14"/>
          <w:rtl w:val="0"/>
        </w:rPr>
        <w:tab/>
      </w:r>
      <w:r w:rsidDel="00000000" w:rsidR="00000000" w:rsidRPr="00000000">
        <w:rPr>
          <w:rtl w:val="0"/>
        </w:rPr>
        <w:t xml:space="preserve">Hearing Impaired</w:t>
      </w:r>
    </w:p>
    <w:p w:rsidR="00000000" w:rsidDel="00000000" w:rsidP="00000000" w:rsidRDefault="00000000" w:rsidRPr="00000000" w14:paraId="00000020">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issues or difficulties a hearing-impaired user might have using this application.</w:t>
      </w:r>
    </w:p>
    <w:p w:rsidR="00000000" w:rsidDel="00000000" w:rsidP="00000000" w:rsidRDefault="00000000" w:rsidRPr="00000000" w14:paraId="00000021">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options, settings, and other supports the application provides for hearing impaired users.</w:t>
      </w:r>
    </w:p>
    <w:p w:rsidR="00000000" w:rsidDel="00000000" w:rsidP="00000000" w:rsidRDefault="00000000" w:rsidRPr="00000000" w14:paraId="00000022">
      <w:pPr>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Motor Coordination (Use of hands)</w:t>
      </w:r>
    </w:p>
    <w:p w:rsidR="00000000" w:rsidDel="00000000" w:rsidP="00000000" w:rsidRDefault="00000000" w:rsidRPr="00000000" w14:paraId="00000023">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issues or difficulties a motor-impaired user might have using this application.</w:t>
      </w:r>
    </w:p>
    <w:p w:rsidR="00000000" w:rsidDel="00000000" w:rsidP="00000000" w:rsidRDefault="00000000" w:rsidRPr="00000000" w14:paraId="00000024">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options, settings, and other supports the application provides for motor-impaired users.</w:t>
      </w:r>
    </w:p>
    <w:p w:rsidR="00000000" w:rsidDel="00000000" w:rsidP="00000000" w:rsidRDefault="00000000" w:rsidRPr="00000000" w14:paraId="00000025">
      <w:pPr>
        <w:rPr/>
      </w:pPr>
      <w:r w:rsidDel="00000000" w:rsidR="00000000" w:rsidRPr="00000000">
        <w:rPr>
          <w:rtl w:val="0"/>
        </w:rPr>
        <w:t xml:space="preserve">d.</w:t>
      </w:r>
      <w:r w:rsidDel="00000000" w:rsidR="00000000" w:rsidRPr="00000000">
        <w:rPr>
          <w:sz w:val="14"/>
          <w:szCs w:val="14"/>
          <w:rtl w:val="0"/>
        </w:rPr>
        <w:tab/>
      </w:r>
      <w:r w:rsidDel="00000000" w:rsidR="00000000" w:rsidRPr="00000000">
        <w:rPr>
          <w:rtl w:val="0"/>
        </w:rPr>
        <w:t xml:space="preserve">Imagine that the application was designed for an impaired person from the ground up. Assuming that it would still be designed for non-impaired users, how might it be different from the current application?</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sz w:val="20"/>
          <w:szCs w:val="20"/>
          <w:rtl w:val="0"/>
        </w:rPr>
        <w:t xml:space="preserve">3.</w:t>
      </w:r>
      <w:r w:rsidDel="00000000" w:rsidR="00000000" w:rsidRPr="00000000">
        <w:rPr>
          <w:sz w:val="14"/>
          <w:szCs w:val="14"/>
          <w:rtl w:val="0"/>
        </w:rPr>
        <w:t xml:space="preserve"> </w:t>
        <w:tab/>
      </w:r>
      <w:r w:rsidDel="00000000" w:rsidR="00000000" w:rsidRPr="00000000">
        <w:rPr>
          <w:rtl w:val="0"/>
        </w:rPr>
        <w:t xml:space="preserve">Regionalization</w:t>
      </w:r>
    </w:p>
    <w:p w:rsidR="00000000" w:rsidDel="00000000" w:rsidP="00000000" w:rsidRDefault="00000000" w:rsidRPr="00000000" w14:paraId="00000029">
      <w:pPr>
        <w:rPr>
          <w:sz w:val="20"/>
          <w:szCs w:val="20"/>
        </w:rPr>
      </w:pPr>
      <w:r w:rsidDel="00000000" w:rsidR="00000000" w:rsidRPr="00000000">
        <w:rPr>
          <w:sz w:val="20"/>
          <w:szCs w:val="20"/>
          <w:rtl w:val="0"/>
        </w:rPr>
        <w:t xml:space="preserve">Regionalization options relate to supporting users living in different countries or speaking different languages. Regionalization also considers differences in date &amp; time formats and different measurement units for temperature and distance.</w:t>
      </w:r>
    </w:p>
    <w:p w:rsidR="00000000" w:rsidDel="00000000" w:rsidP="00000000" w:rsidRDefault="00000000" w:rsidRPr="00000000" w14:paraId="0000002A">
      <w:pPr>
        <w:rPr/>
      </w:pPr>
      <w:r w:rsidDel="00000000" w:rsidR="00000000" w:rsidRPr="00000000">
        <w:rPr>
          <w:rtl w:val="0"/>
        </w:rPr>
        <w:t xml:space="preserve">a.</w:t>
      </w:r>
      <w:r w:rsidDel="00000000" w:rsidR="00000000" w:rsidRPr="00000000">
        <w:rPr>
          <w:sz w:val="14"/>
          <w:szCs w:val="14"/>
          <w:rtl w:val="0"/>
        </w:rPr>
        <w:tab/>
      </w:r>
      <w:r w:rsidDel="00000000" w:rsidR="00000000" w:rsidRPr="00000000">
        <w:rPr>
          <w:rtl w:val="0"/>
        </w:rPr>
        <w:t xml:space="preserve">Language</w:t>
      </w:r>
    </w:p>
    <w:p w:rsidR="00000000" w:rsidDel="00000000" w:rsidP="00000000" w:rsidRDefault="00000000" w:rsidRPr="00000000" w14:paraId="0000002B">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issues or difficulties this application would present to a non-English speaking user.</w:t>
      </w:r>
    </w:p>
    <w:p w:rsidR="00000000" w:rsidDel="00000000" w:rsidP="00000000" w:rsidRDefault="00000000" w:rsidRPr="00000000" w14:paraId="0000002C">
      <w:pPr>
        <w:ind w:left="1080" w:hanging="180"/>
        <w:rPr>
          <w:sz w:val="20"/>
          <w:szCs w:val="20"/>
        </w:rPr>
      </w:pPr>
      <w:r w:rsidDel="00000000" w:rsidR="00000000" w:rsidRPr="00000000">
        <w:rPr>
          <w:rtl w:val="0"/>
        </w:rPr>
      </w:r>
    </w:p>
    <w:p w:rsidR="00000000" w:rsidDel="00000000" w:rsidP="00000000" w:rsidRDefault="00000000" w:rsidRPr="00000000" w14:paraId="0000002D">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options, settings, and other supports the application provides for different languages.</w:t>
      </w:r>
    </w:p>
    <w:p w:rsidR="00000000" w:rsidDel="00000000" w:rsidP="00000000" w:rsidRDefault="00000000" w:rsidRPr="00000000" w14:paraId="0000002E">
      <w:pPr>
        <w:rPr/>
      </w:pPr>
      <w:r w:rsidDel="00000000" w:rsidR="00000000" w:rsidRPr="00000000">
        <w:rPr>
          <w:rtl w:val="0"/>
        </w:rPr>
        <w:t xml:space="preserve">b.</w:t>
      </w:r>
      <w:r w:rsidDel="00000000" w:rsidR="00000000" w:rsidRPr="00000000">
        <w:rPr>
          <w:sz w:val="14"/>
          <w:szCs w:val="14"/>
          <w:rtl w:val="0"/>
        </w:rPr>
        <w:tab/>
      </w:r>
      <w:r w:rsidDel="00000000" w:rsidR="00000000" w:rsidRPr="00000000">
        <w:rPr>
          <w:rtl w:val="0"/>
        </w:rPr>
        <w:t xml:space="preserve">Location</w:t>
      </w:r>
    </w:p>
    <w:p w:rsidR="00000000" w:rsidDel="00000000" w:rsidP="00000000" w:rsidRDefault="00000000" w:rsidRPr="00000000" w14:paraId="0000002F">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issues or difficulties this application would present to a user living outside of North America.</w:t>
      </w:r>
    </w:p>
    <w:p w:rsidR="00000000" w:rsidDel="00000000" w:rsidP="00000000" w:rsidRDefault="00000000" w:rsidRPr="00000000" w14:paraId="00000030">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options, settings, and other supports the application provides for different locations.</w:t>
      </w:r>
    </w:p>
    <w:p w:rsidR="00000000" w:rsidDel="00000000" w:rsidP="00000000" w:rsidRDefault="00000000" w:rsidRPr="00000000" w14:paraId="00000031">
      <w:pPr>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Imagine that the application was designed by a company from a small country like Sweden. Assuming that it would still be designed for North American users, how might it be different from the current application?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60"/>
          <w:szCs w:val="60"/>
        </w:rPr>
      </w:pPr>
      <w:r w:rsidDel="00000000" w:rsidR="00000000" w:rsidRPr="00000000">
        <w:rPr>
          <w:rtl w:val="0"/>
        </w:rPr>
      </w:r>
    </w:p>
    <w:p w:rsidR="00000000" w:rsidDel="00000000" w:rsidP="00000000" w:rsidRDefault="00000000" w:rsidRPr="00000000" w14:paraId="00000035">
      <w:pPr>
        <w:rPr>
          <w:sz w:val="60"/>
          <w:szCs w:val="60"/>
        </w:rPr>
      </w:pPr>
      <w:r w:rsidDel="00000000" w:rsidR="00000000" w:rsidRPr="00000000">
        <w:rPr>
          <w:rtl w:val="0"/>
        </w:rPr>
      </w:r>
    </w:p>
    <w:p w:rsidR="00000000" w:rsidDel="00000000" w:rsidP="00000000" w:rsidRDefault="00000000" w:rsidRPr="00000000" w14:paraId="00000036">
      <w:pPr>
        <w:rPr>
          <w:sz w:val="60"/>
          <w:szCs w:val="60"/>
        </w:rPr>
      </w:pPr>
      <w:r w:rsidDel="00000000" w:rsidR="00000000" w:rsidRPr="00000000">
        <w:rPr>
          <w:rtl w:val="0"/>
        </w:rPr>
      </w:r>
    </w:p>
    <w:p w:rsidR="00000000" w:rsidDel="00000000" w:rsidP="00000000" w:rsidRDefault="00000000" w:rsidRPr="00000000" w14:paraId="00000037">
      <w:pPr>
        <w:rPr>
          <w:sz w:val="60"/>
          <w:szCs w:val="60"/>
        </w:rPr>
      </w:pPr>
      <w:r w:rsidDel="00000000" w:rsidR="00000000" w:rsidRPr="00000000">
        <w:rPr>
          <w:rtl w:val="0"/>
        </w:rPr>
      </w:r>
    </w:p>
    <w:p w:rsidR="00000000" w:rsidDel="00000000" w:rsidP="00000000" w:rsidRDefault="00000000" w:rsidRPr="00000000" w14:paraId="00000038">
      <w:pPr>
        <w:rPr>
          <w:sz w:val="60"/>
          <w:szCs w:val="60"/>
        </w:rPr>
      </w:pPr>
      <w:r w:rsidDel="00000000" w:rsidR="00000000" w:rsidRPr="00000000">
        <w:rPr>
          <w:rtl w:val="0"/>
        </w:rPr>
      </w:r>
    </w:p>
    <w:p w:rsidR="00000000" w:rsidDel="00000000" w:rsidP="00000000" w:rsidRDefault="00000000" w:rsidRPr="00000000" w14:paraId="00000039">
      <w:pPr>
        <w:rPr>
          <w:sz w:val="60"/>
          <w:szCs w:val="60"/>
        </w:rPr>
      </w:pPr>
      <w:r w:rsidDel="00000000" w:rsidR="00000000" w:rsidRPr="00000000">
        <w:rPr>
          <w:rtl w:val="0"/>
        </w:rPr>
      </w:r>
    </w:p>
    <w:p w:rsidR="00000000" w:rsidDel="00000000" w:rsidP="00000000" w:rsidRDefault="00000000" w:rsidRPr="00000000" w14:paraId="0000003A">
      <w:pPr>
        <w:rPr>
          <w:sz w:val="60"/>
          <w:szCs w:val="60"/>
        </w:rPr>
      </w:pPr>
      <w:r w:rsidDel="00000000" w:rsidR="00000000" w:rsidRPr="00000000">
        <w:rPr>
          <w:rtl w:val="0"/>
        </w:rPr>
      </w:r>
    </w:p>
    <w:p w:rsidR="00000000" w:rsidDel="00000000" w:rsidP="00000000" w:rsidRDefault="00000000" w:rsidRPr="00000000" w14:paraId="0000003B">
      <w:pPr>
        <w:rPr>
          <w:sz w:val="60"/>
          <w:szCs w:val="60"/>
        </w:rPr>
      </w:pPr>
      <w:r w:rsidDel="00000000" w:rsidR="00000000" w:rsidRPr="00000000">
        <w:rPr>
          <w:sz w:val="60"/>
          <w:szCs w:val="60"/>
          <w:rtl w:val="0"/>
        </w:rPr>
        <w:t xml:space="preserve">Script:</w:t>
      </w:r>
    </w:p>
    <w:p w:rsidR="00000000" w:rsidDel="00000000" w:rsidP="00000000" w:rsidRDefault="00000000" w:rsidRPr="00000000" w14:paraId="0000003C">
      <w:pPr>
        <w:rPr>
          <w:sz w:val="36"/>
          <w:szCs w:val="36"/>
        </w:rPr>
      </w:pPr>
      <w:r w:rsidDel="00000000" w:rsidR="00000000" w:rsidRPr="00000000">
        <w:rPr>
          <w:sz w:val="36"/>
          <w:szCs w:val="36"/>
          <w:rtl w:val="0"/>
        </w:rPr>
        <w:t xml:space="preserve">Slide 1:</w:t>
      </w:r>
    </w:p>
    <w:p w:rsidR="00000000" w:rsidDel="00000000" w:rsidP="00000000" w:rsidRDefault="00000000" w:rsidRPr="00000000" w14:paraId="0000003D">
      <w:pPr>
        <w:rPr>
          <w:sz w:val="28"/>
          <w:szCs w:val="28"/>
        </w:rPr>
      </w:pPr>
      <w:r w:rsidDel="00000000" w:rsidR="00000000" w:rsidRPr="00000000">
        <w:rPr>
          <w:sz w:val="28"/>
          <w:szCs w:val="28"/>
          <w:rtl w:val="0"/>
        </w:rPr>
        <w:t xml:space="preserve">Manvir:</w:t>
      </w:r>
    </w:p>
    <w:p w:rsidR="00000000" w:rsidDel="00000000" w:rsidP="00000000" w:rsidRDefault="00000000" w:rsidRPr="00000000" w14:paraId="0000003E">
      <w:pPr>
        <w:rPr>
          <w:sz w:val="24"/>
          <w:szCs w:val="24"/>
        </w:rPr>
      </w:pPr>
      <w:r w:rsidDel="00000000" w:rsidR="00000000" w:rsidRPr="00000000">
        <w:rPr>
          <w:sz w:val="28"/>
          <w:szCs w:val="28"/>
          <w:rtl w:val="0"/>
        </w:rPr>
        <w:t xml:space="preserve"> </w:t>
      </w:r>
      <w:r w:rsidDel="00000000" w:rsidR="00000000" w:rsidRPr="00000000">
        <w:rPr>
          <w:sz w:val="24"/>
          <w:szCs w:val="24"/>
          <w:rtl w:val="0"/>
        </w:rPr>
        <w:t xml:space="preserve">Hi my name is Manvir</w:t>
      </w:r>
    </w:p>
    <w:p w:rsidR="00000000" w:rsidDel="00000000" w:rsidP="00000000" w:rsidRDefault="00000000" w:rsidRPr="00000000" w14:paraId="0000003F">
      <w:pPr>
        <w:rPr>
          <w:sz w:val="28"/>
          <w:szCs w:val="28"/>
        </w:rPr>
      </w:pPr>
      <w:r w:rsidDel="00000000" w:rsidR="00000000" w:rsidRPr="00000000">
        <w:rPr>
          <w:sz w:val="28"/>
          <w:szCs w:val="28"/>
          <w:rtl w:val="0"/>
        </w:rPr>
        <w:t xml:space="preserve">Faheem: </w:t>
      </w:r>
    </w:p>
    <w:p w:rsidR="00000000" w:rsidDel="00000000" w:rsidP="00000000" w:rsidRDefault="00000000" w:rsidRPr="00000000" w14:paraId="00000040">
      <w:pPr>
        <w:rPr>
          <w:sz w:val="24"/>
          <w:szCs w:val="24"/>
        </w:rPr>
      </w:pPr>
      <w:r w:rsidDel="00000000" w:rsidR="00000000" w:rsidRPr="00000000">
        <w:rPr>
          <w:sz w:val="24"/>
          <w:szCs w:val="24"/>
          <w:rtl w:val="0"/>
        </w:rPr>
        <w:t xml:space="preserve">Hi my name is Faheem</w:t>
      </w:r>
    </w:p>
    <w:p w:rsidR="00000000" w:rsidDel="00000000" w:rsidP="00000000" w:rsidRDefault="00000000" w:rsidRPr="00000000" w14:paraId="00000041">
      <w:pPr>
        <w:rPr>
          <w:sz w:val="28"/>
          <w:szCs w:val="28"/>
        </w:rPr>
      </w:pPr>
      <w:r w:rsidDel="00000000" w:rsidR="00000000" w:rsidRPr="00000000">
        <w:rPr>
          <w:sz w:val="28"/>
          <w:szCs w:val="28"/>
          <w:rtl w:val="0"/>
        </w:rPr>
        <w:t xml:space="preserve">Manvir:</w:t>
      </w:r>
    </w:p>
    <w:p w:rsidR="00000000" w:rsidDel="00000000" w:rsidP="00000000" w:rsidRDefault="00000000" w:rsidRPr="00000000" w14:paraId="00000042">
      <w:pPr>
        <w:rPr>
          <w:sz w:val="24"/>
          <w:szCs w:val="24"/>
        </w:rPr>
      </w:pPr>
      <w:r w:rsidDel="00000000" w:rsidR="00000000" w:rsidRPr="00000000">
        <w:rPr>
          <w:sz w:val="24"/>
          <w:szCs w:val="24"/>
          <w:rtl w:val="0"/>
        </w:rPr>
        <w:t xml:space="preserve">The application we are doing is Snapchat</w:t>
      </w:r>
    </w:p>
    <w:p w:rsidR="00000000" w:rsidDel="00000000" w:rsidP="00000000" w:rsidRDefault="00000000" w:rsidRPr="00000000" w14:paraId="00000043">
      <w:pPr>
        <w:rPr>
          <w:sz w:val="36"/>
          <w:szCs w:val="36"/>
        </w:rPr>
      </w:pPr>
      <w:r w:rsidDel="00000000" w:rsidR="00000000" w:rsidRPr="00000000">
        <w:rPr>
          <w:sz w:val="36"/>
          <w:szCs w:val="36"/>
          <w:rtl w:val="0"/>
        </w:rPr>
        <w:t xml:space="preserve">Slide 2: </w:t>
      </w:r>
    </w:p>
    <w:p w:rsidR="00000000" w:rsidDel="00000000" w:rsidP="00000000" w:rsidRDefault="00000000" w:rsidRPr="00000000" w14:paraId="00000044">
      <w:pPr>
        <w:rPr>
          <w:sz w:val="28"/>
          <w:szCs w:val="28"/>
        </w:rPr>
      </w:pPr>
      <w:r w:rsidDel="00000000" w:rsidR="00000000" w:rsidRPr="00000000">
        <w:rPr>
          <w:sz w:val="28"/>
          <w:szCs w:val="28"/>
          <w:rtl w:val="0"/>
        </w:rPr>
        <w:t xml:space="preserve">Manvir:</w:t>
      </w:r>
    </w:p>
    <w:p w:rsidR="00000000" w:rsidDel="00000000" w:rsidP="00000000" w:rsidRDefault="00000000" w:rsidRPr="00000000" w14:paraId="00000045">
      <w:pPr>
        <w:rPr>
          <w:sz w:val="28"/>
          <w:szCs w:val="28"/>
        </w:rPr>
      </w:pPr>
      <w:r w:rsidDel="00000000" w:rsidR="00000000" w:rsidRPr="00000000">
        <w:rPr>
          <w:b w:val="1"/>
          <w:color w:val="222222"/>
          <w:sz w:val="24"/>
          <w:szCs w:val="24"/>
          <w:highlight w:val="white"/>
          <w:rtl w:val="0"/>
        </w:rPr>
        <w:t xml:space="preserve">Snapchat</w:t>
      </w:r>
      <w:r w:rsidDel="00000000" w:rsidR="00000000" w:rsidRPr="00000000">
        <w:rPr>
          <w:color w:val="222222"/>
          <w:sz w:val="24"/>
          <w:szCs w:val="24"/>
          <w:highlight w:val="white"/>
          <w:rtl w:val="0"/>
        </w:rPr>
        <w:t xml:space="preserve">’s </w:t>
      </w:r>
      <w:r w:rsidDel="00000000" w:rsidR="00000000" w:rsidRPr="00000000">
        <w:rPr>
          <w:b w:val="1"/>
          <w:color w:val="222222"/>
          <w:sz w:val="24"/>
          <w:szCs w:val="24"/>
          <w:highlight w:val="white"/>
          <w:rtl w:val="0"/>
        </w:rPr>
        <w:t xml:space="preserve">purpose</w:t>
      </w:r>
      <w:r w:rsidDel="00000000" w:rsidR="00000000" w:rsidRPr="00000000">
        <w:rPr>
          <w:color w:val="222222"/>
          <w:sz w:val="24"/>
          <w:szCs w:val="24"/>
          <w:highlight w:val="white"/>
          <w:rtl w:val="0"/>
        </w:rPr>
        <w:t xml:space="preserve"> is that its a messaging application but a special feature that separates it from other applications is that the sent messages and photos delete themselves after you open it.</w:t>
      </w:r>
      <w:r w:rsidDel="00000000" w:rsidR="00000000" w:rsidRPr="00000000">
        <w:rPr>
          <w:rtl w:val="0"/>
        </w:rPr>
      </w:r>
    </w:p>
    <w:p w:rsidR="00000000" w:rsidDel="00000000" w:rsidP="00000000" w:rsidRDefault="00000000" w:rsidRPr="00000000" w14:paraId="00000046">
      <w:pPr>
        <w:rPr>
          <w:sz w:val="36"/>
          <w:szCs w:val="36"/>
        </w:rPr>
      </w:pPr>
      <w:r w:rsidDel="00000000" w:rsidR="00000000" w:rsidRPr="00000000">
        <w:rPr>
          <w:sz w:val="36"/>
          <w:szCs w:val="36"/>
          <w:rtl w:val="0"/>
        </w:rPr>
        <w:t xml:space="preserve">Slide 3:</w:t>
      </w:r>
    </w:p>
    <w:p w:rsidR="00000000" w:rsidDel="00000000" w:rsidP="00000000" w:rsidRDefault="00000000" w:rsidRPr="00000000" w14:paraId="00000047">
      <w:pPr>
        <w:rPr>
          <w:sz w:val="28"/>
          <w:szCs w:val="28"/>
        </w:rPr>
      </w:pPr>
      <w:r w:rsidDel="00000000" w:rsidR="00000000" w:rsidRPr="00000000">
        <w:rPr>
          <w:sz w:val="28"/>
          <w:szCs w:val="28"/>
          <w:rtl w:val="0"/>
        </w:rPr>
        <w:t xml:space="preserve">Manvir:</w:t>
      </w:r>
    </w:p>
    <w:p w:rsidR="00000000" w:rsidDel="00000000" w:rsidP="00000000" w:rsidRDefault="00000000" w:rsidRPr="00000000" w14:paraId="00000048">
      <w:pPr>
        <w:widowControl w:val="0"/>
        <w:rPr>
          <w:sz w:val="28"/>
          <w:szCs w:val="28"/>
        </w:rPr>
      </w:pPr>
      <w:r w:rsidDel="00000000" w:rsidR="00000000" w:rsidRPr="00000000">
        <w:rPr>
          <w:sz w:val="28"/>
          <w:szCs w:val="28"/>
          <w:rtl w:val="0"/>
        </w:rPr>
        <w:t xml:space="preserve">Screen shot of the application related to regionalization is the language setting page so the application can be used in more countries</w:t>
      </w:r>
    </w:p>
    <w:p w:rsidR="00000000" w:rsidDel="00000000" w:rsidP="00000000" w:rsidRDefault="00000000" w:rsidRPr="00000000" w14:paraId="00000049">
      <w:pPr>
        <w:rPr>
          <w:sz w:val="36"/>
          <w:szCs w:val="36"/>
        </w:rPr>
      </w:pPr>
      <w:r w:rsidDel="00000000" w:rsidR="00000000" w:rsidRPr="00000000">
        <w:rPr>
          <w:sz w:val="36"/>
          <w:szCs w:val="36"/>
          <w:rtl w:val="0"/>
        </w:rPr>
        <w:t xml:space="preserve">Slide 4:</w:t>
      </w:r>
    </w:p>
    <w:p w:rsidR="00000000" w:rsidDel="00000000" w:rsidP="00000000" w:rsidRDefault="00000000" w:rsidRPr="00000000" w14:paraId="0000004A">
      <w:pPr>
        <w:rPr>
          <w:sz w:val="28"/>
          <w:szCs w:val="28"/>
        </w:rPr>
      </w:pPr>
      <w:r w:rsidDel="00000000" w:rsidR="00000000" w:rsidRPr="00000000">
        <w:rPr>
          <w:sz w:val="28"/>
          <w:szCs w:val="28"/>
          <w:rtl w:val="0"/>
        </w:rPr>
        <w:t xml:space="preserve">Manvir:</w:t>
      </w:r>
    </w:p>
    <w:p w:rsidR="00000000" w:rsidDel="00000000" w:rsidP="00000000" w:rsidRDefault="00000000" w:rsidRPr="00000000" w14:paraId="0000004B">
      <w:pPr>
        <w:rPr>
          <w:sz w:val="28"/>
          <w:szCs w:val="28"/>
        </w:rPr>
      </w:pPr>
      <w:r w:rsidDel="00000000" w:rsidR="00000000" w:rsidRPr="00000000">
        <w:rPr>
          <w:sz w:val="28"/>
          <w:szCs w:val="28"/>
          <w:rtl w:val="0"/>
        </w:rPr>
        <w:t xml:space="preserve">There aren’t any pictures of the application where it is helping users with disabilities but there are many setting in ios and android device which can be used to make the disabled user experience a bit more easier. </w:t>
      </w:r>
    </w:p>
    <w:p w:rsidR="00000000" w:rsidDel="00000000" w:rsidP="00000000" w:rsidRDefault="00000000" w:rsidRPr="00000000" w14:paraId="0000004C">
      <w:pPr>
        <w:rPr>
          <w:sz w:val="36"/>
          <w:szCs w:val="36"/>
        </w:rPr>
      </w:pPr>
      <w:r w:rsidDel="00000000" w:rsidR="00000000" w:rsidRPr="00000000">
        <w:rPr>
          <w:sz w:val="36"/>
          <w:szCs w:val="36"/>
          <w:rtl w:val="0"/>
        </w:rPr>
        <w:t xml:space="preserve">Slide 5:</w:t>
      </w:r>
    </w:p>
    <w:p w:rsidR="00000000" w:rsidDel="00000000" w:rsidP="00000000" w:rsidRDefault="00000000" w:rsidRPr="00000000" w14:paraId="0000004D">
      <w:pPr>
        <w:widowControl w:val="0"/>
        <w:jc w:val="left"/>
        <w:rPr>
          <w:sz w:val="28"/>
          <w:szCs w:val="28"/>
        </w:rPr>
      </w:pPr>
      <w:r w:rsidDel="00000000" w:rsidR="00000000" w:rsidRPr="00000000">
        <w:rPr>
          <w:sz w:val="28"/>
          <w:szCs w:val="28"/>
          <w:rtl w:val="0"/>
        </w:rPr>
        <w:t xml:space="preserve">Manvir:</w:t>
      </w:r>
    </w:p>
    <w:p w:rsidR="00000000" w:rsidDel="00000000" w:rsidP="00000000" w:rsidRDefault="00000000" w:rsidRPr="00000000" w14:paraId="0000004E">
      <w:pPr>
        <w:widowControl w:val="0"/>
        <w:jc w:val="left"/>
        <w:rPr>
          <w:sz w:val="28"/>
          <w:szCs w:val="28"/>
        </w:rPr>
      </w:pPr>
      <w:r w:rsidDel="00000000" w:rsidR="00000000" w:rsidRPr="00000000">
        <w:rPr>
          <w:sz w:val="28"/>
          <w:szCs w:val="28"/>
          <w:rtl w:val="0"/>
        </w:rPr>
        <w:t xml:space="preserve">Regionalization</w:t>
      </w:r>
    </w:p>
    <w:p w:rsidR="00000000" w:rsidDel="00000000" w:rsidP="00000000" w:rsidRDefault="00000000" w:rsidRPr="00000000" w14:paraId="0000004F">
      <w:pPr>
        <w:rPr>
          <w:sz w:val="36"/>
          <w:szCs w:val="36"/>
        </w:rPr>
      </w:pPr>
      <w:r w:rsidDel="00000000" w:rsidR="00000000" w:rsidRPr="00000000">
        <w:rPr>
          <w:sz w:val="36"/>
          <w:szCs w:val="36"/>
          <w:rtl w:val="0"/>
        </w:rPr>
        <w:t xml:space="preserve">Slide 6:</w:t>
      </w:r>
    </w:p>
    <w:p w:rsidR="00000000" w:rsidDel="00000000" w:rsidP="00000000" w:rsidRDefault="00000000" w:rsidRPr="00000000" w14:paraId="00000050">
      <w:pPr>
        <w:rPr>
          <w:sz w:val="36"/>
          <w:szCs w:val="36"/>
        </w:rPr>
      </w:pPr>
      <w:r w:rsidDel="00000000" w:rsidR="00000000" w:rsidRPr="00000000">
        <w:rPr>
          <w:sz w:val="28"/>
          <w:szCs w:val="28"/>
          <w:rtl w:val="0"/>
        </w:rPr>
        <w:t xml:space="preserve">Manvir:</w:t>
      </w:r>
      <w:r w:rsidDel="00000000" w:rsidR="00000000" w:rsidRPr="00000000">
        <w:rPr>
          <w:rtl w:val="0"/>
        </w:rPr>
      </w:r>
    </w:p>
    <w:p w:rsidR="00000000" w:rsidDel="00000000" w:rsidP="00000000" w:rsidRDefault="00000000" w:rsidRPr="00000000" w14:paraId="00000051">
      <w:pPr>
        <w:widowControl w:val="0"/>
        <w:spacing w:after="320" w:lineRule="auto"/>
        <w:rPr>
          <w:sz w:val="28"/>
          <w:szCs w:val="28"/>
        </w:rPr>
      </w:pPr>
      <w:r w:rsidDel="00000000" w:rsidR="00000000" w:rsidRPr="00000000">
        <w:rPr>
          <w:sz w:val="28"/>
          <w:szCs w:val="28"/>
          <w:rtl w:val="0"/>
        </w:rPr>
        <w:t xml:space="preserve">22 languages out of about 6,500 languages spoken in the world are available on snapchat today the only way for those people to use snapchat is for those people is they will have to learn one of the 13 languages</w:t>
      </w:r>
    </w:p>
    <w:p w:rsidR="00000000" w:rsidDel="00000000" w:rsidP="00000000" w:rsidRDefault="00000000" w:rsidRPr="00000000" w14:paraId="00000052">
      <w:pPr>
        <w:widowControl w:val="0"/>
        <w:spacing w:after="320" w:lineRule="auto"/>
        <w:rPr>
          <w:sz w:val="36"/>
          <w:szCs w:val="36"/>
        </w:rPr>
      </w:pPr>
      <w:r w:rsidDel="00000000" w:rsidR="00000000" w:rsidRPr="00000000">
        <w:rPr>
          <w:sz w:val="36"/>
          <w:szCs w:val="36"/>
          <w:rtl w:val="0"/>
        </w:rPr>
        <w:t xml:space="preserve">Slide 7:</w:t>
      </w:r>
    </w:p>
    <w:p w:rsidR="00000000" w:rsidDel="00000000" w:rsidP="00000000" w:rsidRDefault="00000000" w:rsidRPr="00000000" w14:paraId="00000053">
      <w:pPr>
        <w:widowControl w:val="0"/>
        <w:spacing w:after="320" w:lineRule="auto"/>
        <w:rPr>
          <w:sz w:val="36"/>
          <w:szCs w:val="36"/>
        </w:rPr>
      </w:pPr>
      <w:r w:rsidDel="00000000" w:rsidR="00000000" w:rsidRPr="00000000">
        <w:rPr>
          <w:sz w:val="28"/>
          <w:szCs w:val="28"/>
          <w:rtl w:val="0"/>
        </w:rPr>
        <w:t xml:space="preserve">Manvir:</w:t>
      </w:r>
      <w:r w:rsidDel="00000000" w:rsidR="00000000" w:rsidRPr="00000000">
        <w:rPr>
          <w:rtl w:val="0"/>
        </w:rPr>
      </w:r>
    </w:p>
    <w:p w:rsidR="00000000" w:rsidDel="00000000" w:rsidP="00000000" w:rsidRDefault="00000000" w:rsidRPr="00000000" w14:paraId="00000054">
      <w:pPr>
        <w:widowControl w:val="0"/>
        <w:spacing w:after="220" w:before="220" w:lineRule="auto"/>
        <w:ind w:left="720" w:firstLine="0"/>
        <w:rPr>
          <w:color w:val="333333"/>
          <w:sz w:val="28"/>
          <w:szCs w:val="28"/>
        </w:rPr>
      </w:pPr>
      <w:r w:rsidDel="00000000" w:rsidR="00000000" w:rsidRPr="00000000">
        <w:rPr>
          <w:color w:val="333333"/>
          <w:sz w:val="28"/>
          <w:szCs w:val="28"/>
          <w:rtl w:val="0"/>
        </w:rPr>
        <w:t xml:space="preserve">A few places where snapchat is blocked are:</w:t>
      </w:r>
    </w:p>
    <w:p w:rsidR="00000000" w:rsidDel="00000000" w:rsidP="00000000" w:rsidRDefault="00000000" w:rsidRPr="00000000" w14:paraId="00000055">
      <w:pPr>
        <w:widowControl w:val="0"/>
        <w:numPr>
          <w:ilvl w:val="0"/>
          <w:numId w:val="5"/>
        </w:numPr>
        <w:spacing w:after="0" w:afterAutospacing="0" w:before="220" w:lineRule="auto"/>
        <w:ind w:left="720" w:hanging="360"/>
        <w:rPr>
          <w:color w:val="333333"/>
        </w:rPr>
      </w:pPr>
      <w:r w:rsidDel="00000000" w:rsidR="00000000" w:rsidRPr="00000000">
        <w:rPr>
          <w:color w:val="333333"/>
          <w:sz w:val="28"/>
          <w:szCs w:val="28"/>
          <w:rtl w:val="0"/>
        </w:rPr>
        <w:t xml:space="preserve">Qatar</w:t>
      </w:r>
    </w:p>
    <w:p w:rsidR="00000000" w:rsidDel="00000000" w:rsidP="00000000" w:rsidRDefault="00000000" w:rsidRPr="00000000" w14:paraId="00000056">
      <w:pPr>
        <w:widowControl w:val="0"/>
        <w:numPr>
          <w:ilvl w:val="0"/>
          <w:numId w:val="5"/>
        </w:numPr>
        <w:spacing w:after="0" w:afterAutospacing="0" w:before="0" w:beforeAutospacing="0" w:lineRule="auto"/>
        <w:ind w:left="720" w:hanging="360"/>
        <w:rPr>
          <w:color w:val="333333"/>
        </w:rPr>
      </w:pPr>
      <w:r w:rsidDel="00000000" w:rsidR="00000000" w:rsidRPr="00000000">
        <w:rPr>
          <w:color w:val="333333"/>
          <w:sz w:val="28"/>
          <w:szCs w:val="28"/>
          <w:rtl w:val="0"/>
        </w:rPr>
        <w:t xml:space="preserve">Saudi Arabia</w:t>
      </w:r>
    </w:p>
    <w:p w:rsidR="00000000" w:rsidDel="00000000" w:rsidP="00000000" w:rsidRDefault="00000000" w:rsidRPr="00000000" w14:paraId="00000057">
      <w:pPr>
        <w:widowControl w:val="0"/>
        <w:numPr>
          <w:ilvl w:val="0"/>
          <w:numId w:val="5"/>
        </w:numPr>
        <w:spacing w:after="0" w:afterAutospacing="0" w:before="0" w:beforeAutospacing="0" w:lineRule="auto"/>
        <w:ind w:left="720" w:hanging="360"/>
        <w:rPr>
          <w:color w:val="333333"/>
        </w:rPr>
      </w:pPr>
      <w:r w:rsidDel="00000000" w:rsidR="00000000" w:rsidRPr="00000000">
        <w:rPr>
          <w:color w:val="333333"/>
          <w:sz w:val="28"/>
          <w:szCs w:val="28"/>
          <w:rtl w:val="0"/>
        </w:rPr>
        <w:t xml:space="preserve">UAE</w:t>
      </w:r>
    </w:p>
    <w:p w:rsidR="00000000" w:rsidDel="00000000" w:rsidP="00000000" w:rsidRDefault="00000000" w:rsidRPr="00000000" w14:paraId="00000058">
      <w:pPr>
        <w:widowControl w:val="0"/>
        <w:numPr>
          <w:ilvl w:val="0"/>
          <w:numId w:val="5"/>
        </w:numPr>
        <w:spacing w:after="0" w:afterAutospacing="0" w:before="0" w:beforeAutospacing="0" w:lineRule="auto"/>
        <w:ind w:left="720" w:hanging="360"/>
        <w:rPr>
          <w:color w:val="333333"/>
        </w:rPr>
      </w:pPr>
      <w:r w:rsidDel="00000000" w:rsidR="00000000" w:rsidRPr="00000000">
        <w:rPr>
          <w:color w:val="333333"/>
          <w:sz w:val="28"/>
          <w:szCs w:val="28"/>
          <w:rtl w:val="0"/>
        </w:rPr>
        <w:t xml:space="preserve">North Korea</w:t>
      </w:r>
    </w:p>
    <w:p w:rsidR="00000000" w:rsidDel="00000000" w:rsidP="00000000" w:rsidRDefault="00000000" w:rsidRPr="00000000" w14:paraId="00000059">
      <w:pPr>
        <w:widowControl w:val="0"/>
        <w:numPr>
          <w:ilvl w:val="0"/>
          <w:numId w:val="5"/>
        </w:numPr>
        <w:spacing w:after="220" w:before="0" w:beforeAutospacing="0" w:lineRule="auto"/>
        <w:ind w:left="720" w:hanging="360"/>
        <w:rPr>
          <w:color w:val="333333"/>
        </w:rPr>
      </w:pPr>
      <w:r w:rsidDel="00000000" w:rsidR="00000000" w:rsidRPr="00000000">
        <w:rPr>
          <w:color w:val="333333"/>
          <w:sz w:val="28"/>
          <w:szCs w:val="28"/>
          <w:rtl w:val="0"/>
        </w:rPr>
        <w:t xml:space="preserve">China</w:t>
      </w:r>
      <w:r w:rsidDel="00000000" w:rsidR="00000000" w:rsidRPr="00000000">
        <w:rPr>
          <w:rtl w:val="0"/>
        </w:rPr>
      </w:r>
    </w:p>
    <w:p w:rsidR="00000000" w:rsidDel="00000000" w:rsidP="00000000" w:rsidRDefault="00000000" w:rsidRPr="00000000" w14:paraId="0000005A">
      <w:pPr>
        <w:rPr>
          <w:sz w:val="36"/>
          <w:szCs w:val="36"/>
        </w:rPr>
      </w:pPr>
      <w:r w:rsidDel="00000000" w:rsidR="00000000" w:rsidRPr="00000000">
        <w:rPr>
          <w:sz w:val="36"/>
          <w:szCs w:val="36"/>
          <w:rtl w:val="0"/>
        </w:rPr>
        <w:t xml:space="preserve">Slide 8:</w:t>
      </w:r>
    </w:p>
    <w:p w:rsidR="00000000" w:rsidDel="00000000" w:rsidP="00000000" w:rsidRDefault="00000000" w:rsidRPr="00000000" w14:paraId="0000005B">
      <w:pPr>
        <w:rPr>
          <w:sz w:val="36"/>
          <w:szCs w:val="36"/>
        </w:rPr>
      </w:pPr>
      <w:r w:rsidDel="00000000" w:rsidR="00000000" w:rsidRPr="00000000">
        <w:rPr>
          <w:sz w:val="28"/>
          <w:szCs w:val="28"/>
          <w:rtl w:val="0"/>
        </w:rPr>
        <w:t xml:space="preserve">Manvir:</w:t>
      </w:r>
      <w:r w:rsidDel="00000000" w:rsidR="00000000" w:rsidRPr="00000000">
        <w:rPr>
          <w:rtl w:val="0"/>
        </w:rPr>
      </w:r>
    </w:p>
    <w:p w:rsidR="00000000" w:rsidDel="00000000" w:rsidP="00000000" w:rsidRDefault="00000000" w:rsidRPr="00000000" w14:paraId="0000005C">
      <w:pPr>
        <w:widowControl w:val="0"/>
        <w:spacing w:after="320" w:lineRule="auto"/>
        <w:rPr>
          <w:sz w:val="36"/>
          <w:szCs w:val="36"/>
        </w:rPr>
      </w:pPr>
      <w:r w:rsidDel="00000000" w:rsidR="00000000" w:rsidRPr="00000000">
        <w:rPr>
          <w:sz w:val="28"/>
          <w:szCs w:val="28"/>
          <w:rtl w:val="0"/>
        </w:rPr>
        <w:t xml:space="preserve">If it were designed by a company in a small country the would very much still the same app but might have a few minor changes like the logo and it also might have also had have more of a difficult time launching and knowing what American</w:t>
      </w:r>
      <w:r w:rsidDel="00000000" w:rsidR="00000000" w:rsidRPr="00000000">
        <w:rPr>
          <w:color w:val="ffffff"/>
          <w:sz w:val="28"/>
          <w:szCs w:val="28"/>
          <w:rtl w:val="0"/>
        </w:rPr>
        <w:t xml:space="preserve">s wanted in the app.</w:t>
      </w:r>
      <w:r w:rsidDel="00000000" w:rsidR="00000000" w:rsidRPr="00000000">
        <w:rPr>
          <w:rtl w:val="0"/>
        </w:rPr>
      </w:r>
    </w:p>
    <w:p w:rsidR="00000000" w:rsidDel="00000000" w:rsidP="00000000" w:rsidRDefault="00000000" w:rsidRPr="00000000" w14:paraId="0000005D">
      <w:pPr>
        <w:rPr>
          <w:sz w:val="36"/>
          <w:szCs w:val="36"/>
        </w:rPr>
      </w:pPr>
      <w:r w:rsidDel="00000000" w:rsidR="00000000" w:rsidRPr="00000000">
        <w:rPr>
          <w:rtl w:val="0"/>
        </w:rPr>
      </w:r>
    </w:p>
    <w:p w:rsidR="00000000" w:rsidDel="00000000" w:rsidP="00000000" w:rsidRDefault="00000000" w:rsidRPr="00000000" w14:paraId="0000005E">
      <w:pPr>
        <w:rPr>
          <w:sz w:val="36"/>
          <w:szCs w:val="36"/>
        </w:rPr>
      </w:pPr>
      <w:r w:rsidDel="00000000" w:rsidR="00000000" w:rsidRPr="00000000">
        <w:rPr>
          <w:sz w:val="36"/>
          <w:szCs w:val="36"/>
          <w:rtl w:val="0"/>
        </w:rPr>
        <w:t xml:space="preserve">Slide 9:</w:t>
      </w:r>
    </w:p>
    <w:p w:rsidR="00000000" w:rsidDel="00000000" w:rsidP="00000000" w:rsidRDefault="00000000" w:rsidRPr="00000000" w14:paraId="0000005F">
      <w:pPr>
        <w:rPr>
          <w:sz w:val="36"/>
          <w:szCs w:val="36"/>
        </w:rPr>
      </w:pPr>
      <w:r w:rsidDel="00000000" w:rsidR="00000000" w:rsidRPr="00000000">
        <w:rPr>
          <w:sz w:val="28"/>
          <w:szCs w:val="28"/>
          <w:rtl w:val="0"/>
        </w:rPr>
        <w:t xml:space="preserve">Faheem: </w:t>
      </w:r>
      <w:r w:rsidDel="00000000" w:rsidR="00000000" w:rsidRPr="00000000">
        <w:rPr>
          <w:rtl w:val="0"/>
        </w:rPr>
      </w:r>
    </w:p>
    <w:p w:rsidR="00000000" w:rsidDel="00000000" w:rsidP="00000000" w:rsidRDefault="00000000" w:rsidRPr="00000000" w14:paraId="00000060">
      <w:pPr>
        <w:widowControl w:val="0"/>
        <w:spacing w:line="240" w:lineRule="auto"/>
        <w:jc w:val="left"/>
        <w:rPr>
          <w:sz w:val="28"/>
          <w:szCs w:val="28"/>
        </w:rPr>
      </w:pPr>
      <w:r w:rsidDel="00000000" w:rsidR="00000000" w:rsidRPr="00000000">
        <w:rPr>
          <w:sz w:val="28"/>
          <w:szCs w:val="28"/>
          <w:rtl w:val="0"/>
        </w:rPr>
        <w:t xml:space="preserve">Accessibility</w:t>
      </w:r>
      <w:r w:rsidDel="00000000" w:rsidR="00000000" w:rsidRPr="00000000">
        <w:rPr>
          <w:rtl w:val="0"/>
        </w:rPr>
      </w:r>
    </w:p>
    <w:p w:rsidR="00000000" w:rsidDel="00000000" w:rsidP="00000000" w:rsidRDefault="00000000" w:rsidRPr="00000000" w14:paraId="00000061">
      <w:pPr>
        <w:rPr>
          <w:sz w:val="36"/>
          <w:szCs w:val="36"/>
        </w:rPr>
      </w:pPr>
      <w:r w:rsidDel="00000000" w:rsidR="00000000" w:rsidRPr="00000000">
        <w:rPr>
          <w:rtl w:val="0"/>
        </w:rPr>
      </w:r>
    </w:p>
    <w:p w:rsidR="00000000" w:rsidDel="00000000" w:rsidP="00000000" w:rsidRDefault="00000000" w:rsidRPr="00000000" w14:paraId="00000062">
      <w:pPr>
        <w:rPr>
          <w:sz w:val="36"/>
          <w:szCs w:val="36"/>
        </w:rPr>
      </w:pPr>
      <w:r w:rsidDel="00000000" w:rsidR="00000000" w:rsidRPr="00000000">
        <w:rPr>
          <w:sz w:val="36"/>
          <w:szCs w:val="36"/>
          <w:rtl w:val="0"/>
        </w:rPr>
        <w:t xml:space="preserve">Slide 10:</w:t>
      </w:r>
    </w:p>
    <w:p w:rsidR="00000000" w:rsidDel="00000000" w:rsidP="00000000" w:rsidRDefault="00000000" w:rsidRPr="00000000" w14:paraId="00000063">
      <w:pPr>
        <w:rPr>
          <w:color w:val="ffffff"/>
          <w:sz w:val="28"/>
          <w:szCs w:val="28"/>
        </w:rPr>
      </w:pPr>
      <w:r w:rsidDel="00000000" w:rsidR="00000000" w:rsidRPr="00000000">
        <w:rPr>
          <w:sz w:val="28"/>
          <w:szCs w:val="28"/>
          <w:rtl w:val="0"/>
        </w:rPr>
        <w:t xml:space="preserve">Faheem: </w:t>
      </w:r>
      <w:r w:rsidDel="00000000" w:rsidR="00000000" w:rsidRPr="00000000">
        <w:rPr>
          <w:rtl w:val="0"/>
        </w:rPr>
      </w:r>
    </w:p>
    <w:p w:rsidR="00000000" w:rsidDel="00000000" w:rsidP="00000000" w:rsidRDefault="00000000" w:rsidRPr="00000000" w14:paraId="00000064">
      <w:pPr>
        <w:widowControl w:val="0"/>
        <w:numPr>
          <w:ilvl w:val="0"/>
          <w:numId w:val="3"/>
        </w:numPr>
        <w:spacing w:after="0" w:afterAutospacing="0" w:lineRule="auto"/>
        <w:ind w:left="720" w:hanging="360"/>
        <w:rPr>
          <w:color w:val="000000"/>
        </w:rPr>
      </w:pPr>
      <w:r w:rsidDel="00000000" w:rsidR="00000000" w:rsidRPr="00000000">
        <w:rPr>
          <w:sz w:val="28"/>
          <w:szCs w:val="28"/>
          <w:rtl w:val="0"/>
        </w:rPr>
        <w:t xml:space="preserve">People who have this disability will be seeing blurry</w:t>
      </w:r>
    </w:p>
    <w:p w:rsidR="00000000" w:rsidDel="00000000" w:rsidP="00000000" w:rsidRDefault="00000000" w:rsidRPr="00000000" w14:paraId="00000065">
      <w:pPr>
        <w:widowControl w:val="0"/>
        <w:numPr>
          <w:ilvl w:val="0"/>
          <w:numId w:val="3"/>
        </w:numPr>
        <w:spacing w:after="0" w:afterAutospacing="0" w:lineRule="auto"/>
        <w:ind w:left="720" w:hanging="360"/>
        <w:rPr>
          <w:color w:val="000000"/>
        </w:rPr>
      </w:pPr>
      <w:r w:rsidDel="00000000" w:rsidR="00000000" w:rsidRPr="00000000">
        <w:rPr>
          <w:sz w:val="28"/>
          <w:szCs w:val="28"/>
          <w:rtl w:val="0"/>
        </w:rPr>
        <w:t xml:space="preserve">No different option because, your friends send you a picture and there will be no explanation</w:t>
      </w:r>
    </w:p>
    <w:p w:rsidR="00000000" w:rsidDel="00000000" w:rsidP="00000000" w:rsidRDefault="00000000" w:rsidRPr="00000000" w14:paraId="00000066">
      <w:pPr>
        <w:widowControl w:val="0"/>
        <w:numPr>
          <w:ilvl w:val="0"/>
          <w:numId w:val="3"/>
        </w:numPr>
        <w:spacing w:after="0" w:afterAutospacing="0" w:lineRule="auto"/>
        <w:ind w:left="720" w:hanging="360"/>
        <w:rPr>
          <w:color w:val="000000"/>
        </w:rPr>
      </w:pPr>
      <w:r w:rsidDel="00000000" w:rsidR="00000000" w:rsidRPr="00000000">
        <w:rPr>
          <w:sz w:val="28"/>
          <w:szCs w:val="28"/>
          <w:rtl w:val="0"/>
        </w:rPr>
        <w:t xml:space="preserve">Unless they send video </w:t>
      </w:r>
    </w:p>
    <w:p w:rsidR="00000000" w:rsidDel="00000000" w:rsidP="00000000" w:rsidRDefault="00000000" w:rsidRPr="00000000" w14:paraId="00000067">
      <w:pPr>
        <w:widowControl w:val="0"/>
        <w:numPr>
          <w:ilvl w:val="0"/>
          <w:numId w:val="3"/>
        </w:numPr>
        <w:spacing w:after="0" w:afterAutospacing="0" w:lineRule="auto"/>
        <w:ind w:left="720" w:hanging="360"/>
        <w:rPr>
          <w:color w:val="000000"/>
        </w:rPr>
      </w:pPr>
      <w:r w:rsidDel="00000000" w:rsidR="00000000" w:rsidRPr="00000000">
        <w:rPr>
          <w:sz w:val="28"/>
          <w:szCs w:val="28"/>
          <w:rtl w:val="0"/>
        </w:rPr>
        <w:t xml:space="preserve">VoiceOver (Apple) or TalkBack (Android)</w:t>
      </w:r>
    </w:p>
    <w:p w:rsidR="00000000" w:rsidDel="00000000" w:rsidP="00000000" w:rsidRDefault="00000000" w:rsidRPr="00000000" w14:paraId="00000068">
      <w:pPr>
        <w:widowControl w:val="0"/>
        <w:numPr>
          <w:ilvl w:val="0"/>
          <w:numId w:val="3"/>
        </w:numPr>
        <w:spacing w:after="320" w:lineRule="auto"/>
        <w:ind w:left="720" w:hanging="360"/>
        <w:rPr>
          <w:color w:val="ffffff"/>
        </w:rPr>
      </w:pPr>
      <w:r w:rsidDel="00000000" w:rsidR="00000000" w:rsidRPr="00000000">
        <w:rPr>
          <w:sz w:val="28"/>
          <w:szCs w:val="28"/>
          <w:rtl w:val="0"/>
        </w:rPr>
        <w:t xml:space="preserve">Inlargen font or change</w:t>
      </w:r>
      <w:r w:rsidDel="00000000" w:rsidR="00000000" w:rsidRPr="00000000">
        <w:rPr>
          <w:color w:val="ffffff"/>
          <w:sz w:val="28"/>
          <w:szCs w:val="28"/>
          <w:rtl w:val="0"/>
        </w:rPr>
        <w:t xml:space="preserve"> color of text</w:t>
      </w:r>
      <w:r w:rsidDel="00000000" w:rsidR="00000000" w:rsidRPr="00000000">
        <w:rPr>
          <w:rtl w:val="0"/>
        </w:rPr>
      </w:r>
    </w:p>
    <w:p w:rsidR="00000000" w:rsidDel="00000000" w:rsidP="00000000" w:rsidRDefault="00000000" w:rsidRPr="00000000" w14:paraId="00000069">
      <w:pPr>
        <w:rPr>
          <w:sz w:val="36"/>
          <w:szCs w:val="36"/>
        </w:rPr>
      </w:pPr>
      <w:r w:rsidDel="00000000" w:rsidR="00000000" w:rsidRPr="00000000">
        <w:rPr>
          <w:rtl w:val="0"/>
        </w:rPr>
      </w:r>
    </w:p>
    <w:p w:rsidR="00000000" w:rsidDel="00000000" w:rsidP="00000000" w:rsidRDefault="00000000" w:rsidRPr="00000000" w14:paraId="0000006A">
      <w:pPr>
        <w:rPr>
          <w:sz w:val="36"/>
          <w:szCs w:val="36"/>
        </w:rPr>
      </w:pPr>
      <w:r w:rsidDel="00000000" w:rsidR="00000000" w:rsidRPr="00000000">
        <w:rPr>
          <w:sz w:val="36"/>
          <w:szCs w:val="36"/>
          <w:rtl w:val="0"/>
        </w:rPr>
        <w:t xml:space="preserve">Slide 11:</w:t>
      </w:r>
    </w:p>
    <w:p w:rsidR="00000000" w:rsidDel="00000000" w:rsidP="00000000" w:rsidRDefault="00000000" w:rsidRPr="00000000" w14:paraId="0000006B">
      <w:pPr>
        <w:rPr>
          <w:sz w:val="36"/>
          <w:szCs w:val="36"/>
        </w:rPr>
      </w:pPr>
      <w:r w:rsidDel="00000000" w:rsidR="00000000" w:rsidRPr="00000000">
        <w:rPr>
          <w:sz w:val="28"/>
          <w:szCs w:val="28"/>
          <w:rtl w:val="0"/>
        </w:rPr>
        <w:t xml:space="preserve">Faheem: </w:t>
      </w: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-Snapchat, unfortunately does not support these people unless you have Hear 'n Aid</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widowControl w:val="0"/>
        <w:spacing w:after="320" w:lineRule="auto"/>
        <w:ind w:left="0" w:firstLine="0"/>
        <w:rPr>
          <w:sz w:val="36"/>
          <w:szCs w:val="36"/>
        </w:rPr>
      </w:pPr>
      <w:r w:rsidDel="00000000" w:rsidR="00000000" w:rsidRPr="00000000">
        <w:rPr>
          <w:sz w:val="28"/>
          <w:szCs w:val="28"/>
          <w:rtl w:val="0"/>
        </w:rPr>
        <w:t xml:space="preserve">-Majority of snapchat are pictures</w:t>
      </w:r>
      <w:r w:rsidDel="00000000" w:rsidR="00000000" w:rsidRPr="00000000">
        <w:rPr>
          <w:rtl w:val="0"/>
        </w:rPr>
      </w:r>
    </w:p>
    <w:p w:rsidR="00000000" w:rsidDel="00000000" w:rsidP="00000000" w:rsidRDefault="00000000" w:rsidRPr="00000000" w14:paraId="0000006F">
      <w:pPr>
        <w:widowControl w:val="0"/>
        <w:spacing w:after="320" w:lineRule="auto"/>
        <w:rPr>
          <w:sz w:val="28"/>
          <w:szCs w:val="28"/>
        </w:rPr>
      </w:pPr>
      <w:r w:rsidDel="00000000" w:rsidR="00000000" w:rsidRPr="00000000">
        <w:rPr>
          <w:rtl w:val="0"/>
        </w:rPr>
      </w:r>
    </w:p>
    <w:p w:rsidR="00000000" w:rsidDel="00000000" w:rsidP="00000000" w:rsidRDefault="00000000" w:rsidRPr="00000000" w14:paraId="00000070">
      <w:pPr>
        <w:widowControl w:val="0"/>
        <w:numPr>
          <w:ilvl w:val="0"/>
          <w:numId w:val="4"/>
        </w:numPr>
        <w:spacing w:after="0" w:afterAutospacing="0" w:lineRule="auto"/>
        <w:ind w:left="720" w:hanging="360"/>
        <w:rPr>
          <w:color w:val="000000"/>
        </w:rPr>
      </w:pPr>
      <w:r w:rsidDel="00000000" w:rsidR="00000000" w:rsidRPr="00000000">
        <w:rPr>
          <w:sz w:val="28"/>
          <w:szCs w:val="28"/>
          <w:rtl w:val="0"/>
        </w:rPr>
        <w:t xml:space="preserve">Snapchat, unfortunately does not support these people unless you have Hear 'n Aid </w:t>
      </w:r>
    </w:p>
    <w:p w:rsidR="00000000" w:rsidDel="00000000" w:rsidP="00000000" w:rsidRDefault="00000000" w:rsidRPr="00000000" w14:paraId="00000071">
      <w:pPr>
        <w:widowControl w:val="0"/>
        <w:numPr>
          <w:ilvl w:val="0"/>
          <w:numId w:val="4"/>
        </w:numPr>
        <w:spacing w:after="0" w:afterAutospacing="0" w:lineRule="auto"/>
        <w:ind w:left="720" w:hanging="360"/>
        <w:rPr>
          <w:color w:val="000000"/>
        </w:rPr>
      </w:pPr>
      <w:r w:rsidDel="00000000" w:rsidR="00000000" w:rsidRPr="00000000">
        <w:rPr>
          <w:sz w:val="28"/>
          <w:szCs w:val="28"/>
          <w:rtl w:val="0"/>
        </w:rPr>
        <w:t xml:space="preserve">VoiceOver or TalkBack will help you for any messages that comes to you</w:t>
      </w:r>
    </w:p>
    <w:p w:rsidR="00000000" w:rsidDel="00000000" w:rsidP="00000000" w:rsidRDefault="00000000" w:rsidRPr="00000000" w14:paraId="00000072">
      <w:pPr>
        <w:widowControl w:val="0"/>
        <w:numPr>
          <w:ilvl w:val="0"/>
          <w:numId w:val="4"/>
        </w:numPr>
        <w:spacing w:after="320" w:lineRule="auto"/>
        <w:ind w:left="720" w:hanging="360"/>
        <w:rPr>
          <w:color w:val="000000"/>
        </w:rPr>
      </w:pPr>
      <w:r w:rsidDel="00000000" w:rsidR="00000000" w:rsidRPr="00000000">
        <w:rPr>
          <w:sz w:val="28"/>
          <w:szCs w:val="28"/>
          <w:rtl w:val="0"/>
        </w:rPr>
        <w:t xml:space="preserve">Majority of snapchat are pictures</w:t>
      </w:r>
      <w:r w:rsidDel="00000000" w:rsidR="00000000" w:rsidRPr="00000000">
        <w:rPr>
          <w:rtl w:val="0"/>
        </w:rPr>
      </w:r>
    </w:p>
    <w:p w:rsidR="00000000" w:rsidDel="00000000" w:rsidP="00000000" w:rsidRDefault="00000000" w:rsidRPr="00000000" w14:paraId="00000073">
      <w:pPr>
        <w:rPr>
          <w:sz w:val="36"/>
          <w:szCs w:val="36"/>
        </w:rPr>
      </w:pPr>
      <w:r w:rsidDel="00000000" w:rsidR="00000000" w:rsidRPr="00000000">
        <w:rPr>
          <w:sz w:val="36"/>
          <w:szCs w:val="36"/>
          <w:rtl w:val="0"/>
        </w:rPr>
        <w:t xml:space="preserve">Slide 12:</w:t>
      </w:r>
    </w:p>
    <w:p w:rsidR="00000000" w:rsidDel="00000000" w:rsidP="00000000" w:rsidRDefault="00000000" w:rsidRPr="00000000" w14:paraId="00000074">
      <w:pPr>
        <w:rPr>
          <w:sz w:val="36"/>
          <w:szCs w:val="36"/>
        </w:rPr>
      </w:pPr>
      <w:r w:rsidDel="00000000" w:rsidR="00000000" w:rsidRPr="00000000">
        <w:rPr>
          <w:sz w:val="28"/>
          <w:szCs w:val="28"/>
          <w:rtl w:val="0"/>
        </w:rPr>
        <w:t xml:space="preserve">Faheem: </w:t>
      </w:r>
      <w:r w:rsidDel="00000000" w:rsidR="00000000" w:rsidRPr="00000000">
        <w:rPr>
          <w:rtl w:val="0"/>
        </w:rPr>
      </w:r>
    </w:p>
    <w:p w:rsidR="00000000" w:rsidDel="00000000" w:rsidP="00000000" w:rsidRDefault="00000000" w:rsidRPr="00000000" w14:paraId="00000075">
      <w:pPr>
        <w:widowControl w:val="0"/>
        <w:numPr>
          <w:ilvl w:val="0"/>
          <w:numId w:val="1"/>
        </w:numPr>
        <w:spacing w:after="0" w:afterAutospacing="0" w:lineRule="auto"/>
        <w:ind w:left="720" w:hanging="360"/>
        <w:rPr>
          <w:color w:val="000000"/>
          <w:sz w:val="32"/>
          <w:szCs w:val="32"/>
        </w:rPr>
      </w:pPr>
      <w:r w:rsidDel="00000000" w:rsidR="00000000" w:rsidRPr="00000000">
        <w:rPr>
          <w:sz w:val="32"/>
          <w:szCs w:val="32"/>
          <w:rtl w:val="0"/>
        </w:rPr>
        <w:t xml:space="preserve">Using snapchat will require your hands only</w:t>
      </w:r>
    </w:p>
    <w:p w:rsidR="00000000" w:rsidDel="00000000" w:rsidP="00000000" w:rsidRDefault="00000000" w:rsidRPr="00000000" w14:paraId="00000076">
      <w:pPr>
        <w:widowControl w:val="0"/>
        <w:numPr>
          <w:ilvl w:val="0"/>
          <w:numId w:val="1"/>
        </w:numPr>
        <w:spacing w:after="0" w:afterAutospacing="0" w:lineRule="auto"/>
        <w:ind w:left="720" w:hanging="360"/>
        <w:rPr>
          <w:color w:val="000000"/>
          <w:sz w:val="32"/>
          <w:szCs w:val="32"/>
        </w:rPr>
      </w:pPr>
      <w:r w:rsidDel="00000000" w:rsidR="00000000" w:rsidRPr="00000000">
        <w:rPr>
          <w:sz w:val="32"/>
          <w:szCs w:val="32"/>
          <w:rtl w:val="0"/>
        </w:rPr>
        <w:t xml:space="preserve">Not much neck movement</w:t>
      </w:r>
    </w:p>
    <w:p w:rsidR="00000000" w:rsidDel="00000000" w:rsidP="00000000" w:rsidRDefault="00000000" w:rsidRPr="00000000" w14:paraId="00000077">
      <w:pPr>
        <w:widowControl w:val="0"/>
        <w:numPr>
          <w:ilvl w:val="0"/>
          <w:numId w:val="1"/>
        </w:numPr>
        <w:spacing w:after="320" w:lineRule="auto"/>
        <w:ind w:left="720" w:hanging="360"/>
        <w:rPr>
          <w:color w:val="000000"/>
          <w:sz w:val="32"/>
          <w:szCs w:val="32"/>
        </w:rPr>
      </w:pPr>
      <w:r w:rsidDel="00000000" w:rsidR="00000000" w:rsidRPr="00000000">
        <w:rPr>
          <w:sz w:val="32"/>
          <w:szCs w:val="32"/>
          <w:rtl w:val="0"/>
        </w:rPr>
        <w:t xml:space="preserve">Anybody with a walking disability can use this (People paralyzed waist and below)</w:t>
      </w:r>
      <w:r w:rsidDel="00000000" w:rsidR="00000000" w:rsidRPr="00000000">
        <w:rPr>
          <w:rtl w:val="0"/>
        </w:rPr>
      </w:r>
    </w:p>
    <w:p w:rsidR="00000000" w:rsidDel="00000000" w:rsidP="00000000" w:rsidRDefault="00000000" w:rsidRPr="00000000" w14:paraId="00000078">
      <w:pPr>
        <w:rPr>
          <w:sz w:val="36"/>
          <w:szCs w:val="36"/>
        </w:rPr>
      </w:pPr>
      <w:r w:rsidDel="00000000" w:rsidR="00000000" w:rsidRPr="00000000">
        <w:rPr>
          <w:rtl w:val="0"/>
        </w:rPr>
      </w:r>
    </w:p>
    <w:p w:rsidR="00000000" w:rsidDel="00000000" w:rsidP="00000000" w:rsidRDefault="00000000" w:rsidRPr="00000000" w14:paraId="00000079">
      <w:pPr>
        <w:rPr>
          <w:sz w:val="36"/>
          <w:szCs w:val="36"/>
        </w:rPr>
      </w:pPr>
      <w:r w:rsidDel="00000000" w:rsidR="00000000" w:rsidRPr="00000000">
        <w:rPr>
          <w:sz w:val="36"/>
          <w:szCs w:val="36"/>
          <w:rtl w:val="0"/>
        </w:rPr>
        <w:t xml:space="preserve">Slide 13:</w:t>
      </w:r>
    </w:p>
    <w:p w:rsidR="00000000" w:rsidDel="00000000" w:rsidP="00000000" w:rsidRDefault="00000000" w:rsidRPr="00000000" w14:paraId="0000007A">
      <w:pPr>
        <w:rPr>
          <w:sz w:val="28"/>
          <w:szCs w:val="28"/>
        </w:rPr>
      </w:pPr>
      <w:r w:rsidDel="00000000" w:rsidR="00000000" w:rsidRPr="00000000">
        <w:rPr>
          <w:sz w:val="28"/>
          <w:szCs w:val="28"/>
          <w:rtl w:val="0"/>
        </w:rPr>
        <w:t xml:space="preserve">Faheem: </w:t>
      </w:r>
    </w:p>
    <w:p w:rsidR="00000000" w:rsidDel="00000000" w:rsidP="00000000" w:rsidRDefault="00000000" w:rsidRPr="00000000" w14:paraId="0000007B">
      <w:pPr>
        <w:widowControl w:val="0"/>
        <w:numPr>
          <w:ilvl w:val="0"/>
          <w:numId w:val="2"/>
        </w:numPr>
        <w:spacing w:after="0" w:afterAutospacing="0" w:lineRule="auto"/>
        <w:ind w:left="720" w:hanging="360"/>
        <w:rPr>
          <w:color w:val="000000"/>
        </w:rPr>
      </w:pPr>
      <w:r w:rsidDel="00000000" w:rsidR="00000000" w:rsidRPr="00000000">
        <w:rPr>
          <w:sz w:val="28"/>
          <w:szCs w:val="28"/>
          <w:rtl w:val="0"/>
        </w:rPr>
        <w:t xml:space="preserve">It will be different because they would not be capable to visually see what they’ve received</w:t>
      </w:r>
    </w:p>
    <w:p w:rsidR="00000000" w:rsidDel="00000000" w:rsidP="00000000" w:rsidRDefault="00000000" w:rsidRPr="00000000" w14:paraId="0000007C">
      <w:pPr>
        <w:widowControl w:val="0"/>
        <w:numPr>
          <w:ilvl w:val="0"/>
          <w:numId w:val="2"/>
        </w:numPr>
        <w:spacing w:after="0" w:afterAutospacing="0" w:lineRule="auto"/>
        <w:ind w:left="720" w:hanging="360"/>
        <w:rPr>
          <w:color w:val="000000"/>
        </w:rPr>
      </w:pPr>
      <w:r w:rsidDel="00000000" w:rsidR="00000000" w:rsidRPr="00000000">
        <w:rPr>
          <w:sz w:val="28"/>
          <w:szCs w:val="28"/>
          <w:rtl w:val="0"/>
        </w:rPr>
        <w:t xml:space="preserve">If friend sends video you can hear</w:t>
      </w:r>
    </w:p>
    <w:p w:rsidR="00000000" w:rsidDel="00000000" w:rsidP="00000000" w:rsidRDefault="00000000" w:rsidRPr="00000000" w14:paraId="0000007D">
      <w:pPr>
        <w:widowControl w:val="0"/>
        <w:numPr>
          <w:ilvl w:val="0"/>
          <w:numId w:val="2"/>
        </w:numPr>
        <w:spacing w:after="320" w:lineRule="auto"/>
        <w:ind w:left="720" w:hanging="360"/>
        <w:rPr>
          <w:color w:val="ffffff"/>
        </w:rPr>
      </w:pPr>
      <w:r w:rsidDel="00000000" w:rsidR="00000000" w:rsidRPr="00000000">
        <w:rPr>
          <w:sz w:val="28"/>
          <w:szCs w:val="28"/>
          <w:rtl w:val="0"/>
        </w:rPr>
        <w:t xml:space="preserve">If messaging VoiceOver </w:t>
      </w:r>
      <w:r w:rsidDel="00000000" w:rsidR="00000000" w:rsidRPr="00000000">
        <w:rPr>
          <w:color w:val="ffffff"/>
          <w:sz w:val="28"/>
          <w:szCs w:val="28"/>
          <w:rtl w:val="0"/>
        </w:rPr>
        <w:t xml:space="preserve">or TalkBack can help you</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595959"/>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4"/>
        <w:szCs w:val="24"/>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4"/>
        <w:szCs w:val="24"/>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4"/>
        <w:szCs w:val="24"/>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4"/>
        <w:szCs w:val="24"/>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4"/>
        <w:szCs w:val="24"/>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4"/>
        <w:szCs w:val="24"/>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4"/>
        <w:szCs w:val="24"/>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4"/>
        <w:szCs w:val="24"/>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595959"/>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4"/>
        <w:szCs w:val="24"/>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4"/>
        <w:szCs w:val="24"/>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4"/>
        <w:szCs w:val="24"/>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4"/>
        <w:szCs w:val="24"/>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4"/>
        <w:szCs w:val="24"/>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4"/>
        <w:szCs w:val="24"/>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4"/>
        <w:szCs w:val="24"/>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4"/>
        <w:szCs w:val="24"/>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595959"/>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4"/>
        <w:szCs w:val="24"/>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4"/>
        <w:szCs w:val="24"/>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4"/>
        <w:szCs w:val="24"/>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4"/>
        <w:szCs w:val="24"/>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4"/>
        <w:szCs w:val="24"/>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4"/>
        <w:szCs w:val="24"/>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4"/>
        <w:szCs w:val="24"/>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4"/>
        <w:szCs w:val="24"/>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595959"/>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4"/>
        <w:szCs w:val="24"/>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4"/>
        <w:szCs w:val="24"/>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4"/>
        <w:szCs w:val="24"/>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4"/>
        <w:szCs w:val="24"/>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4"/>
        <w:szCs w:val="24"/>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4"/>
        <w:szCs w:val="24"/>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4"/>
        <w:szCs w:val="24"/>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4"/>
        <w:szCs w:val="24"/>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595959"/>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4"/>
        <w:szCs w:val="24"/>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4"/>
        <w:szCs w:val="24"/>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4"/>
        <w:szCs w:val="24"/>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4"/>
        <w:szCs w:val="24"/>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4"/>
        <w:szCs w:val="24"/>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4"/>
        <w:szCs w:val="24"/>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4"/>
        <w:szCs w:val="24"/>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