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1A263" w14:textId="2F9C47BC" w:rsidR="00640FE7" w:rsidRPr="0091324B" w:rsidRDefault="00BF7F77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4F03" wp14:editId="2225B1F0">
                <wp:simplePos x="0" y="0"/>
                <wp:positionH relativeFrom="column">
                  <wp:posOffset>-238125</wp:posOffset>
                </wp:positionH>
                <wp:positionV relativeFrom="paragraph">
                  <wp:posOffset>2447925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96498" w14:textId="66E6B7CD" w:rsidR="002E0941" w:rsidRPr="00BF7F77" w:rsidRDefault="00BF7F77" w:rsidP="00535B73">
                            <w:pPr>
                              <w:jc w:val="center"/>
                              <w:rPr>
                                <w:color w:val="2D4A67"/>
                                <w:sz w:val="280"/>
                                <w:lang w:val="es-ES"/>
                              </w:rPr>
                            </w:pPr>
                            <w:r>
                              <w:rPr>
                                <w:color w:val="2D4A67"/>
                                <w:sz w:val="72"/>
                                <w:szCs w:val="44"/>
                                <w:lang w:val="es-ES"/>
                              </w:rPr>
                              <w:t>DOCUMENTO DE ARQUITECTURA DEL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74F0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8.75pt;margin-top:192.75pt;width:520.05pt;height:1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" filled="f" stroked="f" strokeweight=".5pt">
                <v:textbox>
                  <w:txbxContent>
                    <w:p w14:paraId="22296498" w14:textId="66E6B7CD" w:rsidR="002E0941" w:rsidRPr="00BF7F77" w:rsidRDefault="00BF7F77" w:rsidP="00535B73">
                      <w:pPr>
                        <w:jc w:val="center"/>
                        <w:rPr>
                          <w:color w:val="2D4A67"/>
                          <w:sz w:val="280"/>
                          <w:lang w:val="es-ES"/>
                        </w:rPr>
                      </w:pPr>
                      <w:r>
                        <w:rPr>
                          <w:color w:val="2D4A67"/>
                          <w:sz w:val="72"/>
                          <w:szCs w:val="44"/>
                          <w:lang w:val="es-ES"/>
                        </w:rPr>
                        <w:t>DOCUMENTO DE ARQUITECTURA DEL SOFTWARE</w:t>
                      </w:r>
                    </w:p>
                  </w:txbxContent>
                </v:textbox>
              </v:shape>
            </w:pict>
          </mc:Fallback>
        </mc:AlternateContent>
      </w:r>
      <w:r w:rsidR="00727E4F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00B9ED" wp14:editId="43832946">
                <wp:simplePos x="0" y="0"/>
                <wp:positionH relativeFrom="column">
                  <wp:posOffset>5715</wp:posOffset>
                </wp:positionH>
                <wp:positionV relativeFrom="paragraph">
                  <wp:posOffset>7958455</wp:posOffset>
                </wp:positionV>
                <wp:extent cx="2590800" cy="4318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0A28" w14:textId="3F34F3F6" w:rsidR="002E0941" w:rsidRPr="00727E4F" w:rsidRDefault="00BF7F77" w:rsidP="00727E4F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Viernes</w:t>
                            </w:r>
                            <w:r w:rsidR="002E0941"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, 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1</w:t>
                            </w:r>
                            <w:r w:rsidR="002E0941"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3 de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marzo</w:t>
                            </w:r>
                            <w:r w:rsidR="002E0941"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B9ED" id="_x0000_s1027" type="#_x0000_t202" style="position:absolute;left:0;text-align:left;margin-left:.45pt;margin-top:626.65pt;width:204pt;height:3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" stroked="f">
                <v:textbox>
                  <w:txbxContent>
                    <w:p w14:paraId="533B0A28" w14:textId="3F34F3F6" w:rsidR="002E0941" w:rsidRPr="00727E4F" w:rsidRDefault="00BF7F77" w:rsidP="00727E4F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Viernes</w:t>
                      </w:r>
                      <w:r w:rsidR="002E0941"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, 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1</w:t>
                      </w:r>
                      <w:r w:rsidR="002E0941"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3 de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marzo</w:t>
                      </w:r>
                      <w:r w:rsidR="002E0941"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8E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E50CA" wp14:editId="72DE233B">
                <wp:simplePos x="0" y="0"/>
                <wp:positionH relativeFrom="column">
                  <wp:posOffset>1815465</wp:posOffset>
                </wp:positionH>
                <wp:positionV relativeFrom="paragraph">
                  <wp:posOffset>3986530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71A0" w14:textId="2496ED3A" w:rsidR="002E0941" w:rsidRPr="004D4A7A" w:rsidRDefault="002E0941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 SIS-QSF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50CA" id="Cuadro de texto 3" o:spid="_x0000_s1028" type="#_x0000_t202" style="position:absolute;left:0;text-align:left;margin-left:142.95pt;margin-top:313.9pt;width:337.6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" filled="f" stroked="f" strokeweight=".5pt">
                <v:textbox>
                  <w:txbxContent>
                    <w:p w14:paraId="132371A0" w14:textId="2496ED3A" w:rsidR="002E0941" w:rsidRPr="004D4A7A" w:rsidRDefault="002E0941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 SIS-QSF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F1B8392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05F3EF56" w:rsidR="002E0941" w:rsidRPr="004D4A7A" w:rsidRDefault="002E0941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412" id="Cuadro de texto 6" o:spid="_x0000_s1029" type="#_x0000_t202" style="position:absolute;left:0;text-align:left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Kph6Xk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05F3EF56" w:rsidR="002E0941" w:rsidRPr="004D4A7A" w:rsidRDefault="002E0941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7759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5B575E9E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2E0941" w:rsidRPr="004D4A7A" w:rsidRDefault="002E0941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7E4" id="Cuadro de texto 4" o:spid="_x0000_s1030" type="#_x0000_t202" style="position:absolute;left:0;text-align:left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" filled="f" stroked="f" strokeweight=".5pt">
                <v:textbox>
                  <w:txbxContent>
                    <w:p w14:paraId="3A491F84" w14:textId="77777777" w:rsidR="002E0941" w:rsidRPr="004D4A7A" w:rsidRDefault="002E0941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5B69B" wp14:editId="3ECB1EAB">
                <wp:simplePos x="0" y="0"/>
                <wp:positionH relativeFrom="column">
                  <wp:posOffset>73152</wp:posOffset>
                </wp:positionH>
                <wp:positionV relativeFrom="paragraph">
                  <wp:posOffset>8668513</wp:posOffset>
                </wp:positionV>
                <wp:extent cx="3127910" cy="106070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910" cy="106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4C5B9" w14:textId="77777777" w:rsidR="002E0941" w:rsidRPr="00D9438E" w:rsidRDefault="002E0941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16D21E6E" w14:textId="77777777" w:rsidR="002E0941" w:rsidRPr="004D4A7A" w:rsidRDefault="002E0941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 Iván Zeuz Pérez Reyes</w:t>
                            </w:r>
                          </w:p>
                          <w:p w14:paraId="15E61BBC" w14:textId="21804E53" w:rsidR="002E0941" w:rsidRDefault="002E0941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González Ruiz</w:t>
                            </w:r>
                          </w:p>
                          <w:p w14:paraId="37C2B07F" w14:textId="2432D32A" w:rsidR="002E0941" w:rsidRDefault="002E0941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Christian Benigno Morales </w:t>
                            </w:r>
                            <w:proofErr w:type="spellStart"/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Morales</w:t>
                            </w:r>
                            <w:proofErr w:type="spellEnd"/>
                          </w:p>
                          <w:p w14:paraId="42F9D0A1" w14:textId="77777777" w:rsidR="002E0941" w:rsidRPr="004D4A7A" w:rsidRDefault="002E0941" w:rsidP="009D7759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B69B" id="Cuadro de texto 5" o:spid="_x0000_s1031" type="#_x0000_t202" style="position:absolute;left:0;text-align:left;margin-left:5.75pt;margin-top:682.55pt;width:246.3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" filled="f" stroked="f" strokeweight=".5pt">
                <v:textbox>
                  <w:txbxContent>
                    <w:p w14:paraId="2C74C5B9" w14:textId="77777777" w:rsidR="002E0941" w:rsidRPr="00D9438E" w:rsidRDefault="002E0941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16D21E6E" w14:textId="77777777" w:rsidR="002E0941" w:rsidRPr="004D4A7A" w:rsidRDefault="002E0941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 Iván Zeuz Pérez Reyes</w:t>
                      </w:r>
                    </w:p>
                    <w:p w14:paraId="15E61BBC" w14:textId="21804E53" w:rsidR="002E0941" w:rsidRDefault="002E0941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González Ruiz</w:t>
                      </w:r>
                    </w:p>
                    <w:p w14:paraId="37C2B07F" w14:textId="2432D32A" w:rsidR="002E0941" w:rsidRDefault="002E0941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Christian Benigno Morales </w:t>
                      </w:r>
                      <w:proofErr w:type="spellStart"/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Morales</w:t>
                      </w:r>
                      <w:proofErr w:type="spellEnd"/>
                    </w:p>
                    <w:p w14:paraId="42F9D0A1" w14:textId="77777777" w:rsidR="002E0941" w:rsidRPr="004D4A7A" w:rsidRDefault="002E0941" w:rsidP="009D7759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91324B"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11644F1B" wp14:editId="503B6F23">
            <wp:extent cx="7556500" cy="10693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10132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20A31" w14:textId="14CF492D" w:rsidR="00727E4F" w:rsidRPr="0091324B" w:rsidRDefault="00727E4F" w:rsidP="0091324B">
          <w:pPr>
            <w:pStyle w:val="TtuloTDC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1324B">
            <w:rPr>
              <w:rFonts w:ascii="Times New Roman" w:hAnsi="Times New Roman" w:cs="Times New Roman"/>
              <w:sz w:val="24"/>
              <w:szCs w:val="24"/>
            </w:rPr>
            <w:t>Contenido</w:t>
          </w:r>
        </w:p>
        <w:p w14:paraId="224B8FC9" w14:textId="0429284B" w:rsidR="00A85061" w:rsidRDefault="00727E4F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r w:rsidRPr="0091324B">
            <w:rPr>
              <w:rFonts w:ascii="Times New Roman" w:hAnsi="Times New Roman" w:cs="Times New Roman"/>
            </w:rPr>
            <w:fldChar w:fldCharType="begin"/>
          </w:r>
          <w:r w:rsidRPr="0091324B">
            <w:rPr>
              <w:rFonts w:ascii="Times New Roman" w:hAnsi="Times New Roman" w:cs="Times New Roman"/>
            </w:rPr>
            <w:instrText xml:space="preserve"> TOC \o "1-3" \h \z \u </w:instrText>
          </w:r>
          <w:r w:rsidRPr="0091324B">
            <w:rPr>
              <w:rFonts w:ascii="Times New Roman" w:hAnsi="Times New Roman" w:cs="Times New Roman"/>
            </w:rPr>
            <w:fldChar w:fldCharType="separate"/>
          </w:r>
          <w:hyperlink w:anchor="_Toc35177160" w:history="1">
            <w:r w:rsidR="00A85061" w:rsidRPr="00887482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A85061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A85061" w:rsidRPr="00887482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A85061">
              <w:rPr>
                <w:noProof/>
                <w:webHidden/>
              </w:rPr>
              <w:tab/>
            </w:r>
            <w:r w:rsidR="00A85061">
              <w:rPr>
                <w:noProof/>
                <w:webHidden/>
              </w:rPr>
              <w:fldChar w:fldCharType="begin"/>
            </w:r>
            <w:r w:rsidR="00A85061">
              <w:rPr>
                <w:noProof/>
                <w:webHidden/>
              </w:rPr>
              <w:instrText xml:space="preserve"> PAGEREF _Toc35177160 \h </w:instrText>
            </w:r>
            <w:r w:rsidR="00A85061">
              <w:rPr>
                <w:noProof/>
                <w:webHidden/>
              </w:rPr>
            </w:r>
            <w:r w:rsidR="00A85061">
              <w:rPr>
                <w:noProof/>
                <w:webHidden/>
              </w:rPr>
              <w:fldChar w:fldCharType="separate"/>
            </w:r>
            <w:r w:rsidR="00A85061">
              <w:rPr>
                <w:noProof/>
                <w:webHidden/>
              </w:rPr>
              <w:t>3</w:t>
            </w:r>
            <w:r w:rsidR="00A85061">
              <w:rPr>
                <w:noProof/>
                <w:webHidden/>
              </w:rPr>
              <w:fldChar w:fldCharType="end"/>
            </w:r>
          </w:hyperlink>
        </w:p>
        <w:p w14:paraId="47D7E14B" w14:textId="7966CA5B" w:rsidR="00A85061" w:rsidRDefault="00A85061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77161" w:history="1">
            <w:r w:rsidRPr="00887482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887482">
              <w:rPr>
                <w:rStyle w:val="Hipervnculo"/>
                <w:noProof/>
              </w:rPr>
              <w:t>Alcance.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ADAD4" w14:textId="2A1E1C61" w:rsidR="00A85061" w:rsidRDefault="00A85061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77162" w:history="1">
            <w:r w:rsidRPr="00887482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887482">
              <w:rPr>
                <w:rStyle w:val="Hipervnculo"/>
                <w:noProof/>
              </w:rPr>
              <w:t>Resumen Arquitectónico.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9D607" w14:textId="738196B7" w:rsidR="00A85061" w:rsidRDefault="00A85061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77163" w:history="1">
            <w:r w:rsidRPr="00887482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Pr="00887482">
              <w:rPr>
                <w:rStyle w:val="Hipervnculo"/>
                <w:noProof/>
              </w:rPr>
              <w:t>Hechos mas importantes.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DBF30" w14:textId="52F48A4E" w:rsidR="00727E4F" w:rsidRPr="0091324B" w:rsidRDefault="00727E4F" w:rsidP="0091324B">
          <w:pPr>
            <w:jc w:val="both"/>
            <w:rPr>
              <w:rFonts w:ascii="Times New Roman" w:hAnsi="Times New Roman" w:cs="Times New Roman"/>
            </w:rPr>
          </w:pPr>
          <w:r w:rsidRPr="0091324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39EF8BB" w14:textId="77777777" w:rsidR="00727E4F" w:rsidRPr="0091324B" w:rsidRDefault="00727E4F" w:rsidP="0091324B">
      <w:pPr>
        <w:jc w:val="both"/>
        <w:rPr>
          <w:rFonts w:ascii="Times New Roman" w:hAnsi="Times New Roman" w:cs="Times New Roman"/>
        </w:rPr>
      </w:pPr>
    </w:p>
    <w:p w14:paraId="043A25B7" w14:textId="5B7F9748" w:rsidR="0050109D" w:rsidRDefault="004D4A7A" w:rsidP="00BF7F77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24B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35177160"/>
      <w:r w:rsidRPr="0091324B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0"/>
    </w:p>
    <w:p w14:paraId="48DB872A" w14:textId="3C7BABFE" w:rsidR="00A85061" w:rsidRDefault="00A85061" w:rsidP="00A85061">
      <w:pPr>
        <w:pStyle w:val="Ttulo2"/>
        <w:numPr>
          <w:ilvl w:val="1"/>
          <w:numId w:val="1"/>
        </w:numPr>
      </w:pPr>
      <w:bookmarkStart w:id="1" w:name="_Toc35177161"/>
      <w:r>
        <w:t>Alcance.</w:t>
      </w:r>
      <w:bookmarkEnd w:id="1"/>
    </w:p>
    <w:p w14:paraId="6D78D1E1" w14:textId="5D0F5F6A" w:rsidR="00BF7F77" w:rsidRDefault="00A85061" w:rsidP="00A85061">
      <w:pPr>
        <w:pStyle w:val="Prrafodelista"/>
        <w:ind w:left="750"/>
        <w:rPr>
          <w:rFonts w:ascii="Times New Roman" w:hAnsi="Times New Roman" w:cs="Times New Roman"/>
        </w:rPr>
      </w:pPr>
      <w:r>
        <w:t xml:space="preserve">El SIS-QSF tiene como finalidad principal administrar y gestionar las quejas, sugerencias y felicitaciones emitidas en el Instituto </w:t>
      </w:r>
      <w:r w:rsidR="004C2E91">
        <w:t>Tecnológico</w:t>
      </w:r>
      <w:r>
        <w:t xml:space="preserve"> Superior del Sur de Guanajuato que </w:t>
      </w:r>
      <w:r w:rsidRPr="0091324B">
        <w:rPr>
          <w:rFonts w:ascii="Times New Roman" w:hAnsi="Times New Roman" w:cs="Times New Roman"/>
        </w:rPr>
        <w:t>contribuya en la verificación del cumplimiento de los servicios ofrecidos a los estudiantes durante su formación profesional.</w:t>
      </w:r>
    </w:p>
    <w:p w14:paraId="76A229F2" w14:textId="2CB75405" w:rsidR="00A85061" w:rsidRDefault="00A85061" w:rsidP="00A85061">
      <w:pPr>
        <w:pStyle w:val="Ttulo1"/>
        <w:numPr>
          <w:ilvl w:val="0"/>
          <w:numId w:val="1"/>
        </w:numPr>
      </w:pPr>
      <w:bookmarkStart w:id="2" w:name="_Toc35177162"/>
      <w:r>
        <w:t>Resumen Arquitectónico.</w:t>
      </w:r>
      <w:bookmarkEnd w:id="2"/>
    </w:p>
    <w:p w14:paraId="2AF904CC" w14:textId="3F557BC7" w:rsidR="00A85061" w:rsidRDefault="00A85061" w:rsidP="00A85061">
      <w:pPr>
        <w:pStyle w:val="Ttulo2"/>
        <w:numPr>
          <w:ilvl w:val="1"/>
          <w:numId w:val="1"/>
        </w:numPr>
      </w:pPr>
      <w:bookmarkStart w:id="3" w:name="_Toc35177163"/>
      <w:r>
        <w:t xml:space="preserve">Hechos </w:t>
      </w:r>
      <w:proofErr w:type="spellStart"/>
      <w:r>
        <w:t>mas</w:t>
      </w:r>
      <w:proofErr w:type="spellEnd"/>
      <w:r>
        <w:t xml:space="preserve"> importantes.</w:t>
      </w:r>
      <w:bookmarkEnd w:id="3"/>
    </w:p>
    <w:p w14:paraId="4D7A51EA" w14:textId="77777777" w:rsidR="00A85061" w:rsidRPr="00A85061" w:rsidRDefault="00A85061" w:rsidP="00A85061"/>
    <w:p w14:paraId="3981F8D4" w14:textId="32EA3AC7" w:rsidR="00A85061" w:rsidRDefault="00A85061" w:rsidP="00A85061">
      <w:r>
        <w:t xml:space="preserve"> Mediante este documento son especificados las tecnologías y componentes de alto nivel que se van a implementar en el desarrollo del SIS-QSF con el que el equipo de trabajo se centrara en utilizar durante todo su proceso de desarrollo.</w:t>
      </w:r>
    </w:p>
    <w:p w14:paraId="24F3FD9F" w14:textId="228C949F" w:rsidR="00A85061" w:rsidRDefault="00A85061" w:rsidP="00A85061"/>
    <w:p w14:paraId="062E58A7" w14:textId="6AD01527" w:rsidR="004C2E91" w:rsidRDefault="004C2E91" w:rsidP="00A85061">
      <w:r>
        <w:t xml:space="preserve">El SIS-QSF esta visualizado como una herramienta que reemplace el proceso de emisión de alguna queja o sugerencia emitida por algún alumno o gente externa (padres de </w:t>
      </w:r>
      <w:proofErr w:type="spellStart"/>
      <w:proofErr w:type="gramStart"/>
      <w:r>
        <w:t>familia,etc</w:t>
      </w:r>
      <w:proofErr w:type="spellEnd"/>
      <w:proofErr w:type="gramEnd"/>
      <w:r>
        <w:t xml:space="preserve">) en su forma tradicional en papel por un sistema automatizado que ayude de manera eficiente a realizar las mismas funciones mediante la implementación y uso de </w:t>
      </w:r>
      <w:proofErr w:type="spellStart"/>
      <w:r>
        <w:t>TICs</w:t>
      </w:r>
      <w:proofErr w:type="spellEnd"/>
      <w:r>
        <w:t>.</w:t>
      </w:r>
    </w:p>
    <w:p w14:paraId="451FF805" w14:textId="31CC5D78" w:rsidR="004C2E91" w:rsidRDefault="004C2E91" w:rsidP="00A85061"/>
    <w:p w14:paraId="082A9705" w14:textId="6B32294E" w:rsidR="004C2E91" w:rsidRDefault="004C2E91" w:rsidP="00A85061">
      <w:r>
        <w:t>Algunas de las funciones principales del sistema a manera de lista:</w:t>
      </w:r>
    </w:p>
    <w:p w14:paraId="7E678E7E" w14:textId="77777777" w:rsidR="004C2E91" w:rsidRDefault="004C2E91" w:rsidP="00A85061"/>
    <w:p w14:paraId="262E2852" w14:textId="0D0F8A45" w:rsidR="004C2E91" w:rsidRPr="0091324B" w:rsidRDefault="004C2E91" w:rsidP="004C2E9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Administración individual de la QSF</w:t>
      </w:r>
      <w:r>
        <w:rPr>
          <w:rFonts w:ascii="Times New Roman" w:hAnsi="Times New Roman" w:cs="Times New Roman"/>
        </w:rPr>
        <w:t>.</w:t>
      </w:r>
    </w:p>
    <w:p w14:paraId="0EE5CEB9" w14:textId="0E5A5753" w:rsidR="004C2E91" w:rsidRPr="0091324B" w:rsidRDefault="004C2E91" w:rsidP="004C2E91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Establecer una prioridad a la QSF</w:t>
      </w:r>
      <w:r>
        <w:rPr>
          <w:rFonts w:ascii="Times New Roman" w:hAnsi="Times New Roman" w:cs="Times New Roman"/>
        </w:rPr>
        <w:t>.</w:t>
      </w:r>
    </w:p>
    <w:p w14:paraId="07153D3B" w14:textId="294711D0" w:rsidR="004C2E91" w:rsidRDefault="004C2E91" w:rsidP="004C2E91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Redirigir la solicitud</w:t>
      </w:r>
      <w:r>
        <w:rPr>
          <w:rFonts w:ascii="Times New Roman" w:hAnsi="Times New Roman" w:cs="Times New Roman"/>
        </w:rPr>
        <w:t>.</w:t>
      </w:r>
    </w:p>
    <w:p w14:paraId="54DAC07F" w14:textId="54EAB889" w:rsidR="004C2E91" w:rsidRPr="0091324B" w:rsidRDefault="004C2E91" w:rsidP="004C2E91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Visualización de las QSF</w:t>
      </w:r>
      <w:r>
        <w:rPr>
          <w:rFonts w:ascii="Times New Roman" w:hAnsi="Times New Roman" w:cs="Times New Roman"/>
        </w:rPr>
        <w:t>.</w:t>
      </w:r>
    </w:p>
    <w:p w14:paraId="126B5173" w14:textId="0100BF34" w:rsidR="004C2E91" w:rsidRPr="0091324B" w:rsidRDefault="004C2E91" w:rsidP="004C2E9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Almacenamiento de información</w:t>
      </w:r>
      <w:r>
        <w:rPr>
          <w:rFonts w:ascii="Times New Roman" w:hAnsi="Times New Roman" w:cs="Times New Roman"/>
        </w:rPr>
        <w:t>.</w:t>
      </w:r>
    </w:p>
    <w:p w14:paraId="3A206937" w14:textId="77777777" w:rsidR="004C2E91" w:rsidRPr="0091324B" w:rsidRDefault="004C2E91" w:rsidP="004C2E91">
      <w:pPr>
        <w:ind w:left="72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Los datos ingresados previamente se guardarán en una BD para su posterior utilización.</w:t>
      </w:r>
    </w:p>
    <w:p w14:paraId="7C6D87FE" w14:textId="27E6AD46" w:rsidR="004C2E91" w:rsidRPr="004C2E91" w:rsidRDefault="004C2E91" w:rsidP="004C2E9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Generación de reportes</w:t>
      </w:r>
      <w:r>
        <w:rPr>
          <w:rFonts w:ascii="Times New Roman" w:hAnsi="Times New Roman" w:cs="Times New Roman"/>
        </w:rPr>
        <w:t>.</w:t>
      </w:r>
    </w:p>
    <w:p w14:paraId="110703F4" w14:textId="6520E3AC" w:rsidR="004C2E91" w:rsidRPr="0091324B" w:rsidRDefault="004C2E91" w:rsidP="004C2E9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Generar o emitir una QSF</w:t>
      </w:r>
      <w:r>
        <w:rPr>
          <w:rFonts w:ascii="Times New Roman" w:hAnsi="Times New Roman" w:cs="Times New Roman"/>
        </w:rPr>
        <w:t>.</w:t>
      </w:r>
    </w:p>
    <w:p w14:paraId="135D2FDE" w14:textId="1D3045CD" w:rsidR="004C2E91" w:rsidRPr="0091324B" w:rsidRDefault="004C2E91" w:rsidP="004C2E9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Informar los términos y condiciones a los que están sujetas las QSF</w:t>
      </w:r>
      <w:r>
        <w:rPr>
          <w:rFonts w:ascii="Times New Roman" w:hAnsi="Times New Roman" w:cs="Times New Roman"/>
        </w:rPr>
        <w:t>.</w:t>
      </w:r>
    </w:p>
    <w:p w14:paraId="6173F9A3" w14:textId="79817077" w:rsidR="004C2E91" w:rsidRDefault="004C2E91" w:rsidP="004C2E9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Filtrado y </w:t>
      </w:r>
      <w:r>
        <w:rPr>
          <w:rFonts w:ascii="Times New Roman" w:hAnsi="Times New Roman" w:cs="Times New Roman"/>
        </w:rPr>
        <w:t>búsquedas</w:t>
      </w:r>
      <w:r>
        <w:rPr>
          <w:rFonts w:ascii="Times New Roman" w:hAnsi="Times New Roman" w:cs="Times New Roman"/>
        </w:rPr>
        <w:t xml:space="preserve"> en el </w:t>
      </w:r>
      <w:proofErr w:type="spellStart"/>
      <w:r>
        <w:rPr>
          <w:rFonts w:ascii="Times New Roman" w:hAnsi="Times New Roman" w:cs="Times New Roman"/>
        </w:rPr>
        <w:t>buzon</w:t>
      </w:r>
      <w:proofErr w:type="spellEnd"/>
      <w:r>
        <w:rPr>
          <w:rFonts w:ascii="Times New Roman" w:hAnsi="Times New Roman" w:cs="Times New Roman"/>
        </w:rPr>
        <w:t>.</w:t>
      </w:r>
    </w:p>
    <w:p w14:paraId="68672F9F" w14:textId="77777777" w:rsidR="004C2E91" w:rsidRDefault="004C2E91" w:rsidP="00A85061"/>
    <w:p w14:paraId="2354D8B5" w14:textId="719C8367" w:rsidR="004C2E91" w:rsidRDefault="004C2E91" w:rsidP="004C2E91">
      <w:pPr>
        <w:pStyle w:val="Ttulo2"/>
        <w:numPr>
          <w:ilvl w:val="1"/>
          <w:numId w:val="1"/>
        </w:numPr>
      </w:pPr>
      <w:r>
        <w:t>Estilo arquitectónico.</w:t>
      </w:r>
    </w:p>
    <w:p w14:paraId="6E19DF68" w14:textId="59EB8DE1" w:rsidR="004C2E91" w:rsidRDefault="004C2E91" w:rsidP="004C2E91"/>
    <w:p w14:paraId="3CAEDD4F" w14:textId="719C4D98" w:rsidR="004C2E91" w:rsidRDefault="004C2E91" w:rsidP="004C2E91">
      <w:r>
        <w:t>Para el desarrollo de este proyecto se ha decidido utilizar un modelo tradicional de 3 capas: Capa de presentación, modelo y datos.</w:t>
      </w:r>
    </w:p>
    <w:p w14:paraId="253339A8" w14:textId="4BC86058" w:rsidR="004C2E91" w:rsidRDefault="004C2E91" w:rsidP="004C2E91"/>
    <w:p w14:paraId="6CBDF38A" w14:textId="680AA807" w:rsidR="004C2E91" w:rsidRDefault="004C2E91" w:rsidP="004B26E3">
      <w:pPr>
        <w:jc w:val="center"/>
      </w:pPr>
      <w:r>
        <w:rPr>
          <w:noProof/>
        </w:rPr>
        <w:drawing>
          <wp:inline distT="0" distB="0" distL="0" distR="0" wp14:anchorId="726A1D9E" wp14:editId="3149E430">
            <wp:extent cx="2781300" cy="1267262"/>
            <wp:effectExtent l="76200" t="76200" r="133350" b="142875"/>
            <wp:docPr id="7" name="Imagen 7" descr="Resultado de imagen de modelo por capas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modelo por capas softwa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857" cy="1272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DD126B" w14:textId="5B8D2629" w:rsidR="004B26E3" w:rsidRDefault="004B26E3" w:rsidP="004B26E3">
      <w:r>
        <w:lastRenderedPageBreak/>
        <w:t>Cada capa contiene varios componentes que en conjunto darán solución al sistema.</w:t>
      </w:r>
    </w:p>
    <w:p w14:paraId="64F12C47" w14:textId="133C8087" w:rsidR="004B26E3" w:rsidRDefault="004B26E3" w:rsidP="004B26E3"/>
    <w:p w14:paraId="131B81A1" w14:textId="0CC76B89" w:rsidR="004B26E3" w:rsidRDefault="004B26E3" w:rsidP="004B26E3">
      <w:pPr>
        <w:pStyle w:val="Ttulo2"/>
        <w:numPr>
          <w:ilvl w:val="1"/>
          <w:numId w:val="1"/>
        </w:numPr>
      </w:pPr>
      <w:r>
        <w:t>Objetivos de la arquitectura.</w:t>
      </w:r>
    </w:p>
    <w:p w14:paraId="7148B151" w14:textId="6BFA69F9" w:rsidR="004B26E3" w:rsidRDefault="004B26E3" w:rsidP="004B26E3"/>
    <w:tbl>
      <w:tblPr>
        <w:tblStyle w:val="Tablaconcuadrcula4-nfasis6"/>
        <w:tblW w:w="5000" w:type="pct"/>
        <w:tblLook w:val="04A0" w:firstRow="1" w:lastRow="0" w:firstColumn="1" w:lastColumn="0" w:noHBand="0" w:noVBand="1"/>
      </w:tblPr>
      <w:tblGrid>
        <w:gridCol w:w="1534"/>
        <w:gridCol w:w="975"/>
        <w:gridCol w:w="3028"/>
        <w:gridCol w:w="2951"/>
      </w:tblGrid>
      <w:tr w:rsidR="004B26E3" w:rsidRPr="008079E1" w14:paraId="4FF418A0" w14:textId="77777777" w:rsidTr="004B2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3C8EA2C9" w14:textId="77777777" w:rsidR="004B26E3" w:rsidRPr="008079E1" w:rsidRDefault="004B26E3" w:rsidP="003011B1">
            <w:pPr>
              <w:spacing w:line="151" w:lineRule="atLeast"/>
              <w:ind w:left="10" w:right="1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079E1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Atributo de calidad</w:t>
            </w:r>
          </w:p>
        </w:tc>
        <w:tc>
          <w:tcPr>
            <w:tcW w:w="531" w:type="pct"/>
            <w:hideMark/>
          </w:tcPr>
          <w:p w14:paraId="4707C0A7" w14:textId="77777777" w:rsidR="004B26E3" w:rsidRPr="008079E1" w:rsidRDefault="004B26E3" w:rsidP="003011B1">
            <w:pPr>
              <w:spacing w:line="151" w:lineRule="atLeast"/>
              <w:ind w:left="10" w:right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079E1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Rango Requerido</w:t>
            </w:r>
          </w:p>
        </w:tc>
        <w:tc>
          <w:tcPr>
            <w:tcW w:w="1844" w:type="pct"/>
          </w:tcPr>
          <w:p w14:paraId="0F769306" w14:textId="77777777" w:rsidR="004B26E3" w:rsidRPr="008079E1" w:rsidRDefault="004B26E3" w:rsidP="003011B1">
            <w:pPr>
              <w:spacing w:line="151" w:lineRule="atLeast"/>
              <w:ind w:left="10" w:right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079E1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Motivo</w:t>
            </w:r>
          </w:p>
        </w:tc>
        <w:tc>
          <w:tcPr>
            <w:tcW w:w="1798" w:type="pct"/>
          </w:tcPr>
          <w:p w14:paraId="52F3042D" w14:textId="77777777" w:rsidR="004B26E3" w:rsidRPr="008079E1" w:rsidRDefault="004B26E3" w:rsidP="003011B1">
            <w:pPr>
              <w:spacing w:line="151" w:lineRule="atLeast"/>
              <w:ind w:left="10" w:right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079E1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Estrategias para lograr el objetivo</w:t>
            </w:r>
          </w:p>
        </w:tc>
      </w:tr>
      <w:tr w:rsidR="004B26E3" w:rsidRPr="008079E1" w14:paraId="1B289F77" w14:textId="77777777" w:rsidTr="004B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626189A4" w14:textId="77777777" w:rsidR="004B26E3" w:rsidRPr="008079E1" w:rsidRDefault="004B26E3" w:rsidP="003011B1">
            <w:pPr>
              <w:spacing w:line="151" w:lineRule="atLeast"/>
              <w:ind w:left="10" w:right="1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Agilidad</w:t>
            </w:r>
          </w:p>
        </w:tc>
        <w:tc>
          <w:tcPr>
            <w:tcW w:w="531" w:type="pct"/>
            <w:hideMark/>
          </w:tcPr>
          <w:p w14:paraId="52EA3869" w14:textId="77777777" w:rsidR="004B26E3" w:rsidRPr="008079E1" w:rsidRDefault="004B26E3" w:rsidP="003011B1">
            <w:pPr>
              <w:spacing w:line="151" w:lineRule="atLeast"/>
              <w:ind w:left="10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Alto</w:t>
            </w:r>
          </w:p>
        </w:tc>
        <w:tc>
          <w:tcPr>
            <w:tcW w:w="1844" w:type="pct"/>
          </w:tcPr>
          <w:p w14:paraId="7E82FA32" w14:textId="77777777" w:rsidR="004B26E3" w:rsidRPr="008079E1" w:rsidRDefault="004B26E3" w:rsidP="003011B1">
            <w:pPr>
              <w:spacing w:line="151" w:lineRule="atLeast"/>
              <w:ind w:left="10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Se espera que el producto pueda ser cambiado rápidamente bajo peticiones específicas del usuario.</w:t>
            </w:r>
          </w:p>
        </w:tc>
        <w:tc>
          <w:tcPr>
            <w:tcW w:w="1798" w:type="pct"/>
          </w:tcPr>
          <w:p w14:paraId="01C53925" w14:textId="77777777" w:rsidR="004B26E3" w:rsidRPr="008079E1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Apegarse a los estándares de calidad del Sistema de Gestión de Calidad de la institución.</w:t>
            </w:r>
          </w:p>
          <w:p w14:paraId="062DDFFD" w14:textId="77777777" w:rsidR="004B26E3" w:rsidRPr="008079E1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Aplicar en lo posible los patrones de alta cohesión y bajo acoplamiento.</w:t>
            </w:r>
          </w:p>
          <w:p w14:paraId="28F6B273" w14:textId="561883F4" w:rsidR="004B26E3" w:rsidRPr="008079E1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 xml:space="preserve">Uso de un lenguaje de desarrollo tal como </w:t>
            </w:r>
            <w:r>
              <w:rPr>
                <w:rFonts w:ascii="Arial" w:hAnsi="Arial" w:cs="Arial"/>
                <w:sz w:val="16"/>
                <w:szCs w:val="16"/>
              </w:rPr>
              <w:t>C# y ASP.net para personal que se integre a realizar algún cambio en el diseño.</w:t>
            </w:r>
          </w:p>
        </w:tc>
      </w:tr>
      <w:tr w:rsidR="004B26E3" w:rsidRPr="008079E1" w14:paraId="08F734DE" w14:textId="77777777" w:rsidTr="004B2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007A5D95" w14:textId="77777777" w:rsidR="004B26E3" w:rsidRPr="008079E1" w:rsidRDefault="004B26E3" w:rsidP="003011B1">
            <w:pPr>
              <w:spacing w:line="151" w:lineRule="atLeast"/>
              <w:ind w:left="10" w:right="1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Interoperabilidad</w:t>
            </w:r>
          </w:p>
        </w:tc>
        <w:tc>
          <w:tcPr>
            <w:tcW w:w="531" w:type="pct"/>
            <w:hideMark/>
          </w:tcPr>
          <w:p w14:paraId="7164C194" w14:textId="77777777" w:rsidR="004B26E3" w:rsidRPr="008079E1" w:rsidRDefault="004B26E3" w:rsidP="003011B1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 xml:space="preserve">Medio-Alto </w:t>
            </w:r>
          </w:p>
        </w:tc>
        <w:tc>
          <w:tcPr>
            <w:tcW w:w="1844" w:type="pct"/>
          </w:tcPr>
          <w:p w14:paraId="416345E9" w14:textId="77777777" w:rsidR="004B26E3" w:rsidRPr="008079E1" w:rsidRDefault="004B26E3" w:rsidP="003011B1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El software contiene componentes que deben ser capaces de intercambiar información en más de una forma (</w:t>
            </w:r>
            <w:proofErr w:type="gramStart"/>
            <w:r w:rsidRPr="008079E1">
              <w:rPr>
                <w:rFonts w:ascii="Arial" w:hAnsi="Arial" w:cs="Arial"/>
                <w:sz w:val="16"/>
                <w:szCs w:val="16"/>
              </w:rPr>
              <w:t>síncrono  y</w:t>
            </w:r>
            <w:proofErr w:type="gramEnd"/>
            <w:r w:rsidRPr="008079E1">
              <w:rPr>
                <w:rFonts w:ascii="Arial" w:hAnsi="Arial" w:cs="Arial"/>
                <w:sz w:val="16"/>
                <w:szCs w:val="16"/>
              </w:rPr>
              <w:t xml:space="preserve"> asíncrono).</w:t>
            </w:r>
          </w:p>
        </w:tc>
        <w:tc>
          <w:tcPr>
            <w:tcW w:w="1798" w:type="pct"/>
          </w:tcPr>
          <w:p w14:paraId="4FD660D1" w14:textId="77777777" w:rsidR="004B26E3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 xml:space="preserve">Utilizar comunicación entre </w:t>
            </w:r>
            <w:r>
              <w:rPr>
                <w:rFonts w:ascii="Arial" w:hAnsi="Arial" w:cs="Arial"/>
                <w:sz w:val="16"/>
                <w:szCs w:val="16"/>
              </w:rPr>
              <w:t xml:space="preserve">el servidor WEB y de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datos .</w:t>
            </w:r>
            <w:proofErr w:type="gramEnd"/>
          </w:p>
          <w:p w14:paraId="187DE213" w14:textId="26E239F6" w:rsidR="004B26E3" w:rsidRPr="008079E1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archivos de respaldo de base de datos.</w:t>
            </w:r>
          </w:p>
          <w:p w14:paraId="3056B1FE" w14:textId="77777777" w:rsidR="004B26E3" w:rsidRPr="008079E1" w:rsidRDefault="004B26E3" w:rsidP="003011B1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B26E3" w:rsidRPr="008079E1" w14:paraId="3A617572" w14:textId="77777777" w:rsidTr="004B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0EB3E917" w14:textId="77777777" w:rsidR="004B26E3" w:rsidRPr="008079E1" w:rsidRDefault="004B26E3" w:rsidP="003011B1">
            <w:pPr>
              <w:spacing w:line="151" w:lineRule="atLeast"/>
              <w:ind w:left="10" w:right="1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Mantenimiento</w:t>
            </w:r>
          </w:p>
        </w:tc>
        <w:tc>
          <w:tcPr>
            <w:tcW w:w="531" w:type="pct"/>
            <w:hideMark/>
          </w:tcPr>
          <w:p w14:paraId="2701D2ED" w14:textId="77777777" w:rsidR="004B26E3" w:rsidRPr="008079E1" w:rsidRDefault="004B26E3" w:rsidP="003011B1">
            <w:pPr>
              <w:spacing w:beforeAutospacing="1" w:afterAutospacing="1" w:line="151" w:lineRule="atLeast"/>
              <w:ind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Medio</w:t>
            </w:r>
          </w:p>
        </w:tc>
        <w:tc>
          <w:tcPr>
            <w:tcW w:w="1844" w:type="pct"/>
          </w:tcPr>
          <w:p w14:paraId="0C059116" w14:textId="77777777" w:rsidR="004B26E3" w:rsidRPr="008079E1" w:rsidRDefault="004B26E3" w:rsidP="003011B1">
            <w:pPr>
              <w:spacing w:beforeAutospacing="1" w:afterAutospacing="1" w:line="151" w:lineRule="atLeast"/>
              <w:ind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El sistema debe tener facilitar la identificación de fallos, así como su recuperación tras los mismos.</w:t>
            </w:r>
          </w:p>
        </w:tc>
        <w:tc>
          <w:tcPr>
            <w:tcW w:w="1798" w:type="pct"/>
          </w:tcPr>
          <w:p w14:paraId="4C9BBB4E" w14:textId="77777777" w:rsidR="004B26E3" w:rsidRPr="008079E1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Utilizar un mecanismo de registro de defectos tipo log en cada una de las excepciones que genere el sistema.</w:t>
            </w:r>
          </w:p>
          <w:p w14:paraId="0D6D6FAA" w14:textId="77777777" w:rsidR="004B26E3" w:rsidRPr="008079E1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Aplicar las mismas estrategias que para Agilidad.</w:t>
            </w:r>
          </w:p>
        </w:tc>
      </w:tr>
      <w:tr w:rsidR="004B26E3" w:rsidRPr="008079E1" w14:paraId="0E29C746" w14:textId="77777777" w:rsidTr="004B2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47E36217" w14:textId="77777777" w:rsidR="004B26E3" w:rsidRPr="008079E1" w:rsidRDefault="004B26E3" w:rsidP="003011B1">
            <w:pPr>
              <w:spacing w:line="151" w:lineRule="atLeast"/>
              <w:ind w:left="10" w:right="1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Rendimiento</w:t>
            </w:r>
          </w:p>
        </w:tc>
        <w:tc>
          <w:tcPr>
            <w:tcW w:w="531" w:type="pct"/>
            <w:hideMark/>
          </w:tcPr>
          <w:p w14:paraId="7936F7B9" w14:textId="77777777" w:rsidR="004B26E3" w:rsidRPr="008079E1" w:rsidRDefault="004B26E3" w:rsidP="003011B1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Alto</w:t>
            </w:r>
          </w:p>
        </w:tc>
        <w:tc>
          <w:tcPr>
            <w:tcW w:w="1844" w:type="pct"/>
          </w:tcPr>
          <w:p w14:paraId="4CCA7F93" w14:textId="77777777" w:rsidR="004B26E3" w:rsidRPr="008079E1" w:rsidRDefault="004B26E3" w:rsidP="003011B1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Se espera que el sistema mantenga una tasa de respuesta inferior al medio segundo en el 90% de sus operaciones.</w:t>
            </w:r>
          </w:p>
        </w:tc>
        <w:tc>
          <w:tcPr>
            <w:tcW w:w="1798" w:type="pct"/>
          </w:tcPr>
          <w:p w14:paraId="0F8CFE8D" w14:textId="77777777" w:rsidR="004B26E3" w:rsidRPr="008079E1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Integrar un SGBD con un tiempo aceptable de latencia.</w:t>
            </w:r>
          </w:p>
          <w:p w14:paraId="2F0E1A07" w14:textId="77777777" w:rsidR="004B26E3" w:rsidRPr="008079E1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Realizar pruebas de rendimiento para contabilizar los tiempos de respuesta.</w:t>
            </w:r>
          </w:p>
          <w:p w14:paraId="3BB0F167" w14:textId="6E4D1295" w:rsidR="004B26E3" w:rsidRPr="008079E1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Optimizar mediante revisiones entre colegas las transacciones que impliquen un procesamiento de datos que sea considerado grande.</w:t>
            </w:r>
          </w:p>
        </w:tc>
      </w:tr>
      <w:tr w:rsidR="004B26E3" w:rsidRPr="008079E1" w14:paraId="4F5EC614" w14:textId="77777777" w:rsidTr="004B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73CE8D83" w14:textId="77777777" w:rsidR="004B26E3" w:rsidRPr="008079E1" w:rsidRDefault="004B26E3" w:rsidP="003011B1">
            <w:pPr>
              <w:spacing w:line="151" w:lineRule="atLeast"/>
              <w:ind w:left="10" w:right="1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Fiabilidad</w:t>
            </w:r>
          </w:p>
        </w:tc>
        <w:tc>
          <w:tcPr>
            <w:tcW w:w="531" w:type="pct"/>
            <w:hideMark/>
          </w:tcPr>
          <w:p w14:paraId="5617C68F" w14:textId="77777777" w:rsidR="004B26E3" w:rsidRPr="008079E1" w:rsidRDefault="004B26E3" w:rsidP="003011B1">
            <w:pPr>
              <w:spacing w:line="151" w:lineRule="atLeast"/>
              <w:ind w:left="10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Medio</w:t>
            </w:r>
          </w:p>
        </w:tc>
        <w:tc>
          <w:tcPr>
            <w:tcW w:w="1844" w:type="pct"/>
          </w:tcPr>
          <w:p w14:paraId="69295269" w14:textId="77777777" w:rsidR="004B26E3" w:rsidRPr="008079E1" w:rsidRDefault="004B26E3" w:rsidP="003011B1">
            <w:pPr>
              <w:spacing w:line="151" w:lineRule="atLeast"/>
              <w:ind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Se espera que el sistema mantenga un rango de fiabilidad de seis a doce meses hasta requerir mantenimiento.</w:t>
            </w:r>
          </w:p>
        </w:tc>
        <w:tc>
          <w:tcPr>
            <w:tcW w:w="1798" w:type="pct"/>
          </w:tcPr>
          <w:p w14:paraId="714B66A6" w14:textId="77777777" w:rsidR="004B26E3" w:rsidRPr="008079E1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Analizar en pares los procesos que requieran mecanismos de recuperación y mantenimiento preventivo para aplicarlos conforme corresponda durante la construcción iterativa del sistema, pudiendo generar esto flujos alternativos de recuperación en los casos de uso e inclusive nuevas funcionalidades.</w:t>
            </w:r>
          </w:p>
          <w:p w14:paraId="74ADECB5" w14:textId="77777777" w:rsidR="004B26E3" w:rsidRPr="008079E1" w:rsidRDefault="004B26E3" w:rsidP="003011B1">
            <w:pPr>
              <w:spacing w:line="151" w:lineRule="atLeast"/>
              <w:ind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B26E3" w:rsidRPr="008079E1" w14:paraId="2CAA81E2" w14:textId="77777777" w:rsidTr="004B2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01E1BD85" w14:textId="77777777" w:rsidR="004B26E3" w:rsidRPr="008079E1" w:rsidRDefault="004B26E3" w:rsidP="003011B1">
            <w:pPr>
              <w:spacing w:line="151" w:lineRule="atLeast"/>
              <w:ind w:left="10" w:right="1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Reutilización</w:t>
            </w:r>
          </w:p>
        </w:tc>
        <w:tc>
          <w:tcPr>
            <w:tcW w:w="531" w:type="pct"/>
            <w:hideMark/>
          </w:tcPr>
          <w:p w14:paraId="4C303909" w14:textId="77777777" w:rsidR="004B26E3" w:rsidRPr="008079E1" w:rsidRDefault="004B26E3" w:rsidP="003011B1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Medio</w:t>
            </w:r>
          </w:p>
        </w:tc>
        <w:tc>
          <w:tcPr>
            <w:tcW w:w="1844" w:type="pct"/>
          </w:tcPr>
          <w:p w14:paraId="7108DE11" w14:textId="74F3934E" w:rsidR="004B26E3" w:rsidRPr="008079E1" w:rsidRDefault="004B26E3" w:rsidP="003011B1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 xml:space="preserve">Es de esperarse que los módulos del sistema sean reutilizables sirviendo como base durante la implantación del sistema </w:t>
            </w:r>
            <w:r>
              <w:rPr>
                <w:rFonts w:ascii="Arial" w:hAnsi="Arial" w:cs="Arial"/>
                <w:sz w:val="16"/>
                <w:szCs w:val="16"/>
              </w:rPr>
              <w:t>en cualquier otro negocio.</w:t>
            </w:r>
          </w:p>
        </w:tc>
        <w:tc>
          <w:tcPr>
            <w:tcW w:w="1798" w:type="pct"/>
          </w:tcPr>
          <w:p w14:paraId="7C3C342C" w14:textId="77777777" w:rsidR="004B26E3" w:rsidRPr="008079E1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Utilizar el patrón módulos de enchufe (</w:t>
            </w:r>
            <w:proofErr w:type="spellStart"/>
            <w:r w:rsidRPr="008079E1">
              <w:rPr>
                <w:rFonts w:ascii="Arial" w:hAnsi="Arial" w:cs="Arial"/>
                <w:sz w:val="16"/>
                <w:szCs w:val="16"/>
              </w:rPr>
              <w:t>plug</w:t>
            </w:r>
            <w:proofErr w:type="spellEnd"/>
            <w:r w:rsidRPr="008079E1">
              <w:rPr>
                <w:rFonts w:ascii="Arial" w:hAnsi="Arial" w:cs="Arial"/>
                <w:sz w:val="16"/>
                <w:szCs w:val="16"/>
              </w:rPr>
              <w:t>-in).</w:t>
            </w:r>
          </w:p>
        </w:tc>
      </w:tr>
      <w:tr w:rsidR="004B26E3" w:rsidRPr="008079E1" w14:paraId="2BFB43A8" w14:textId="77777777" w:rsidTr="004B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2445855C" w14:textId="77777777" w:rsidR="004B26E3" w:rsidRPr="008079E1" w:rsidRDefault="004B26E3" w:rsidP="003011B1">
            <w:pPr>
              <w:spacing w:line="151" w:lineRule="atLeast"/>
              <w:ind w:left="10" w:right="1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Escalabilidad</w:t>
            </w:r>
          </w:p>
        </w:tc>
        <w:tc>
          <w:tcPr>
            <w:tcW w:w="531" w:type="pct"/>
            <w:hideMark/>
          </w:tcPr>
          <w:p w14:paraId="1A19CE20" w14:textId="77777777" w:rsidR="004B26E3" w:rsidRPr="008079E1" w:rsidRDefault="004B26E3" w:rsidP="003011B1">
            <w:pPr>
              <w:spacing w:line="151" w:lineRule="atLeast"/>
              <w:ind w:left="10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Medio-Alto</w:t>
            </w:r>
          </w:p>
        </w:tc>
        <w:tc>
          <w:tcPr>
            <w:tcW w:w="1844" w:type="pct"/>
          </w:tcPr>
          <w:p w14:paraId="6B0561D6" w14:textId="77777777" w:rsidR="004B26E3" w:rsidRPr="008079E1" w:rsidRDefault="004B26E3" w:rsidP="003011B1">
            <w:pPr>
              <w:spacing w:line="151" w:lineRule="atLeast"/>
              <w:ind w:left="10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Se espera que no exista disminución en el rendimiento del sistema en cuanto al aumento de las unidades de punto de venta conectadas al sistema central.</w:t>
            </w:r>
          </w:p>
        </w:tc>
        <w:tc>
          <w:tcPr>
            <w:tcW w:w="1798" w:type="pct"/>
          </w:tcPr>
          <w:p w14:paraId="24DF7795" w14:textId="541E1A92" w:rsidR="004B26E3" w:rsidRPr="004B26E3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Realizar pruebas de rendimiento para contabilizar los tiempos de respuesta con base en la carga de terminales del sistema.</w:t>
            </w:r>
          </w:p>
        </w:tc>
      </w:tr>
      <w:tr w:rsidR="004B26E3" w:rsidRPr="008079E1" w14:paraId="7723FB8B" w14:textId="77777777" w:rsidTr="004B26E3">
        <w:tc>
          <w:tcPr>
            <w:tcW w:w="827" w:type="pct"/>
            <w:hideMark/>
          </w:tcPr>
          <w:p w14:paraId="615F442B" w14:textId="77777777" w:rsidR="004B26E3" w:rsidRPr="008079E1" w:rsidRDefault="004B26E3" w:rsidP="003011B1">
            <w:pPr>
              <w:spacing w:line="151" w:lineRule="atLeast"/>
              <w:ind w:left="10" w:right="1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Seguridad</w:t>
            </w:r>
          </w:p>
        </w:tc>
        <w:tc>
          <w:tcPr>
            <w:tcW w:w="531" w:type="pct"/>
            <w:hideMark/>
          </w:tcPr>
          <w:p w14:paraId="1EC7120B" w14:textId="77777777" w:rsidR="004B26E3" w:rsidRPr="008079E1" w:rsidRDefault="004B26E3" w:rsidP="003011B1">
            <w:pPr>
              <w:spacing w:line="151" w:lineRule="atLeast"/>
              <w:ind w:left="10" w:right="1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Medio</w:t>
            </w:r>
          </w:p>
        </w:tc>
        <w:tc>
          <w:tcPr>
            <w:tcW w:w="1844" w:type="pct"/>
          </w:tcPr>
          <w:p w14:paraId="560C0377" w14:textId="77777777" w:rsidR="004B26E3" w:rsidRPr="008079E1" w:rsidRDefault="004B26E3" w:rsidP="003011B1">
            <w:pPr>
              <w:spacing w:line="151" w:lineRule="atLeast"/>
              <w:ind w:left="10" w:right="1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 xml:space="preserve">Es de esperarse un nivel de seguridad promedio en cuanto al acceso al sistema en el entorno de producción.   Y un nivel promedio en comunicación a través de la red. </w:t>
            </w:r>
          </w:p>
        </w:tc>
        <w:tc>
          <w:tcPr>
            <w:tcW w:w="1798" w:type="pct"/>
          </w:tcPr>
          <w:p w14:paraId="25EDD369" w14:textId="77777777" w:rsidR="004B26E3" w:rsidRPr="008079E1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Intentar encriptar los de datos en la comunicación por la red.</w:t>
            </w:r>
          </w:p>
          <w:p w14:paraId="2FD41B31" w14:textId="77777777" w:rsidR="004B26E3" w:rsidRPr="008079E1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Utilizar encriptación de datos mediante almacenamiento en archivos comprimidos con contraseña para comunicación mediante archivos.</w:t>
            </w:r>
            <w:bookmarkStart w:id="4" w:name="_GoBack"/>
            <w:bookmarkEnd w:id="4"/>
          </w:p>
        </w:tc>
      </w:tr>
      <w:tr w:rsidR="004B26E3" w:rsidRPr="008079E1" w14:paraId="790FD799" w14:textId="77777777" w:rsidTr="004B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3A75EE0B" w14:textId="77777777" w:rsidR="004B26E3" w:rsidRPr="008079E1" w:rsidRDefault="004B26E3" w:rsidP="003011B1">
            <w:pPr>
              <w:spacing w:line="151" w:lineRule="atLeast"/>
              <w:ind w:left="10" w:right="1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Compatibilidad</w:t>
            </w:r>
          </w:p>
        </w:tc>
        <w:tc>
          <w:tcPr>
            <w:tcW w:w="531" w:type="pct"/>
            <w:hideMark/>
          </w:tcPr>
          <w:p w14:paraId="593A0139" w14:textId="77777777" w:rsidR="004B26E3" w:rsidRPr="008079E1" w:rsidRDefault="004B26E3" w:rsidP="003011B1">
            <w:pPr>
              <w:spacing w:line="151" w:lineRule="atLeast"/>
              <w:ind w:left="10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Medio-Alto</w:t>
            </w:r>
          </w:p>
        </w:tc>
        <w:tc>
          <w:tcPr>
            <w:tcW w:w="1844" w:type="pct"/>
          </w:tcPr>
          <w:p w14:paraId="214DD0C2" w14:textId="77777777" w:rsidR="004B26E3" w:rsidRPr="008079E1" w:rsidRDefault="004B26E3" w:rsidP="003011B1">
            <w:pPr>
              <w:spacing w:line="151" w:lineRule="atLeast"/>
              <w:ind w:left="10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Se espera que el sistema de software funcione sobre ambientes de sistema operativo de última generación y posteriores.</w:t>
            </w:r>
          </w:p>
        </w:tc>
        <w:tc>
          <w:tcPr>
            <w:tcW w:w="1798" w:type="pct"/>
          </w:tcPr>
          <w:p w14:paraId="414E6F47" w14:textId="77777777" w:rsidR="004B26E3" w:rsidRPr="008079E1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 xml:space="preserve">Utilizar las tecnologías lo más reciente posible y que sean ya estables tales como .Net </w:t>
            </w:r>
            <w:proofErr w:type="spellStart"/>
            <w:r w:rsidRPr="008079E1">
              <w:rPr>
                <w:rFonts w:ascii="Arial" w:hAnsi="Arial" w:cs="Arial"/>
                <w:sz w:val="16"/>
                <w:szCs w:val="16"/>
              </w:rPr>
              <w:t>framework</w:t>
            </w:r>
            <w:proofErr w:type="spellEnd"/>
            <w:r w:rsidRPr="008079E1">
              <w:rPr>
                <w:rFonts w:ascii="Arial" w:hAnsi="Arial" w:cs="Arial"/>
                <w:sz w:val="16"/>
                <w:szCs w:val="16"/>
              </w:rPr>
              <w:t xml:space="preserve"> 3.5. </w:t>
            </w:r>
          </w:p>
        </w:tc>
      </w:tr>
      <w:tr w:rsidR="004B26E3" w:rsidRPr="008079E1" w14:paraId="02C967E6" w14:textId="77777777" w:rsidTr="004B2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6FCEFC7E" w14:textId="77777777" w:rsidR="004B26E3" w:rsidRPr="008079E1" w:rsidRDefault="004B26E3" w:rsidP="003011B1">
            <w:pPr>
              <w:spacing w:line="151" w:lineRule="atLeast"/>
              <w:ind w:left="10" w:right="1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lastRenderedPageBreak/>
              <w:t>Capacidad de prueba (</w:t>
            </w:r>
            <w:proofErr w:type="spellStart"/>
            <w:r w:rsidRPr="008079E1">
              <w:rPr>
                <w:rFonts w:ascii="Arial" w:hAnsi="Arial" w:cs="Arial"/>
                <w:sz w:val="16"/>
                <w:szCs w:val="16"/>
              </w:rPr>
              <w:t>Testability</w:t>
            </w:r>
            <w:proofErr w:type="spellEnd"/>
            <w:r w:rsidRPr="008079E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531" w:type="pct"/>
            <w:hideMark/>
          </w:tcPr>
          <w:p w14:paraId="72B96DF9" w14:textId="77777777" w:rsidR="004B26E3" w:rsidRPr="008079E1" w:rsidRDefault="004B26E3" w:rsidP="003011B1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Alto</w:t>
            </w:r>
          </w:p>
        </w:tc>
        <w:tc>
          <w:tcPr>
            <w:tcW w:w="1844" w:type="pct"/>
          </w:tcPr>
          <w:p w14:paraId="4EBCE191" w14:textId="77777777" w:rsidR="004B26E3" w:rsidRPr="008079E1" w:rsidRDefault="004B26E3" w:rsidP="003011B1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Es de esperarse que los componentes de software sean sometidos a pruebas que garanticen su calidad durante el proceso de desarrollo.</w:t>
            </w:r>
          </w:p>
        </w:tc>
        <w:tc>
          <w:tcPr>
            <w:tcW w:w="1798" w:type="pct"/>
          </w:tcPr>
          <w:p w14:paraId="3F26581C" w14:textId="77777777" w:rsidR="004B26E3" w:rsidRPr="008079E1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Diseñar pruebas unitarias para cada módulo, mediante una herramienta auxiliar al IDE que permita que las pruebas puedan ser ejecutadas repetidas veces y que estas garanticen el adecuado funcionamiento de los módulos.</w:t>
            </w:r>
          </w:p>
          <w:p w14:paraId="3D0EFB3F" w14:textId="77777777" w:rsidR="004B26E3" w:rsidRPr="008079E1" w:rsidRDefault="004B26E3" w:rsidP="003011B1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B26E3" w:rsidRPr="008079E1" w14:paraId="5EA3480B" w14:textId="77777777" w:rsidTr="004B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03A38507" w14:textId="77777777" w:rsidR="004B26E3" w:rsidRPr="008079E1" w:rsidRDefault="004B26E3" w:rsidP="003011B1">
            <w:pPr>
              <w:spacing w:line="151" w:lineRule="atLeast"/>
              <w:ind w:left="10" w:right="1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Usabilidad</w:t>
            </w:r>
          </w:p>
        </w:tc>
        <w:tc>
          <w:tcPr>
            <w:tcW w:w="531" w:type="pct"/>
            <w:hideMark/>
          </w:tcPr>
          <w:p w14:paraId="3332FFF0" w14:textId="77777777" w:rsidR="004B26E3" w:rsidRPr="008079E1" w:rsidRDefault="004B26E3" w:rsidP="003011B1">
            <w:pPr>
              <w:spacing w:beforeAutospacing="1" w:afterAutospacing="1" w:line="151" w:lineRule="atLeast"/>
              <w:ind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Alto</w:t>
            </w:r>
          </w:p>
        </w:tc>
        <w:tc>
          <w:tcPr>
            <w:tcW w:w="1844" w:type="pct"/>
          </w:tcPr>
          <w:p w14:paraId="469172F8" w14:textId="77777777" w:rsidR="004B26E3" w:rsidRPr="008079E1" w:rsidRDefault="004B26E3" w:rsidP="003011B1">
            <w:pPr>
              <w:spacing w:beforeAutospacing="1" w:afterAutospacing="1" w:line="151" w:lineRule="atLeast"/>
              <w:ind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Será requerido que el sistema tenga un alto nivel de usabilidad facilitando que pueda aprender a operar, preparar los insumos para, e interpretar los resultados de cada componente del sistema.</w:t>
            </w:r>
          </w:p>
        </w:tc>
        <w:tc>
          <w:tcPr>
            <w:tcW w:w="1798" w:type="pct"/>
          </w:tcPr>
          <w:p w14:paraId="54F4680D" w14:textId="77777777" w:rsidR="004B26E3" w:rsidRPr="008079E1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79E1">
              <w:rPr>
                <w:rFonts w:ascii="Arial" w:hAnsi="Arial" w:cs="Arial"/>
                <w:sz w:val="16"/>
                <w:szCs w:val="16"/>
              </w:rPr>
              <w:t>Someter el software a pruebas de usabilidad.</w:t>
            </w:r>
          </w:p>
          <w:p w14:paraId="3F4895B0" w14:textId="77777777" w:rsidR="004B26E3" w:rsidRPr="008079E1" w:rsidRDefault="004B26E3" w:rsidP="003011B1">
            <w:pPr>
              <w:spacing w:beforeAutospacing="1" w:afterAutospacing="1" w:line="151" w:lineRule="atLeast"/>
              <w:ind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0C06854" w14:textId="77777777" w:rsidR="004B26E3" w:rsidRPr="004B26E3" w:rsidRDefault="004B26E3" w:rsidP="004B26E3"/>
    <w:sectPr w:rsidR="004B26E3" w:rsidRPr="004B26E3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4804"/>
    <w:multiLevelType w:val="multilevel"/>
    <w:tmpl w:val="EF2E4E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1B042F2A"/>
    <w:multiLevelType w:val="hybridMultilevel"/>
    <w:tmpl w:val="247AE2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873182"/>
    <w:multiLevelType w:val="hybridMultilevel"/>
    <w:tmpl w:val="294A52DE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1C423A27"/>
    <w:multiLevelType w:val="hybridMultilevel"/>
    <w:tmpl w:val="E6F03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4D1F6FB6"/>
    <w:multiLevelType w:val="hybridMultilevel"/>
    <w:tmpl w:val="BABA01B4"/>
    <w:lvl w:ilvl="0" w:tplc="080A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 w15:restartNumberingAfterBreak="0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71451C3"/>
    <w:multiLevelType w:val="hybridMultilevel"/>
    <w:tmpl w:val="42C034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D24E43"/>
    <w:multiLevelType w:val="hybridMultilevel"/>
    <w:tmpl w:val="19D2E440"/>
    <w:lvl w:ilvl="0" w:tplc="CE1828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1435A27"/>
    <w:multiLevelType w:val="hybridMultilevel"/>
    <w:tmpl w:val="C1DE1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22592"/>
    <w:multiLevelType w:val="hybridMultilevel"/>
    <w:tmpl w:val="2E8AD9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F7298F"/>
    <w:multiLevelType w:val="multilevel"/>
    <w:tmpl w:val="3B9AF1A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59"/>
    <w:rsid w:val="000025AC"/>
    <w:rsid w:val="00021B25"/>
    <w:rsid w:val="000564E6"/>
    <w:rsid w:val="000833C3"/>
    <w:rsid w:val="00093C2F"/>
    <w:rsid w:val="00097590"/>
    <w:rsid w:val="000C7D74"/>
    <w:rsid w:val="000D2FBB"/>
    <w:rsid w:val="000F18C6"/>
    <w:rsid w:val="001053C3"/>
    <w:rsid w:val="00126334"/>
    <w:rsid w:val="001337BE"/>
    <w:rsid w:val="00137345"/>
    <w:rsid w:val="0015415D"/>
    <w:rsid w:val="00192E49"/>
    <w:rsid w:val="00193222"/>
    <w:rsid w:val="001A1785"/>
    <w:rsid w:val="001A3724"/>
    <w:rsid w:val="001A52EE"/>
    <w:rsid w:val="001B0E0B"/>
    <w:rsid w:val="001C0D65"/>
    <w:rsid w:val="00214D90"/>
    <w:rsid w:val="002305D8"/>
    <w:rsid w:val="00253EF6"/>
    <w:rsid w:val="0026344E"/>
    <w:rsid w:val="00271A6B"/>
    <w:rsid w:val="00281779"/>
    <w:rsid w:val="002A4628"/>
    <w:rsid w:val="002C0259"/>
    <w:rsid w:val="002C50D1"/>
    <w:rsid w:val="002D2B81"/>
    <w:rsid w:val="002E0941"/>
    <w:rsid w:val="0030210C"/>
    <w:rsid w:val="00335064"/>
    <w:rsid w:val="00350FEE"/>
    <w:rsid w:val="003679BF"/>
    <w:rsid w:val="00383A2B"/>
    <w:rsid w:val="003868B1"/>
    <w:rsid w:val="004042D7"/>
    <w:rsid w:val="00405AEE"/>
    <w:rsid w:val="004147EA"/>
    <w:rsid w:val="00485785"/>
    <w:rsid w:val="00497E46"/>
    <w:rsid w:val="004B26E3"/>
    <w:rsid w:val="004B7474"/>
    <w:rsid w:val="004C2E91"/>
    <w:rsid w:val="004D4A7A"/>
    <w:rsid w:val="004E6979"/>
    <w:rsid w:val="004E7E93"/>
    <w:rsid w:val="0050109D"/>
    <w:rsid w:val="00507217"/>
    <w:rsid w:val="0053251B"/>
    <w:rsid w:val="00535368"/>
    <w:rsid w:val="00535B73"/>
    <w:rsid w:val="00554367"/>
    <w:rsid w:val="005737FB"/>
    <w:rsid w:val="005B0891"/>
    <w:rsid w:val="005B4A3F"/>
    <w:rsid w:val="005B5596"/>
    <w:rsid w:val="005D5028"/>
    <w:rsid w:val="005F762F"/>
    <w:rsid w:val="00604FBF"/>
    <w:rsid w:val="00613B19"/>
    <w:rsid w:val="00640FE7"/>
    <w:rsid w:val="00665E4F"/>
    <w:rsid w:val="006A34B3"/>
    <w:rsid w:val="006C0E68"/>
    <w:rsid w:val="006C10F6"/>
    <w:rsid w:val="0070609B"/>
    <w:rsid w:val="00707709"/>
    <w:rsid w:val="00727E4F"/>
    <w:rsid w:val="00743E87"/>
    <w:rsid w:val="00745644"/>
    <w:rsid w:val="00753290"/>
    <w:rsid w:val="00757847"/>
    <w:rsid w:val="007F19DC"/>
    <w:rsid w:val="007F305B"/>
    <w:rsid w:val="00801F78"/>
    <w:rsid w:val="00811903"/>
    <w:rsid w:val="008218C9"/>
    <w:rsid w:val="008317D6"/>
    <w:rsid w:val="008658C7"/>
    <w:rsid w:val="00872B93"/>
    <w:rsid w:val="00891F76"/>
    <w:rsid w:val="008B5109"/>
    <w:rsid w:val="008D5757"/>
    <w:rsid w:val="008F355C"/>
    <w:rsid w:val="008F5B23"/>
    <w:rsid w:val="0091324B"/>
    <w:rsid w:val="00936A1F"/>
    <w:rsid w:val="009415D4"/>
    <w:rsid w:val="00951D26"/>
    <w:rsid w:val="00961743"/>
    <w:rsid w:val="00965569"/>
    <w:rsid w:val="00975242"/>
    <w:rsid w:val="0098219C"/>
    <w:rsid w:val="0099109D"/>
    <w:rsid w:val="009A20B6"/>
    <w:rsid w:val="009C1CD8"/>
    <w:rsid w:val="009D7759"/>
    <w:rsid w:val="009E29BB"/>
    <w:rsid w:val="009F60EC"/>
    <w:rsid w:val="00A017AB"/>
    <w:rsid w:val="00A17AA4"/>
    <w:rsid w:val="00A24789"/>
    <w:rsid w:val="00A41502"/>
    <w:rsid w:val="00A42220"/>
    <w:rsid w:val="00A83643"/>
    <w:rsid w:val="00A85061"/>
    <w:rsid w:val="00A97BA8"/>
    <w:rsid w:val="00AA0DC4"/>
    <w:rsid w:val="00B06BB8"/>
    <w:rsid w:val="00B21190"/>
    <w:rsid w:val="00B317AE"/>
    <w:rsid w:val="00B60273"/>
    <w:rsid w:val="00BD3397"/>
    <w:rsid w:val="00BD409C"/>
    <w:rsid w:val="00BF7F77"/>
    <w:rsid w:val="00C00047"/>
    <w:rsid w:val="00C00F63"/>
    <w:rsid w:val="00C427CE"/>
    <w:rsid w:val="00C45BD0"/>
    <w:rsid w:val="00C838AB"/>
    <w:rsid w:val="00CA31F7"/>
    <w:rsid w:val="00CD5777"/>
    <w:rsid w:val="00CF5A5A"/>
    <w:rsid w:val="00D03742"/>
    <w:rsid w:val="00D2607E"/>
    <w:rsid w:val="00D57F21"/>
    <w:rsid w:val="00D7606D"/>
    <w:rsid w:val="00D9438E"/>
    <w:rsid w:val="00DA6843"/>
    <w:rsid w:val="00DC57A8"/>
    <w:rsid w:val="00DC7D79"/>
    <w:rsid w:val="00DF2BDF"/>
    <w:rsid w:val="00E15D5B"/>
    <w:rsid w:val="00E3087D"/>
    <w:rsid w:val="00E346F5"/>
    <w:rsid w:val="00E43A04"/>
    <w:rsid w:val="00E95D7A"/>
    <w:rsid w:val="00EB3275"/>
    <w:rsid w:val="00EC37B0"/>
    <w:rsid w:val="00EC7605"/>
    <w:rsid w:val="00EE7288"/>
    <w:rsid w:val="00F141DF"/>
    <w:rsid w:val="00F1491D"/>
    <w:rsid w:val="00F276BD"/>
    <w:rsid w:val="00F31C31"/>
    <w:rsid w:val="00F36270"/>
    <w:rsid w:val="00F41D75"/>
    <w:rsid w:val="00F73883"/>
    <w:rsid w:val="00FC3581"/>
    <w:rsid w:val="00FD1D31"/>
    <w:rsid w:val="00FD5C89"/>
    <w:rsid w:val="00FE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1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6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263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">
    <w:name w:val="Grid Table 4"/>
    <w:basedOn w:val="Tablanormal"/>
    <w:uiPriority w:val="49"/>
    <w:rsid w:val="002634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6344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6344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A31F7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A31F7"/>
    <w:pPr>
      <w:spacing w:after="100"/>
      <w:ind w:left="480"/>
    </w:pPr>
  </w:style>
  <w:style w:type="table" w:styleId="Tablaconcuadrcula4-nfasis6">
    <w:name w:val="Grid Table 4 Accent 6"/>
    <w:basedOn w:val="Tablanormal"/>
    <w:uiPriority w:val="49"/>
    <w:rsid w:val="004B26E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DF247-64B4-49F1-A716-2E8FF8B0F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877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Briyant Ivan Zeuz Perez Reyes</cp:lastModifiedBy>
  <cp:revision>4</cp:revision>
  <cp:lastPrinted>2020-02-14T14:53:00Z</cp:lastPrinted>
  <dcterms:created xsi:type="dcterms:W3CDTF">2020-03-15T20:57:00Z</dcterms:created>
  <dcterms:modified xsi:type="dcterms:W3CDTF">2020-03-15T21:24:00Z</dcterms:modified>
</cp:coreProperties>
</file>