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A263" w14:textId="25AE9E6E" w:rsidR="00640FE7" w:rsidRPr="00531D39" w:rsidRDefault="00727E4F" w:rsidP="00531D39">
      <w:pPr>
        <w:jc w:val="both"/>
        <w:rPr>
          <w:rFonts w:ascii="Times New Roman" w:hAnsi="Times New Roman" w:cs="Times New Roman"/>
        </w:rPr>
      </w:pPr>
      <w:r w:rsidRPr="00531D39">
        <w:rPr>
          <w:rFonts w:ascii="Times New Roman" w:hAnsi="Times New Roman" w:cs="Times New Roman"/>
          <w:noProof/>
          <w:lang w:val="en-US" w:eastAsia="en-US"/>
        </w:rPr>
        <mc:AlternateContent>
          <mc:Choice Requires="wps">
            <w:drawing>
              <wp:anchor distT="45720" distB="45720" distL="114300" distR="114300" simplePos="0" relativeHeight="251669504" behindDoc="0" locked="0" layoutInCell="1" allowOverlap="1" wp14:anchorId="3700B9ED" wp14:editId="43832946">
                <wp:simplePos x="0" y="0"/>
                <wp:positionH relativeFrom="column">
                  <wp:posOffset>5715</wp:posOffset>
                </wp:positionH>
                <wp:positionV relativeFrom="paragraph">
                  <wp:posOffset>7958455</wp:posOffset>
                </wp:positionV>
                <wp:extent cx="2590800" cy="431800"/>
                <wp:effectExtent l="0" t="0" r="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31800"/>
                        </a:xfrm>
                        <a:prstGeom prst="rect">
                          <a:avLst/>
                        </a:prstGeom>
                        <a:solidFill>
                          <a:srgbClr val="FFFFFF"/>
                        </a:solidFill>
                        <a:ln w="9525">
                          <a:noFill/>
                          <a:miter lim="800000"/>
                          <a:headEnd/>
                          <a:tailEnd/>
                        </a:ln>
                      </wps:spPr>
                      <wps:txb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00B9ED" id="_x0000_t202" coordsize="21600,21600" o:spt="202" path="m,l,21600r21600,l21600,xe">
                <v:stroke joinstyle="miter"/>
                <v:path gradientshapeok="t" o:connecttype="rect"/>
              </v:shapetype>
              <v:shape id="Cuadro de texto 2" o:spid="_x0000_s1026" type="#_x0000_t202" style="position:absolute;left:0;text-align:left;margin-left:.45pt;margin-top:626.65pt;width:204pt;height:3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" stroked="f">
                <v:textbox>
                  <w:txbxContent>
                    <w:p w14:paraId="533B0A28" w14:textId="6375903B" w:rsidR="002E0941" w:rsidRPr="00727E4F" w:rsidRDefault="00F5058B" w:rsidP="00727E4F">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Jueves</w:t>
                      </w:r>
                      <w:r w:rsidR="002E0941" w:rsidRPr="00727E4F">
                        <w:rPr>
                          <w:rFonts w:ascii="Avenir Light" w:eastAsia="Times New Roman" w:hAnsi="Avenir Light" w:cs="Arial"/>
                          <w:bCs/>
                          <w:color w:val="000000"/>
                          <w:sz w:val="21"/>
                          <w:szCs w:val="21"/>
                          <w:shd w:val="clear" w:color="auto" w:fill="FFFFFF"/>
                          <w:lang w:eastAsia="es-ES_tradnl"/>
                        </w:rPr>
                        <w:t xml:space="preserve">, </w:t>
                      </w:r>
                      <w:r>
                        <w:rPr>
                          <w:rFonts w:ascii="Avenir Light" w:eastAsia="Times New Roman" w:hAnsi="Avenir Light" w:cs="Arial"/>
                          <w:bCs/>
                          <w:color w:val="000000"/>
                          <w:sz w:val="21"/>
                          <w:szCs w:val="21"/>
                          <w:shd w:val="clear" w:color="auto" w:fill="FFFFFF"/>
                          <w:lang w:eastAsia="es-ES_tradnl"/>
                        </w:rPr>
                        <w:t>27</w:t>
                      </w:r>
                      <w:r w:rsidR="002E0941" w:rsidRPr="00727E4F">
                        <w:rPr>
                          <w:rFonts w:ascii="Avenir Light" w:eastAsia="Times New Roman" w:hAnsi="Avenir Light" w:cs="Arial"/>
                          <w:bCs/>
                          <w:color w:val="000000"/>
                          <w:sz w:val="21"/>
                          <w:szCs w:val="21"/>
                          <w:shd w:val="clear" w:color="auto" w:fill="FFFFFF"/>
                          <w:lang w:eastAsia="es-ES_tradnl"/>
                        </w:rPr>
                        <w:t xml:space="preserve"> de febrero de 2020</w:t>
                      </w:r>
                    </w:p>
                  </w:txbxContent>
                </v:textbox>
                <w10:wrap type="square"/>
              </v:shape>
            </w:pict>
          </mc:Fallback>
        </mc:AlternateContent>
      </w:r>
      <w:r w:rsidR="00D9438E" w:rsidRPr="00531D39">
        <w:rPr>
          <w:rFonts w:ascii="Times New Roman" w:hAnsi="Times New Roman" w:cs="Times New Roman"/>
          <w:noProof/>
          <w:lang w:val="en-US" w:eastAsia="en-US"/>
        </w:rPr>
        <mc:AlternateContent>
          <mc:Choice Requires="wps">
            <w:drawing>
              <wp:anchor distT="0" distB="0" distL="114300" distR="114300" simplePos="0" relativeHeight="251661312" behindDoc="0" locked="0" layoutInCell="1" allowOverlap="1" wp14:anchorId="132E50CA" wp14:editId="72DE233B">
                <wp:simplePos x="0" y="0"/>
                <wp:positionH relativeFrom="column">
                  <wp:posOffset>1815465</wp:posOffset>
                </wp:positionH>
                <wp:positionV relativeFrom="paragraph">
                  <wp:posOffset>3986530</wp:posOffset>
                </wp:positionV>
                <wp:extent cx="4287520" cy="1058779"/>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287520" cy="1058779"/>
                        </a:xfrm>
                        <a:prstGeom prst="rect">
                          <a:avLst/>
                        </a:prstGeom>
                        <a:noFill/>
                        <a:ln w="6350">
                          <a:noFill/>
                        </a:ln>
                      </wps:spPr>
                      <wps:txb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50CA" id="Cuadro de texto 3" o:spid="_x0000_s1027" type="#_x0000_t202" style="position:absolute;left:0;text-align:left;margin-left:142.95pt;margin-top:313.9pt;width:337.6pt;height:8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" filled="f" stroked="f" strokeweight=".5pt">
                <v:textbox>
                  <w:txbxContent>
                    <w:p w14:paraId="132371A0" w14:textId="2496ED3A" w:rsidR="002E0941" w:rsidRPr="004D4A7A" w:rsidRDefault="002E0941">
                      <w:pPr>
                        <w:rPr>
                          <w:rFonts w:ascii="Helvetica Light" w:hAnsi="Helvetica Light"/>
                          <w:color w:val="5388BD"/>
                          <w:sz w:val="72"/>
                          <w:szCs w:val="72"/>
                          <w:lang w:val="en-US"/>
                        </w:rPr>
                      </w:pPr>
                      <w:r w:rsidRPr="004D4A7A">
                        <w:rPr>
                          <w:rFonts w:ascii="Helvetica Light" w:hAnsi="Helvetica Light"/>
                          <w:color w:val="5388BD"/>
                          <w:sz w:val="72"/>
                          <w:szCs w:val="72"/>
                        </w:rPr>
                        <w:t>Proyecto</w:t>
                      </w:r>
                      <w:r>
                        <w:rPr>
                          <w:rFonts w:ascii="Helvetica Light" w:hAnsi="Helvetica Light"/>
                          <w:color w:val="5388BD"/>
                          <w:sz w:val="72"/>
                          <w:szCs w:val="72"/>
                          <w:lang w:val="en-US"/>
                        </w:rPr>
                        <w:t>: SIS-QSF</w:t>
                      </w:r>
                    </w:p>
                  </w:txbxContent>
                </v:textbox>
              </v:shape>
            </w:pict>
          </mc:Fallback>
        </mc:AlternateContent>
      </w:r>
      <w:r w:rsidR="004D4A7A" w:rsidRPr="00531D39">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4EFA8412" wp14:editId="7BA98745">
                <wp:simplePos x="0" y="0"/>
                <wp:positionH relativeFrom="column">
                  <wp:posOffset>3600450</wp:posOffset>
                </wp:positionH>
                <wp:positionV relativeFrom="paragraph">
                  <wp:posOffset>5000625</wp:posOffset>
                </wp:positionV>
                <wp:extent cx="2998724" cy="6286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998724" cy="628650"/>
                        </a:xfrm>
                        <a:prstGeom prst="rect">
                          <a:avLst/>
                        </a:prstGeom>
                        <a:noFill/>
                        <a:ln w="6350">
                          <a:noFill/>
                        </a:ln>
                      </wps:spPr>
                      <wps:txbx>
                        <w:txbxContent>
                          <w:p w14:paraId="6C455682" w14:textId="66965E6D" w:rsidR="002E0941" w:rsidRPr="004D4A7A" w:rsidRDefault="002E0941">
                            <w:pPr>
                              <w:rPr>
                                <w:rFonts w:ascii="Helvetica" w:hAnsi="Helvetica" w:cs="Times New Roman (Cuerpo en alfa"/>
                                <w:color w:val="F9247A"/>
                                <w:spacing w:val="6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A8412" id="Cuadro de texto 6" o:spid="_x0000_s1028" type="#_x0000_t202" style="position:absolute;left:0;text-align:left;margin-left:283.5pt;margin-top:393.75pt;width:236.1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" filled="f" stroked="f" strokeweight=".5pt">
                <v:textbox>
                  <w:txbxContent>
                    <w:p w14:paraId="6C455682" w14:textId="66965E6D" w:rsidR="002E0941" w:rsidRPr="004D4A7A" w:rsidRDefault="002E0941">
                      <w:pPr>
                        <w:rPr>
                          <w:rFonts w:ascii="Helvetica" w:hAnsi="Helvetica" w:cs="Times New Roman (Cuerpo en alfa"/>
                          <w:color w:val="F9247A"/>
                          <w:spacing w:val="60"/>
                          <w:lang w:val="en-US"/>
                        </w:rPr>
                      </w:pPr>
                    </w:p>
                  </w:txbxContent>
                </v:textbox>
              </v:shape>
            </w:pict>
          </mc:Fallback>
        </mc:AlternateContent>
      </w:r>
      <w:r w:rsidR="00535B73" w:rsidRPr="00531D39">
        <w:rPr>
          <w:rFonts w:ascii="Times New Roman" w:hAnsi="Times New Roman" w:cs="Times New Roman"/>
          <w:noProof/>
          <w:lang w:val="en-US" w:eastAsia="en-US"/>
        </w:rPr>
        <mc:AlternateContent>
          <mc:Choice Requires="wps">
            <w:drawing>
              <wp:anchor distT="0" distB="0" distL="114300" distR="114300" simplePos="0" relativeHeight="251659264" behindDoc="0" locked="0" layoutInCell="1" allowOverlap="1" wp14:anchorId="31B74F03" wp14:editId="605F0420">
                <wp:simplePos x="0" y="0"/>
                <wp:positionH relativeFrom="column">
                  <wp:posOffset>304800</wp:posOffset>
                </wp:positionH>
                <wp:positionV relativeFrom="paragraph">
                  <wp:posOffset>2476500</wp:posOffset>
                </wp:positionV>
                <wp:extent cx="6604635" cy="149161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6604635" cy="1491615"/>
                        </a:xfrm>
                        <a:prstGeom prst="rect">
                          <a:avLst/>
                        </a:prstGeom>
                        <a:noFill/>
                        <a:ln w="6350">
                          <a:noFill/>
                        </a:ln>
                      </wps:spPr>
                      <wps:txb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74F03" id="_x0000_s1029" type="#_x0000_t202" style="position:absolute;left:0;text-align:left;margin-left:24pt;margin-top:195pt;width:520.05pt;height:11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" filled="f" stroked="f" strokeweight=".5pt">
                <v:textbox>
                  <w:txbxContent>
                    <w:p w14:paraId="22296498" w14:textId="35418849" w:rsidR="002E0941" w:rsidRPr="00535B73" w:rsidRDefault="00F5058B" w:rsidP="00535B73">
                      <w:pPr>
                        <w:jc w:val="center"/>
                        <w:rPr>
                          <w:color w:val="2D4A67"/>
                          <w:sz w:val="280"/>
                        </w:rPr>
                      </w:pPr>
                      <w:r w:rsidRPr="00535B73">
                        <w:rPr>
                          <w:color w:val="2D4A67"/>
                          <w:sz w:val="72"/>
                          <w:szCs w:val="44"/>
                        </w:rPr>
                        <w:t>ES</w:t>
                      </w:r>
                      <w:r>
                        <w:rPr>
                          <w:color w:val="2D4A67"/>
                          <w:sz w:val="72"/>
                          <w:szCs w:val="44"/>
                        </w:rPr>
                        <w:t>TUDIO DE FACTIBILIDAD Y ANÁLISIS DE COSTOS.</w:t>
                      </w:r>
                    </w:p>
                  </w:txbxContent>
                </v:textbox>
              </v:shape>
            </w:pict>
          </mc:Fallback>
        </mc:AlternateContent>
      </w:r>
      <w:r w:rsidR="009D7759" w:rsidRPr="00531D39">
        <w:rPr>
          <w:rFonts w:ascii="Times New Roman" w:hAnsi="Times New Roman" w:cs="Times New Roman"/>
          <w:noProof/>
          <w:lang w:val="en-US" w:eastAsia="en-US"/>
        </w:rPr>
        <mc:AlternateContent>
          <mc:Choice Requires="wps">
            <w:drawing>
              <wp:anchor distT="0" distB="0" distL="114300" distR="114300" simplePos="0" relativeHeight="251663360" behindDoc="0" locked="0" layoutInCell="1" allowOverlap="1" wp14:anchorId="382E17E4" wp14:editId="5B575E9E">
                <wp:simplePos x="0" y="0"/>
                <wp:positionH relativeFrom="column">
                  <wp:posOffset>73025</wp:posOffset>
                </wp:positionH>
                <wp:positionV relativeFrom="paragraph">
                  <wp:posOffset>9856978</wp:posOffset>
                </wp:positionV>
                <wp:extent cx="4041140" cy="27432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041140" cy="274320"/>
                        </a:xfrm>
                        <a:prstGeom prst="rect">
                          <a:avLst/>
                        </a:prstGeom>
                        <a:noFill/>
                        <a:ln w="6350">
                          <a:noFill/>
                        </a:ln>
                      </wps:spPr>
                      <wps:txb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E17E4" id="Cuadro de texto 4" o:spid="_x0000_s1030" type="#_x0000_t202" style="position:absolute;left:0;text-align:left;margin-left:5.75pt;margin-top:776.15pt;width:318.2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" filled="f" stroked="f" strokeweight=".5pt">
                <v:textbox>
                  <w:txbxContent>
                    <w:p w14:paraId="3A491F84" w14:textId="77777777" w:rsidR="002E0941" w:rsidRPr="004D4A7A" w:rsidRDefault="002E0941">
                      <w:pPr>
                        <w:rPr>
                          <w:rFonts w:ascii="Avenir Light" w:hAnsi="Avenir Light" w:cs="Times New Roman (Cuerpo en alfa"/>
                          <w:color w:val="F9247A"/>
                          <w:spacing w:val="60"/>
                          <w:sz w:val="15"/>
                          <w:lang w:val="en-US"/>
                        </w:rPr>
                      </w:pPr>
                      <w:r>
                        <w:rPr>
                          <w:rFonts w:ascii="Avenir Light" w:hAnsi="Avenir Light" w:cs="Times New Roman (Cuerpo en alfa"/>
                          <w:color w:val="F9247A"/>
                          <w:spacing w:val="60"/>
                          <w:sz w:val="15"/>
                          <w:lang w:val="en-US"/>
                        </w:rPr>
                        <w:t xml:space="preserve">30 de </w:t>
                      </w:r>
                      <w:r w:rsidRPr="004D4A7A">
                        <w:rPr>
                          <w:rFonts w:ascii="Avenir Light" w:hAnsi="Avenir Light" w:cs="Times New Roman (Cuerpo en alfa"/>
                          <w:color w:val="F9247A"/>
                          <w:spacing w:val="60"/>
                          <w:sz w:val="15"/>
                        </w:rPr>
                        <w:t>Enero</w:t>
                      </w:r>
                      <w:r>
                        <w:rPr>
                          <w:rFonts w:ascii="Avenir Light" w:hAnsi="Avenir Light" w:cs="Times New Roman (Cuerpo en alfa"/>
                          <w:color w:val="F9247A"/>
                          <w:spacing w:val="60"/>
                          <w:sz w:val="15"/>
                          <w:lang w:val="en-US"/>
                        </w:rPr>
                        <w:t xml:space="preserve"> del 2020</w:t>
                      </w:r>
                    </w:p>
                  </w:txbxContent>
                </v:textbox>
              </v:shape>
            </w:pict>
          </mc:Fallback>
        </mc:AlternateContent>
      </w:r>
      <w:r w:rsidR="009D7759" w:rsidRPr="00531D39">
        <w:rPr>
          <w:rFonts w:ascii="Times New Roman" w:hAnsi="Times New Roman" w:cs="Times New Roman"/>
          <w:noProof/>
          <w:lang w:val="en-US" w:eastAsia="en-US"/>
        </w:rPr>
        <mc:AlternateContent>
          <mc:Choice Requires="wps">
            <w:drawing>
              <wp:anchor distT="0" distB="0" distL="114300" distR="114300" simplePos="0" relativeHeight="251665408" behindDoc="0" locked="0" layoutInCell="1" allowOverlap="1" wp14:anchorId="41D5B69B" wp14:editId="3ECB1EAB">
                <wp:simplePos x="0" y="0"/>
                <wp:positionH relativeFrom="column">
                  <wp:posOffset>73152</wp:posOffset>
                </wp:positionH>
                <wp:positionV relativeFrom="paragraph">
                  <wp:posOffset>8668513</wp:posOffset>
                </wp:positionV>
                <wp:extent cx="3127910" cy="106070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3127910" cy="1060704"/>
                        </a:xfrm>
                        <a:prstGeom prst="rect">
                          <a:avLst/>
                        </a:prstGeom>
                        <a:noFill/>
                        <a:ln w="6350">
                          <a:noFill/>
                        </a:ln>
                      </wps:spPr>
                      <wps:txb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 xml:space="preserve">Christian Benigno Morales </w:t>
                            </w:r>
                            <w:proofErr w:type="spellStart"/>
                            <w:r>
                              <w:rPr>
                                <w:rFonts w:ascii="Avenir Light" w:eastAsia="Times New Roman" w:hAnsi="Avenir Light" w:cs="Arial"/>
                                <w:bCs/>
                                <w:color w:val="000000"/>
                                <w:sz w:val="21"/>
                                <w:szCs w:val="21"/>
                                <w:shd w:val="clear" w:color="auto" w:fill="FFFFFF"/>
                                <w:lang w:eastAsia="es-ES_tradnl"/>
                              </w:rPr>
                              <w:t>Morales</w:t>
                            </w:r>
                            <w:proofErr w:type="spellEnd"/>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5B69B" id="Cuadro de texto 5" o:spid="_x0000_s1031" type="#_x0000_t202" style="position:absolute;left:0;text-align:left;margin-left:5.75pt;margin-top:682.55pt;width:246.3pt;height: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" filled="f" stroked="f" strokeweight=".5pt">
                <v:textbox>
                  <w:txbxContent>
                    <w:p w14:paraId="2C74C5B9" w14:textId="77777777" w:rsidR="002E0941" w:rsidRPr="00D9438E"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Colaboradores</w:t>
                      </w:r>
                      <w:r w:rsidRPr="00D9438E">
                        <w:rPr>
                          <w:rFonts w:ascii="Avenir Light" w:eastAsia="Times New Roman" w:hAnsi="Avenir Light" w:cs="Arial"/>
                          <w:bCs/>
                          <w:color w:val="000000"/>
                          <w:sz w:val="21"/>
                          <w:szCs w:val="21"/>
                          <w:shd w:val="clear" w:color="auto" w:fill="FFFFFF"/>
                          <w:lang w:eastAsia="es-ES_tradnl"/>
                        </w:rPr>
                        <w:t>:</w:t>
                      </w:r>
                    </w:p>
                    <w:p w14:paraId="16D21E6E" w14:textId="77777777" w:rsidR="002E0941" w:rsidRPr="004D4A7A"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Briyant Iván Zeuz Pérez Reyes</w:t>
                      </w:r>
                    </w:p>
                    <w:p w14:paraId="15E61BBC" w14:textId="21804E53"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sidRPr="004D4A7A">
                        <w:rPr>
                          <w:rFonts w:ascii="Avenir Light" w:eastAsia="Times New Roman" w:hAnsi="Avenir Light" w:cs="Arial"/>
                          <w:bCs/>
                          <w:color w:val="000000"/>
                          <w:sz w:val="21"/>
                          <w:szCs w:val="21"/>
                          <w:shd w:val="clear" w:color="auto" w:fill="FFFFFF"/>
                          <w:lang w:eastAsia="es-ES_tradnl"/>
                        </w:rPr>
                        <w:t>J</w:t>
                      </w:r>
                      <w:r>
                        <w:rPr>
                          <w:rFonts w:ascii="Avenir Light" w:eastAsia="Times New Roman" w:hAnsi="Avenir Light" w:cs="Arial"/>
                          <w:bCs/>
                          <w:color w:val="000000"/>
                          <w:sz w:val="21"/>
                          <w:szCs w:val="21"/>
                          <w:shd w:val="clear" w:color="auto" w:fill="FFFFFF"/>
                          <w:lang w:eastAsia="es-ES_tradnl"/>
                        </w:rPr>
                        <w:t>osé Luis González Ruiz</w:t>
                      </w:r>
                    </w:p>
                    <w:p w14:paraId="37C2B07F" w14:textId="2432D32A" w:rsidR="002E0941" w:rsidRDefault="002E0941" w:rsidP="009D7759">
                      <w:pPr>
                        <w:jc w:val="both"/>
                        <w:rPr>
                          <w:rFonts w:ascii="Avenir Light" w:eastAsia="Times New Roman" w:hAnsi="Avenir Light" w:cs="Arial"/>
                          <w:bCs/>
                          <w:color w:val="000000"/>
                          <w:sz w:val="21"/>
                          <w:szCs w:val="21"/>
                          <w:shd w:val="clear" w:color="auto" w:fill="FFFFFF"/>
                          <w:lang w:eastAsia="es-ES_tradnl"/>
                        </w:rPr>
                      </w:pPr>
                      <w:r>
                        <w:rPr>
                          <w:rFonts w:ascii="Avenir Light" w:eastAsia="Times New Roman" w:hAnsi="Avenir Light" w:cs="Arial"/>
                          <w:bCs/>
                          <w:color w:val="000000"/>
                          <w:sz w:val="21"/>
                          <w:szCs w:val="21"/>
                          <w:shd w:val="clear" w:color="auto" w:fill="FFFFFF"/>
                          <w:lang w:eastAsia="es-ES_tradnl"/>
                        </w:rPr>
                        <w:t xml:space="preserve">Christian Benigno Morales </w:t>
                      </w:r>
                      <w:proofErr w:type="spellStart"/>
                      <w:r>
                        <w:rPr>
                          <w:rFonts w:ascii="Avenir Light" w:eastAsia="Times New Roman" w:hAnsi="Avenir Light" w:cs="Arial"/>
                          <w:bCs/>
                          <w:color w:val="000000"/>
                          <w:sz w:val="21"/>
                          <w:szCs w:val="21"/>
                          <w:shd w:val="clear" w:color="auto" w:fill="FFFFFF"/>
                          <w:lang w:eastAsia="es-ES_tradnl"/>
                        </w:rPr>
                        <w:t>Morales</w:t>
                      </w:r>
                      <w:proofErr w:type="spellEnd"/>
                    </w:p>
                    <w:p w14:paraId="42F9D0A1" w14:textId="77777777" w:rsidR="002E0941" w:rsidRPr="004D4A7A" w:rsidRDefault="002E0941" w:rsidP="009D7759">
                      <w:pPr>
                        <w:jc w:val="both"/>
                        <w:rPr>
                          <w:rFonts w:ascii="Avenir Light" w:hAnsi="Avenir Light"/>
                          <w:color w:val="008D92"/>
                          <w:sz w:val="20"/>
                        </w:rPr>
                      </w:pPr>
                      <w:r>
                        <w:rPr>
                          <w:rFonts w:ascii="Avenir Light" w:eastAsia="Times New Roman" w:hAnsi="Avenir Light" w:cs="Arial"/>
                          <w:bCs/>
                          <w:color w:val="000000"/>
                          <w:sz w:val="21"/>
                          <w:szCs w:val="21"/>
                          <w:shd w:val="clear" w:color="auto" w:fill="FFFFFF"/>
                          <w:lang w:eastAsia="es-ES_tradnl"/>
                        </w:rPr>
                        <w:t>Luis Alberto Ignacio Esteban</w:t>
                      </w:r>
                    </w:p>
                  </w:txbxContent>
                </v:textbox>
              </v:shape>
            </w:pict>
          </mc:Fallback>
        </mc:AlternateContent>
      </w:r>
      <w:r w:rsidR="004D4A7A" w:rsidRPr="00531D39">
        <w:rPr>
          <w:rFonts w:ascii="Times New Roman" w:hAnsi="Times New Roman" w:cs="Times New Roman"/>
          <w:noProof/>
          <w:lang w:val="en-US" w:eastAsia="en-US"/>
        </w:rPr>
        <w:drawing>
          <wp:inline distT="0" distB="0" distL="0" distR="0" wp14:anchorId="11644F1B" wp14:editId="503B6F23">
            <wp:extent cx="7556500" cy="1069340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 amarillo - 1-01.png"/>
                    <pic:cNvPicPr/>
                  </pic:nvPicPr>
                  <pic:blipFill>
                    <a:blip r:embed="rId6">
                      <a:extLst>
                        <a:ext uri="{28A0092B-C50C-407E-A947-70E740481C1C}">
                          <a14:useLocalDpi xmlns:a14="http://schemas.microsoft.com/office/drawing/2010/main" val="0"/>
                        </a:ext>
                      </a:extLst>
                    </a:blip>
                    <a:stretch>
                      <a:fillRect/>
                    </a:stretch>
                  </pic:blipFill>
                  <pic:spPr>
                    <a:xfrm>
                      <a:off x="0" y="0"/>
                      <a:ext cx="7556500" cy="10693400"/>
                    </a:xfrm>
                    <a:prstGeom prst="rect">
                      <a:avLst/>
                    </a:prstGeom>
                  </pic:spPr>
                </pic:pic>
              </a:graphicData>
            </a:graphic>
          </wp:inline>
        </w:drawing>
      </w:r>
    </w:p>
    <w:p w14:paraId="207DBF30" w14:textId="0165F7DC" w:rsidR="00727E4F" w:rsidRPr="00531D39" w:rsidRDefault="00727E4F" w:rsidP="00531D39">
      <w:pPr>
        <w:jc w:val="both"/>
        <w:rPr>
          <w:rFonts w:ascii="Times New Roman" w:hAnsi="Times New Roman" w:cs="Times New Roman"/>
        </w:rPr>
      </w:pPr>
    </w:p>
    <w:p w14:paraId="439EF8BB" w14:textId="170D0485" w:rsidR="00727E4F" w:rsidRPr="00531D39" w:rsidRDefault="00727E4F" w:rsidP="00531D39">
      <w:pPr>
        <w:jc w:val="both"/>
        <w:rPr>
          <w:rFonts w:ascii="Times New Roman" w:hAnsi="Times New Roman" w:cs="Times New Roman"/>
        </w:rPr>
      </w:pPr>
    </w:p>
    <w:sdt>
      <w:sdtPr>
        <w:rPr>
          <w:rFonts w:ascii="Times New Roman" w:eastAsiaTheme="minorHAnsi" w:hAnsi="Times New Roman" w:cs="Times New Roman"/>
          <w:color w:val="auto"/>
          <w:sz w:val="24"/>
          <w:szCs w:val="24"/>
          <w:lang w:val="es-ES"/>
        </w:rPr>
        <w:id w:val="1919664781"/>
        <w:docPartObj>
          <w:docPartGallery w:val="Table of Contents"/>
          <w:docPartUnique/>
        </w:docPartObj>
      </w:sdtPr>
      <w:sdtEndPr>
        <w:rPr>
          <w:b/>
          <w:bCs/>
          <w:lang w:val="es-MX"/>
        </w:rPr>
      </w:sdtEndPr>
      <w:sdtContent>
        <w:p w14:paraId="2BF9BDB3" w14:textId="3D1982DE" w:rsidR="00FE32D5" w:rsidRPr="00531D39" w:rsidRDefault="00FE32D5" w:rsidP="00531D39">
          <w:pPr>
            <w:pStyle w:val="TtuloTDC"/>
            <w:jc w:val="both"/>
            <w:rPr>
              <w:rFonts w:ascii="Times New Roman" w:hAnsi="Times New Roman" w:cs="Times New Roman"/>
              <w:sz w:val="24"/>
              <w:szCs w:val="24"/>
            </w:rPr>
          </w:pPr>
          <w:r w:rsidRPr="00531D39">
            <w:rPr>
              <w:rFonts w:ascii="Times New Roman" w:hAnsi="Times New Roman" w:cs="Times New Roman"/>
              <w:sz w:val="24"/>
              <w:szCs w:val="24"/>
              <w:lang w:val="es-ES"/>
            </w:rPr>
            <w:t>Contenido</w:t>
          </w:r>
        </w:p>
        <w:p w14:paraId="3F01B41E" w14:textId="7628285E" w:rsidR="00531D39" w:rsidRPr="00531D39" w:rsidRDefault="00FE32D5" w:rsidP="00531D39">
          <w:pPr>
            <w:pStyle w:val="TDC1"/>
            <w:tabs>
              <w:tab w:val="left" w:pos="480"/>
              <w:tab w:val="right" w:leader="dot" w:pos="8488"/>
            </w:tabs>
            <w:jc w:val="both"/>
            <w:rPr>
              <w:rFonts w:ascii="Times New Roman" w:eastAsiaTheme="minorEastAsia" w:hAnsi="Times New Roman" w:cs="Times New Roman"/>
              <w:noProof/>
              <w:lang w:val="es-ES"/>
            </w:rPr>
          </w:pPr>
          <w:r w:rsidRPr="00531D39">
            <w:rPr>
              <w:rFonts w:ascii="Times New Roman" w:hAnsi="Times New Roman" w:cs="Times New Roman"/>
            </w:rPr>
            <w:fldChar w:fldCharType="begin"/>
          </w:r>
          <w:r w:rsidRPr="00531D39">
            <w:rPr>
              <w:rFonts w:ascii="Times New Roman" w:hAnsi="Times New Roman" w:cs="Times New Roman"/>
            </w:rPr>
            <w:instrText xml:space="preserve"> TOC \o "1-3" \h \z \u </w:instrText>
          </w:r>
          <w:r w:rsidRPr="00531D39">
            <w:rPr>
              <w:rFonts w:ascii="Times New Roman" w:hAnsi="Times New Roman" w:cs="Times New Roman"/>
            </w:rPr>
            <w:fldChar w:fldCharType="separate"/>
          </w:r>
          <w:hyperlink w:anchor="_Toc34000094" w:history="1">
            <w:r w:rsidR="00531D39" w:rsidRPr="00531D39">
              <w:rPr>
                <w:rStyle w:val="Hipervnculo"/>
                <w:rFonts w:ascii="Times New Roman" w:hAnsi="Times New Roman" w:cs="Times New Roman"/>
                <w:noProof/>
              </w:rPr>
              <w:t>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Introducción.</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3F67B8D7" w14:textId="59744426" w:rsidR="00531D39" w:rsidRPr="00531D39" w:rsidRDefault="00A9717E"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5" w:history="1">
            <w:r w:rsidR="00531D39" w:rsidRPr="00531D39">
              <w:rPr>
                <w:rStyle w:val="Hipervnculo"/>
                <w:rFonts w:ascii="Times New Roman" w:hAnsi="Times New Roman" w:cs="Times New Roman"/>
                <w:noProof/>
              </w:rPr>
              <w:t>2.</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Planteamiento del problema.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_Toc34000095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3</w:t>
            </w:r>
            <w:r w:rsidR="00531D39" w:rsidRPr="00531D39">
              <w:rPr>
                <w:rFonts w:ascii="Times New Roman" w:hAnsi="Times New Roman" w:cs="Times New Roman"/>
                <w:noProof/>
                <w:webHidden/>
              </w:rPr>
              <w:fldChar w:fldCharType="end"/>
            </w:r>
          </w:hyperlink>
        </w:p>
        <w:p w14:paraId="092AF710" w14:textId="507B75DD" w:rsidR="00531D39" w:rsidRPr="00531D39" w:rsidRDefault="00A9717E"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6" w:history="1">
            <w:r w:rsidR="00531D39" w:rsidRPr="00531D39">
              <w:rPr>
                <w:rStyle w:val="Hipervnculo"/>
                <w:rFonts w:ascii="Times New Roman" w:hAnsi="Times New Roman" w:cs="Times New Roman"/>
                <w:noProof/>
              </w:rPr>
              <w:t>3.</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Arquitectura general.</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_Toc34000096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5054C3F4" w14:textId="16CC8880" w:rsidR="00531D39" w:rsidRPr="00531D39" w:rsidRDefault="00A9717E"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097" w:history="1">
            <w:r w:rsidR="00531D39" w:rsidRPr="00531D39">
              <w:rPr>
                <w:rStyle w:val="Hipervnculo"/>
                <w:rFonts w:ascii="Times New Roman" w:hAnsi="Times New Roman" w:cs="Times New Roman"/>
                <w:noProof/>
              </w:rPr>
              <w:t>4.</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software y hardware.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_Toc34000097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5EEE48BF" w14:textId="05A2E09B" w:rsidR="00531D39" w:rsidRPr="00531D39" w:rsidRDefault="00A9717E"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8" w:history="1">
            <w:r w:rsidR="00531D39" w:rsidRPr="00531D39">
              <w:rPr>
                <w:rStyle w:val="Hipervnculo"/>
                <w:rFonts w:ascii="Times New Roman" w:hAnsi="Times New Roman" w:cs="Times New Roman"/>
                <w:noProof/>
              </w:rPr>
              <w:t>4.1</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software.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_Toc34000098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4</w:t>
            </w:r>
            <w:r w:rsidR="00531D39" w:rsidRPr="00531D39">
              <w:rPr>
                <w:rFonts w:ascii="Times New Roman" w:hAnsi="Times New Roman" w:cs="Times New Roman"/>
                <w:noProof/>
                <w:webHidden/>
              </w:rPr>
              <w:fldChar w:fldCharType="end"/>
            </w:r>
          </w:hyperlink>
        </w:p>
        <w:p w14:paraId="7669B0CF" w14:textId="34AE8AE5" w:rsidR="00531D39" w:rsidRPr="00531D39" w:rsidRDefault="00A9717E" w:rsidP="00531D39">
          <w:pPr>
            <w:pStyle w:val="TDC2"/>
            <w:tabs>
              <w:tab w:val="left" w:pos="880"/>
              <w:tab w:val="right" w:leader="dot" w:pos="8488"/>
            </w:tabs>
            <w:jc w:val="both"/>
            <w:rPr>
              <w:rFonts w:ascii="Times New Roman" w:eastAsiaTheme="minorEastAsia" w:hAnsi="Times New Roman" w:cs="Times New Roman"/>
              <w:noProof/>
              <w:lang w:val="es-ES"/>
            </w:rPr>
          </w:pPr>
          <w:hyperlink w:anchor="_Toc34000099" w:history="1">
            <w:r w:rsidR="00531D39" w:rsidRPr="00531D39">
              <w:rPr>
                <w:rStyle w:val="Hipervnculo"/>
                <w:rFonts w:ascii="Times New Roman" w:hAnsi="Times New Roman" w:cs="Times New Roman"/>
                <w:noProof/>
              </w:rPr>
              <w:t>4.2</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Consideraciones de hardware.</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_Toc34000099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9</w:t>
            </w:r>
            <w:r w:rsidR="00531D39" w:rsidRPr="00531D39">
              <w:rPr>
                <w:rFonts w:ascii="Times New Roman" w:hAnsi="Times New Roman" w:cs="Times New Roman"/>
                <w:noProof/>
                <w:webHidden/>
              </w:rPr>
              <w:fldChar w:fldCharType="end"/>
            </w:r>
          </w:hyperlink>
        </w:p>
        <w:p w14:paraId="4FB0E4D7" w14:textId="717B3D1D" w:rsidR="00531D39" w:rsidRPr="00531D39" w:rsidRDefault="00A9717E"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0" w:history="1">
            <w:r w:rsidR="00531D39" w:rsidRPr="00531D39">
              <w:rPr>
                <w:rStyle w:val="Hipervnculo"/>
                <w:rFonts w:ascii="Times New Roman" w:hAnsi="Times New Roman" w:cs="Times New Roman"/>
                <w:noProof/>
              </w:rPr>
              <w:t>5.</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Flujo del sistema.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_Toc34000100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5047FED2" w14:textId="3C9D0730" w:rsidR="00531D39" w:rsidRPr="00531D39" w:rsidRDefault="00A9717E" w:rsidP="00531D39">
          <w:pPr>
            <w:pStyle w:val="TDC1"/>
            <w:tabs>
              <w:tab w:val="left" w:pos="480"/>
              <w:tab w:val="right" w:leader="dot" w:pos="8488"/>
            </w:tabs>
            <w:jc w:val="both"/>
            <w:rPr>
              <w:rFonts w:ascii="Times New Roman" w:eastAsiaTheme="minorEastAsia" w:hAnsi="Times New Roman" w:cs="Times New Roman"/>
              <w:noProof/>
              <w:lang w:val="es-ES"/>
            </w:rPr>
          </w:pPr>
          <w:hyperlink w:anchor="_Toc34000101" w:history="1">
            <w:r w:rsidR="00531D39" w:rsidRPr="00531D39">
              <w:rPr>
                <w:rStyle w:val="Hipervnculo"/>
                <w:rFonts w:ascii="Times New Roman" w:hAnsi="Times New Roman" w:cs="Times New Roman"/>
                <w:noProof/>
              </w:rPr>
              <w:t>6.</w:t>
            </w:r>
            <w:r w:rsidR="00531D39" w:rsidRPr="00531D39">
              <w:rPr>
                <w:rFonts w:ascii="Times New Roman" w:eastAsiaTheme="minorEastAsia" w:hAnsi="Times New Roman" w:cs="Times New Roman"/>
                <w:noProof/>
                <w:lang w:val="es-ES"/>
              </w:rPr>
              <w:tab/>
            </w:r>
            <w:r w:rsidR="00531D39" w:rsidRPr="00531D39">
              <w:rPr>
                <w:rStyle w:val="Hipervnculo"/>
                <w:rFonts w:ascii="Times New Roman" w:hAnsi="Times New Roman" w:cs="Times New Roman"/>
                <w:noProof/>
              </w:rPr>
              <w:t>Organigrama de actividades.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_Toc34000101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75079BA6" w14:textId="131DCDA1" w:rsidR="00531D39" w:rsidRPr="00531D39" w:rsidRDefault="00A9717E" w:rsidP="00531D39">
          <w:pPr>
            <w:pStyle w:val="TDC2"/>
            <w:tabs>
              <w:tab w:val="right" w:leader="dot" w:pos="8488"/>
            </w:tabs>
            <w:jc w:val="both"/>
            <w:rPr>
              <w:rFonts w:ascii="Times New Roman" w:eastAsiaTheme="minorEastAsia" w:hAnsi="Times New Roman" w:cs="Times New Roman"/>
              <w:noProof/>
              <w:lang w:val="es-ES"/>
            </w:rPr>
          </w:pPr>
          <w:hyperlink w:anchor="_Toc34000102" w:history="1">
            <w:r w:rsidR="00531D39" w:rsidRPr="00531D39">
              <w:rPr>
                <w:rStyle w:val="Hipervnculo"/>
                <w:rFonts w:ascii="Times New Roman" w:hAnsi="Times New Roman" w:cs="Times New Roman"/>
                <w:noProof/>
              </w:rPr>
              <w:t>6.1 Organización de las actividades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_Toc34000102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10</w:t>
            </w:r>
            <w:r w:rsidR="00531D39" w:rsidRPr="00531D39">
              <w:rPr>
                <w:rFonts w:ascii="Times New Roman" w:hAnsi="Times New Roman" w:cs="Times New Roman"/>
                <w:noProof/>
                <w:webHidden/>
              </w:rPr>
              <w:fldChar w:fldCharType="end"/>
            </w:r>
          </w:hyperlink>
        </w:p>
        <w:p w14:paraId="3FEB1595" w14:textId="4978AF37" w:rsidR="00531D39" w:rsidRPr="00531D39" w:rsidRDefault="00A9717E" w:rsidP="00531D39">
          <w:pPr>
            <w:pStyle w:val="TDC1"/>
            <w:tabs>
              <w:tab w:val="right" w:leader="dot" w:pos="8488"/>
            </w:tabs>
            <w:jc w:val="both"/>
            <w:rPr>
              <w:rFonts w:ascii="Times New Roman" w:eastAsiaTheme="minorEastAsia" w:hAnsi="Times New Roman" w:cs="Times New Roman"/>
              <w:noProof/>
              <w:lang w:val="es-ES"/>
            </w:rPr>
          </w:pPr>
          <w:hyperlink w:anchor="_Toc34000103" w:history="1">
            <w:r w:rsidR="00531D39" w:rsidRPr="00531D39">
              <w:rPr>
                <w:rStyle w:val="Hipervnculo"/>
                <w:rFonts w:ascii="Times New Roman" w:hAnsi="Times New Roman" w:cs="Times New Roman"/>
                <w:noProof/>
              </w:rPr>
              <w:t>7. Prototipos.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_Toc34000103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12</w:t>
            </w:r>
            <w:r w:rsidR="00531D39" w:rsidRPr="00531D39">
              <w:rPr>
                <w:rFonts w:ascii="Times New Roman" w:hAnsi="Times New Roman" w:cs="Times New Roman"/>
                <w:noProof/>
                <w:webHidden/>
              </w:rPr>
              <w:fldChar w:fldCharType="end"/>
            </w:r>
          </w:hyperlink>
        </w:p>
        <w:p w14:paraId="38A7CCB9" w14:textId="35401E61" w:rsidR="00531D39" w:rsidRPr="00531D39" w:rsidRDefault="00A9717E" w:rsidP="00531D39">
          <w:pPr>
            <w:pStyle w:val="TDC1"/>
            <w:tabs>
              <w:tab w:val="right" w:leader="dot" w:pos="8488"/>
            </w:tabs>
            <w:jc w:val="both"/>
            <w:rPr>
              <w:rFonts w:ascii="Times New Roman" w:eastAsiaTheme="minorEastAsia" w:hAnsi="Times New Roman" w:cs="Times New Roman"/>
              <w:noProof/>
              <w:lang w:val="es-ES"/>
            </w:rPr>
          </w:pPr>
          <w:hyperlink w:anchor="_Toc34000104" w:history="1">
            <w:r w:rsidR="00531D39" w:rsidRPr="00531D39">
              <w:rPr>
                <w:rStyle w:val="Hipervnculo"/>
                <w:rFonts w:ascii="Times New Roman" w:hAnsi="Times New Roman" w:cs="Times New Roman"/>
                <w:noProof/>
              </w:rPr>
              <w:t>8. Factibilidad Técnica.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_Toc34000104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14</w:t>
            </w:r>
            <w:r w:rsidR="00531D39" w:rsidRPr="00531D39">
              <w:rPr>
                <w:rFonts w:ascii="Times New Roman" w:hAnsi="Times New Roman" w:cs="Times New Roman"/>
                <w:noProof/>
                <w:webHidden/>
              </w:rPr>
              <w:fldChar w:fldCharType="end"/>
            </w:r>
          </w:hyperlink>
        </w:p>
        <w:p w14:paraId="186595A6" w14:textId="5D8602FE" w:rsidR="00531D39" w:rsidRPr="00531D39" w:rsidRDefault="00A9717E" w:rsidP="00531D39">
          <w:pPr>
            <w:pStyle w:val="TDC1"/>
            <w:tabs>
              <w:tab w:val="right" w:leader="dot" w:pos="8488"/>
            </w:tabs>
            <w:jc w:val="both"/>
            <w:rPr>
              <w:rFonts w:ascii="Times New Roman" w:eastAsiaTheme="minorEastAsia" w:hAnsi="Times New Roman" w:cs="Times New Roman"/>
              <w:noProof/>
              <w:lang w:val="es-ES"/>
            </w:rPr>
          </w:pPr>
          <w:hyperlink w:anchor="_Toc34000105" w:history="1">
            <w:r w:rsidR="00531D39" w:rsidRPr="00531D39">
              <w:rPr>
                <w:rStyle w:val="Hipervnculo"/>
                <w:rFonts w:ascii="Times New Roman" w:hAnsi="Times New Roman" w:cs="Times New Roman"/>
                <w:noProof/>
              </w:rPr>
              <w:t>9. Factibilidad Económica.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_Toc34000105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0C2ABCE0" w14:textId="6DDE2002" w:rsidR="00531D39" w:rsidRPr="00531D39" w:rsidRDefault="00A9717E" w:rsidP="00531D39">
          <w:pPr>
            <w:pStyle w:val="TDC1"/>
            <w:tabs>
              <w:tab w:val="right" w:leader="dot" w:pos="8488"/>
            </w:tabs>
            <w:jc w:val="both"/>
            <w:rPr>
              <w:rFonts w:ascii="Times New Roman" w:eastAsiaTheme="minorEastAsia" w:hAnsi="Times New Roman" w:cs="Times New Roman"/>
              <w:noProof/>
              <w:lang w:val="es-ES"/>
            </w:rPr>
          </w:pPr>
          <w:hyperlink w:anchor="_Toc34000106" w:history="1">
            <w:r w:rsidR="00531D39" w:rsidRPr="00531D39">
              <w:rPr>
                <w:rStyle w:val="Hipervnculo"/>
                <w:rFonts w:ascii="Times New Roman" w:hAnsi="Times New Roman" w:cs="Times New Roman"/>
                <w:noProof/>
              </w:rPr>
              <w:t>10. Factibilidad operativa.</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_Toc34000106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5E9CA05C" w14:textId="74F3D5E7" w:rsidR="00531D39" w:rsidRPr="00531D39" w:rsidRDefault="00A9717E" w:rsidP="00531D39">
          <w:pPr>
            <w:pStyle w:val="TDC1"/>
            <w:tabs>
              <w:tab w:val="right" w:leader="dot" w:pos="8488"/>
            </w:tabs>
            <w:jc w:val="both"/>
            <w:rPr>
              <w:rFonts w:ascii="Times New Roman" w:eastAsiaTheme="minorEastAsia" w:hAnsi="Times New Roman" w:cs="Times New Roman"/>
              <w:noProof/>
              <w:lang w:val="es-ES"/>
            </w:rPr>
          </w:pPr>
          <w:hyperlink w:anchor="_Toc34000107" w:history="1">
            <w:r w:rsidR="00531D39" w:rsidRPr="00531D39">
              <w:rPr>
                <w:rStyle w:val="Hipervnculo"/>
                <w:rFonts w:ascii="Times New Roman" w:hAnsi="Times New Roman" w:cs="Times New Roman"/>
                <w:noProof/>
              </w:rPr>
              <w:t>11. Análisis costo-Beneficio.</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_Toc34000107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15</w:t>
            </w:r>
            <w:r w:rsidR="00531D39" w:rsidRPr="00531D39">
              <w:rPr>
                <w:rFonts w:ascii="Times New Roman" w:hAnsi="Times New Roman" w:cs="Times New Roman"/>
                <w:noProof/>
                <w:webHidden/>
              </w:rPr>
              <w:fldChar w:fldCharType="end"/>
            </w:r>
          </w:hyperlink>
        </w:p>
        <w:p w14:paraId="39C0D219" w14:textId="6EC2457C" w:rsidR="00531D39" w:rsidRPr="00531D39" w:rsidRDefault="00A9717E" w:rsidP="00531D39">
          <w:pPr>
            <w:pStyle w:val="TDC1"/>
            <w:tabs>
              <w:tab w:val="right" w:leader="dot" w:pos="8488"/>
            </w:tabs>
            <w:jc w:val="both"/>
            <w:rPr>
              <w:rFonts w:ascii="Times New Roman" w:eastAsiaTheme="minorEastAsia" w:hAnsi="Times New Roman" w:cs="Times New Roman"/>
              <w:noProof/>
              <w:lang w:val="es-ES"/>
            </w:rPr>
          </w:pPr>
          <w:hyperlink w:anchor="_Toc34000108" w:history="1">
            <w:r w:rsidR="00531D39" w:rsidRPr="00531D39">
              <w:rPr>
                <w:rStyle w:val="Hipervnculo"/>
                <w:rFonts w:ascii="Times New Roman" w:hAnsi="Times New Roman" w:cs="Times New Roman"/>
                <w:noProof/>
              </w:rPr>
              <w:t>12. Riesgos.</w:t>
            </w:r>
            <w:r w:rsidR="00531D39" w:rsidRPr="00531D39">
              <w:rPr>
                <w:rFonts w:ascii="Times New Roman" w:hAnsi="Times New Roman" w:cs="Times New Roman"/>
                <w:noProof/>
                <w:webHidden/>
              </w:rPr>
              <w:tab/>
            </w:r>
            <w:r w:rsidR="00531D39" w:rsidRPr="00531D39">
              <w:rPr>
                <w:rFonts w:ascii="Times New Roman" w:hAnsi="Times New Roman" w:cs="Times New Roman"/>
                <w:noProof/>
                <w:webHidden/>
              </w:rPr>
              <w:fldChar w:fldCharType="begin"/>
            </w:r>
            <w:r w:rsidR="00531D39" w:rsidRPr="00531D39">
              <w:rPr>
                <w:rFonts w:ascii="Times New Roman" w:hAnsi="Times New Roman" w:cs="Times New Roman"/>
                <w:noProof/>
                <w:webHidden/>
              </w:rPr>
              <w:instrText xml:space="preserve"> PAGEREF _Toc34000108 \h </w:instrText>
            </w:r>
            <w:r w:rsidR="00531D39" w:rsidRPr="00531D39">
              <w:rPr>
                <w:rFonts w:ascii="Times New Roman" w:hAnsi="Times New Roman" w:cs="Times New Roman"/>
                <w:noProof/>
                <w:webHidden/>
              </w:rPr>
            </w:r>
            <w:r w:rsidR="00531D39" w:rsidRPr="00531D39">
              <w:rPr>
                <w:rFonts w:ascii="Times New Roman" w:hAnsi="Times New Roman" w:cs="Times New Roman"/>
                <w:noProof/>
                <w:webHidden/>
              </w:rPr>
              <w:fldChar w:fldCharType="separate"/>
            </w:r>
            <w:r w:rsidR="00531D39" w:rsidRPr="00531D39">
              <w:rPr>
                <w:rFonts w:ascii="Times New Roman" w:hAnsi="Times New Roman" w:cs="Times New Roman"/>
                <w:noProof/>
                <w:webHidden/>
              </w:rPr>
              <w:t>16</w:t>
            </w:r>
            <w:r w:rsidR="00531D39" w:rsidRPr="00531D39">
              <w:rPr>
                <w:rFonts w:ascii="Times New Roman" w:hAnsi="Times New Roman" w:cs="Times New Roman"/>
                <w:noProof/>
                <w:webHidden/>
              </w:rPr>
              <w:fldChar w:fldCharType="end"/>
            </w:r>
          </w:hyperlink>
        </w:p>
        <w:p w14:paraId="26EF4DDA" w14:textId="3548D968" w:rsidR="00FE32D5" w:rsidRPr="00531D39" w:rsidRDefault="00FE32D5" w:rsidP="00531D39">
          <w:pPr>
            <w:jc w:val="both"/>
            <w:rPr>
              <w:rFonts w:ascii="Times New Roman" w:hAnsi="Times New Roman" w:cs="Times New Roman"/>
            </w:rPr>
          </w:pPr>
          <w:r w:rsidRPr="00531D39">
            <w:rPr>
              <w:rFonts w:ascii="Times New Roman" w:hAnsi="Times New Roman" w:cs="Times New Roman"/>
              <w:b/>
              <w:bCs/>
            </w:rPr>
            <w:fldChar w:fldCharType="end"/>
          </w:r>
        </w:p>
      </w:sdtContent>
    </w:sdt>
    <w:p w14:paraId="1B098B35" w14:textId="77777777" w:rsidR="00FE32D5" w:rsidRPr="00531D39" w:rsidRDefault="00FE32D5" w:rsidP="00531D39">
      <w:pPr>
        <w:jc w:val="both"/>
        <w:rPr>
          <w:rFonts w:ascii="Times New Roman" w:hAnsi="Times New Roman" w:cs="Times New Roman"/>
        </w:rPr>
      </w:pPr>
    </w:p>
    <w:p w14:paraId="05B67E7B" w14:textId="451EE457" w:rsidR="00C86740" w:rsidRPr="00531D39" w:rsidRDefault="00C86740" w:rsidP="00531D39">
      <w:pPr>
        <w:jc w:val="both"/>
        <w:rPr>
          <w:rFonts w:ascii="Times New Roman" w:hAnsi="Times New Roman" w:cs="Times New Roman"/>
        </w:rPr>
      </w:pPr>
    </w:p>
    <w:p w14:paraId="4D2AA529" w14:textId="759A12C1" w:rsidR="00C86740" w:rsidRPr="00531D39" w:rsidRDefault="00C86740" w:rsidP="00531D39">
      <w:pPr>
        <w:jc w:val="both"/>
        <w:rPr>
          <w:rFonts w:ascii="Times New Roman" w:hAnsi="Times New Roman" w:cs="Times New Roman"/>
        </w:rPr>
      </w:pPr>
    </w:p>
    <w:p w14:paraId="32CE6708" w14:textId="33536D8E" w:rsidR="00531D39" w:rsidRPr="00531D39" w:rsidRDefault="00531D39" w:rsidP="00531D39">
      <w:pPr>
        <w:jc w:val="both"/>
        <w:rPr>
          <w:rFonts w:ascii="Times New Roman" w:hAnsi="Times New Roman" w:cs="Times New Roman"/>
        </w:rPr>
      </w:pPr>
    </w:p>
    <w:p w14:paraId="229EBDA6" w14:textId="3EDE53B5" w:rsidR="00531D39" w:rsidRPr="00531D39" w:rsidRDefault="00531D39" w:rsidP="00531D39">
      <w:pPr>
        <w:jc w:val="both"/>
        <w:rPr>
          <w:rFonts w:ascii="Times New Roman" w:hAnsi="Times New Roman" w:cs="Times New Roman"/>
        </w:rPr>
      </w:pPr>
    </w:p>
    <w:p w14:paraId="723E2EC0" w14:textId="56948072" w:rsidR="00531D39" w:rsidRPr="00531D39" w:rsidRDefault="00531D39" w:rsidP="00531D39">
      <w:pPr>
        <w:jc w:val="both"/>
        <w:rPr>
          <w:rFonts w:ascii="Times New Roman" w:hAnsi="Times New Roman" w:cs="Times New Roman"/>
        </w:rPr>
      </w:pPr>
    </w:p>
    <w:p w14:paraId="1A1089A1" w14:textId="077CB4C4" w:rsidR="00531D39" w:rsidRPr="00531D39" w:rsidRDefault="00531D39" w:rsidP="00531D39">
      <w:pPr>
        <w:jc w:val="both"/>
        <w:rPr>
          <w:rFonts w:ascii="Times New Roman" w:hAnsi="Times New Roman" w:cs="Times New Roman"/>
        </w:rPr>
      </w:pPr>
    </w:p>
    <w:p w14:paraId="562F7D6C" w14:textId="76EB773E" w:rsidR="00531D39" w:rsidRPr="00531D39" w:rsidRDefault="00531D39" w:rsidP="00531D39">
      <w:pPr>
        <w:jc w:val="both"/>
        <w:rPr>
          <w:rFonts w:ascii="Times New Roman" w:hAnsi="Times New Roman" w:cs="Times New Roman"/>
        </w:rPr>
      </w:pPr>
    </w:p>
    <w:p w14:paraId="424A6BA7" w14:textId="3C10AF53" w:rsidR="00531D39" w:rsidRPr="00531D39" w:rsidRDefault="00531D39" w:rsidP="00531D39">
      <w:pPr>
        <w:jc w:val="both"/>
        <w:rPr>
          <w:rFonts w:ascii="Times New Roman" w:hAnsi="Times New Roman" w:cs="Times New Roman"/>
        </w:rPr>
      </w:pPr>
    </w:p>
    <w:p w14:paraId="6722CBD5" w14:textId="3CF28B90" w:rsidR="00531D39" w:rsidRPr="00531D39" w:rsidRDefault="00531D39" w:rsidP="00531D39">
      <w:pPr>
        <w:jc w:val="both"/>
        <w:rPr>
          <w:rFonts w:ascii="Times New Roman" w:hAnsi="Times New Roman" w:cs="Times New Roman"/>
        </w:rPr>
      </w:pPr>
    </w:p>
    <w:p w14:paraId="3FE0DD58" w14:textId="30983E21" w:rsidR="00531D39" w:rsidRPr="00531D39" w:rsidRDefault="00531D39" w:rsidP="00531D39">
      <w:pPr>
        <w:jc w:val="both"/>
        <w:rPr>
          <w:rFonts w:ascii="Times New Roman" w:hAnsi="Times New Roman" w:cs="Times New Roman"/>
        </w:rPr>
      </w:pPr>
    </w:p>
    <w:p w14:paraId="5B944490" w14:textId="62173A94" w:rsidR="00531D39" w:rsidRPr="00531D39" w:rsidRDefault="00531D39" w:rsidP="00531D39">
      <w:pPr>
        <w:jc w:val="both"/>
        <w:rPr>
          <w:rFonts w:ascii="Times New Roman" w:hAnsi="Times New Roman" w:cs="Times New Roman"/>
        </w:rPr>
      </w:pPr>
    </w:p>
    <w:p w14:paraId="302F19AE" w14:textId="19F900DB" w:rsidR="00531D39" w:rsidRPr="00531D39" w:rsidRDefault="00531D39" w:rsidP="00531D39">
      <w:pPr>
        <w:jc w:val="both"/>
        <w:rPr>
          <w:rFonts w:ascii="Times New Roman" w:hAnsi="Times New Roman" w:cs="Times New Roman"/>
        </w:rPr>
      </w:pPr>
    </w:p>
    <w:p w14:paraId="00A28078" w14:textId="752723D4" w:rsidR="00531D39" w:rsidRPr="00531D39" w:rsidRDefault="00531D39" w:rsidP="00531D39">
      <w:pPr>
        <w:jc w:val="both"/>
        <w:rPr>
          <w:rFonts w:ascii="Times New Roman" w:hAnsi="Times New Roman" w:cs="Times New Roman"/>
        </w:rPr>
      </w:pPr>
    </w:p>
    <w:p w14:paraId="79966A9C" w14:textId="1A84CBF3" w:rsidR="00531D39" w:rsidRPr="00531D39" w:rsidRDefault="00531D39" w:rsidP="00531D39">
      <w:pPr>
        <w:jc w:val="both"/>
        <w:rPr>
          <w:rFonts w:ascii="Times New Roman" w:hAnsi="Times New Roman" w:cs="Times New Roman"/>
        </w:rPr>
      </w:pPr>
    </w:p>
    <w:p w14:paraId="7390E4B1" w14:textId="18A25C14" w:rsidR="00531D39" w:rsidRPr="00531D39" w:rsidRDefault="00531D39" w:rsidP="00531D39">
      <w:pPr>
        <w:jc w:val="both"/>
        <w:rPr>
          <w:rFonts w:ascii="Times New Roman" w:hAnsi="Times New Roman" w:cs="Times New Roman"/>
        </w:rPr>
      </w:pPr>
    </w:p>
    <w:p w14:paraId="27B335D2" w14:textId="212488DD" w:rsidR="00531D39" w:rsidRPr="00531D39" w:rsidRDefault="00531D39" w:rsidP="00531D39">
      <w:pPr>
        <w:jc w:val="both"/>
        <w:rPr>
          <w:rFonts w:ascii="Times New Roman" w:hAnsi="Times New Roman" w:cs="Times New Roman"/>
        </w:rPr>
      </w:pPr>
    </w:p>
    <w:p w14:paraId="11A35C62" w14:textId="431BC3C3" w:rsidR="00531D39" w:rsidRPr="00531D39" w:rsidRDefault="00531D39" w:rsidP="00531D39">
      <w:pPr>
        <w:jc w:val="both"/>
        <w:rPr>
          <w:rFonts w:ascii="Times New Roman" w:hAnsi="Times New Roman" w:cs="Times New Roman"/>
        </w:rPr>
      </w:pPr>
    </w:p>
    <w:p w14:paraId="1B31F778" w14:textId="66EF7216" w:rsidR="00531D39" w:rsidRPr="00531D39" w:rsidRDefault="00531D39" w:rsidP="00531D39">
      <w:pPr>
        <w:jc w:val="both"/>
        <w:rPr>
          <w:rFonts w:ascii="Times New Roman" w:hAnsi="Times New Roman" w:cs="Times New Roman"/>
        </w:rPr>
      </w:pPr>
    </w:p>
    <w:p w14:paraId="0AF89860" w14:textId="7DFA614E" w:rsidR="00531D39" w:rsidRPr="00531D39" w:rsidRDefault="00531D39" w:rsidP="00531D39">
      <w:pPr>
        <w:jc w:val="both"/>
        <w:rPr>
          <w:rFonts w:ascii="Times New Roman" w:hAnsi="Times New Roman" w:cs="Times New Roman"/>
        </w:rPr>
      </w:pPr>
    </w:p>
    <w:p w14:paraId="0973E3A7" w14:textId="3DF129F3" w:rsidR="00531D39" w:rsidRPr="00531D39" w:rsidRDefault="00531D39" w:rsidP="00531D39">
      <w:pPr>
        <w:jc w:val="both"/>
        <w:rPr>
          <w:rFonts w:ascii="Times New Roman" w:hAnsi="Times New Roman" w:cs="Times New Roman"/>
        </w:rPr>
      </w:pPr>
    </w:p>
    <w:p w14:paraId="67E33687" w14:textId="12AFBE6D" w:rsidR="00531D39" w:rsidRPr="00531D39" w:rsidRDefault="00531D39" w:rsidP="00531D39">
      <w:pPr>
        <w:jc w:val="both"/>
        <w:rPr>
          <w:rFonts w:ascii="Times New Roman" w:hAnsi="Times New Roman" w:cs="Times New Roman"/>
        </w:rPr>
      </w:pPr>
    </w:p>
    <w:p w14:paraId="7B2905DB" w14:textId="77777777" w:rsidR="00531D39" w:rsidRPr="00531D39" w:rsidRDefault="00531D39" w:rsidP="00531D39">
      <w:pPr>
        <w:jc w:val="both"/>
        <w:rPr>
          <w:rFonts w:ascii="Times New Roman" w:hAnsi="Times New Roman" w:cs="Times New Roman"/>
        </w:rPr>
      </w:pPr>
    </w:p>
    <w:p w14:paraId="72BED20F" w14:textId="1D8D6F6E" w:rsidR="00C86740" w:rsidRPr="00531D39" w:rsidRDefault="00C86740" w:rsidP="00531D39">
      <w:pPr>
        <w:jc w:val="both"/>
        <w:rPr>
          <w:rFonts w:ascii="Times New Roman" w:hAnsi="Times New Roman" w:cs="Times New Roman"/>
        </w:rPr>
      </w:pPr>
    </w:p>
    <w:p w14:paraId="55F88AAE" w14:textId="2CD4C94D" w:rsidR="00C86740" w:rsidRPr="00531D39" w:rsidRDefault="00C86740" w:rsidP="00531D39">
      <w:pPr>
        <w:pStyle w:val="Ttulo1"/>
        <w:numPr>
          <w:ilvl w:val="0"/>
          <w:numId w:val="12"/>
        </w:numPr>
        <w:jc w:val="both"/>
        <w:rPr>
          <w:rFonts w:ascii="Times New Roman" w:hAnsi="Times New Roman" w:cs="Times New Roman"/>
          <w:sz w:val="24"/>
          <w:szCs w:val="24"/>
        </w:rPr>
      </w:pPr>
      <w:bookmarkStart w:id="0" w:name="_Toc34000094"/>
      <w:r w:rsidRPr="00531D39">
        <w:rPr>
          <w:rFonts w:ascii="Times New Roman" w:hAnsi="Times New Roman" w:cs="Times New Roman"/>
          <w:sz w:val="24"/>
          <w:szCs w:val="24"/>
        </w:rPr>
        <w:lastRenderedPageBreak/>
        <w:t>Introducción.</w:t>
      </w:r>
      <w:bookmarkEnd w:id="0"/>
    </w:p>
    <w:p w14:paraId="7A3B5627" w14:textId="51650570" w:rsidR="00C86740" w:rsidRPr="00531D39" w:rsidRDefault="00C86740" w:rsidP="00531D39">
      <w:pPr>
        <w:jc w:val="both"/>
        <w:rPr>
          <w:rFonts w:ascii="Times New Roman" w:hAnsi="Times New Roman" w:cs="Times New Roman"/>
        </w:rPr>
      </w:pPr>
    </w:p>
    <w:p w14:paraId="2B8E697D" w14:textId="642A920B" w:rsidR="00C86740" w:rsidRPr="00531D39" w:rsidRDefault="00C86740" w:rsidP="00531D39">
      <w:pPr>
        <w:jc w:val="both"/>
        <w:rPr>
          <w:rFonts w:ascii="Times New Roman" w:hAnsi="Times New Roman" w:cs="Times New Roman"/>
        </w:rPr>
      </w:pPr>
      <w:r w:rsidRPr="00531D39">
        <w:rPr>
          <w:rFonts w:ascii="Times New Roman" w:hAnsi="Times New Roman" w:cs="Times New Roman"/>
        </w:rPr>
        <w:t>La factibilidad es un concepto que en general se refiere a la disponibilidad de recursos necesarios para la implementación y el desarrollo de algún proyecto</w:t>
      </w:r>
      <w:r w:rsidR="004E79A4" w:rsidRPr="00531D39">
        <w:rPr>
          <w:rFonts w:ascii="Times New Roman" w:hAnsi="Times New Roman" w:cs="Times New Roman"/>
        </w:rPr>
        <w:t xml:space="preserve"> que ayude a guiar la toma de decisiones a manera de evaluación del mismo</w:t>
      </w:r>
      <w:r w:rsidRPr="00531D39">
        <w:rPr>
          <w:rFonts w:ascii="Times New Roman" w:hAnsi="Times New Roman" w:cs="Times New Roman"/>
        </w:rPr>
        <w:t>.</w:t>
      </w:r>
    </w:p>
    <w:p w14:paraId="50318E2E" w14:textId="77777777" w:rsidR="004E79A4" w:rsidRPr="00531D39" w:rsidRDefault="004E79A4" w:rsidP="00531D39">
      <w:pPr>
        <w:jc w:val="both"/>
        <w:rPr>
          <w:rFonts w:ascii="Times New Roman" w:hAnsi="Times New Roman" w:cs="Times New Roman"/>
        </w:rPr>
      </w:pPr>
    </w:p>
    <w:p w14:paraId="72741F1A" w14:textId="519EC8B3" w:rsidR="00C86740" w:rsidRPr="00531D39" w:rsidRDefault="00C86740" w:rsidP="00531D39">
      <w:pPr>
        <w:jc w:val="both"/>
        <w:rPr>
          <w:rFonts w:ascii="Times New Roman" w:hAnsi="Times New Roman" w:cs="Times New Roman"/>
        </w:rPr>
      </w:pPr>
      <w:r w:rsidRPr="00531D39">
        <w:rPr>
          <w:rFonts w:ascii="Times New Roman" w:hAnsi="Times New Roman" w:cs="Times New Roman"/>
        </w:rPr>
        <w:t xml:space="preserve">El objetivo principal </w:t>
      </w:r>
      <w:proofErr w:type="spellStart"/>
      <w:r w:rsidRPr="00531D39">
        <w:rPr>
          <w:rFonts w:ascii="Times New Roman" w:hAnsi="Times New Roman" w:cs="Times New Roman"/>
        </w:rPr>
        <w:t>de el</w:t>
      </w:r>
      <w:proofErr w:type="spellEnd"/>
      <w:r w:rsidRPr="00531D39">
        <w:rPr>
          <w:rFonts w:ascii="Times New Roman" w:hAnsi="Times New Roman" w:cs="Times New Roman"/>
        </w:rPr>
        <w:t xml:space="preserve"> estudio de factibilidad es el de realizar un análisis de los objetivos o metas en cuestión y en base a los resultados pode</w:t>
      </w:r>
      <w:r w:rsidR="004E79A4" w:rsidRPr="00531D39">
        <w:rPr>
          <w:rFonts w:ascii="Times New Roman" w:hAnsi="Times New Roman" w:cs="Times New Roman"/>
        </w:rPr>
        <w:t xml:space="preserve">r determinar las posibilidades de éxito o fracaso del proyecto para poder implementarlo o no. </w:t>
      </w:r>
      <w:r w:rsidRPr="00531D39">
        <w:rPr>
          <w:rFonts w:ascii="Times New Roman" w:hAnsi="Times New Roman" w:cs="Times New Roman"/>
        </w:rPr>
        <w:t xml:space="preserve"> </w:t>
      </w:r>
    </w:p>
    <w:p w14:paraId="7933858E" w14:textId="77777777" w:rsidR="00C86740" w:rsidRPr="00531D39" w:rsidRDefault="00C86740" w:rsidP="00531D39">
      <w:pPr>
        <w:jc w:val="both"/>
        <w:rPr>
          <w:rFonts w:ascii="Times New Roman" w:hAnsi="Times New Roman" w:cs="Times New Roman"/>
        </w:rPr>
      </w:pPr>
    </w:p>
    <w:p w14:paraId="7B3DE39E" w14:textId="29DDB40D" w:rsidR="00C86740" w:rsidRPr="00531D39" w:rsidRDefault="004E79A4" w:rsidP="00531D39">
      <w:pPr>
        <w:jc w:val="both"/>
        <w:rPr>
          <w:rFonts w:ascii="Times New Roman" w:hAnsi="Times New Roman" w:cs="Times New Roman"/>
        </w:rPr>
      </w:pPr>
      <w:r w:rsidRPr="00531D39">
        <w:rPr>
          <w:rFonts w:ascii="Times New Roman" w:hAnsi="Times New Roman" w:cs="Times New Roman"/>
        </w:rPr>
        <w:t xml:space="preserve">El siguiente estudio de la factibilidad y análisis de costos que será aplicado al proyecto de desarrollo de un sistema buzón de quejas para el Instituto </w:t>
      </w:r>
      <w:r w:rsidR="00FE32D5" w:rsidRPr="00531D39">
        <w:rPr>
          <w:rFonts w:ascii="Times New Roman" w:hAnsi="Times New Roman" w:cs="Times New Roman"/>
        </w:rPr>
        <w:t>Tecnológico</w:t>
      </w:r>
      <w:r w:rsidRPr="00531D39">
        <w:rPr>
          <w:rFonts w:ascii="Times New Roman" w:hAnsi="Times New Roman" w:cs="Times New Roman"/>
        </w:rPr>
        <w:t xml:space="preserve"> Superior del Sur de Guanajuato en el que se </w:t>
      </w:r>
      <w:r w:rsidR="00FE32D5" w:rsidRPr="00531D39">
        <w:rPr>
          <w:rFonts w:ascii="Times New Roman" w:hAnsi="Times New Roman" w:cs="Times New Roman"/>
        </w:rPr>
        <w:t>mostrará</w:t>
      </w:r>
      <w:r w:rsidRPr="00531D39">
        <w:rPr>
          <w:rFonts w:ascii="Times New Roman" w:hAnsi="Times New Roman" w:cs="Times New Roman"/>
        </w:rPr>
        <w:t xml:space="preserve"> de manera desglosada el funcionamiento, flujo de sistema, diseño, arquitectura y estructura general ya diseñados para su estudio antes de ser llevada su implementación.</w:t>
      </w:r>
    </w:p>
    <w:p w14:paraId="7557C76F" w14:textId="438AE955" w:rsidR="00FE32D5" w:rsidRPr="00531D39" w:rsidRDefault="00FE32D5" w:rsidP="00531D39">
      <w:pPr>
        <w:jc w:val="both"/>
        <w:rPr>
          <w:rFonts w:ascii="Times New Roman" w:hAnsi="Times New Roman" w:cs="Times New Roman"/>
        </w:rPr>
      </w:pPr>
    </w:p>
    <w:p w14:paraId="43262D08" w14:textId="3AE00FAF"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este mismo documento se redactan los aspectos principales, tecnologías a utilizar y normas que se deben de tener en cuenta para el correcto funcionamiento del sistema para ponerlo en uso, así como también riesgos, ventajas, desventajas y alguna que otra recomendación. </w:t>
      </w:r>
    </w:p>
    <w:p w14:paraId="2DC86F01" w14:textId="7D57323B" w:rsidR="00FE32D5" w:rsidRPr="00531D39" w:rsidRDefault="00FE32D5" w:rsidP="00531D39">
      <w:pPr>
        <w:jc w:val="both"/>
        <w:rPr>
          <w:rFonts w:ascii="Times New Roman" w:hAnsi="Times New Roman" w:cs="Times New Roman"/>
        </w:rPr>
      </w:pPr>
    </w:p>
    <w:p w14:paraId="152EFC78" w14:textId="40C67422" w:rsidR="00FE32D5" w:rsidRPr="00531D39" w:rsidRDefault="00FE32D5" w:rsidP="00531D39">
      <w:pPr>
        <w:pStyle w:val="Ttulo1"/>
        <w:numPr>
          <w:ilvl w:val="0"/>
          <w:numId w:val="12"/>
        </w:numPr>
        <w:jc w:val="both"/>
        <w:rPr>
          <w:rFonts w:ascii="Times New Roman" w:hAnsi="Times New Roman" w:cs="Times New Roman"/>
          <w:sz w:val="24"/>
          <w:szCs w:val="24"/>
        </w:rPr>
      </w:pPr>
      <w:bookmarkStart w:id="1" w:name="_Toc34000095"/>
      <w:r w:rsidRPr="00531D39">
        <w:rPr>
          <w:rFonts w:ascii="Times New Roman" w:hAnsi="Times New Roman" w:cs="Times New Roman"/>
          <w:sz w:val="24"/>
          <w:szCs w:val="24"/>
        </w:rPr>
        <w:t>Planteamiento del problema.</w:t>
      </w:r>
      <w:bookmarkEnd w:id="1"/>
    </w:p>
    <w:p w14:paraId="186201BD" w14:textId="02E96AC8" w:rsidR="00FE32D5" w:rsidRPr="00531D39" w:rsidRDefault="00FE32D5" w:rsidP="00531D39">
      <w:pPr>
        <w:jc w:val="both"/>
        <w:rPr>
          <w:rFonts w:ascii="Times New Roman" w:hAnsi="Times New Roman" w:cs="Times New Roman"/>
        </w:rPr>
      </w:pPr>
    </w:p>
    <w:p w14:paraId="312AA2A4" w14:textId="0AEEFA7F" w:rsidR="00FE32D5" w:rsidRPr="00531D39" w:rsidRDefault="00FE32D5" w:rsidP="00531D39">
      <w:pPr>
        <w:jc w:val="both"/>
        <w:rPr>
          <w:rFonts w:ascii="Times New Roman" w:hAnsi="Times New Roman" w:cs="Times New Roman"/>
        </w:rPr>
      </w:pPr>
      <w:r w:rsidRPr="00531D39">
        <w:rPr>
          <w:rFonts w:ascii="Times New Roman" w:hAnsi="Times New Roman" w:cs="Times New Roman"/>
        </w:rPr>
        <w:t>Se pretende diseñar y desarrollar un sistema SIS-QSF (Sistema de Quejas, Sugerencias y/o Felicitaciones) como un medio de comunicación entre los clientes (Estudiantes) y el instituto, que contribuya en la verificación del cumplimiento de los servicios ofrecidos a los estudiantes durante su formación profesional.</w:t>
      </w:r>
    </w:p>
    <w:p w14:paraId="4BAE4A57" w14:textId="77777777" w:rsidR="00FE32D5" w:rsidRPr="00531D39" w:rsidRDefault="00FE32D5" w:rsidP="00531D39">
      <w:pPr>
        <w:pStyle w:val="Prrafodelista"/>
        <w:ind w:left="750"/>
        <w:jc w:val="both"/>
        <w:rPr>
          <w:rFonts w:ascii="Times New Roman" w:hAnsi="Times New Roman" w:cs="Times New Roman"/>
        </w:rPr>
      </w:pPr>
    </w:p>
    <w:p w14:paraId="7866C07F" w14:textId="3B357FA3"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Una de las metas principales es crear una solución que gestione de manera más rápida y eficaz cada una de las quejas o sugerencias emitidas, buscando reemplazar el proceso tradicional de emisión en papel por un proceso óptimo a través del uso de </w:t>
      </w:r>
      <w:r w:rsidR="00531D39" w:rsidRPr="00531D39">
        <w:rPr>
          <w:rFonts w:ascii="Times New Roman" w:hAnsi="Times New Roman" w:cs="Times New Roman"/>
        </w:rPr>
        <w:t>Tics</w:t>
      </w:r>
      <w:r w:rsidRPr="00531D39">
        <w:rPr>
          <w:rFonts w:ascii="Times New Roman" w:hAnsi="Times New Roman" w:cs="Times New Roman"/>
        </w:rPr>
        <w:t>. Desde la aplicación de escritorio el sistema servirá como apoyo para los siguientes procesos:</w:t>
      </w:r>
    </w:p>
    <w:p w14:paraId="18F3C0A0" w14:textId="77777777" w:rsidR="00FE32D5" w:rsidRPr="00531D39" w:rsidRDefault="00FE32D5" w:rsidP="00531D39">
      <w:pPr>
        <w:pStyle w:val="Prrafodelista"/>
        <w:ind w:left="750"/>
        <w:jc w:val="both"/>
        <w:rPr>
          <w:rFonts w:ascii="Times New Roman" w:hAnsi="Times New Roman" w:cs="Times New Roman"/>
        </w:rPr>
      </w:pPr>
    </w:p>
    <w:p w14:paraId="5A317099" w14:textId="77777777" w:rsidR="00FE32D5" w:rsidRPr="00531D39" w:rsidRDefault="00FE32D5" w:rsidP="00531D39">
      <w:pPr>
        <w:jc w:val="both"/>
        <w:rPr>
          <w:rFonts w:ascii="Times New Roman" w:hAnsi="Times New Roman" w:cs="Times New Roman"/>
        </w:rPr>
      </w:pPr>
      <w:r w:rsidRPr="00531D39">
        <w:rPr>
          <w:rFonts w:ascii="Times New Roman" w:hAnsi="Times New Roman" w:cs="Times New Roman"/>
        </w:rPr>
        <w:t>Para el rol de administrador:</w:t>
      </w:r>
    </w:p>
    <w:p w14:paraId="35B97972"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Administración individual de la QSF.</w:t>
      </w:r>
    </w:p>
    <w:p w14:paraId="2774D86B"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Establecer prioridades.</w:t>
      </w:r>
    </w:p>
    <w:p w14:paraId="489F37B8"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Redirigir la QSF.</w:t>
      </w:r>
    </w:p>
    <w:p w14:paraId="1F296630" w14:textId="77777777" w:rsidR="00FE32D5" w:rsidRPr="00531D39" w:rsidRDefault="00FE32D5" w:rsidP="00531D39">
      <w:pPr>
        <w:pStyle w:val="Prrafodelista"/>
        <w:numPr>
          <w:ilvl w:val="1"/>
          <w:numId w:val="3"/>
        </w:numPr>
        <w:jc w:val="both"/>
        <w:rPr>
          <w:rFonts w:ascii="Times New Roman" w:hAnsi="Times New Roman" w:cs="Times New Roman"/>
        </w:rPr>
      </w:pPr>
      <w:r w:rsidRPr="00531D39">
        <w:rPr>
          <w:rFonts w:ascii="Times New Roman" w:hAnsi="Times New Roman" w:cs="Times New Roman"/>
        </w:rPr>
        <w:t>Visualización de las quejas.</w:t>
      </w:r>
    </w:p>
    <w:p w14:paraId="1241F8D6"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Generación de reportes.</w:t>
      </w:r>
    </w:p>
    <w:p w14:paraId="07F3E27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Almacenamiento de información.</w:t>
      </w:r>
    </w:p>
    <w:p w14:paraId="3243B5F7"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Informar los términos y condiciones a los que están sujetas las QSF.</w:t>
      </w:r>
    </w:p>
    <w:p w14:paraId="6AA88A30" w14:textId="77777777" w:rsidR="00FE32D5" w:rsidRPr="00531D39" w:rsidRDefault="00FE32D5" w:rsidP="00531D39">
      <w:pPr>
        <w:ind w:firstLine="708"/>
        <w:jc w:val="both"/>
        <w:rPr>
          <w:rFonts w:ascii="Times New Roman" w:hAnsi="Times New Roman" w:cs="Times New Roman"/>
        </w:rPr>
      </w:pPr>
      <w:r w:rsidRPr="00531D39">
        <w:rPr>
          <w:rFonts w:ascii="Times New Roman" w:hAnsi="Times New Roman" w:cs="Times New Roman"/>
        </w:rPr>
        <w:t>Para el rol de usuario:</w:t>
      </w:r>
    </w:p>
    <w:p w14:paraId="5ECA3BE3" w14:textId="77777777" w:rsidR="00FE32D5" w:rsidRPr="00531D39" w:rsidRDefault="00FE32D5"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Generar o emitir una QSF.</w:t>
      </w:r>
    </w:p>
    <w:p w14:paraId="0F685540" w14:textId="77777777" w:rsidR="00FE32D5" w:rsidRPr="00531D39" w:rsidRDefault="00FE32D5" w:rsidP="00531D39">
      <w:pPr>
        <w:jc w:val="both"/>
        <w:rPr>
          <w:rFonts w:ascii="Times New Roman" w:hAnsi="Times New Roman" w:cs="Times New Roman"/>
        </w:rPr>
      </w:pPr>
    </w:p>
    <w:p w14:paraId="309B2D4D" w14:textId="77777777" w:rsidR="00FE32D5" w:rsidRPr="00531D39" w:rsidRDefault="00FE32D5" w:rsidP="00531D39">
      <w:pPr>
        <w:ind w:left="708"/>
        <w:jc w:val="both"/>
        <w:rPr>
          <w:rFonts w:ascii="Times New Roman" w:hAnsi="Times New Roman" w:cs="Times New Roman"/>
        </w:rPr>
      </w:pPr>
    </w:p>
    <w:p w14:paraId="4C25AD87" w14:textId="25C837DD" w:rsidR="00FE32D5" w:rsidRPr="00531D39" w:rsidRDefault="00FE32D5" w:rsidP="00531D39">
      <w:pPr>
        <w:jc w:val="both"/>
        <w:rPr>
          <w:rFonts w:ascii="Times New Roman" w:hAnsi="Times New Roman" w:cs="Times New Roman"/>
        </w:rPr>
      </w:pPr>
      <w:r w:rsidRPr="00531D39">
        <w:rPr>
          <w:rFonts w:ascii="Times New Roman" w:hAnsi="Times New Roman" w:cs="Times New Roman"/>
        </w:rPr>
        <w:t>Los beneficiados del sistema “SIS-QSF” serán la institución, los usuarios finales y el administrador del departamento de calidad.</w:t>
      </w:r>
    </w:p>
    <w:p w14:paraId="0D13E019" w14:textId="4E88C525" w:rsidR="00FE32D5" w:rsidRPr="00531D39" w:rsidRDefault="00FE32D5" w:rsidP="00531D39">
      <w:pPr>
        <w:pStyle w:val="Ttulo1"/>
        <w:jc w:val="both"/>
        <w:rPr>
          <w:rFonts w:ascii="Times New Roman" w:hAnsi="Times New Roman" w:cs="Times New Roman"/>
          <w:sz w:val="24"/>
          <w:szCs w:val="24"/>
        </w:rPr>
      </w:pPr>
    </w:p>
    <w:p w14:paraId="700000C5" w14:textId="0AB492B0" w:rsidR="00FE32D5" w:rsidRPr="00531D39" w:rsidRDefault="00FE32D5" w:rsidP="00531D39">
      <w:pPr>
        <w:pStyle w:val="Ttulo1"/>
        <w:numPr>
          <w:ilvl w:val="0"/>
          <w:numId w:val="12"/>
        </w:numPr>
        <w:jc w:val="both"/>
        <w:rPr>
          <w:rFonts w:ascii="Times New Roman" w:hAnsi="Times New Roman" w:cs="Times New Roman"/>
          <w:sz w:val="24"/>
          <w:szCs w:val="24"/>
        </w:rPr>
      </w:pPr>
      <w:bookmarkStart w:id="2" w:name="_Toc34000096"/>
      <w:r w:rsidRPr="00531D39">
        <w:rPr>
          <w:rFonts w:ascii="Times New Roman" w:hAnsi="Times New Roman" w:cs="Times New Roman"/>
          <w:sz w:val="24"/>
          <w:szCs w:val="24"/>
        </w:rPr>
        <w:t>Arquitectura general.</w:t>
      </w:r>
      <w:bookmarkEnd w:id="2"/>
    </w:p>
    <w:p w14:paraId="4C6C13BF" w14:textId="69732620" w:rsidR="00FE32D5" w:rsidRPr="00531D39" w:rsidRDefault="00FE32D5" w:rsidP="00531D39">
      <w:pPr>
        <w:jc w:val="both"/>
        <w:rPr>
          <w:rFonts w:ascii="Times New Roman" w:hAnsi="Times New Roman" w:cs="Times New Roman"/>
        </w:rPr>
      </w:pPr>
    </w:p>
    <w:p w14:paraId="018A823B" w14:textId="0C79AFCB" w:rsidR="00FE32D5" w:rsidRPr="00531D39" w:rsidRDefault="00FE32D5" w:rsidP="00531D39">
      <w:pPr>
        <w:jc w:val="both"/>
        <w:rPr>
          <w:rFonts w:ascii="Times New Roman" w:hAnsi="Times New Roman" w:cs="Times New Roman"/>
        </w:rPr>
      </w:pPr>
      <w:r w:rsidRPr="00531D39">
        <w:rPr>
          <w:rFonts w:ascii="Times New Roman" w:hAnsi="Times New Roman" w:cs="Times New Roman"/>
        </w:rPr>
        <w:t xml:space="preserve">En la </w:t>
      </w:r>
      <w:r w:rsidR="000A7F55" w:rsidRPr="00531D39">
        <w:rPr>
          <w:rFonts w:ascii="Times New Roman" w:hAnsi="Times New Roman" w:cs="Times New Roman"/>
        </w:rPr>
        <w:t xml:space="preserve">siguiente figura </w:t>
      </w:r>
      <w:r w:rsidRPr="00531D39">
        <w:rPr>
          <w:rFonts w:ascii="Times New Roman" w:hAnsi="Times New Roman" w:cs="Times New Roman"/>
        </w:rPr>
        <w:t xml:space="preserve">se presenta el esquema general del funcionamiento principal del sistema de </w:t>
      </w:r>
      <w:r w:rsidR="000A7F55" w:rsidRPr="00531D39">
        <w:rPr>
          <w:rFonts w:ascii="Times New Roman" w:hAnsi="Times New Roman" w:cs="Times New Roman"/>
        </w:rPr>
        <w:t>buzón de quejas ya</w:t>
      </w:r>
      <w:r w:rsidRPr="00531D39">
        <w:rPr>
          <w:rFonts w:ascii="Times New Roman" w:hAnsi="Times New Roman" w:cs="Times New Roman"/>
        </w:rPr>
        <w:t xml:space="preserve"> planteado</w:t>
      </w:r>
      <w:r w:rsidR="000A7F55" w:rsidRPr="00531D39">
        <w:rPr>
          <w:rFonts w:ascii="Times New Roman" w:hAnsi="Times New Roman" w:cs="Times New Roman"/>
        </w:rPr>
        <w:t xml:space="preserve"> además de mostrar la estructura diseñada:</w:t>
      </w:r>
    </w:p>
    <w:p w14:paraId="576FDE9A" w14:textId="605CE132" w:rsidR="00FE32D5" w:rsidRPr="00531D39" w:rsidRDefault="00FE32D5" w:rsidP="00531D39">
      <w:pPr>
        <w:jc w:val="both"/>
        <w:rPr>
          <w:rFonts w:ascii="Times New Roman" w:hAnsi="Times New Roman" w:cs="Times New Roman"/>
        </w:rPr>
      </w:pPr>
    </w:p>
    <w:p w14:paraId="6638147A" w14:textId="5A5432E8" w:rsidR="000D66A0" w:rsidRPr="00531D39" w:rsidRDefault="000D66A0"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A6B3B33" wp14:editId="52E496E2">
            <wp:extent cx="5881784" cy="3373947"/>
            <wp:effectExtent l="76200" t="76200" r="138430"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81784" cy="33739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31CB91" w14:textId="705B58FB" w:rsidR="000B73D8" w:rsidRPr="00531D39" w:rsidRDefault="000B73D8" w:rsidP="00531D39">
      <w:pPr>
        <w:jc w:val="both"/>
        <w:rPr>
          <w:rFonts w:ascii="Times New Roman" w:hAnsi="Times New Roman" w:cs="Times New Roman"/>
        </w:rPr>
      </w:pPr>
    </w:p>
    <w:p w14:paraId="6478046B" w14:textId="69717736" w:rsidR="00B00F05" w:rsidRDefault="00B00F05" w:rsidP="00531D39">
      <w:pPr>
        <w:jc w:val="both"/>
        <w:rPr>
          <w:rFonts w:ascii="Times New Roman" w:hAnsi="Times New Roman" w:cs="Times New Roman"/>
        </w:rPr>
      </w:pPr>
      <w:r w:rsidRPr="00531D39">
        <w:rPr>
          <w:rFonts w:ascii="Times New Roman" w:hAnsi="Times New Roman" w:cs="Times New Roman"/>
        </w:rPr>
        <w:t xml:space="preserve">Como se puede observar en la imagen el usuario tendrá la funcionalidad de poder emitir su petición o queja atraves de una </w:t>
      </w:r>
      <w:proofErr w:type="spellStart"/>
      <w:r w:rsidRPr="00531D39">
        <w:rPr>
          <w:rFonts w:ascii="Times New Roman" w:hAnsi="Times New Roman" w:cs="Times New Roman"/>
        </w:rPr>
        <w:t>pagina</w:t>
      </w:r>
      <w:proofErr w:type="spellEnd"/>
      <w:r w:rsidRPr="00531D39">
        <w:rPr>
          <w:rFonts w:ascii="Times New Roman" w:hAnsi="Times New Roman" w:cs="Times New Roman"/>
        </w:rPr>
        <w:t xml:space="preserve"> WEB con la que viajará atraves de la internet, por el otro lado se encontrará el administrador quien se encargará de realizar sus operaciones pertinentes desde su propio equipo de trabajo donde se encuentra alojado el motor de bases de datos y el servidor WEB. </w:t>
      </w:r>
    </w:p>
    <w:p w14:paraId="29FFE17F" w14:textId="76D70F51" w:rsidR="00B00F05" w:rsidRPr="00531D39" w:rsidRDefault="00B00F05" w:rsidP="00531D39">
      <w:pPr>
        <w:jc w:val="both"/>
        <w:rPr>
          <w:rFonts w:ascii="Times New Roman" w:hAnsi="Times New Roman" w:cs="Times New Roman"/>
        </w:rPr>
      </w:pPr>
    </w:p>
    <w:p w14:paraId="337394E8" w14:textId="7660F0B8" w:rsidR="00B00F05" w:rsidRPr="00531D39" w:rsidRDefault="00B00F05" w:rsidP="00531D39">
      <w:pPr>
        <w:pStyle w:val="Ttulo1"/>
        <w:numPr>
          <w:ilvl w:val="0"/>
          <w:numId w:val="12"/>
        </w:numPr>
        <w:jc w:val="both"/>
        <w:rPr>
          <w:rFonts w:ascii="Times New Roman" w:hAnsi="Times New Roman" w:cs="Times New Roman"/>
          <w:sz w:val="24"/>
          <w:szCs w:val="24"/>
        </w:rPr>
      </w:pPr>
      <w:bookmarkStart w:id="3" w:name="_Toc34000097"/>
      <w:r w:rsidRPr="00531D39">
        <w:rPr>
          <w:rFonts w:ascii="Times New Roman" w:hAnsi="Times New Roman" w:cs="Times New Roman"/>
          <w:sz w:val="24"/>
          <w:szCs w:val="24"/>
        </w:rPr>
        <w:t>Consideraciones de software y hardware.</w:t>
      </w:r>
      <w:bookmarkEnd w:id="3"/>
    </w:p>
    <w:p w14:paraId="7FFFC8E3" w14:textId="12CAAB06" w:rsidR="00B00F05" w:rsidRPr="00531D39" w:rsidRDefault="00B00F05" w:rsidP="00531D39">
      <w:pPr>
        <w:jc w:val="both"/>
        <w:rPr>
          <w:rFonts w:ascii="Times New Roman" w:hAnsi="Times New Roman" w:cs="Times New Roman"/>
        </w:rPr>
      </w:pPr>
    </w:p>
    <w:p w14:paraId="040FB0B8" w14:textId="66FF2B34" w:rsidR="00B00F05" w:rsidRPr="00531D39" w:rsidRDefault="00B00F05" w:rsidP="00531D39">
      <w:pPr>
        <w:pStyle w:val="Ttulo2"/>
        <w:numPr>
          <w:ilvl w:val="1"/>
          <w:numId w:val="12"/>
        </w:numPr>
        <w:jc w:val="both"/>
        <w:rPr>
          <w:rFonts w:ascii="Times New Roman" w:hAnsi="Times New Roman" w:cs="Times New Roman"/>
          <w:sz w:val="24"/>
          <w:szCs w:val="24"/>
        </w:rPr>
      </w:pPr>
      <w:bookmarkStart w:id="4" w:name="_Toc34000098"/>
      <w:r w:rsidRPr="00531D39">
        <w:rPr>
          <w:rFonts w:ascii="Times New Roman" w:hAnsi="Times New Roman" w:cs="Times New Roman"/>
          <w:sz w:val="24"/>
          <w:szCs w:val="24"/>
        </w:rPr>
        <w:t>Consideraciones de software.</w:t>
      </w:r>
      <w:bookmarkEnd w:id="4"/>
    </w:p>
    <w:p w14:paraId="02AB3295" w14:textId="7CC041B6" w:rsidR="00B00F05" w:rsidRPr="00531D39" w:rsidRDefault="00B00F05" w:rsidP="00531D39">
      <w:pPr>
        <w:jc w:val="both"/>
        <w:rPr>
          <w:rFonts w:ascii="Times New Roman" w:hAnsi="Times New Roman" w:cs="Times New Roman"/>
        </w:rPr>
      </w:pPr>
    </w:p>
    <w:tbl>
      <w:tblPr>
        <w:tblStyle w:val="Tablaconcuadrcula5oscura"/>
        <w:tblW w:w="9192" w:type="dxa"/>
        <w:tblLook w:val="04A0" w:firstRow="1" w:lastRow="0" w:firstColumn="1" w:lastColumn="0" w:noHBand="0" w:noVBand="1"/>
      </w:tblPr>
      <w:tblGrid>
        <w:gridCol w:w="3576"/>
        <w:gridCol w:w="3041"/>
        <w:gridCol w:w="2575"/>
      </w:tblGrid>
      <w:tr w:rsidR="00A9717E" w:rsidRPr="00531D39" w14:paraId="7E0E6F66" w14:textId="77777777" w:rsidTr="00BD2108">
        <w:trPr>
          <w:cnfStyle w:val="100000000000" w:firstRow="1" w:lastRow="0" w:firstColumn="0" w:lastColumn="0" w:oddVBand="0" w:evenVBand="0" w:oddHBand="0" w:evenHBand="0" w:firstRowFirstColumn="0" w:firstRowLastColumn="0" w:lastRowFirstColumn="0" w:lastRowLastColumn="0"/>
          <w:trHeight w:val="967"/>
        </w:trPr>
        <w:tc>
          <w:tcPr>
            <w:cnfStyle w:val="001000000000" w:firstRow="0" w:lastRow="0" w:firstColumn="1" w:lastColumn="0" w:oddVBand="0" w:evenVBand="0" w:oddHBand="0" w:evenHBand="0" w:firstRowFirstColumn="0" w:firstRowLastColumn="0" w:lastRowFirstColumn="0" w:lastRowLastColumn="0"/>
            <w:tcW w:w="3064" w:type="dxa"/>
          </w:tcPr>
          <w:p w14:paraId="6DB222D3" w14:textId="74A109F0" w:rsidR="00BD2108" w:rsidRPr="00531D39" w:rsidRDefault="00BD2108" w:rsidP="00531D39">
            <w:pPr>
              <w:jc w:val="both"/>
              <w:rPr>
                <w:rFonts w:ascii="Times New Roman" w:hAnsi="Times New Roman" w:cs="Times New Roman"/>
              </w:rPr>
            </w:pPr>
            <w:r w:rsidRPr="00531D39">
              <w:rPr>
                <w:rFonts w:ascii="Times New Roman" w:hAnsi="Times New Roman" w:cs="Times New Roman"/>
              </w:rPr>
              <w:t>Software</w:t>
            </w:r>
          </w:p>
        </w:tc>
        <w:tc>
          <w:tcPr>
            <w:tcW w:w="3064" w:type="dxa"/>
          </w:tcPr>
          <w:p w14:paraId="65EEF747" w14:textId="5DCE2477"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Costo de licenciamiento</w:t>
            </w:r>
          </w:p>
        </w:tc>
        <w:tc>
          <w:tcPr>
            <w:tcW w:w="3064" w:type="dxa"/>
          </w:tcPr>
          <w:p w14:paraId="1B915E19" w14:textId="27E9A8D0" w:rsidR="00BD2108" w:rsidRPr="00531D39" w:rsidRDefault="00BD210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Operatividad</w:t>
            </w:r>
          </w:p>
        </w:tc>
      </w:tr>
      <w:tr w:rsidR="00A9717E" w:rsidRPr="00531D39" w14:paraId="4AF18E3F"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95DCB2E" w14:textId="4E75C53A"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Sistema gestor de BD.</w:t>
            </w:r>
          </w:p>
          <w:p w14:paraId="171C1E4F" w14:textId="77777777" w:rsidR="00BD2108" w:rsidRPr="00531D39" w:rsidRDefault="00BD2108" w:rsidP="00531D39">
            <w:pPr>
              <w:jc w:val="both"/>
              <w:rPr>
                <w:rFonts w:ascii="Times New Roman" w:hAnsi="Times New Roman" w:cs="Times New Roman"/>
                <w:b w:val="0"/>
                <w:bCs w:val="0"/>
              </w:rPr>
            </w:pPr>
          </w:p>
          <w:p w14:paraId="3DC07600" w14:textId="7F664FD8" w:rsidR="00BD2108" w:rsidRPr="00531D39" w:rsidRDefault="00BD2108" w:rsidP="00531D39">
            <w:pPr>
              <w:jc w:val="both"/>
              <w:rPr>
                <w:rFonts w:ascii="Times New Roman" w:hAnsi="Times New Roman" w:cs="Times New Roman"/>
                <w:b w:val="0"/>
                <w:bCs w:val="0"/>
              </w:rPr>
            </w:pPr>
            <w:r w:rsidRPr="00531D39">
              <w:rPr>
                <w:rFonts w:ascii="Times New Roman" w:hAnsi="Times New Roman" w:cs="Times New Roman"/>
              </w:rPr>
              <w:t xml:space="preserve">MYSQL </w:t>
            </w:r>
            <w:proofErr w:type="spellStart"/>
            <w:r w:rsidRPr="00531D39">
              <w:rPr>
                <w:rFonts w:ascii="Times New Roman" w:hAnsi="Times New Roman" w:cs="Times New Roman"/>
              </w:rPr>
              <w:t>Community</w:t>
            </w:r>
            <w:proofErr w:type="spellEnd"/>
          </w:p>
          <w:p w14:paraId="0AD48C27" w14:textId="76312ECA" w:rsidR="00BD2108" w:rsidRPr="00531D39" w:rsidRDefault="00BD210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57DCF118" wp14:editId="116311F1">
                  <wp:extent cx="1047750" cy="1047750"/>
                  <wp:effectExtent l="133350" t="114300" r="133350" b="1524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ysql-2-logo-png-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047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3064" w:type="dxa"/>
          </w:tcPr>
          <w:p w14:paraId="17115D75" w14:textId="70D34A45"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lastRenderedPageBreak/>
              <w:t xml:space="preserve">La licencia GNU GPL: la cual permite a cualquier persona, empresa o entidad usar el programa sin ninguna restricción. También se da la libertad de modificar el producto y nuevamente </w:t>
            </w:r>
            <w:r w:rsidRPr="00531D39">
              <w:rPr>
                <w:rFonts w:ascii="Times New Roman" w:hAnsi="Times New Roman" w:cs="Times New Roman"/>
              </w:rPr>
              <w:lastRenderedPageBreak/>
              <w:t>redistribuirlo bajo la misma licencia. Esta licencia se caracteriza por ser completamente gratuita.</w:t>
            </w:r>
          </w:p>
        </w:tc>
        <w:tc>
          <w:tcPr>
            <w:tcW w:w="3064" w:type="dxa"/>
          </w:tcPr>
          <w:p w14:paraId="41B190D1"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lastRenderedPageBreak/>
              <w:t xml:space="preserve">MySQL es un gestor de bases de datos, y actualmente uno de los más usados y reconocidos del mercado. Especialmente en lo que se refiere a </w:t>
            </w:r>
            <w:r w:rsidRPr="00531D39">
              <w:rPr>
                <w:rFonts w:ascii="Times New Roman" w:hAnsi="Times New Roman" w:cs="Times New Roman"/>
                <w:lang w:val="es-ES"/>
              </w:rPr>
              <w:lastRenderedPageBreak/>
              <w:t>desarrollo web, está clasificada como la base de datos de código abierto más popular del mundo.</w:t>
            </w:r>
          </w:p>
          <w:p w14:paraId="19BE4B23" w14:textId="77777777" w:rsidR="00093912" w:rsidRPr="00531D39" w:rsidRDefault="00093912"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3E4392B" w14:textId="3A130D59"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MySQL es utilizado por sitios webs muy populares y de gran tamaño. Entre estos sitios destacados, podemos nombrar algunos ejemplos como: </w:t>
            </w:r>
            <w:r w:rsidR="00531D39" w:rsidRPr="00531D39">
              <w:rPr>
                <w:rFonts w:ascii="Times New Roman" w:hAnsi="Times New Roman" w:cs="Times New Roman"/>
                <w:lang w:val="es-ES"/>
              </w:rPr>
              <w:t>YouTube</w:t>
            </w:r>
            <w:r w:rsidRPr="00531D39">
              <w:rPr>
                <w:rFonts w:ascii="Times New Roman" w:hAnsi="Times New Roman" w:cs="Times New Roman"/>
                <w:lang w:val="es-ES"/>
              </w:rPr>
              <w:t>, Wikipedia, Facebook, Google, Flickr y Twitter.</w:t>
            </w:r>
          </w:p>
          <w:p w14:paraId="6601B873" w14:textId="77777777"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103B0834" w14:textId="4683117C" w:rsidR="00BD2108" w:rsidRPr="00531D39" w:rsidRDefault="00BD210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531D39">
              <w:rPr>
                <w:rFonts w:ascii="Times New Roman" w:hAnsi="Times New Roman" w:cs="Times New Roman"/>
                <w:lang w:val="es-ES"/>
              </w:rPr>
              <w:t xml:space="preserve">Es una base de datos que presenta rapidez en lectura, sobre todo cuando se utilizan ciertos motores como </w:t>
            </w:r>
            <w:proofErr w:type="spellStart"/>
            <w:r w:rsidRPr="00531D39">
              <w:rPr>
                <w:rFonts w:ascii="Times New Roman" w:hAnsi="Times New Roman" w:cs="Times New Roman"/>
                <w:lang w:val="es-ES"/>
              </w:rPr>
              <w:t>MylSAM</w:t>
            </w:r>
            <w:proofErr w:type="spellEnd"/>
            <w:r w:rsidRPr="00531D39">
              <w:rPr>
                <w:rFonts w:ascii="Times New Roman" w:hAnsi="Times New Roman" w:cs="Times New Roman"/>
                <w:lang w:val="es-ES"/>
              </w:rPr>
              <w:t xml:space="preserve"> o </w:t>
            </w:r>
            <w:proofErr w:type="spellStart"/>
            <w:r w:rsidRPr="00531D39">
              <w:rPr>
                <w:rFonts w:ascii="Times New Roman" w:hAnsi="Times New Roman" w:cs="Times New Roman"/>
                <w:lang w:val="es-ES"/>
              </w:rPr>
              <w:t>InnoDB</w:t>
            </w:r>
            <w:proofErr w:type="spellEnd"/>
            <w:r w:rsidRPr="00531D39">
              <w:rPr>
                <w:rFonts w:ascii="Times New Roman" w:hAnsi="Times New Roman" w:cs="Times New Roman"/>
                <w:lang w:val="es-ES"/>
              </w:rPr>
              <w:t>. A pesar de ello, se puede presentar problemas el utilizarla en entornos o desarrollos que presenten una alta concurrencia de modificación.</w:t>
            </w:r>
          </w:p>
        </w:tc>
      </w:tr>
      <w:tr w:rsidR="00A9717E" w:rsidRPr="00531D39" w14:paraId="317316B1"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50014427" w14:textId="3A29BFF8"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lastRenderedPageBreak/>
              <w:t>Sistema operativo</w:t>
            </w:r>
            <w:r w:rsidR="0058160C">
              <w:rPr>
                <w:rFonts w:ascii="Times New Roman" w:hAnsi="Times New Roman" w:cs="Times New Roman"/>
              </w:rPr>
              <w:t xml:space="preserve"> para el usuario administrador</w:t>
            </w:r>
            <w:r w:rsidRPr="00531D39">
              <w:rPr>
                <w:rFonts w:ascii="Times New Roman" w:hAnsi="Times New Roman" w:cs="Times New Roman"/>
              </w:rPr>
              <w:t>.</w:t>
            </w:r>
          </w:p>
          <w:p w14:paraId="324B39D9" w14:textId="77777777" w:rsidR="00093912" w:rsidRPr="00531D39" w:rsidRDefault="00093912" w:rsidP="00531D39">
            <w:pPr>
              <w:jc w:val="both"/>
              <w:rPr>
                <w:rFonts w:ascii="Times New Roman" w:hAnsi="Times New Roman" w:cs="Times New Roman"/>
                <w:b w:val="0"/>
                <w:bCs w:val="0"/>
              </w:rPr>
            </w:pPr>
          </w:p>
          <w:p w14:paraId="4494DF05"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rPr>
              <w:t>Windows</w:t>
            </w:r>
          </w:p>
          <w:p w14:paraId="316EB6C4" w14:textId="77777777" w:rsidR="00093912" w:rsidRPr="00531D39" w:rsidRDefault="00093912" w:rsidP="00531D39">
            <w:pPr>
              <w:jc w:val="both"/>
              <w:rPr>
                <w:rFonts w:ascii="Times New Roman" w:hAnsi="Times New Roman" w:cs="Times New Roman"/>
                <w:b w:val="0"/>
                <w:bCs w:val="0"/>
              </w:rPr>
            </w:pPr>
            <w:r w:rsidRPr="00531D39">
              <w:rPr>
                <w:rFonts w:ascii="Times New Roman" w:hAnsi="Times New Roman" w:cs="Times New Roman"/>
                <w:noProof/>
                <w:lang w:val="en-US" w:eastAsia="en-US"/>
              </w:rPr>
              <w:drawing>
                <wp:inline distT="0" distB="0" distL="0" distR="0" wp14:anchorId="353B37EC" wp14:editId="55CE7C17">
                  <wp:extent cx="1495425" cy="931253"/>
                  <wp:effectExtent l="0" t="0" r="0" b="2540"/>
                  <wp:docPr id="9" name="Imagen 9" descr="Resultado de imagen de windo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windows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8376" cy="939318"/>
                          </a:xfrm>
                          <a:prstGeom prst="rect">
                            <a:avLst/>
                          </a:prstGeom>
                          <a:noFill/>
                          <a:ln>
                            <a:noFill/>
                          </a:ln>
                        </pic:spPr>
                      </pic:pic>
                    </a:graphicData>
                  </a:graphic>
                </wp:inline>
              </w:drawing>
            </w:r>
          </w:p>
          <w:p w14:paraId="2FEAE539" w14:textId="6D7B6215" w:rsidR="00093912" w:rsidRPr="00531D39" w:rsidRDefault="00093912" w:rsidP="00531D39">
            <w:pPr>
              <w:jc w:val="both"/>
              <w:rPr>
                <w:rFonts w:ascii="Times New Roman" w:hAnsi="Times New Roman" w:cs="Times New Roman"/>
              </w:rPr>
            </w:pPr>
          </w:p>
        </w:tc>
        <w:tc>
          <w:tcPr>
            <w:tcW w:w="3064" w:type="dxa"/>
          </w:tcPr>
          <w:p w14:paraId="6CE2DC50" w14:textId="339B4AC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t>
            </w:r>
            <w:r w:rsidR="00531D39" w:rsidRPr="00531D39">
              <w:rPr>
                <w:rFonts w:ascii="Times New Roman" w:hAnsi="Times New Roman" w:cs="Times New Roman"/>
              </w:rPr>
              <w:t>Versión</w:t>
            </w:r>
            <w:r w:rsidRPr="00531D39">
              <w:rPr>
                <w:rFonts w:ascii="Times New Roman" w:hAnsi="Times New Roman" w:cs="Times New Roman"/>
              </w:rPr>
              <w:t xml:space="preserve"> pro (Para 1 PC):</w:t>
            </w:r>
          </w:p>
          <w:p w14:paraId="435D19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MXN$5,199.00</w:t>
            </w:r>
          </w:p>
          <w:p w14:paraId="06D3365E"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p>
          <w:p w14:paraId="66B8B15A" w14:textId="2E508F8B"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t>
            </w:r>
            <w:r w:rsidR="00531D39" w:rsidRPr="00531D39">
              <w:rPr>
                <w:rFonts w:ascii="Times New Roman" w:hAnsi="Times New Roman" w:cs="Times New Roman"/>
              </w:rPr>
              <w:t>Versión</w:t>
            </w:r>
            <w:r w:rsidRPr="00531D39">
              <w:rPr>
                <w:rFonts w:ascii="Times New Roman" w:hAnsi="Times New Roman" w:cs="Times New Roman"/>
              </w:rPr>
              <w:t xml:space="preserve"> home (Para 1 PC):</w:t>
            </w:r>
          </w:p>
          <w:p w14:paraId="6168897B" w14:textId="49803C2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531D39">
              <w:rPr>
                <w:rFonts w:ascii="Times New Roman" w:hAnsi="Times New Roman" w:cs="Times New Roman"/>
                <w:b/>
                <w:bCs/>
              </w:rPr>
              <w:t>MXN$3,599.00</w:t>
            </w:r>
          </w:p>
        </w:tc>
        <w:tc>
          <w:tcPr>
            <w:tcW w:w="3064" w:type="dxa"/>
          </w:tcPr>
          <w:p w14:paraId="6916CDAC" w14:textId="77777777" w:rsidR="00BD2108"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 xml:space="preserve">Windows 10 es el vigente sistema operativo desarrollado por Microsoft como parte de la familia de sistemas operativos Windows NT.6​ Fue dado a conocer oficialmente en septiembre de 2014, seguido por una breve presentación de demostración en la conferencia </w:t>
            </w:r>
            <w:proofErr w:type="spellStart"/>
            <w:r w:rsidRPr="00531D39">
              <w:rPr>
                <w:rFonts w:ascii="Times New Roman" w:hAnsi="Times New Roman" w:cs="Times New Roman"/>
              </w:rPr>
              <w:t>Build</w:t>
            </w:r>
            <w:proofErr w:type="spellEnd"/>
            <w:r w:rsidRPr="00531D39">
              <w:rPr>
                <w:rFonts w:ascii="Times New Roman" w:hAnsi="Times New Roman" w:cs="Times New Roman"/>
              </w:rPr>
              <w:t xml:space="preserve"> 2014. Entró en fase beta de prueba en octubre de 2014 y fue lanzado al público en general el 29 de julio de 2015.7​</w:t>
            </w:r>
          </w:p>
          <w:p w14:paraId="02E72B60"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43A8BF7C" w14:textId="44BEE7A1"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lastRenderedPageBreak/>
              <w:t>Uno de los aspectos más importantes de Windows 10 es el enfoque en la armonización de experiencias de usuario y funcionalidad entre diferentes tipos de dispositivos.</w:t>
            </w:r>
          </w:p>
          <w:p w14:paraId="6AC8D298" w14:textId="77777777"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26F225B" w14:textId="5BBEE0B2" w:rsidR="00093912" w:rsidRPr="00531D39" w:rsidRDefault="0009391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31D39">
              <w:rPr>
                <w:rFonts w:ascii="Times New Roman" w:hAnsi="Times New Roman" w:cs="Times New Roman"/>
              </w:rPr>
              <w:t>Windows 10 está diseñado para adaptar la interfaz de usuario en el tipo de dispositivo que está siendo utilizado y los métodos de entrada disponibles. Ofrece dos modos de interfaz de usuario diferentes: un modo tableta optimizado para su uso con pantallas táctiles, y uno optimizado para el ratón y el teclado. La nueva interfaz denominada Continuum ofrece una característica que cambia automáticamente si el usuario elige la posibilidad de alternar entre los dos modos en los momentos apropiados, por ejemplo, cuando se desconecta el teclado de una tableta o un ordenador portátil convertible se cambia a su configuración de tableta, y viceversa.</w:t>
            </w:r>
          </w:p>
        </w:tc>
      </w:tr>
      <w:tr w:rsidR="00A9717E" w:rsidRPr="00531D39" w14:paraId="0120B24E"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06568222" w14:textId="702012C1" w:rsidR="00093912" w:rsidRPr="00531D39" w:rsidRDefault="00093912" w:rsidP="00F864CB">
            <w:pPr>
              <w:jc w:val="both"/>
              <w:rPr>
                <w:rFonts w:ascii="Times New Roman" w:hAnsi="Times New Roman" w:cs="Times New Roman"/>
                <w:b w:val="0"/>
                <w:bCs w:val="0"/>
              </w:rPr>
            </w:pPr>
          </w:p>
          <w:p w14:paraId="3F971701" w14:textId="0A1F271E" w:rsidR="00F864CB" w:rsidRDefault="00F864CB" w:rsidP="00531D39">
            <w:pPr>
              <w:jc w:val="both"/>
              <w:rPr>
                <w:rFonts w:ascii="Times New Roman" w:hAnsi="Times New Roman" w:cs="Times New Roman"/>
              </w:rPr>
            </w:pPr>
            <w:r>
              <w:rPr>
                <w:rFonts w:ascii="Times New Roman" w:hAnsi="Times New Roman" w:cs="Times New Roman"/>
                <w:b w:val="0"/>
                <w:bCs w:val="0"/>
              </w:rPr>
              <w:t>Lenguaje para el desarrollo de la página web.</w:t>
            </w:r>
          </w:p>
          <w:p w14:paraId="7D3644E8" w14:textId="77777777" w:rsidR="00F864CB" w:rsidRDefault="00F864CB" w:rsidP="00F864CB">
            <w:pPr>
              <w:jc w:val="center"/>
              <w:rPr>
                <w:rFonts w:ascii="Times New Roman" w:hAnsi="Times New Roman" w:cs="Times New Roman"/>
              </w:rPr>
            </w:pPr>
          </w:p>
          <w:p w14:paraId="0FEC9AB3" w14:textId="4144C810" w:rsidR="0064380F" w:rsidRDefault="00F864CB" w:rsidP="00F864CB">
            <w:pPr>
              <w:jc w:val="center"/>
              <w:rPr>
                <w:rFonts w:ascii="Times New Roman" w:hAnsi="Times New Roman" w:cs="Times New Roman"/>
              </w:rPr>
            </w:pPr>
            <w:r>
              <w:rPr>
                <w:rFonts w:ascii="Times New Roman" w:hAnsi="Times New Roman" w:cs="Times New Roman"/>
                <w:b w:val="0"/>
                <w:bCs w:val="0"/>
              </w:rPr>
              <w:t>ASP.net</w:t>
            </w:r>
          </w:p>
          <w:p w14:paraId="06BBDAEB" w14:textId="6FCA1953" w:rsidR="004E38A2" w:rsidRDefault="004E38A2" w:rsidP="00F864CB">
            <w:pPr>
              <w:jc w:val="center"/>
              <w:rPr>
                <w:rFonts w:ascii="Times New Roman" w:hAnsi="Times New Roman" w:cs="Times New Roman"/>
                <w:b w:val="0"/>
                <w:bCs w:val="0"/>
              </w:rPr>
            </w:pPr>
          </w:p>
          <w:p w14:paraId="373A6895" w14:textId="68505E35" w:rsidR="004E38A2" w:rsidRDefault="004E38A2" w:rsidP="00F864CB">
            <w:pPr>
              <w:jc w:val="center"/>
              <w:rPr>
                <w:rFonts w:ascii="Times New Roman" w:hAnsi="Times New Roman" w:cs="Times New Roman"/>
              </w:rPr>
            </w:pPr>
            <w:r>
              <w:rPr>
                <w:noProof/>
              </w:rPr>
              <w:lastRenderedPageBreak/>
              <w:drawing>
                <wp:inline distT="0" distB="0" distL="0" distR="0" wp14:anchorId="2BB76537" wp14:editId="5F6ECEF0">
                  <wp:extent cx="1570676" cy="1543050"/>
                  <wp:effectExtent l="0" t="0" r="0" b="0"/>
                  <wp:docPr id="22" name="Imagen 22" descr="Resultado de imagen de asp.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asp.net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7458" cy="1549713"/>
                          </a:xfrm>
                          <a:prstGeom prst="rect">
                            <a:avLst/>
                          </a:prstGeom>
                          <a:noFill/>
                          <a:ln>
                            <a:noFill/>
                          </a:ln>
                        </pic:spPr>
                      </pic:pic>
                    </a:graphicData>
                  </a:graphic>
                </wp:inline>
              </w:drawing>
            </w:r>
          </w:p>
          <w:p w14:paraId="2EA03BF3" w14:textId="5428ABB3" w:rsidR="00F864CB" w:rsidRDefault="00F864CB" w:rsidP="00F864CB">
            <w:pPr>
              <w:jc w:val="center"/>
              <w:rPr>
                <w:rFonts w:ascii="Times New Roman" w:hAnsi="Times New Roman" w:cs="Times New Roman"/>
                <w:b w:val="0"/>
                <w:bCs w:val="0"/>
              </w:rPr>
            </w:pPr>
          </w:p>
          <w:p w14:paraId="374FC460" w14:textId="77777777" w:rsidR="00F864CB" w:rsidRDefault="00F864CB" w:rsidP="00F864CB">
            <w:pPr>
              <w:jc w:val="center"/>
              <w:rPr>
                <w:rFonts w:ascii="Times New Roman" w:hAnsi="Times New Roman" w:cs="Times New Roman"/>
              </w:rPr>
            </w:pPr>
          </w:p>
          <w:p w14:paraId="3E57044E" w14:textId="2B4CEF7E" w:rsidR="00F864CB" w:rsidRDefault="00F864CB" w:rsidP="00531D39">
            <w:pPr>
              <w:jc w:val="both"/>
              <w:rPr>
                <w:rFonts w:ascii="Times New Roman" w:hAnsi="Times New Roman" w:cs="Times New Roman"/>
              </w:rPr>
            </w:pPr>
          </w:p>
          <w:p w14:paraId="418C6F5E" w14:textId="77777777" w:rsidR="00F864CB" w:rsidRPr="00531D39" w:rsidRDefault="00F864CB" w:rsidP="00531D39">
            <w:pPr>
              <w:jc w:val="both"/>
              <w:rPr>
                <w:rFonts w:ascii="Times New Roman" w:hAnsi="Times New Roman" w:cs="Times New Roman"/>
                <w:b w:val="0"/>
                <w:bCs w:val="0"/>
              </w:rPr>
            </w:pPr>
          </w:p>
          <w:p w14:paraId="273A5E97" w14:textId="649053D2" w:rsidR="0064380F" w:rsidRPr="00531D39" w:rsidRDefault="0064380F" w:rsidP="00531D39">
            <w:pPr>
              <w:jc w:val="both"/>
              <w:rPr>
                <w:rFonts w:ascii="Times New Roman" w:hAnsi="Times New Roman" w:cs="Times New Roman"/>
              </w:rPr>
            </w:pPr>
          </w:p>
        </w:tc>
        <w:tc>
          <w:tcPr>
            <w:tcW w:w="3064" w:type="dxa"/>
          </w:tcPr>
          <w:p w14:paraId="2C71E059" w14:textId="77777777" w:rsidR="00172D7F"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054B9BFA" w14:textId="1F9798AC" w:rsidR="004E38A2" w:rsidRPr="00531D39" w:rsidRDefault="004E38A2"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Incluido en el software de desarrollo Visual Studio.</w:t>
            </w:r>
          </w:p>
        </w:tc>
        <w:tc>
          <w:tcPr>
            <w:tcW w:w="3064" w:type="dxa"/>
          </w:tcPr>
          <w:p w14:paraId="40AB867C" w14:textId="1EA5299B" w:rsidR="00BD2108" w:rsidRPr="00531D39" w:rsidRDefault="004E38A2"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4E38A2">
              <w:rPr>
                <w:rFonts w:ascii="Times New Roman" w:hAnsi="Times New Roman" w:cs="Times New Roman"/>
                <w:lang w:val="es-ES"/>
              </w:rPr>
              <w:t xml:space="preserve">ASP.NET es un </w:t>
            </w:r>
            <w:proofErr w:type="spellStart"/>
            <w:r w:rsidRPr="004E38A2">
              <w:rPr>
                <w:rFonts w:ascii="Times New Roman" w:hAnsi="Times New Roman" w:cs="Times New Roman"/>
                <w:lang w:val="es-ES"/>
              </w:rPr>
              <w:t>framework</w:t>
            </w:r>
            <w:proofErr w:type="spellEnd"/>
            <w:r w:rsidRPr="004E38A2">
              <w:rPr>
                <w:rFonts w:ascii="Times New Roman" w:hAnsi="Times New Roman" w:cs="Times New Roman"/>
                <w:lang w:val="es-ES"/>
              </w:rPr>
              <w:t xml:space="preserve"> para aplicaciones web desarrollado y comercializado por Microsoft. Es usado por programadores para construir sitios web dinámicos, aplicaciones web y servicios web </w:t>
            </w:r>
            <w:r w:rsidRPr="004E38A2">
              <w:rPr>
                <w:rFonts w:ascii="Times New Roman" w:hAnsi="Times New Roman" w:cs="Times New Roman"/>
                <w:lang w:val="es-ES"/>
              </w:rPr>
              <w:lastRenderedPageBreak/>
              <w:t xml:space="preserve">XML. El código de las aplicaciones puede escribirse en cualquier lenguaje compatible con el </w:t>
            </w:r>
            <w:proofErr w:type="spellStart"/>
            <w:r w:rsidRPr="004E38A2">
              <w:rPr>
                <w:rFonts w:ascii="Times New Roman" w:hAnsi="Times New Roman" w:cs="Times New Roman"/>
                <w:lang w:val="es-ES"/>
              </w:rPr>
              <w:t>Common</w:t>
            </w:r>
            <w:proofErr w:type="spellEnd"/>
            <w:r w:rsidRPr="004E38A2">
              <w:rPr>
                <w:rFonts w:ascii="Times New Roman" w:hAnsi="Times New Roman" w:cs="Times New Roman"/>
                <w:lang w:val="es-ES"/>
              </w:rPr>
              <w:t xml:space="preserve"> </w:t>
            </w:r>
            <w:proofErr w:type="spellStart"/>
            <w:r w:rsidRPr="004E38A2">
              <w:rPr>
                <w:rFonts w:ascii="Times New Roman" w:hAnsi="Times New Roman" w:cs="Times New Roman"/>
                <w:lang w:val="es-ES"/>
              </w:rPr>
              <w:t>Language</w:t>
            </w:r>
            <w:proofErr w:type="spellEnd"/>
            <w:r w:rsidRPr="004E38A2">
              <w:rPr>
                <w:rFonts w:ascii="Times New Roman" w:hAnsi="Times New Roman" w:cs="Times New Roman"/>
                <w:lang w:val="es-ES"/>
              </w:rPr>
              <w:t xml:space="preserve"> </w:t>
            </w:r>
            <w:proofErr w:type="spellStart"/>
            <w:r w:rsidRPr="004E38A2">
              <w:rPr>
                <w:rFonts w:ascii="Times New Roman" w:hAnsi="Times New Roman" w:cs="Times New Roman"/>
                <w:lang w:val="es-ES"/>
              </w:rPr>
              <w:t>Runtime</w:t>
            </w:r>
            <w:proofErr w:type="spellEnd"/>
            <w:r w:rsidRPr="004E38A2">
              <w:rPr>
                <w:rFonts w:ascii="Times New Roman" w:hAnsi="Times New Roman" w:cs="Times New Roman"/>
                <w:lang w:val="es-ES"/>
              </w:rPr>
              <w:t xml:space="preserve"> (CLR), entre ellos Microsoft Visual Basic, C#, </w:t>
            </w:r>
            <w:proofErr w:type="spellStart"/>
            <w:r w:rsidRPr="004E38A2">
              <w:rPr>
                <w:rFonts w:ascii="Times New Roman" w:hAnsi="Times New Roman" w:cs="Times New Roman"/>
                <w:lang w:val="es-ES"/>
              </w:rPr>
              <w:t>JScript</w:t>
            </w:r>
            <w:proofErr w:type="spellEnd"/>
            <w:r w:rsidRPr="004E38A2">
              <w:rPr>
                <w:rFonts w:ascii="Times New Roman" w:hAnsi="Times New Roman" w:cs="Times New Roman"/>
                <w:lang w:val="es-ES"/>
              </w:rPr>
              <w:t xml:space="preserve"> .NET y J#. Estos lenguajes permiten desarrollar aplicaciones ASP.NET que se benefician del </w:t>
            </w:r>
            <w:proofErr w:type="spellStart"/>
            <w:r w:rsidRPr="004E38A2">
              <w:rPr>
                <w:rFonts w:ascii="Times New Roman" w:hAnsi="Times New Roman" w:cs="Times New Roman"/>
                <w:lang w:val="es-ES"/>
              </w:rPr>
              <w:t>Common</w:t>
            </w:r>
            <w:proofErr w:type="spellEnd"/>
            <w:r w:rsidRPr="004E38A2">
              <w:rPr>
                <w:rFonts w:ascii="Times New Roman" w:hAnsi="Times New Roman" w:cs="Times New Roman"/>
                <w:lang w:val="es-ES"/>
              </w:rPr>
              <w:t xml:space="preserve"> </w:t>
            </w:r>
            <w:proofErr w:type="spellStart"/>
            <w:r w:rsidRPr="004E38A2">
              <w:rPr>
                <w:rFonts w:ascii="Times New Roman" w:hAnsi="Times New Roman" w:cs="Times New Roman"/>
                <w:lang w:val="es-ES"/>
              </w:rPr>
              <w:t>Language</w:t>
            </w:r>
            <w:proofErr w:type="spellEnd"/>
            <w:r w:rsidRPr="004E38A2">
              <w:rPr>
                <w:rFonts w:ascii="Times New Roman" w:hAnsi="Times New Roman" w:cs="Times New Roman"/>
                <w:lang w:val="es-ES"/>
              </w:rPr>
              <w:t xml:space="preserve"> </w:t>
            </w:r>
            <w:proofErr w:type="spellStart"/>
            <w:r w:rsidRPr="004E38A2">
              <w:rPr>
                <w:rFonts w:ascii="Times New Roman" w:hAnsi="Times New Roman" w:cs="Times New Roman"/>
                <w:lang w:val="es-ES"/>
              </w:rPr>
              <w:t>Runtime</w:t>
            </w:r>
            <w:proofErr w:type="spellEnd"/>
            <w:r w:rsidRPr="004E38A2">
              <w:rPr>
                <w:rFonts w:ascii="Times New Roman" w:hAnsi="Times New Roman" w:cs="Times New Roman"/>
                <w:lang w:val="es-ES"/>
              </w:rPr>
              <w:t>, seguridad de tipos, herencia, etc.</w:t>
            </w:r>
          </w:p>
        </w:tc>
      </w:tr>
      <w:tr w:rsidR="00A9717E" w:rsidRPr="00531D39" w14:paraId="3575011B" w14:textId="77777777" w:rsidTr="00BD2108">
        <w:trPr>
          <w:trHeight w:val="470"/>
        </w:trPr>
        <w:tc>
          <w:tcPr>
            <w:cnfStyle w:val="001000000000" w:firstRow="0" w:lastRow="0" w:firstColumn="1" w:lastColumn="0" w:oddVBand="0" w:evenVBand="0" w:oddHBand="0" w:evenHBand="0" w:firstRowFirstColumn="0" w:firstRowLastColumn="0" w:lastRowFirstColumn="0" w:lastRowLastColumn="0"/>
            <w:tcW w:w="3064" w:type="dxa"/>
          </w:tcPr>
          <w:p w14:paraId="2F294DA9" w14:textId="7693A672" w:rsidR="0020539A" w:rsidRDefault="0058160C" w:rsidP="00531D39">
            <w:pPr>
              <w:jc w:val="both"/>
              <w:rPr>
                <w:rFonts w:ascii="Times New Roman" w:hAnsi="Times New Roman" w:cs="Times New Roman"/>
              </w:rPr>
            </w:pPr>
            <w:r>
              <w:rPr>
                <w:rFonts w:ascii="Times New Roman" w:hAnsi="Times New Roman" w:cs="Times New Roman"/>
              </w:rPr>
              <w:lastRenderedPageBreak/>
              <w:t>Sistema operativo para el servidor WEB.</w:t>
            </w:r>
          </w:p>
          <w:p w14:paraId="18817926" w14:textId="3A115962" w:rsidR="0058160C" w:rsidRDefault="0058160C" w:rsidP="00531D39">
            <w:pPr>
              <w:jc w:val="both"/>
              <w:rPr>
                <w:rFonts w:ascii="Times New Roman" w:hAnsi="Times New Roman" w:cs="Times New Roman"/>
              </w:rPr>
            </w:pPr>
          </w:p>
          <w:p w14:paraId="469ECF61" w14:textId="6811310D" w:rsidR="0058160C" w:rsidRDefault="00F864CB" w:rsidP="0058160C">
            <w:pPr>
              <w:jc w:val="center"/>
              <w:rPr>
                <w:rFonts w:ascii="Times New Roman" w:hAnsi="Times New Roman" w:cs="Times New Roman"/>
              </w:rPr>
            </w:pPr>
            <w:r>
              <w:rPr>
                <w:rFonts w:ascii="Times New Roman" w:hAnsi="Times New Roman" w:cs="Times New Roman"/>
              </w:rPr>
              <w:t>Windows Server 2016</w:t>
            </w:r>
          </w:p>
          <w:p w14:paraId="633F1709" w14:textId="5B3620B5" w:rsidR="0058160C" w:rsidRDefault="0058160C" w:rsidP="0058160C">
            <w:pPr>
              <w:jc w:val="center"/>
              <w:rPr>
                <w:rFonts w:ascii="Times New Roman" w:hAnsi="Times New Roman" w:cs="Times New Roman"/>
                <w:b w:val="0"/>
                <w:bCs w:val="0"/>
              </w:rPr>
            </w:pPr>
          </w:p>
          <w:p w14:paraId="4691B491" w14:textId="7B30324F" w:rsidR="004E38A2" w:rsidRDefault="004E38A2" w:rsidP="0058160C">
            <w:pPr>
              <w:jc w:val="center"/>
              <w:rPr>
                <w:rFonts w:ascii="Times New Roman" w:hAnsi="Times New Roman" w:cs="Times New Roman"/>
              </w:rPr>
            </w:pPr>
            <w:r>
              <w:rPr>
                <w:noProof/>
              </w:rPr>
              <w:drawing>
                <wp:inline distT="0" distB="0" distL="0" distR="0" wp14:anchorId="154E88F0" wp14:editId="6AF4585E">
                  <wp:extent cx="1381125" cy="1381125"/>
                  <wp:effectExtent l="0" t="0" r="9525" b="9525"/>
                  <wp:docPr id="12" name="Imagen 12" descr="Resultado de imagen de window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windows serv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p>
          <w:p w14:paraId="46FC9421" w14:textId="77777777" w:rsidR="0058160C" w:rsidRDefault="0058160C" w:rsidP="0058160C">
            <w:pPr>
              <w:jc w:val="center"/>
              <w:rPr>
                <w:rFonts w:ascii="Times New Roman" w:hAnsi="Times New Roman" w:cs="Times New Roman"/>
              </w:rPr>
            </w:pPr>
          </w:p>
          <w:p w14:paraId="5C241664" w14:textId="5E951633" w:rsidR="0058160C" w:rsidRPr="00531D39" w:rsidRDefault="0058160C" w:rsidP="00531D39">
            <w:pPr>
              <w:jc w:val="both"/>
              <w:rPr>
                <w:rFonts w:ascii="Times New Roman" w:hAnsi="Times New Roman" w:cs="Times New Roman"/>
              </w:rPr>
            </w:pPr>
          </w:p>
        </w:tc>
        <w:tc>
          <w:tcPr>
            <w:tcW w:w="3064" w:type="dxa"/>
          </w:tcPr>
          <w:p w14:paraId="0D0F4BE6" w14:textId="70B2ACAB" w:rsidR="004E38A2" w:rsidRPr="004E38A2" w:rsidRDefault="004E38A2" w:rsidP="004E38A2">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38A2">
              <w:rPr>
                <w:rFonts w:ascii="Times New Roman" w:hAnsi="Times New Roman" w:cs="Times New Roman"/>
              </w:rPr>
              <w:t>Standard</w:t>
            </w:r>
            <w:r>
              <w:rPr>
                <w:rFonts w:ascii="Times New Roman" w:hAnsi="Times New Roman" w:cs="Times New Roman"/>
              </w:rPr>
              <w:t xml:space="preserve">: </w:t>
            </w:r>
            <w:r w:rsidRPr="004E38A2">
              <w:rPr>
                <w:rFonts w:ascii="Times New Roman" w:hAnsi="Times New Roman" w:cs="Times New Roman"/>
              </w:rPr>
              <w:t>Entornos físicos o mínimamente virtualizados</w:t>
            </w:r>
            <w:r w:rsidRPr="004E38A2">
              <w:rPr>
                <w:rFonts w:ascii="Times New Roman" w:hAnsi="Times New Roman" w:cs="Times New Roman"/>
              </w:rPr>
              <w:tab/>
              <w:t>$972</w:t>
            </w:r>
          </w:p>
          <w:p w14:paraId="6F7BDB6F" w14:textId="1196FF1B" w:rsidR="0058160C" w:rsidRPr="004E38A2" w:rsidRDefault="004E38A2" w:rsidP="004E38A2">
            <w:pPr>
              <w:pStyle w:val="Prrafodelista"/>
              <w:numPr>
                <w:ilvl w:val="0"/>
                <w:numId w:val="3"/>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38A2">
              <w:rPr>
                <w:rFonts w:ascii="Times New Roman" w:hAnsi="Times New Roman" w:cs="Times New Roman"/>
              </w:rPr>
              <w:t>Essentials</w:t>
            </w:r>
            <w:r>
              <w:rPr>
                <w:rFonts w:ascii="Times New Roman" w:hAnsi="Times New Roman" w:cs="Times New Roman"/>
              </w:rPr>
              <w:t>:</w:t>
            </w:r>
            <w:r w:rsidRPr="004E38A2">
              <w:rPr>
                <w:rFonts w:ascii="Times New Roman" w:hAnsi="Times New Roman" w:cs="Times New Roman"/>
              </w:rPr>
              <w:tab/>
              <w:t>Pequeñas empresas con un máximo de 25 usuarios y 50 dispositivos</w:t>
            </w:r>
            <w:r w:rsidRPr="004E38A2">
              <w:rPr>
                <w:rFonts w:ascii="Times New Roman" w:hAnsi="Times New Roman" w:cs="Times New Roman"/>
              </w:rPr>
              <w:tab/>
              <w:t>$501</w:t>
            </w:r>
          </w:p>
        </w:tc>
        <w:tc>
          <w:tcPr>
            <w:tcW w:w="3064" w:type="dxa"/>
          </w:tcPr>
          <w:p w14:paraId="7D9E1ABF" w14:textId="5648C89B" w:rsidR="0020539A" w:rsidRPr="00531D39" w:rsidRDefault="004E38A2"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E38A2">
              <w:rPr>
                <w:rFonts w:ascii="Times New Roman" w:hAnsi="Times New Roman" w:cs="Times New Roman"/>
              </w:rPr>
              <w:t xml:space="preserve">Windows Server es una distribución de Microsoft para el uso de servidores. Está desarrollado en el lenguaje de programación C++ y </w:t>
            </w:r>
            <w:proofErr w:type="spellStart"/>
            <w:r w:rsidRPr="004E38A2">
              <w:rPr>
                <w:rFonts w:ascii="Times New Roman" w:hAnsi="Times New Roman" w:cs="Times New Roman"/>
              </w:rPr>
              <w:t>Asembler</w:t>
            </w:r>
            <w:proofErr w:type="spellEnd"/>
            <w:r w:rsidRPr="004E38A2">
              <w:rPr>
                <w:rFonts w:ascii="Times New Roman" w:hAnsi="Times New Roman" w:cs="Times New Roman"/>
              </w:rPr>
              <w:t xml:space="preserve">. Se trata de un sistema multiproceso y multiusuario que a día de hoy utilizan millones de empresas de todo el mundo gracias a las características y ventajas que ofrece. La primera versión del sistema fue Windows 2000 Server, lanzada a principios del nuevo milenio. Fue concebida para ser el servidor de archivos, impresión y web de </w:t>
            </w:r>
            <w:proofErr w:type="spellStart"/>
            <w:r w:rsidRPr="004E38A2">
              <w:rPr>
                <w:rFonts w:ascii="Times New Roman" w:hAnsi="Times New Roman" w:cs="Times New Roman"/>
              </w:rPr>
              <w:t>PYMEs</w:t>
            </w:r>
            <w:proofErr w:type="spellEnd"/>
            <w:r w:rsidRPr="004E38A2">
              <w:rPr>
                <w:rFonts w:ascii="Times New Roman" w:hAnsi="Times New Roman" w:cs="Times New Roman"/>
              </w:rPr>
              <w:t xml:space="preserve">. Una solución extraordinaria para cuando no era necesario contar con un servidor dedicado a cada tarea, pudiendo así tener todo centralizado en un único servidor. Era capaz de soportar hasta cuatro procesadores. A lo largo del tiempo, Microsoft, poco a poco ha añadido mejoras notables en este </w:t>
            </w:r>
            <w:r w:rsidRPr="004E38A2">
              <w:rPr>
                <w:rFonts w:ascii="Times New Roman" w:hAnsi="Times New Roman" w:cs="Times New Roman"/>
              </w:rPr>
              <w:lastRenderedPageBreak/>
              <w:t>sistema Windows Server 2019.</w:t>
            </w:r>
          </w:p>
        </w:tc>
      </w:tr>
      <w:tr w:rsidR="00A9717E" w:rsidRPr="00531D39" w14:paraId="674BC060" w14:textId="77777777" w:rsidTr="00BD210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064" w:type="dxa"/>
          </w:tcPr>
          <w:p w14:paraId="4FD82BC9" w14:textId="2D189A5B" w:rsidR="00093912" w:rsidRDefault="00093912" w:rsidP="00531D39">
            <w:pPr>
              <w:jc w:val="both"/>
              <w:rPr>
                <w:rFonts w:ascii="Times New Roman" w:hAnsi="Times New Roman" w:cs="Times New Roman"/>
              </w:rPr>
            </w:pPr>
            <w:r w:rsidRPr="00531D39">
              <w:rPr>
                <w:rFonts w:ascii="Times New Roman" w:hAnsi="Times New Roman" w:cs="Times New Roman"/>
              </w:rPr>
              <w:lastRenderedPageBreak/>
              <w:t>Servidor WEB.</w:t>
            </w:r>
          </w:p>
          <w:p w14:paraId="37C09B06" w14:textId="77777777" w:rsidR="0058160C" w:rsidRPr="00531D39" w:rsidRDefault="0058160C" w:rsidP="00531D39">
            <w:pPr>
              <w:jc w:val="both"/>
              <w:rPr>
                <w:rFonts w:ascii="Times New Roman" w:hAnsi="Times New Roman" w:cs="Times New Roman"/>
                <w:b w:val="0"/>
                <w:bCs w:val="0"/>
              </w:rPr>
            </w:pPr>
          </w:p>
          <w:p w14:paraId="6BC553CC" w14:textId="4F13FDB0" w:rsidR="00093912" w:rsidRDefault="00F864CB" w:rsidP="0058160C">
            <w:pPr>
              <w:jc w:val="center"/>
              <w:rPr>
                <w:rFonts w:ascii="Times New Roman" w:hAnsi="Times New Roman" w:cs="Times New Roman"/>
                <w:b w:val="0"/>
                <w:bCs w:val="0"/>
              </w:rPr>
            </w:pPr>
            <w:r>
              <w:rPr>
                <w:rFonts w:ascii="Times New Roman" w:hAnsi="Times New Roman" w:cs="Times New Roman"/>
              </w:rPr>
              <w:t>IIS 10.0</w:t>
            </w:r>
          </w:p>
          <w:p w14:paraId="4CF83535" w14:textId="691E1E26" w:rsidR="00A9717E" w:rsidRDefault="00A9717E" w:rsidP="0058160C">
            <w:pPr>
              <w:jc w:val="center"/>
              <w:rPr>
                <w:rFonts w:ascii="Times New Roman" w:hAnsi="Times New Roman" w:cs="Times New Roman"/>
                <w:b w:val="0"/>
                <w:bCs w:val="0"/>
              </w:rPr>
            </w:pPr>
          </w:p>
          <w:p w14:paraId="43778739" w14:textId="760F8886" w:rsidR="00A9717E" w:rsidRDefault="00A9717E" w:rsidP="0058160C">
            <w:pPr>
              <w:jc w:val="center"/>
              <w:rPr>
                <w:rFonts w:ascii="Times New Roman" w:hAnsi="Times New Roman" w:cs="Times New Roman"/>
              </w:rPr>
            </w:pPr>
            <w:r>
              <w:rPr>
                <w:noProof/>
              </w:rPr>
              <w:drawing>
                <wp:inline distT="0" distB="0" distL="0" distR="0" wp14:anchorId="09EBFAF9" wp14:editId="23DF4452">
                  <wp:extent cx="2133432" cy="1600200"/>
                  <wp:effectExtent l="0" t="0" r="635" b="0"/>
                  <wp:docPr id="23" name="Imagen 23" descr="Resultado de imagen de logo microsoft 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logo microsoft i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5775" cy="1609458"/>
                          </a:xfrm>
                          <a:prstGeom prst="rect">
                            <a:avLst/>
                          </a:prstGeom>
                          <a:noFill/>
                          <a:ln>
                            <a:noFill/>
                          </a:ln>
                        </pic:spPr>
                      </pic:pic>
                    </a:graphicData>
                  </a:graphic>
                </wp:inline>
              </w:drawing>
            </w:r>
          </w:p>
          <w:p w14:paraId="7FC1681E" w14:textId="77777777" w:rsidR="0058160C" w:rsidRPr="00531D39" w:rsidRDefault="0058160C" w:rsidP="00531D39">
            <w:pPr>
              <w:jc w:val="both"/>
              <w:rPr>
                <w:rFonts w:ascii="Times New Roman" w:hAnsi="Times New Roman" w:cs="Times New Roman"/>
                <w:b w:val="0"/>
                <w:bCs w:val="0"/>
              </w:rPr>
            </w:pPr>
          </w:p>
          <w:p w14:paraId="65768487" w14:textId="61D69447" w:rsidR="0064380F" w:rsidRPr="00531D39" w:rsidRDefault="0064380F" w:rsidP="0058160C">
            <w:pPr>
              <w:jc w:val="center"/>
              <w:rPr>
                <w:rFonts w:ascii="Times New Roman" w:hAnsi="Times New Roman" w:cs="Times New Roman"/>
              </w:rPr>
            </w:pPr>
          </w:p>
          <w:p w14:paraId="5E651DC5" w14:textId="715BAFDC" w:rsidR="0064380F" w:rsidRPr="00531D39" w:rsidRDefault="0064380F" w:rsidP="00531D39">
            <w:pPr>
              <w:jc w:val="both"/>
              <w:rPr>
                <w:rFonts w:ascii="Times New Roman" w:hAnsi="Times New Roman" w:cs="Times New Roman"/>
                <w:b w:val="0"/>
                <w:bCs w:val="0"/>
              </w:rPr>
            </w:pPr>
          </w:p>
        </w:tc>
        <w:tc>
          <w:tcPr>
            <w:tcW w:w="3064" w:type="dxa"/>
          </w:tcPr>
          <w:p w14:paraId="6833FAB0" w14:textId="664C1D3C" w:rsidR="00172D7F" w:rsidRPr="00531D39" w:rsidRDefault="00A9717E"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Incluido en la adquisición de alguna versión de Windows Server.</w:t>
            </w:r>
          </w:p>
        </w:tc>
        <w:tc>
          <w:tcPr>
            <w:tcW w:w="3064" w:type="dxa"/>
          </w:tcPr>
          <w:p w14:paraId="5946376C" w14:textId="77777777" w:rsidR="00172D7F" w:rsidRPr="00531D39" w:rsidRDefault="00172D7F"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3E2BE35D" w14:textId="77777777" w:rsidR="00A9717E" w:rsidRPr="00A9717E" w:rsidRDefault="00A9717E" w:rsidP="00A9717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A9717E">
              <w:rPr>
                <w:rFonts w:ascii="Times New Roman" w:hAnsi="Times New Roman" w:cs="Times New Roman"/>
                <w:lang w:val="es-ES"/>
              </w:rPr>
              <w:t xml:space="preserve">Internet </w:t>
            </w:r>
            <w:proofErr w:type="spellStart"/>
            <w:r w:rsidRPr="00A9717E">
              <w:rPr>
                <w:rFonts w:ascii="Times New Roman" w:hAnsi="Times New Roman" w:cs="Times New Roman"/>
                <w:lang w:val="es-ES"/>
              </w:rPr>
              <w:t>Information</w:t>
            </w:r>
            <w:proofErr w:type="spellEnd"/>
            <w:r w:rsidRPr="00A9717E">
              <w:rPr>
                <w:rFonts w:ascii="Times New Roman" w:hAnsi="Times New Roman" w:cs="Times New Roman"/>
                <w:lang w:val="es-ES"/>
              </w:rPr>
              <w:t xml:space="preserve"> </w:t>
            </w:r>
            <w:proofErr w:type="spellStart"/>
            <w:r w:rsidRPr="00A9717E">
              <w:rPr>
                <w:rFonts w:ascii="Times New Roman" w:hAnsi="Times New Roman" w:cs="Times New Roman"/>
                <w:lang w:val="es-ES"/>
              </w:rPr>
              <w:t>Services</w:t>
            </w:r>
            <w:proofErr w:type="spellEnd"/>
            <w:r w:rsidRPr="00A9717E">
              <w:rPr>
                <w:rFonts w:ascii="Times New Roman" w:hAnsi="Times New Roman" w:cs="Times New Roman"/>
                <w:lang w:val="es-ES"/>
              </w:rPr>
              <w:t xml:space="preserve"> o IIS1​ es un servidor web y un conjunto de servicios para el sistema operativo Microsoft Windows. Originalmente era parte del </w:t>
            </w:r>
            <w:proofErr w:type="spellStart"/>
            <w:r w:rsidRPr="00A9717E">
              <w:rPr>
                <w:rFonts w:ascii="Times New Roman" w:hAnsi="Times New Roman" w:cs="Times New Roman"/>
                <w:lang w:val="es-ES"/>
              </w:rPr>
              <w:t>Option</w:t>
            </w:r>
            <w:proofErr w:type="spellEnd"/>
            <w:r w:rsidRPr="00A9717E">
              <w:rPr>
                <w:rFonts w:ascii="Times New Roman" w:hAnsi="Times New Roman" w:cs="Times New Roman"/>
                <w:lang w:val="es-ES"/>
              </w:rPr>
              <w:t xml:space="preserve"> Pack para Windows NT. Luego fue integrado en otros sistemas operativos de Microsoft destinados a ofrecer servicios, como Windows 2000 o Windows Server 2003. Windows XP Profesional incluye una versión limitada de IIS. Los servicios que ofrece son: FTP, SMTP, NNTP y HTTP/HTTPS.2​</w:t>
            </w:r>
          </w:p>
          <w:p w14:paraId="34BE2C2B" w14:textId="77777777" w:rsidR="00A9717E" w:rsidRPr="00A9717E" w:rsidRDefault="00A9717E" w:rsidP="00A9717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7EB14F19" w14:textId="77777777" w:rsidR="00A9717E" w:rsidRPr="00A9717E" w:rsidRDefault="00A9717E" w:rsidP="00A9717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A9717E">
              <w:rPr>
                <w:rFonts w:ascii="Times New Roman" w:hAnsi="Times New Roman" w:cs="Times New Roman"/>
                <w:lang w:val="es-ES"/>
              </w:rPr>
              <w:t>Este servicio convierte a un PC en un servidor web para Internet o una intranet, es decir que en los ordenadores que tienen este servicio instalado se pueden publicar páginas web tanto local como remotamente.</w:t>
            </w:r>
          </w:p>
          <w:p w14:paraId="73347E58" w14:textId="77777777" w:rsidR="00A9717E" w:rsidRPr="00A9717E" w:rsidRDefault="00A9717E" w:rsidP="00A9717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p>
          <w:p w14:paraId="2D251B5D" w14:textId="3FDFF75F" w:rsidR="00BD2108" w:rsidRPr="00531D39" w:rsidRDefault="00A9717E" w:rsidP="00A9717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A9717E">
              <w:rPr>
                <w:rFonts w:ascii="Times New Roman" w:hAnsi="Times New Roman" w:cs="Times New Roman"/>
                <w:lang w:val="es-ES"/>
              </w:rPr>
              <w:t>Se basa en varios módulos que le dan capacidad para procesar distintos tipos de páginas. Por ejemplo, Microsoft incluye los de Active Server Pages (ASP) y ASP.NET. También pueden ser incluidos los de otros fabricantes, como PHP3​o Perl.4</w:t>
            </w:r>
            <w:bookmarkStart w:id="5" w:name="_GoBack"/>
            <w:bookmarkEnd w:id="5"/>
          </w:p>
        </w:tc>
      </w:tr>
    </w:tbl>
    <w:p w14:paraId="1260B6F8" w14:textId="77777777" w:rsidR="00B00F05" w:rsidRPr="00531D39" w:rsidRDefault="00B00F05" w:rsidP="00531D39">
      <w:pPr>
        <w:jc w:val="both"/>
        <w:rPr>
          <w:rFonts w:ascii="Times New Roman" w:hAnsi="Times New Roman" w:cs="Times New Roman"/>
        </w:rPr>
      </w:pPr>
    </w:p>
    <w:p w14:paraId="70F62DA1" w14:textId="5C2F926D" w:rsidR="00B00F05" w:rsidRPr="00531D39" w:rsidRDefault="00B00F05" w:rsidP="00531D39">
      <w:pPr>
        <w:pStyle w:val="Ttulo2"/>
        <w:numPr>
          <w:ilvl w:val="1"/>
          <w:numId w:val="12"/>
        </w:numPr>
        <w:jc w:val="both"/>
        <w:rPr>
          <w:rFonts w:ascii="Times New Roman" w:hAnsi="Times New Roman" w:cs="Times New Roman"/>
          <w:sz w:val="24"/>
          <w:szCs w:val="24"/>
        </w:rPr>
      </w:pPr>
      <w:bookmarkStart w:id="6" w:name="_Toc34000099"/>
      <w:r w:rsidRPr="00531D39">
        <w:rPr>
          <w:rFonts w:ascii="Times New Roman" w:hAnsi="Times New Roman" w:cs="Times New Roman"/>
          <w:sz w:val="24"/>
          <w:szCs w:val="24"/>
        </w:rPr>
        <w:lastRenderedPageBreak/>
        <w:t>Consideraciones de hardware.</w:t>
      </w:r>
      <w:bookmarkEnd w:id="6"/>
    </w:p>
    <w:p w14:paraId="5F946D3C" w14:textId="3E70A528" w:rsidR="00172D7F" w:rsidRPr="00531D39" w:rsidRDefault="002A7CD1" w:rsidP="00531D39">
      <w:pPr>
        <w:jc w:val="both"/>
        <w:rPr>
          <w:rFonts w:ascii="Times New Roman" w:hAnsi="Times New Roman" w:cs="Times New Roman"/>
        </w:rPr>
      </w:pPr>
      <w:r w:rsidRPr="00531D39">
        <w:rPr>
          <w:rFonts w:ascii="Times New Roman" w:hAnsi="Times New Roman" w:cs="Times New Roman"/>
        </w:rPr>
        <w:t xml:space="preserve">Las consideraciones de hardware que se determinaron tanto para el servidor WEB como el servidor de datos serían los requisitos mínimos del computador para ejecutar el sistema operativo, es decir, los requisitos necesarios para el funcionamiento del sistema </w:t>
      </w:r>
      <w:r w:rsidR="0020539A" w:rsidRPr="00531D39">
        <w:rPr>
          <w:rFonts w:ascii="Times New Roman" w:hAnsi="Times New Roman" w:cs="Times New Roman"/>
        </w:rPr>
        <w:t>son los mininos requeridos para ejecutar el S.O.</w:t>
      </w:r>
    </w:p>
    <w:p w14:paraId="027CBAD7" w14:textId="06186C47" w:rsidR="0020539A" w:rsidRPr="00531D39" w:rsidRDefault="0020539A" w:rsidP="00531D39">
      <w:pPr>
        <w:jc w:val="both"/>
        <w:rPr>
          <w:rFonts w:ascii="Times New Roman" w:hAnsi="Times New Roman" w:cs="Times New Roman"/>
        </w:rPr>
      </w:pPr>
    </w:p>
    <w:p w14:paraId="71FE8CAD" w14:textId="16936E43" w:rsidR="0020539A" w:rsidRPr="00531D39" w:rsidRDefault="0020539A" w:rsidP="00531D39">
      <w:pPr>
        <w:jc w:val="both"/>
        <w:rPr>
          <w:rFonts w:ascii="Times New Roman" w:hAnsi="Times New Roman" w:cs="Times New Roman"/>
        </w:rPr>
      </w:pPr>
      <w:r w:rsidRPr="00531D39">
        <w:rPr>
          <w:rFonts w:ascii="Times New Roman" w:hAnsi="Times New Roman" w:cs="Times New Roman"/>
        </w:rPr>
        <w:t>Requisitos mínimos para el S.O:</w:t>
      </w:r>
    </w:p>
    <w:p w14:paraId="7951B33D" w14:textId="77777777" w:rsidR="0020539A" w:rsidRPr="00531D39" w:rsidRDefault="0020539A" w:rsidP="00531D39">
      <w:pPr>
        <w:jc w:val="both"/>
        <w:rPr>
          <w:rFonts w:ascii="Times New Roman" w:hAnsi="Times New Roman" w:cs="Times New Roman"/>
        </w:rPr>
      </w:pPr>
    </w:p>
    <w:p w14:paraId="2345F329"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Procesador: 2 GHz compatible con PAE, NX y SSE2.</w:t>
      </w:r>
    </w:p>
    <w:p w14:paraId="4D8E3240" w14:textId="77777777" w:rsidR="0020539A" w:rsidRPr="00531D39" w:rsidRDefault="0020539A" w:rsidP="00531D39">
      <w:pPr>
        <w:pStyle w:val="Prrafodelista"/>
        <w:numPr>
          <w:ilvl w:val="0"/>
          <w:numId w:val="3"/>
        </w:numPr>
        <w:jc w:val="both"/>
        <w:rPr>
          <w:rFonts w:ascii="Times New Roman" w:hAnsi="Times New Roman" w:cs="Times New Roman"/>
          <w:lang w:val="en-US"/>
        </w:rPr>
      </w:pPr>
      <w:r w:rsidRPr="00531D39">
        <w:rPr>
          <w:rFonts w:ascii="Times New Roman" w:hAnsi="Times New Roman" w:cs="Times New Roman"/>
          <w:lang w:val="en-US"/>
        </w:rPr>
        <w:t>RAM: 1 GB (32 bits) o 2 GB (64 bits).</w:t>
      </w:r>
    </w:p>
    <w:p w14:paraId="632AB097"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Espacio en disco duro: 16 GB (32 bits) o 20 GB (64 bits).</w:t>
      </w:r>
    </w:p>
    <w:p w14:paraId="77C58DE8"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Tarjeta gráfica: Dispositivo gráfico Microsoft DirectX 9 con controlador WDDM.</w:t>
      </w:r>
    </w:p>
    <w:p w14:paraId="70E2038D"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Cuenta de Microsoft y acceso a Internet.</w:t>
      </w:r>
    </w:p>
    <w:p w14:paraId="29AF253F" w14:textId="77777777" w:rsidR="0020539A"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Resolución de pantalla de al menos 1366 x 768 píxeles.</w:t>
      </w:r>
    </w:p>
    <w:p w14:paraId="20C274FD" w14:textId="3778C60D" w:rsidR="000D66A0" w:rsidRPr="00531D39" w:rsidRDefault="0020539A" w:rsidP="00531D39">
      <w:pPr>
        <w:pStyle w:val="Prrafodelista"/>
        <w:numPr>
          <w:ilvl w:val="0"/>
          <w:numId w:val="3"/>
        </w:numPr>
        <w:jc w:val="both"/>
        <w:rPr>
          <w:rFonts w:ascii="Times New Roman" w:hAnsi="Times New Roman" w:cs="Times New Roman"/>
        </w:rPr>
      </w:pPr>
      <w:r w:rsidRPr="00531D39">
        <w:rPr>
          <w:rFonts w:ascii="Times New Roman" w:hAnsi="Times New Roman" w:cs="Times New Roman"/>
        </w:rPr>
        <w:t>Es posible que algunos juegos y programas requieran tarjetas gráficas compatibles con DirectX 10 o superior para un rendimiento óptimo.</w:t>
      </w:r>
    </w:p>
    <w:p w14:paraId="2F52BE76" w14:textId="2F83487E" w:rsidR="00962BC0" w:rsidRPr="00531D39" w:rsidRDefault="00962BC0" w:rsidP="00531D39">
      <w:pPr>
        <w:jc w:val="both"/>
        <w:rPr>
          <w:rFonts w:ascii="Times New Roman" w:hAnsi="Times New Roman" w:cs="Times New Roman"/>
        </w:rPr>
      </w:pPr>
    </w:p>
    <w:p w14:paraId="4FEBE4FF" w14:textId="71E717A2" w:rsidR="00C26368" w:rsidRPr="00531D39" w:rsidRDefault="00C26368" w:rsidP="00531D39">
      <w:pPr>
        <w:pStyle w:val="Ttulo1"/>
        <w:numPr>
          <w:ilvl w:val="0"/>
          <w:numId w:val="12"/>
        </w:numPr>
        <w:jc w:val="both"/>
        <w:rPr>
          <w:rFonts w:ascii="Times New Roman" w:hAnsi="Times New Roman" w:cs="Times New Roman"/>
          <w:sz w:val="24"/>
          <w:szCs w:val="24"/>
        </w:rPr>
      </w:pPr>
      <w:bookmarkStart w:id="7" w:name="_Toc34000100"/>
      <w:r w:rsidRPr="00531D39">
        <w:rPr>
          <w:rFonts w:ascii="Times New Roman" w:hAnsi="Times New Roman" w:cs="Times New Roman"/>
          <w:sz w:val="24"/>
          <w:szCs w:val="24"/>
        </w:rPr>
        <w:t>Flujo del sistema.</w:t>
      </w:r>
      <w:bookmarkEnd w:id="7"/>
    </w:p>
    <w:p w14:paraId="4982897A" w14:textId="2A7BF830"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68FB8F3E" wp14:editId="0C0B98EF">
            <wp:extent cx="5396230" cy="3314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56558"/>
                    <a:stretch/>
                  </pic:blipFill>
                  <pic:spPr bwMode="auto">
                    <a:xfrm>
                      <a:off x="0" y="0"/>
                      <a:ext cx="5396230" cy="3314700"/>
                    </a:xfrm>
                    <a:prstGeom prst="rect">
                      <a:avLst/>
                    </a:prstGeom>
                    <a:noFill/>
                    <a:ln>
                      <a:noFill/>
                    </a:ln>
                    <a:extLst>
                      <a:ext uri="{53640926-AAD7-44D8-BBD7-CCE9431645EC}">
                        <a14:shadowObscured xmlns:a14="http://schemas.microsoft.com/office/drawing/2010/main"/>
                      </a:ext>
                    </a:extLst>
                  </pic:spPr>
                </pic:pic>
              </a:graphicData>
            </a:graphic>
          </wp:inline>
        </w:drawing>
      </w:r>
    </w:p>
    <w:p w14:paraId="7E028C30" w14:textId="3D17F9E9" w:rsidR="00C26368" w:rsidRPr="00531D39" w:rsidRDefault="00C26368" w:rsidP="00531D39">
      <w:pPr>
        <w:pStyle w:val="Ttulo1"/>
        <w:numPr>
          <w:ilvl w:val="0"/>
          <w:numId w:val="12"/>
        </w:numPr>
        <w:jc w:val="both"/>
        <w:rPr>
          <w:rFonts w:ascii="Times New Roman" w:hAnsi="Times New Roman" w:cs="Times New Roman"/>
          <w:sz w:val="24"/>
          <w:szCs w:val="24"/>
        </w:rPr>
      </w:pPr>
      <w:r w:rsidRPr="00531D39">
        <w:rPr>
          <w:rFonts w:ascii="Times New Roman" w:hAnsi="Times New Roman" w:cs="Times New Roman"/>
          <w:sz w:val="24"/>
          <w:szCs w:val="24"/>
        </w:rPr>
        <w:t xml:space="preserve"> </w:t>
      </w:r>
      <w:bookmarkStart w:id="8" w:name="_Toc34000101"/>
      <w:r w:rsidRPr="00531D39">
        <w:rPr>
          <w:rFonts w:ascii="Times New Roman" w:hAnsi="Times New Roman" w:cs="Times New Roman"/>
          <w:sz w:val="24"/>
          <w:szCs w:val="24"/>
        </w:rPr>
        <w:t>Organigrama de actividades.</w:t>
      </w:r>
      <w:bookmarkEnd w:id="8"/>
    </w:p>
    <w:p w14:paraId="42C90E77" w14:textId="77777777" w:rsidR="00C26368" w:rsidRPr="00531D39" w:rsidRDefault="00C26368" w:rsidP="00531D39">
      <w:pPr>
        <w:jc w:val="both"/>
        <w:rPr>
          <w:rFonts w:ascii="Times New Roman" w:hAnsi="Times New Roman" w:cs="Times New Roman"/>
        </w:rPr>
      </w:pPr>
    </w:p>
    <w:p w14:paraId="363CBCFA" w14:textId="7D4AF9EE"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El desarrollo de este Sistema se </w:t>
      </w:r>
      <w:r w:rsidR="00531D39" w:rsidRPr="00531D39">
        <w:rPr>
          <w:rFonts w:ascii="Times New Roman" w:hAnsi="Times New Roman" w:cs="Times New Roman"/>
        </w:rPr>
        <w:t>llevará</w:t>
      </w:r>
      <w:r w:rsidRPr="00531D39">
        <w:rPr>
          <w:rFonts w:ascii="Times New Roman" w:hAnsi="Times New Roman" w:cs="Times New Roman"/>
        </w:rPr>
        <w:t xml:space="preserve"> a cabo en etapas distintas las cuales serán el: análisis de requerimientos, diseño, desarrollo, pruebas corrección de errores e instalación del sistema.</w:t>
      </w:r>
    </w:p>
    <w:p w14:paraId="532AA32D"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 xml:space="preserve">Análisis de requerimientos: </w:t>
      </w:r>
      <w:r w:rsidRPr="00531D39">
        <w:rPr>
          <w:rFonts w:ascii="Times New Roman" w:hAnsi="Times New Roman" w:cs="Times New Roman"/>
        </w:rPr>
        <w:t>en esta etapa se recaban la información necesaria para describir las funciones que debe de cumplir el sistema.</w:t>
      </w:r>
    </w:p>
    <w:p w14:paraId="25C2E5D1"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Diseño:</w:t>
      </w:r>
      <w:r w:rsidRPr="00531D39">
        <w:rPr>
          <w:rFonts w:ascii="Times New Roman" w:hAnsi="Times New Roman" w:cs="Times New Roman"/>
        </w:rPr>
        <w:t xml:space="preserve"> el SIS-QSF estará compuesto por subsistemas relacionados, que deben tener una correcta comunicación de para el buen el buen funcionamiento, diseños </w:t>
      </w:r>
      <w:r w:rsidRPr="00531D39">
        <w:rPr>
          <w:rFonts w:ascii="Times New Roman" w:hAnsi="Times New Roman" w:cs="Times New Roman"/>
        </w:rPr>
        <w:lastRenderedPageBreak/>
        <w:t>de bosquejos de las interfaces del sistema para administrador y para la página WEB.</w:t>
      </w:r>
    </w:p>
    <w:p w14:paraId="40F74F0E" w14:textId="77777777"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Desarrollo:</w:t>
      </w:r>
      <w:r w:rsidRPr="00531D39">
        <w:rPr>
          <w:rFonts w:ascii="Times New Roman" w:hAnsi="Times New Roman" w:cs="Times New Roman"/>
        </w:rPr>
        <w:t xml:space="preserve"> Se elaboran las interfaces para ambos subsistemas (página WEB y aplicación de escritorio), diagrama relacional y atributos de cada una de entidades de la BD, creación del servidor para almacenamiento de los datos.</w:t>
      </w:r>
    </w:p>
    <w:p w14:paraId="6AA0948A" w14:textId="33BD25C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rPr>
        <w:t xml:space="preserve"> </w:t>
      </w:r>
      <w:r w:rsidRPr="00531D39">
        <w:rPr>
          <w:rFonts w:ascii="Times New Roman" w:hAnsi="Times New Roman" w:cs="Times New Roman"/>
          <w:b/>
        </w:rPr>
        <w:t>Pruebas y corrección de errores:</w:t>
      </w:r>
      <w:r w:rsidRPr="00531D39">
        <w:rPr>
          <w:rFonts w:ascii="Times New Roman" w:hAnsi="Times New Roman" w:cs="Times New Roman"/>
        </w:rPr>
        <w:t xml:space="preserve"> Se </w:t>
      </w:r>
      <w:r w:rsidR="00531D39" w:rsidRPr="00531D39">
        <w:rPr>
          <w:rFonts w:ascii="Times New Roman" w:hAnsi="Times New Roman" w:cs="Times New Roman"/>
        </w:rPr>
        <w:t>realizarán</w:t>
      </w:r>
      <w:r w:rsidRPr="00531D39">
        <w:rPr>
          <w:rFonts w:ascii="Times New Roman" w:hAnsi="Times New Roman" w:cs="Times New Roman"/>
        </w:rPr>
        <w:t xml:space="preserve"> pruebas al Sistema SIS-QSF para verificar que pueda funciones la manera eficiente, tratando de someterlo a las condiciones reales con las que se puede presentar el sistema, en caso de que se encuentren errores se realizara la corrección y se volverá a realizar pruebas del funcionamiento.</w:t>
      </w:r>
    </w:p>
    <w:p w14:paraId="2D6F64C6" w14:textId="27737059" w:rsidR="00C26368" w:rsidRPr="00531D39" w:rsidRDefault="00C26368" w:rsidP="00531D39">
      <w:pPr>
        <w:pStyle w:val="Prrafodelista"/>
        <w:numPr>
          <w:ilvl w:val="0"/>
          <w:numId w:val="13"/>
        </w:numPr>
        <w:spacing w:after="160" w:line="259" w:lineRule="auto"/>
        <w:jc w:val="both"/>
        <w:rPr>
          <w:rFonts w:ascii="Times New Roman" w:hAnsi="Times New Roman" w:cs="Times New Roman"/>
        </w:rPr>
      </w:pPr>
      <w:r w:rsidRPr="00531D39">
        <w:rPr>
          <w:rFonts w:ascii="Times New Roman" w:hAnsi="Times New Roman" w:cs="Times New Roman"/>
          <w:b/>
        </w:rPr>
        <w:t>Instalación del sistema:</w:t>
      </w:r>
      <w:r w:rsidRPr="00531D39">
        <w:rPr>
          <w:rFonts w:ascii="Times New Roman" w:hAnsi="Times New Roman" w:cs="Times New Roman"/>
        </w:rPr>
        <w:t xml:space="preserve"> Se </w:t>
      </w:r>
      <w:r w:rsidR="00531D39" w:rsidRPr="00531D39">
        <w:rPr>
          <w:rFonts w:ascii="Times New Roman" w:hAnsi="Times New Roman" w:cs="Times New Roman"/>
        </w:rPr>
        <w:t>realizará</w:t>
      </w:r>
      <w:r w:rsidRPr="00531D39">
        <w:rPr>
          <w:rFonts w:ascii="Times New Roman" w:hAnsi="Times New Roman" w:cs="Times New Roman"/>
        </w:rPr>
        <w:t xml:space="preserve"> la instalación de aplicación de escritorio en el equipo de cómputo del administrador, la página WEB se subirá al servidor para uso de los clientes finales. Ser realizaran pruebas para corroborar el buen funcionamiento del sistema.</w:t>
      </w:r>
    </w:p>
    <w:p w14:paraId="2579D653" w14:textId="118F9625" w:rsidR="00C26368" w:rsidRPr="00531D39" w:rsidRDefault="00C26368" w:rsidP="00531D39">
      <w:pPr>
        <w:pStyle w:val="Ttulo2"/>
        <w:jc w:val="both"/>
        <w:rPr>
          <w:rFonts w:ascii="Times New Roman" w:hAnsi="Times New Roman" w:cs="Times New Roman"/>
          <w:sz w:val="24"/>
          <w:szCs w:val="24"/>
        </w:rPr>
      </w:pPr>
      <w:bookmarkStart w:id="9" w:name="_Toc34000102"/>
      <w:r w:rsidRPr="00531D39">
        <w:rPr>
          <w:rFonts w:ascii="Times New Roman" w:hAnsi="Times New Roman" w:cs="Times New Roman"/>
          <w:sz w:val="24"/>
          <w:szCs w:val="24"/>
        </w:rPr>
        <w:t>6.1 Organización de las actividades</w:t>
      </w:r>
      <w:bookmarkEnd w:id="9"/>
    </w:p>
    <w:p w14:paraId="4E1FF230" w14:textId="77777777" w:rsidR="00C26368" w:rsidRPr="00531D39" w:rsidRDefault="00C26368" w:rsidP="00531D39">
      <w:pPr>
        <w:jc w:val="both"/>
        <w:rPr>
          <w:rFonts w:ascii="Times New Roman" w:hAnsi="Times New Roman" w:cs="Times New Roman"/>
        </w:rPr>
      </w:pPr>
    </w:p>
    <w:tbl>
      <w:tblPr>
        <w:tblStyle w:val="Tablaconcuadrcula4-nfasis3"/>
        <w:tblW w:w="8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8"/>
        <w:gridCol w:w="3486"/>
        <w:gridCol w:w="2293"/>
      </w:tblGrid>
      <w:tr w:rsidR="00C26368" w:rsidRPr="00531D39" w14:paraId="7F36A69D" w14:textId="77777777" w:rsidTr="00C25115">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2888" w:type="dxa"/>
            <w:tcBorders>
              <w:top w:val="none" w:sz="0" w:space="0" w:color="auto"/>
              <w:left w:val="none" w:sz="0" w:space="0" w:color="auto"/>
              <w:bottom w:val="none" w:sz="0" w:space="0" w:color="auto"/>
              <w:right w:val="none" w:sz="0" w:space="0" w:color="auto"/>
            </w:tcBorders>
          </w:tcPr>
          <w:p w14:paraId="3A9AF294" w14:textId="77777777" w:rsidR="00C26368" w:rsidRPr="00531D39" w:rsidRDefault="00C26368" w:rsidP="00531D39">
            <w:pPr>
              <w:jc w:val="both"/>
              <w:rPr>
                <w:rFonts w:ascii="Times New Roman" w:hAnsi="Times New Roman" w:cs="Times New Roman"/>
                <w:sz w:val="24"/>
                <w:szCs w:val="24"/>
              </w:rPr>
            </w:pPr>
          </w:p>
          <w:p w14:paraId="6558FB1E"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Etapa</w:t>
            </w:r>
          </w:p>
        </w:tc>
        <w:tc>
          <w:tcPr>
            <w:tcW w:w="3486" w:type="dxa"/>
            <w:tcBorders>
              <w:top w:val="none" w:sz="0" w:space="0" w:color="auto"/>
              <w:left w:val="none" w:sz="0" w:space="0" w:color="auto"/>
              <w:bottom w:val="none" w:sz="0" w:space="0" w:color="auto"/>
              <w:right w:val="none" w:sz="0" w:space="0" w:color="auto"/>
            </w:tcBorders>
          </w:tcPr>
          <w:p w14:paraId="21A6A88F"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19D36B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Actividades generales</w:t>
            </w:r>
          </w:p>
        </w:tc>
        <w:tc>
          <w:tcPr>
            <w:tcW w:w="2293" w:type="dxa"/>
            <w:tcBorders>
              <w:top w:val="none" w:sz="0" w:space="0" w:color="auto"/>
              <w:left w:val="none" w:sz="0" w:space="0" w:color="auto"/>
              <w:bottom w:val="none" w:sz="0" w:space="0" w:color="auto"/>
              <w:right w:val="none" w:sz="0" w:space="0" w:color="auto"/>
            </w:tcBorders>
          </w:tcPr>
          <w:p w14:paraId="5747D561"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D1C31A" w14:textId="7F32B68C"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 xml:space="preserve">Tiempo </w:t>
            </w:r>
            <w:r w:rsidR="00531D39" w:rsidRPr="00531D39">
              <w:rPr>
                <w:rFonts w:ascii="Times New Roman" w:hAnsi="Times New Roman" w:cs="Times New Roman"/>
                <w:sz w:val="24"/>
                <w:szCs w:val="24"/>
              </w:rPr>
              <w:t>asignado (</w:t>
            </w:r>
            <w:r w:rsidRPr="00531D39">
              <w:rPr>
                <w:rFonts w:ascii="Times New Roman" w:hAnsi="Times New Roman" w:cs="Times New Roman"/>
                <w:sz w:val="24"/>
                <w:szCs w:val="24"/>
              </w:rPr>
              <w:t>HRS)</w:t>
            </w:r>
          </w:p>
        </w:tc>
      </w:tr>
      <w:tr w:rsidR="00C26368" w:rsidRPr="00531D39" w14:paraId="072C1D9A" w14:textId="77777777" w:rsidTr="00C25115">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6EA2E412" w14:textId="77777777" w:rsidR="00C26368" w:rsidRPr="00531D39" w:rsidRDefault="00C26368" w:rsidP="00531D39">
            <w:pPr>
              <w:jc w:val="both"/>
              <w:rPr>
                <w:rFonts w:ascii="Times New Roman" w:hAnsi="Times New Roman" w:cs="Times New Roman"/>
                <w:b w:val="0"/>
                <w:sz w:val="24"/>
                <w:szCs w:val="24"/>
              </w:rPr>
            </w:pPr>
          </w:p>
          <w:p w14:paraId="7A147D4C"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Análisis de requerimientos</w:t>
            </w:r>
          </w:p>
        </w:tc>
        <w:tc>
          <w:tcPr>
            <w:tcW w:w="3486" w:type="dxa"/>
          </w:tcPr>
          <w:p w14:paraId="7F17C91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Recopilación del proceso de las quejas, sugerencias y felicitaciones</w:t>
            </w:r>
          </w:p>
        </w:tc>
        <w:tc>
          <w:tcPr>
            <w:tcW w:w="2293" w:type="dxa"/>
          </w:tcPr>
          <w:p w14:paraId="4E895F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8989B1C" w14:textId="77777777" w:rsidTr="00C25115">
        <w:trPr>
          <w:trHeight w:val="737"/>
        </w:trPr>
        <w:tc>
          <w:tcPr>
            <w:cnfStyle w:val="001000000000" w:firstRow="0" w:lastRow="0" w:firstColumn="1" w:lastColumn="0" w:oddVBand="0" w:evenVBand="0" w:oddHBand="0" w:evenHBand="0" w:firstRowFirstColumn="0" w:firstRowLastColumn="0" w:lastRowFirstColumn="0" w:lastRowLastColumn="0"/>
            <w:tcW w:w="2888" w:type="dxa"/>
            <w:vMerge/>
          </w:tcPr>
          <w:p w14:paraId="42785B49"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E52DE2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Proceso de administración de las quejas, sugerencias y felicitaciones.</w:t>
            </w:r>
          </w:p>
        </w:tc>
        <w:tc>
          <w:tcPr>
            <w:tcW w:w="2293" w:type="dxa"/>
          </w:tcPr>
          <w:p w14:paraId="6C2167D1"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5B7867" w14:textId="77777777" w:rsidTr="00C25115">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71836772" w14:textId="77777777" w:rsidR="00C26368" w:rsidRPr="00531D39" w:rsidRDefault="00C26368" w:rsidP="00531D39">
            <w:pPr>
              <w:jc w:val="both"/>
              <w:rPr>
                <w:rFonts w:ascii="Times New Roman" w:hAnsi="Times New Roman" w:cs="Times New Roman"/>
                <w:b w:val="0"/>
                <w:sz w:val="24"/>
                <w:szCs w:val="24"/>
              </w:rPr>
            </w:pPr>
          </w:p>
          <w:p w14:paraId="59247E4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Diseño</w:t>
            </w:r>
          </w:p>
        </w:tc>
        <w:tc>
          <w:tcPr>
            <w:tcW w:w="3486" w:type="dxa"/>
          </w:tcPr>
          <w:p w14:paraId="680DE31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w:t>
            </w:r>
            <w:r w:rsidRPr="00531D39">
              <w:rPr>
                <w:rFonts w:ascii="Times New Roman" w:hAnsi="Times New Roman" w:cs="Times New Roman"/>
                <w:sz w:val="24"/>
                <w:szCs w:val="24"/>
                <w:lang w:val="es-ES"/>
              </w:rPr>
              <w:t xml:space="preserve"> de la arquitectura del s</w:t>
            </w:r>
            <w:r w:rsidRPr="00531D39">
              <w:rPr>
                <w:rFonts w:ascii="Times New Roman" w:hAnsi="Times New Roman" w:cs="Times New Roman"/>
                <w:sz w:val="24"/>
                <w:szCs w:val="24"/>
              </w:rPr>
              <w:t>sistema.</w:t>
            </w:r>
          </w:p>
        </w:tc>
        <w:tc>
          <w:tcPr>
            <w:tcW w:w="2293" w:type="dxa"/>
          </w:tcPr>
          <w:p w14:paraId="77CD5C51"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705DC06" w14:textId="77777777" w:rsidTr="00C25115">
        <w:trPr>
          <w:trHeight w:val="645"/>
        </w:trPr>
        <w:tc>
          <w:tcPr>
            <w:cnfStyle w:val="001000000000" w:firstRow="0" w:lastRow="0" w:firstColumn="1" w:lastColumn="0" w:oddVBand="0" w:evenVBand="0" w:oddHBand="0" w:evenHBand="0" w:firstRowFirstColumn="0" w:firstRowLastColumn="0" w:lastRowFirstColumn="0" w:lastRowLastColumn="0"/>
            <w:tcW w:w="2888" w:type="dxa"/>
            <w:vMerge/>
          </w:tcPr>
          <w:p w14:paraId="7C26CD5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779FD50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las interfaces para la aplicación de escritorio.</w:t>
            </w:r>
          </w:p>
        </w:tc>
        <w:tc>
          <w:tcPr>
            <w:tcW w:w="2293" w:type="dxa"/>
          </w:tcPr>
          <w:p w14:paraId="49BD1CC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1CFDFBC4" w14:textId="77777777" w:rsidTr="00C25115">
        <w:trPr>
          <w:cnfStyle w:val="000000100000" w:firstRow="0" w:lastRow="0" w:firstColumn="0" w:lastColumn="0" w:oddVBand="0" w:evenVBand="0" w:oddHBand="1"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888" w:type="dxa"/>
            <w:vMerge/>
          </w:tcPr>
          <w:p w14:paraId="36D6DB4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BA7DC0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Diseño de la interfaz para la página WEB.</w:t>
            </w:r>
          </w:p>
          <w:p w14:paraId="21B10E8D"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2088039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35DAD4D" w14:textId="77777777" w:rsidTr="00C25115">
        <w:trPr>
          <w:trHeight w:val="396"/>
        </w:trPr>
        <w:tc>
          <w:tcPr>
            <w:cnfStyle w:val="001000000000" w:firstRow="0" w:lastRow="0" w:firstColumn="1" w:lastColumn="0" w:oddVBand="0" w:evenVBand="0" w:oddHBand="0" w:evenHBand="0" w:firstRowFirstColumn="0" w:firstRowLastColumn="0" w:lastRowFirstColumn="0" w:lastRowLastColumn="0"/>
            <w:tcW w:w="2888" w:type="dxa"/>
            <w:vMerge/>
          </w:tcPr>
          <w:p w14:paraId="56B04E1E"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44B1AC6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Especificación de las interfaces.</w:t>
            </w:r>
          </w:p>
          <w:p w14:paraId="6F303E5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8D475A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79B2972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4D75D2" w14:textId="77777777" w:rsidTr="00C25115">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BCE3FCF" w14:textId="77777777" w:rsidR="00C26368" w:rsidRPr="00531D39" w:rsidRDefault="00C26368" w:rsidP="00531D39">
            <w:pPr>
              <w:jc w:val="both"/>
              <w:rPr>
                <w:rFonts w:ascii="Times New Roman" w:hAnsi="Times New Roman" w:cs="Times New Roman"/>
                <w:b w:val="0"/>
                <w:sz w:val="24"/>
                <w:szCs w:val="24"/>
              </w:rPr>
            </w:pPr>
          </w:p>
          <w:p w14:paraId="4272C410"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Desarrollo</w:t>
            </w:r>
          </w:p>
        </w:tc>
        <w:tc>
          <w:tcPr>
            <w:tcW w:w="3486" w:type="dxa"/>
          </w:tcPr>
          <w:p w14:paraId="47D867D0"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las interfaces de la aplicación de escritorio.</w:t>
            </w:r>
          </w:p>
          <w:p w14:paraId="541373C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094D4B4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26C5E499" w14:textId="77777777" w:rsidTr="00C25115">
        <w:trPr>
          <w:trHeight w:val="615"/>
        </w:trPr>
        <w:tc>
          <w:tcPr>
            <w:cnfStyle w:val="001000000000" w:firstRow="0" w:lastRow="0" w:firstColumn="1" w:lastColumn="0" w:oddVBand="0" w:evenVBand="0" w:oddHBand="0" w:evenHBand="0" w:firstRowFirstColumn="0" w:firstRowLastColumn="0" w:lastRowFirstColumn="0" w:lastRowLastColumn="0"/>
            <w:tcW w:w="2888" w:type="dxa"/>
            <w:vMerge/>
          </w:tcPr>
          <w:p w14:paraId="37ADFEBD"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29125F78"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Construcción de la interfaz de la página WEB.</w:t>
            </w:r>
          </w:p>
          <w:p w14:paraId="40E54B0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377BE32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597A625" w14:textId="77777777" w:rsidTr="00C25115">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88" w:type="dxa"/>
            <w:vMerge/>
          </w:tcPr>
          <w:p w14:paraId="10DF997A"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6D0F934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el diseño de la BD</w:t>
            </w:r>
          </w:p>
          <w:p w14:paraId="09918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Pr>
          <w:p w14:paraId="303B7F84"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5447A468" w14:textId="77777777" w:rsidTr="00C25115">
        <w:trPr>
          <w:trHeight w:val="660"/>
        </w:trPr>
        <w:tc>
          <w:tcPr>
            <w:cnfStyle w:val="001000000000" w:firstRow="0" w:lastRow="0" w:firstColumn="1" w:lastColumn="0" w:oddVBand="0" w:evenVBand="0" w:oddHBand="0" w:evenHBand="0" w:firstRowFirstColumn="0" w:firstRowLastColumn="0" w:lastRowFirstColumn="0" w:lastRowLastColumn="0"/>
            <w:tcW w:w="2888" w:type="dxa"/>
            <w:vMerge/>
          </w:tcPr>
          <w:p w14:paraId="55CDC650"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523DC20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Creación del servidor para página WEB.</w:t>
            </w:r>
          </w:p>
          <w:p w14:paraId="264A688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0F97F967"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76F0F246" w14:textId="77777777" w:rsidTr="00C25115">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88" w:type="dxa"/>
            <w:vMerge/>
          </w:tcPr>
          <w:p w14:paraId="5B7B0844"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19F8F46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Realizar la conexión página WEB con el servidor de la BD</w:t>
            </w:r>
          </w:p>
        </w:tc>
        <w:tc>
          <w:tcPr>
            <w:tcW w:w="2293" w:type="dxa"/>
          </w:tcPr>
          <w:p w14:paraId="7EC56CE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3BCAD9D4" w14:textId="77777777" w:rsidTr="00C25115">
        <w:trPr>
          <w:trHeight w:val="426"/>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148B6589" w14:textId="77777777" w:rsidR="00C26368" w:rsidRPr="00531D39" w:rsidRDefault="00C26368" w:rsidP="00531D39">
            <w:pPr>
              <w:jc w:val="both"/>
              <w:rPr>
                <w:rFonts w:ascii="Times New Roman" w:hAnsi="Times New Roman" w:cs="Times New Roman"/>
                <w:b w:val="0"/>
                <w:sz w:val="24"/>
                <w:szCs w:val="24"/>
              </w:rPr>
            </w:pPr>
          </w:p>
          <w:p w14:paraId="42C30738"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Pruebas y corrección de errores</w:t>
            </w:r>
          </w:p>
        </w:tc>
        <w:tc>
          <w:tcPr>
            <w:tcW w:w="3486" w:type="dxa"/>
          </w:tcPr>
          <w:p w14:paraId="4EF8D00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Realización de pruebas.</w:t>
            </w:r>
          </w:p>
        </w:tc>
        <w:tc>
          <w:tcPr>
            <w:tcW w:w="2293" w:type="dxa"/>
          </w:tcPr>
          <w:p w14:paraId="3A5075FA"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F65EBA2" w14:textId="77777777" w:rsidTr="00C2511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88" w:type="dxa"/>
            <w:vMerge/>
          </w:tcPr>
          <w:p w14:paraId="701363F8"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32EF05A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Corrección de errores.</w:t>
            </w:r>
          </w:p>
        </w:tc>
        <w:tc>
          <w:tcPr>
            <w:tcW w:w="2293" w:type="dxa"/>
          </w:tcPr>
          <w:p w14:paraId="16B88228"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7A2AF3BE" w14:textId="77777777" w:rsidTr="00C25115">
        <w:trPr>
          <w:trHeight w:val="870"/>
        </w:trPr>
        <w:tc>
          <w:tcPr>
            <w:cnfStyle w:val="001000000000" w:firstRow="0" w:lastRow="0" w:firstColumn="1" w:lastColumn="0" w:oddVBand="0" w:evenVBand="0" w:oddHBand="0" w:evenHBand="0" w:firstRowFirstColumn="0" w:firstRowLastColumn="0" w:lastRowFirstColumn="0" w:lastRowLastColumn="0"/>
            <w:tcW w:w="2888" w:type="dxa"/>
            <w:vMerge w:val="restart"/>
          </w:tcPr>
          <w:p w14:paraId="440D7B0C" w14:textId="77777777" w:rsidR="00C26368" w:rsidRPr="00531D39" w:rsidRDefault="00C26368" w:rsidP="00531D39">
            <w:pPr>
              <w:jc w:val="both"/>
              <w:rPr>
                <w:rFonts w:ascii="Times New Roman" w:hAnsi="Times New Roman" w:cs="Times New Roman"/>
                <w:b w:val="0"/>
                <w:sz w:val="24"/>
                <w:szCs w:val="24"/>
              </w:rPr>
            </w:pPr>
          </w:p>
          <w:p w14:paraId="543642FD"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b w:val="0"/>
                <w:sz w:val="24"/>
                <w:szCs w:val="24"/>
              </w:rPr>
              <w:t>Instalación del sistema</w:t>
            </w:r>
          </w:p>
        </w:tc>
        <w:tc>
          <w:tcPr>
            <w:tcW w:w="3486" w:type="dxa"/>
          </w:tcPr>
          <w:p w14:paraId="40B4D6A0"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Instalación de la aplicación de escritorio en el equipo de cómputo del administrador.</w:t>
            </w:r>
          </w:p>
          <w:p w14:paraId="749A957C"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93" w:type="dxa"/>
          </w:tcPr>
          <w:p w14:paraId="69659C52"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26368" w:rsidRPr="00531D39" w14:paraId="387061F6" w14:textId="77777777" w:rsidTr="00C25115">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888" w:type="dxa"/>
            <w:vMerge/>
          </w:tcPr>
          <w:p w14:paraId="5CD5A6D3"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B6DCE96"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Montar la página WEB en servidor.</w:t>
            </w:r>
          </w:p>
          <w:p w14:paraId="0E9B137B"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2293" w:type="dxa"/>
          </w:tcPr>
          <w:p w14:paraId="6E4717FE"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26368" w:rsidRPr="00531D39" w14:paraId="41CF4B71" w14:textId="77777777" w:rsidTr="00C25115">
        <w:trPr>
          <w:trHeight w:val="414"/>
        </w:trPr>
        <w:tc>
          <w:tcPr>
            <w:cnfStyle w:val="001000000000" w:firstRow="0" w:lastRow="0" w:firstColumn="1" w:lastColumn="0" w:oddVBand="0" w:evenVBand="0" w:oddHBand="0" w:evenHBand="0" w:firstRowFirstColumn="0" w:firstRowLastColumn="0" w:lastRowFirstColumn="0" w:lastRowLastColumn="0"/>
            <w:tcW w:w="2888" w:type="dxa"/>
            <w:vMerge/>
          </w:tcPr>
          <w:p w14:paraId="4A6AE96B" w14:textId="77777777" w:rsidR="00C26368" w:rsidRPr="00531D39" w:rsidRDefault="00C26368" w:rsidP="00531D39">
            <w:pPr>
              <w:jc w:val="both"/>
              <w:rPr>
                <w:rFonts w:ascii="Times New Roman" w:hAnsi="Times New Roman" w:cs="Times New Roman"/>
                <w:b w:val="0"/>
                <w:sz w:val="24"/>
                <w:szCs w:val="24"/>
              </w:rPr>
            </w:pPr>
          </w:p>
        </w:tc>
        <w:tc>
          <w:tcPr>
            <w:tcW w:w="3486" w:type="dxa"/>
          </w:tcPr>
          <w:p w14:paraId="0289798E"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lang w:val="es-ES"/>
              </w:rPr>
              <w:t>Instruir al administrador y a los usuarios finales sobre el uso del sistema.</w:t>
            </w:r>
          </w:p>
        </w:tc>
        <w:tc>
          <w:tcPr>
            <w:tcW w:w="2293" w:type="dxa"/>
          </w:tcPr>
          <w:p w14:paraId="6F08DB3B"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88DF2E9" w14:textId="77777777" w:rsidR="00C26368" w:rsidRPr="00531D39" w:rsidRDefault="00C26368" w:rsidP="00531D39">
      <w:pPr>
        <w:jc w:val="both"/>
        <w:rPr>
          <w:rFonts w:ascii="Times New Roman" w:hAnsi="Times New Roman" w:cs="Times New Roman"/>
        </w:rPr>
      </w:pPr>
    </w:p>
    <w:p w14:paraId="08ACABB7" w14:textId="4EB9279D" w:rsidR="00C26368" w:rsidRPr="00531D39" w:rsidRDefault="00C26368" w:rsidP="00531D39">
      <w:pPr>
        <w:pStyle w:val="Ttulo1"/>
        <w:jc w:val="both"/>
        <w:rPr>
          <w:rFonts w:ascii="Times New Roman" w:hAnsi="Times New Roman" w:cs="Times New Roman"/>
          <w:sz w:val="24"/>
          <w:szCs w:val="24"/>
        </w:rPr>
      </w:pPr>
      <w:bookmarkStart w:id="10" w:name="_Toc34000103"/>
      <w:r w:rsidRPr="00531D39">
        <w:rPr>
          <w:rFonts w:ascii="Times New Roman" w:hAnsi="Times New Roman" w:cs="Times New Roman"/>
          <w:sz w:val="24"/>
          <w:szCs w:val="24"/>
        </w:rPr>
        <w:t>7. Prototipos.</w:t>
      </w:r>
      <w:bookmarkEnd w:id="10"/>
    </w:p>
    <w:p w14:paraId="63444180" w14:textId="1BD85E05"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En </w:t>
      </w:r>
      <w:r w:rsidR="00531D39" w:rsidRPr="00531D39">
        <w:rPr>
          <w:rFonts w:ascii="Times New Roman" w:hAnsi="Times New Roman" w:cs="Times New Roman"/>
        </w:rPr>
        <w:t>las siguientes imágenes</w:t>
      </w:r>
      <w:r w:rsidRPr="00531D39">
        <w:rPr>
          <w:rFonts w:ascii="Times New Roman" w:hAnsi="Times New Roman" w:cs="Times New Roman"/>
        </w:rPr>
        <w:t xml:space="preserve"> se muestran las interfaces de la aplicación de escritorio la cual solo estará disponible para el administrador.</w:t>
      </w:r>
    </w:p>
    <w:p w14:paraId="4C91CA4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anchor distT="0" distB="0" distL="114300" distR="114300" simplePos="0" relativeHeight="251671552" behindDoc="0" locked="0" layoutInCell="1" allowOverlap="1" wp14:anchorId="394873C0" wp14:editId="2B8D4E9D">
            <wp:simplePos x="0" y="0"/>
            <wp:positionH relativeFrom="margin">
              <wp:posOffset>43815</wp:posOffset>
            </wp:positionH>
            <wp:positionV relativeFrom="paragraph">
              <wp:posOffset>186055</wp:posOffset>
            </wp:positionV>
            <wp:extent cx="2152650" cy="3359785"/>
            <wp:effectExtent l="0" t="0" r="0" b="0"/>
            <wp:wrapSquare wrapText="bothSides"/>
            <wp:docPr id="13" name="Imagen 13" descr="C:\Users\Beto Ignacio Esteban\Desktop\Ingenieria de software\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to Ignacio Esteban\Desktop\Ingenieria de software\Propuestas de interfaz\Log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463" t="8642" r="42661" b="7076"/>
                    <a:stretch/>
                  </pic:blipFill>
                  <pic:spPr bwMode="auto">
                    <a:xfrm>
                      <a:off x="0" y="0"/>
                      <a:ext cx="2152650" cy="3359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9EC86" w14:textId="77777777" w:rsidR="00C26368" w:rsidRPr="00531D39" w:rsidRDefault="00C26368" w:rsidP="00531D39">
      <w:pPr>
        <w:jc w:val="both"/>
        <w:rPr>
          <w:rFonts w:ascii="Times New Roman" w:hAnsi="Times New Roman" w:cs="Times New Roman"/>
        </w:rPr>
      </w:pPr>
    </w:p>
    <w:p w14:paraId="67C38547" w14:textId="77777777" w:rsidR="00C26368" w:rsidRPr="00531D39" w:rsidRDefault="00C26368" w:rsidP="00531D39">
      <w:pPr>
        <w:jc w:val="both"/>
        <w:rPr>
          <w:rFonts w:ascii="Times New Roman" w:hAnsi="Times New Roman" w:cs="Times New Roman"/>
        </w:rPr>
      </w:pPr>
    </w:p>
    <w:p w14:paraId="52DCE243"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que el administrador o cualquier otro usuario de la aplicación de escritorio tendrán que iniciar sesión para poder acceder al sistema. Así como se muestra en la imagen 1.</w:t>
      </w:r>
    </w:p>
    <w:p w14:paraId="7EE10CA3" w14:textId="77777777" w:rsidR="00C26368" w:rsidRPr="00531D39" w:rsidRDefault="00C26368" w:rsidP="00531D39">
      <w:pPr>
        <w:jc w:val="both"/>
        <w:rPr>
          <w:rFonts w:ascii="Times New Roman" w:hAnsi="Times New Roman" w:cs="Times New Roman"/>
        </w:rPr>
      </w:pPr>
    </w:p>
    <w:p w14:paraId="1AAEC36D" w14:textId="77777777" w:rsidR="00C26368" w:rsidRPr="00531D39" w:rsidRDefault="00C26368" w:rsidP="00531D39">
      <w:pPr>
        <w:jc w:val="both"/>
        <w:rPr>
          <w:rFonts w:ascii="Times New Roman" w:hAnsi="Times New Roman" w:cs="Times New Roman"/>
        </w:rPr>
      </w:pPr>
    </w:p>
    <w:p w14:paraId="3D8BE9F7" w14:textId="77777777" w:rsidR="00C26368" w:rsidRPr="00531D39" w:rsidRDefault="00C26368" w:rsidP="00531D39">
      <w:pPr>
        <w:jc w:val="both"/>
        <w:rPr>
          <w:rFonts w:ascii="Times New Roman" w:hAnsi="Times New Roman" w:cs="Times New Roman"/>
        </w:rPr>
      </w:pPr>
    </w:p>
    <w:p w14:paraId="3B9B7981" w14:textId="77777777" w:rsidR="00C26368" w:rsidRPr="00531D39" w:rsidRDefault="00C26368" w:rsidP="00531D39">
      <w:pPr>
        <w:jc w:val="both"/>
        <w:rPr>
          <w:rFonts w:ascii="Times New Roman" w:hAnsi="Times New Roman" w:cs="Times New Roman"/>
        </w:rPr>
      </w:pPr>
    </w:p>
    <w:p w14:paraId="56911C5C" w14:textId="77777777" w:rsidR="00C26368" w:rsidRPr="00531D39" w:rsidRDefault="00C26368" w:rsidP="00531D39">
      <w:pPr>
        <w:jc w:val="both"/>
        <w:rPr>
          <w:rFonts w:ascii="Times New Roman" w:hAnsi="Times New Roman" w:cs="Times New Roman"/>
        </w:rPr>
      </w:pPr>
    </w:p>
    <w:p w14:paraId="17F9CEBD" w14:textId="77777777" w:rsidR="00C26368" w:rsidRPr="00531D39" w:rsidRDefault="00C26368" w:rsidP="00531D39">
      <w:pPr>
        <w:jc w:val="both"/>
        <w:rPr>
          <w:rFonts w:ascii="Times New Roman" w:hAnsi="Times New Roman" w:cs="Times New Roman"/>
        </w:rPr>
      </w:pPr>
    </w:p>
    <w:p w14:paraId="657CEFEA" w14:textId="77777777" w:rsidR="00C26368" w:rsidRPr="00531D39" w:rsidRDefault="00C26368" w:rsidP="00531D39">
      <w:pPr>
        <w:jc w:val="both"/>
        <w:rPr>
          <w:rFonts w:ascii="Times New Roman" w:hAnsi="Times New Roman" w:cs="Times New Roman"/>
        </w:rPr>
      </w:pPr>
    </w:p>
    <w:p w14:paraId="050CDA4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1</w:t>
      </w:r>
    </w:p>
    <w:p w14:paraId="591D6E7D" w14:textId="496D7714" w:rsidR="00C26368" w:rsidRPr="00531D39" w:rsidRDefault="00C26368" w:rsidP="00531D39">
      <w:pPr>
        <w:jc w:val="both"/>
        <w:rPr>
          <w:rFonts w:ascii="Times New Roman" w:hAnsi="Times New Roman" w:cs="Times New Roman"/>
          <w:lang w:val="es-ES"/>
        </w:rPr>
      </w:pPr>
      <w:r w:rsidRPr="00531D39">
        <w:rPr>
          <w:rFonts w:ascii="Times New Roman" w:hAnsi="Times New Roman" w:cs="Times New Roman"/>
        </w:rPr>
        <w:t xml:space="preserve">Después de iniciar sesión, se </w:t>
      </w:r>
      <w:r w:rsidR="00531D39" w:rsidRPr="00531D39">
        <w:rPr>
          <w:rFonts w:ascii="Times New Roman" w:hAnsi="Times New Roman" w:cs="Times New Roman"/>
        </w:rPr>
        <w:t>visualizará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imagen 2, en la cual se </w:t>
      </w:r>
      <w:r w:rsidR="00531D39" w:rsidRPr="00531D39">
        <w:rPr>
          <w:rFonts w:ascii="Times New Roman" w:hAnsi="Times New Roman" w:cs="Times New Roman"/>
        </w:rPr>
        <w:t>visualizarán</w:t>
      </w:r>
      <w:r w:rsidRPr="00531D39">
        <w:rPr>
          <w:rFonts w:ascii="Times New Roman" w:hAnsi="Times New Roman" w:cs="Times New Roman"/>
        </w:rPr>
        <w:t xml:space="preserve"> las todas las quejas, sugerencias y felicitaciones, además permitirá realizar un filtrado de las quejas, sugerencias y felicitaciones, además al seleccionar una QSF se ira la </w:t>
      </w:r>
      <w:r w:rsidR="00531D39" w:rsidRPr="00531D39">
        <w:rPr>
          <w:rFonts w:ascii="Times New Roman" w:hAnsi="Times New Roman" w:cs="Times New Roman"/>
        </w:rPr>
        <w:t>interfaz,</w:t>
      </w:r>
      <w:r w:rsidRPr="00531D39">
        <w:rPr>
          <w:rFonts w:ascii="Times New Roman" w:hAnsi="Times New Roman" w:cs="Times New Roman"/>
        </w:rPr>
        <w:t xml:space="preserve"> así como de la imagen 3.</w:t>
      </w:r>
    </w:p>
    <w:p w14:paraId="592495D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670DA9E9" wp14:editId="123C376C">
            <wp:extent cx="4543425" cy="3324182"/>
            <wp:effectExtent l="0" t="0" r="0" b="0"/>
            <wp:docPr id="14" name="Imagen 14" descr="C:\Users\Beto Ignacio Esteban\Desktop\Ingenieria de software\Propuestas de interfaz\Pestaña_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to Ignacio Esteban\Desktop\Ingenieria de software\Propuestas de interfaz\Pestaña_principal.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10698" t="2890" r="7442"/>
                    <a:stretch/>
                  </pic:blipFill>
                  <pic:spPr bwMode="auto">
                    <a:xfrm>
                      <a:off x="0" y="0"/>
                      <a:ext cx="4558718" cy="3335371"/>
                    </a:xfrm>
                    <a:prstGeom prst="rect">
                      <a:avLst/>
                    </a:prstGeom>
                    <a:noFill/>
                    <a:ln>
                      <a:noFill/>
                    </a:ln>
                    <a:extLst>
                      <a:ext uri="{53640926-AAD7-44D8-BBD7-CCE9431645EC}">
                        <a14:shadowObscured xmlns:a14="http://schemas.microsoft.com/office/drawing/2010/main"/>
                      </a:ext>
                    </a:extLst>
                  </pic:spPr>
                </pic:pic>
              </a:graphicData>
            </a:graphic>
          </wp:inline>
        </w:drawing>
      </w:r>
    </w:p>
    <w:p w14:paraId="6B9435A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2</w:t>
      </w:r>
    </w:p>
    <w:p w14:paraId="2FDC74B5" w14:textId="096A5131"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administración de las quejas, sugerencias y felicitaciones, se </w:t>
      </w:r>
      <w:r w:rsidR="00531D39" w:rsidRPr="00531D39">
        <w:rPr>
          <w:rFonts w:ascii="Times New Roman" w:hAnsi="Times New Roman" w:cs="Times New Roman"/>
        </w:rPr>
        <w:t>utilizará</w:t>
      </w:r>
      <w:r w:rsidRPr="00531D39">
        <w:rPr>
          <w:rFonts w:ascii="Times New Roman" w:hAnsi="Times New Roman" w:cs="Times New Roman"/>
        </w:rPr>
        <w:t xml:space="preserve"> la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3, en la cual se podrá administrar cualquier queja, sugerencia o felicitaciones.</w:t>
      </w:r>
    </w:p>
    <w:p w14:paraId="3776209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2B26F3AA" wp14:editId="105E9AE6">
            <wp:extent cx="4543425" cy="2822961"/>
            <wp:effectExtent l="0" t="0" r="0" b="0"/>
            <wp:docPr id="15" name="Imagen 15" descr="C:\Users\Beto Ignacio Esteban\Desktop\Ingenieria de software\Propuestas de interfaz\Pestaña_de_administr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to Ignacio Esteban\Desktop\Ingenieria de software\Propuestas de interfaz\Pestaña_de_administrac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3562" cy="2835473"/>
                    </a:xfrm>
                    <a:prstGeom prst="rect">
                      <a:avLst/>
                    </a:prstGeom>
                    <a:noFill/>
                    <a:ln>
                      <a:noFill/>
                    </a:ln>
                  </pic:spPr>
                </pic:pic>
              </a:graphicData>
            </a:graphic>
          </wp:inline>
        </w:drawing>
      </w:r>
    </w:p>
    <w:p w14:paraId="49CD1CB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3</w:t>
      </w:r>
    </w:p>
    <w:p w14:paraId="5CD38CD8" w14:textId="77777777" w:rsidR="00C26368" w:rsidRPr="00531D39" w:rsidRDefault="00C26368" w:rsidP="00531D39">
      <w:pPr>
        <w:jc w:val="both"/>
        <w:rPr>
          <w:rFonts w:ascii="Times New Roman" w:hAnsi="Times New Roman" w:cs="Times New Roman"/>
        </w:rPr>
      </w:pPr>
    </w:p>
    <w:p w14:paraId="3ACF17AE" w14:textId="6C143590"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Para la generación de reportes se </w:t>
      </w:r>
      <w:r w:rsidR="00531D39" w:rsidRPr="00531D39">
        <w:rPr>
          <w:rFonts w:ascii="Times New Roman" w:hAnsi="Times New Roman" w:cs="Times New Roman"/>
        </w:rPr>
        <w:t>utilizará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4, desde aquí se podrán realizar reportes de acuerdo a lo que el administrador requiera.</w:t>
      </w:r>
    </w:p>
    <w:p w14:paraId="35CC468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186930BD" wp14:editId="167F8B91">
            <wp:extent cx="4771059" cy="2923152"/>
            <wp:effectExtent l="0" t="0" r="0" b="0"/>
            <wp:docPr id="16" name="Imagen 16" descr="C:\Users\Beto Ignacio Esteban\Desktop\Ingenieria de software\Propuestas de interfaz\Pestaña_de_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to Ignacio Esteban\Desktop\Ingenieria de software\Propuestas de interfaz\Pestaña_de_repor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401" cy="2941130"/>
                    </a:xfrm>
                    <a:prstGeom prst="rect">
                      <a:avLst/>
                    </a:prstGeom>
                    <a:noFill/>
                    <a:ln>
                      <a:noFill/>
                    </a:ln>
                  </pic:spPr>
                </pic:pic>
              </a:graphicData>
            </a:graphic>
          </wp:inline>
        </w:drawing>
      </w:r>
    </w:p>
    <w:p w14:paraId="78BB6EFA"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   Imagen 4</w:t>
      </w:r>
    </w:p>
    <w:p w14:paraId="499D7244" w14:textId="12B35387" w:rsidR="00C26368" w:rsidRPr="00531D39" w:rsidRDefault="00C26368" w:rsidP="00531D39">
      <w:pPr>
        <w:jc w:val="both"/>
        <w:rPr>
          <w:rFonts w:ascii="Times New Roman" w:hAnsi="Times New Roman" w:cs="Times New Roman"/>
        </w:rPr>
      </w:pPr>
      <w:r w:rsidRPr="00531D39">
        <w:rPr>
          <w:rFonts w:ascii="Times New Roman" w:hAnsi="Times New Roman" w:cs="Times New Roman"/>
        </w:rPr>
        <w:t xml:space="preserve">Por la parte de los usuarios finales, se </w:t>
      </w:r>
      <w:r w:rsidR="00531D39" w:rsidRPr="00531D39">
        <w:rPr>
          <w:rFonts w:ascii="Times New Roman" w:hAnsi="Times New Roman" w:cs="Times New Roman"/>
        </w:rPr>
        <w:t>implementará</w:t>
      </w:r>
      <w:r w:rsidRPr="00531D39">
        <w:rPr>
          <w:rFonts w:ascii="Times New Roman" w:hAnsi="Times New Roman" w:cs="Times New Roman"/>
        </w:rPr>
        <w:t xml:space="preserve"> la siguiente </w:t>
      </w:r>
      <w:r w:rsidR="00531D39" w:rsidRPr="00531D39">
        <w:rPr>
          <w:rFonts w:ascii="Times New Roman" w:hAnsi="Times New Roman" w:cs="Times New Roman"/>
        </w:rPr>
        <w:t>interfaz,</w:t>
      </w:r>
      <w:r w:rsidRPr="00531D39">
        <w:rPr>
          <w:rFonts w:ascii="Times New Roman" w:hAnsi="Times New Roman" w:cs="Times New Roman"/>
        </w:rPr>
        <w:t xml:space="preserve"> así como se muestra en la imagen 5. Desde aquí los usuarios finales podrán generar alguna queja, sugerencias o felicitaciones, llenando los campos que se requieren para generar alguna QSF. Al dar clic en el botón “Generar el registro” se </w:t>
      </w:r>
      <w:r w:rsidR="00531D39" w:rsidRPr="00531D39">
        <w:rPr>
          <w:rFonts w:ascii="Times New Roman" w:hAnsi="Times New Roman" w:cs="Times New Roman"/>
        </w:rPr>
        <w:t>mostrarán</w:t>
      </w:r>
      <w:r w:rsidRPr="00531D39">
        <w:rPr>
          <w:rFonts w:ascii="Times New Roman" w:hAnsi="Times New Roman" w:cs="Times New Roman"/>
        </w:rPr>
        <w:t xml:space="preserve"> una ventana </w:t>
      </w:r>
      <w:r w:rsidR="00531D39" w:rsidRPr="00531D39">
        <w:rPr>
          <w:rFonts w:ascii="Times New Roman" w:hAnsi="Times New Roman" w:cs="Times New Roman"/>
        </w:rPr>
        <w:t>emergente,</w:t>
      </w:r>
      <w:r w:rsidRPr="00531D39">
        <w:rPr>
          <w:rFonts w:ascii="Times New Roman" w:hAnsi="Times New Roman" w:cs="Times New Roman"/>
        </w:rPr>
        <w:t xml:space="preserve"> así como se muestra en la imagen 6</w:t>
      </w:r>
    </w:p>
    <w:p w14:paraId="383587E0"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drawing>
          <wp:inline distT="0" distB="0" distL="0" distR="0" wp14:anchorId="361A0967" wp14:editId="1FE77216">
            <wp:extent cx="5095138" cy="3240842"/>
            <wp:effectExtent l="0" t="0" r="0" b="0"/>
            <wp:docPr id="17" name="Imagen 17" descr="C:\Users\Beto Ignacio Esteban\Desktop\Ingenieria de software\Propuestas de interfaz\Pagina_WEB_Formato_Q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to Ignacio Esteban\Desktop\Ingenieria de software\Propuestas de interfaz\Pagina_WEB_Formato_QS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4349" cy="3246701"/>
                    </a:xfrm>
                    <a:prstGeom prst="rect">
                      <a:avLst/>
                    </a:prstGeom>
                    <a:noFill/>
                    <a:ln>
                      <a:noFill/>
                    </a:ln>
                  </pic:spPr>
                </pic:pic>
              </a:graphicData>
            </a:graphic>
          </wp:inline>
        </w:drawing>
      </w:r>
    </w:p>
    <w:p w14:paraId="78AA68CC"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5</w:t>
      </w:r>
    </w:p>
    <w:p w14:paraId="3C8364CD"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noProof/>
          <w:lang w:val="en-US" w:eastAsia="en-US"/>
        </w:rPr>
        <w:lastRenderedPageBreak/>
        <w:drawing>
          <wp:inline distT="0" distB="0" distL="0" distR="0" wp14:anchorId="0D107C47" wp14:editId="4C7C71CE">
            <wp:extent cx="2485895" cy="2905125"/>
            <wp:effectExtent l="0" t="0" r="0" b="0"/>
            <wp:docPr id="18" name="Imagen 18" descr="C:\Users\Beto Ignacio Esteban\Desktop\Ingenieria de software\Propuestas de interfaz\Mensaje_termi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to Ignacio Esteban\Desktop\Ingenieria de software\Propuestas de interfaz\Mensaje_terminos.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5576" r="28379" b="15403"/>
                    <a:stretch/>
                  </pic:blipFill>
                  <pic:spPr bwMode="auto">
                    <a:xfrm>
                      <a:off x="0" y="0"/>
                      <a:ext cx="2486402" cy="2905717"/>
                    </a:xfrm>
                    <a:prstGeom prst="rect">
                      <a:avLst/>
                    </a:prstGeom>
                    <a:noFill/>
                    <a:ln>
                      <a:noFill/>
                    </a:ln>
                    <a:extLst>
                      <a:ext uri="{53640926-AAD7-44D8-BBD7-CCE9431645EC}">
                        <a14:shadowObscured xmlns:a14="http://schemas.microsoft.com/office/drawing/2010/main"/>
                      </a:ext>
                    </a:extLst>
                  </pic:spPr>
                </pic:pic>
              </a:graphicData>
            </a:graphic>
          </wp:inline>
        </w:drawing>
      </w:r>
    </w:p>
    <w:p w14:paraId="17BEEEB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Imagen 6</w:t>
      </w:r>
    </w:p>
    <w:p w14:paraId="12D84E41" w14:textId="36817FC0" w:rsidR="00C26368" w:rsidRPr="00531D39" w:rsidRDefault="00C26368" w:rsidP="00531D39">
      <w:pPr>
        <w:pStyle w:val="Ttulo1"/>
        <w:jc w:val="both"/>
        <w:rPr>
          <w:rFonts w:ascii="Times New Roman" w:hAnsi="Times New Roman" w:cs="Times New Roman"/>
          <w:sz w:val="24"/>
          <w:szCs w:val="24"/>
        </w:rPr>
      </w:pPr>
      <w:bookmarkStart w:id="11" w:name="_Toc34000104"/>
      <w:r w:rsidRPr="00531D39">
        <w:rPr>
          <w:rFonts w:ascii="Times New Roman" w:hAnsi="Times New Roman" w:cs="Times New Roman"/>
          <w:sz w:val="24"/>
          <w:szCs w:val="24"/>
        </w:rPr>
        <w:t>8. Factibilidad Técnica.</w:t>
      </w:r>
      <w:bookmarkEnd w:id="11"/>
    </w:p>
    <w:p w14:paraId="0F3EC572" w14:textId="77777777" w:rsidR="00C26368" w:rsidRPr="00531D39" w:rsidRDefault="00C26368" w:rsidP="00531D39">
      <w:pPr>
        <w:jc w:val="both"/>
        <w:rPr>
          <w:rFonts w:ascii="Times New Roman" w:hAnsi="Times New Roman" w:cs="Times New Roman"/>
        </w:rPr>
      </w:pPr>
    </w:p>
    <w:p w14:paraId="762951DF"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Para la implementación del Sistema SIS-QSF se tiene contemplado la utilización de un equipo de cómputo para el administrador. Por parte del usuario final se podrá acceder desde cualquier dispositivo conectado a internet para generar una QSF.</w:t>
      </w:r>
    </w:p>
    <w:p w14:paraId="2A36BF57"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Con respecto al equipo de cómputo del administrador debe cubrir los requerimientos básicos para la implementación del sistema. Tanto como el administrador como el usuario final utilizaran de conexión a internet.</w:t>
      </w:r>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1"/>
        <w:gridCol w:w="2811"/>
        <w:gridCol w:w="2812"/>
      </w:tblGrid>
      <w:tr w:rsidR="00C26368" w:rsidRPr="00531D39" w14:paraId="5D2DF64B" w14:textId="77777777" w:rsidTr="00C25115">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Borders>
              <w:top w:val="none" w:sz="0" w:space="0" w:color="auto"/>
              <w:left w:val="none" w:sz="0" w:space="0" w:color="auto"/>
              <w:bottom w:val="none" w:sz="0" w:space="0" w:color="auto"/>
              <w:right w:val="none" w:sz="0" w:space="0" w:color="auto"/>
            </w:tcBorders>
          </w:tcPr>
          <w:p w14:paraId="115732AB"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Cantidad</w:t>
            </w:r>
          </w:p>
        </w:tc>
        <w:tc>
          <w:tcPr>
            <w:tcW w:w="2811" w:type="dxa"/>
            <w:tcBorders>
              <w:top w:val="none" w:sz="0" w:space="0" w:color="auto"/>
              <w:left w:val="none" w:sz="0" w:space="0" w:color="auto"/>
              <w:bottom w:val="none" w:sz="0" w:space="0" w:color="auto"/>
              <w:right w:val="none" w:sz="0" w:space="0" w:color="auto"/>
            </w:tcBorders>
          </w:tcPr>
          <w:p w14:paraId="593F773A"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Recursos</w:t>
            </w:r>
          </w:p>
        </w:tc>
        <w:tc>
          <w:tcPr>
            <w:tcW w:w="2812" w:type="dxa"/>
            <w:tcBorders>
              <w:top w:val="none" w:sz="0" w:space="0" w:color="auto"/>
              <w:left w:val="none" w:sz="0" w:space="0" w:color="auto"/>
              <w:bottom w:val="none" w:sz="0" w:space="0" w:color="auto"/>
              <w:right w:val="none" w:sz="0" w:space="0" w:color="auto"/>
            </w:tcBorders>
          </w:tcPr>
          <w:p w14:paraId="72CDD33E" w14:textId="77777777" w:rsidR="00C26368" w:rsidRPr="00531D39" w:rsidRDefault="00C26368" w:rsidP="00531D39">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Características</w:t>
            </w:r>
          </w:p>
        </w:tc>
      </w:tr>
      <w:tr w:rsidR="00C26368" w:rsidRPr="00531D39" w14:paraId="47ABCF0F"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474E965A"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1</w:t>
            </w:r>
          </w:p>
        </w:tc>
        <w:tc>
          <w:tcPr>
            <w:tcW w:w="2811" w:type="dxa"/>
          </w:tcPr>
          <w:p w14:paraId="2CEAE53F"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Equipo de computo</w:t>
            </w:r>
          </w:p>
        </w:tc>
        <w:tc>
          <w:tcPr>
            <w:tcW w:w="2812" w:type="dxa"/>
          </w:tcPr>
          <w:p w14:paraId="4A69609A" w14:textId="77777777" w:rsidR="00C26368" w:rsidRPr="00531D39" w:rsidRDefault="00C26368"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531D39">
              <w:rPr>
                <w:rFonts w:ascii="Times New Roman" w:hAnsi="Times New Roman" w:cs="Times New Roman"/>
                <w:sz w:val="24"/>
                <w:szCs w:val="24"/>
              </w:rPr>
              <w:t>Pentium 4, 80G Disco Duro, 512 RAM, Tarjeta de Red, monitor SVGA, teclado y Mouse.</w:t>
            </w:r>
          </w:p>
        </w:tc>
      </w:tr>
      <w:tr w:rsidR="00C26368" w:rsidRPr="00531D39" w14:paraId="29B17C12" w14:textId="77777777" w:rsidTr="00C25115">
        <w:trPr>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33477F" w14:textId="77777777" w:rsidR="00C26368" w:rsidRPr="00531D39" w:rsidRDefault="00C26368" w:rsidP="00531D39">
            <w:pPr>
              <w:jc w:val="both"/>
              <w:rPr>
                <w:rFonts w:ascii="Times New Roman" w:hAnsi="Times New Roman" w:cs="Times New Roman"/>
                <w:sz w:val="24"/>
                <w:szCs w:val="24"/>
              </w:rPr>
            </w:pPr>
            <w:r w:rsidRPr="00531D39">
              <w:rPr>
                <w:rFonts w:ascii="Times New Roman" w:hAnsi="Times New Roman" w:cs="Times New Roman"/>
                <w:sz w:val="24"/>
                <w:szCs w:val="24"/>
              </w:rPr>
              <w:t>1</w:t>
            </w:r>
          </w:p>
        </w:tc>
        <w:tc>
          <w:tcPr>
            <w:tcW w:w="2811" w:type="dxa"/>
          </w:tcPr>
          <w:p w14:paraId="3B4A8CD5"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dedicado</w:t>
            </w:r>
          </w:p>
        </w:tc>
        <w:tc>
          <w:tcPr>
            <w:tcW w:w="2812" w:type="dxa"/>
          </w:tcPr>
          <w:p w14:paraId="36099BF9" w14:textId="77777777" w:rsidR="00C26368" w:rsidRPr="00531D39" w:rsidRDefault="00C26368" w:rsidP="00531D3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31D39">
              <w:rPr>
                <w:rFonts w:ascii="Times New Roman" w:hAnsi="Times New Roman" w:cs="Times New Roman"/>
                <w:sz w:val="24"/>
                <w:szCs w:val="24"/>
              </w:rPr>
              <w:t>Acceso a internet de alta velocidad a través de una conexión de fibra óptica.</w:t>
            </w:r>
          </w:p>
        </w:tc>
      </w:tr>
      <w:tr w:rsidR="00531D39" w:rsidRPr="00531D39" w14:paraId="0367F6D6" w14:textId="77777777" w:rsidTr="00C25115">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811" w:type="dxa"/>
          </w:tcPr>
          <w:p w14:paraId="25AC53A4" w14:textId="700973CF" w:rsidR="00531D39" w:rsidRPr="00531D39" w:rsidRDefault="00296E50" w:rsidP="00531D39">
            <w:pPr>
              <w:jc w:val="both"/>
              <w:rPr>
                <w:rFonts w:ascii="Times New Roman" w:hAnsi="Times New Roman" w:cs="Times New Roman"/>
                <w:sz w:val="24"/>
                <w:szCs w:val="24"/>
              </w:rPr>
            </w:pPr>
            <w:r>
              <w:rPr>
                <w:rFonts w:ascii="Times New Roman" w:hAnsi="Times New Roman" w:cs="Times New Roman"/>
                <w:sz w:val="24"/>
                <w:szCs w:val="24"/>
              </w:rPr>
              <w:t>1</w:t>
            </w:r>
          </w:p>
        </w:tc>
        <w:tc>
          <w:tcPr>
            <w:tcW w:w="2811" w:type="dxa"/>
          </w:tcPr>
          <w:p w14:paraId="5F1188CD" w14:textId="35ACD026" w:rsidR="00531D39" w:rsidRP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Equipo de computo</w:t>
            </w:r>
          </w:p>
        </w:tc>
        <w:tc>
          <w:tcPr>
            <w:tcW w:w="2812" w:type="dxa"/>
          </w:tcPr>
          <w:p w14:paraId="41BA16B3" w14:textId="1B05A327" w:rsid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Servidor</w:t>
            </w:r>
          </w:p>
          <w:p w14:paraId="3EBA1297" w14:textId="77777777" w:rsidR="00296E50" w:rsidRPr="00531D39" w:rsidRDefault="00296E50" w:rsidP="00531D3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18F18580" w14:textId="46752A43" w:rsidR="00C26368" w:rsidRPr="00531D39" w:rsidRDefault="00C26368" w:rsidP="00531D39">
      <w:pPr>
        <w:jc w:val="both"/>
        <w:rPr>
          <w:rFonts w:ascii="Times New Roman" w:hAnsi="Times New Roman" w:cs="Times New Roman"/>
        </w:rPr>
      </w:pPr>
    </w:p>
    <w:p w14:paraId="17E320DD" w14:textId="0E5FCDBD" w:rsidR="00531D39" w:rsidRPr="00531D39" w:rsidRDefault="00531D39" w:rsidP="00531D39">
      <w:pPr>
        <w:pStyle w:val="Ttulo1"/>
        <w:jc w:val="both"/>
        <w:rPr>
          <w:rFonts w:ascii="Times New Roman" w:hAnsi="Times New Roman" w:cs="Times New Roman"/>
          <w:sz w:val="24"/>
          <w:szCs w:val="24"/>
        </w:rPr>
      </w:pPr>
      <w:bookmarkStart w:id="12" w:name="_Toc34000105"/>
      <w:r w:rsidRPr="00531D39">
        <w:rPr>
          <w:rFonts w:ascii="Times New Roman" w:hAnsi="Times New Roman" w:cs="Times New Roman"/>
          <w:sz w:val="24"/>
          <w:szCs w:val="24"/>
        </w:rPr>
        <w:t>9. Factibilidad Económica.</w:t>
      </w:r>
      <w:bookmarkEnd w:id="12"/>
    </w:p>
    <w:p w14:paraId="73613A34" w14:textId="008E10D3" w:rsidR="00531D39" w:rsidRPr="00531D39" w:rsidRDefault="000B5A23" w:rsidP="00531D39">
      <w:pPr>
        <w:jc w:val="both"/>
        <w:rPr>
          <w:rFonts w:ascii="Times New Roman" w:hAnsi="Times New Roman" w:cs="Times New Roman"/>
        </w:rPr>
      </w:pPr>
      <w:r>
        <w:rPr>
          <w:rFonts w:ascii="Times New Roman" w:hAnsi="Times New Roman" w:cs="Times New Roman"/>
        </w:rPr>
        <w:t>Consultar documento Estimacion-SIS-QSF.xlsx.</w:t>
      </w:r>
    </w:p>
    <w:p w14:paraId="049B3381" w14:textId="24620E22" w:rsidR="00C26368" w:rsidRPr="00531D39" w:rsidRDefault="00C26368" w:rsidP="00531D39">
      <w:pPr>
        <w:pStyle w:val="Ttulo1"/>
        <w:jc w:val="both"/>
        <w:rPr>
          <w:rFonts w:ascii="Times New Roman" w:hAnsi="Times New Roman" w:cs="Times New Roman"/>
          <w:sz w:val="24"/>
          <w:szCs w:val="24"/>
        </w:rPr>
      </w:pPr>
      <w:bookmarkStart w:id="13" w:name="_Toc34000106"/>
      <w:r w:rsidRPr="00531D39">
        <w:rPr>
          <w:rFonts w:ascii="Times New Roman" w:hAnsi="Times New Roman" w:cs="Times New Roman"/>
          <w:sz w:val="24"/>
          <w:szCs w:val="24"/>
        </w:rPr>
        <w:t>10. Factibilidad operativa.</w:t>
      </w:r>
      <w:bookmarkEnd w:id="13"/>
    </w:p>
    <w:p w14:paraId="51139196" w14:textId="77777777" w:rsidR="00C26368" w:rsidRPr="00531D39" w:rsidRDefault="00C26368" w:rsidP="00531D39">
      <w:pPr>
        <w:jc w:val="both"/>
        <w:rPr>
          <w:rFonts w:ascii="Times New Roman" w:hAnsi="Times New Roman" w:cs="Times New Roman"/>
        </w:rPr>
      </w:pPr>
    </w:p>
    <w:p w14:paraId="76C50A65"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Una vez implementado el sistema, el departamento de calidad podrá utilizar el sistema con el fin de poder garantizar un mejor servicio a los usuarios finales.</w:t>
      </w:r>
    </w:p>
    <w:p w14:paraId="002CBBE8"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La implementación de del sistema “SIS-QSF” involucra una serie de restricciones como:</w:t>
      </w:r>
    </w:p>
    <w:p w14:paraId="4F316675"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El departamento de calidad o técnicos tendrán acceso a la aplicación de escritorio.</w:t>
      </w:r>
    </w:p>
    <w:p w14:paraId="353472AB"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La generación de alguna QSF solo será posible mediante la página WEB.</w:t>
      </w:r>
    </w:p>
    <w:p w14:paraId="2B3AD842" w14:textId="3B6AC960" w:rsidR="00962BC0" w:rsidRPr="00531D39" w:rsidRDefault="00C26368" w:rsidP="00531D39">
      <w:pPr>
        <w:jc w:val="both"/>
        <w:rPr>
          <w:rFonts w:ascii="Times New Roman" w:hAnsi="Times New Roman" w:cs="Times New Roman"/>
        </w:rPr>
      </w:pPr>
      <w:r w:rsidRPr="00531D39">
        <w:rPr>
          <w:rFonts w:ascii="Times New Roman" w:hAnsi="Times New Roman" w:cs="Times New Roman"/>
        </w:rPr>
        <w:lastRenderedPageBreak/>
        <w:t>La velocidad de transferencia de los datos depende.</w:t>
      </w:r>
    </w:p>
    <w:p w14:paraId="0ABC47C9" w14:textId="741AB0AD" w:rsidR="00531D39" w:rsidRPr="00531D39" w:rsidRDefault="00531D39" w:rsidP="00531D39">
      <w:pPr>
        <w:jc w:val="both"/>
        <w:rPr>
          <w:rFonts w:ascii="Times New Roman" w:hAnsi="Times New Roman" w:cs="Times New Roman"/>
        </w:rPr>
      </w:pPr>
    </w:p>
    <w:p w14:paraId="3EF8C1B4" w14:textId="732173F3" w:rsidR="00531D39" w:rsidRPr="00531D39" w:rsidRDefault="00531D39" w:rsidP="00531D39">
      <w:pPr>
        <w:pStyle w:val="Ttulo1"/>
        <w:jc w:val="both"/>
        <w:rPr>
          <w:rFonts w:ascii="Times New Roman" w:hAnsi="Times New Roman" w:cs="Times New Roman"/>
          <w:sz w:val="24"/>
          <w:szCs w:val="24"/>
        </w:rPr>
      </w:pPr>
      <w:bookmarkStart w:id="14" w:name="_Toc34000107"/>
      <w:r w:rsidRPr="00531D39">
        <w:rPr>
          <w:rFonts w:ascii="Times New Roman" w:hAnsi="Times New Roman" w:cs="Times New Roman"/>
          <w:sz w:val="24"/>
          <w:szCs w:val="24"/>
        </w:rPr>
        <w:t>11. Análisis costo-Beneficio.</w:t>
      </w:r>
      <w:bookmarkEnd w:id="14"/>
    </w:p>
    <w:p w14:paraId="1FE31D4C" w14:textId="77777777" w:rsidR="00531D39" w:rsidRPr="00531D39" w:rsidRDefault="00531D39" w:rsidP="00531D39">
      <w:pPr>
        <w:jc w:val="both"/>
        <w:rPr>
          <w:rFonts w:ascii="Times New Roman" w:hAnsi="Times New Roman" w:cs="Times New Roman"/>
        </w:rPr>
      </w:pPr>
    </w:p>
    <w:p w14:paraId="0FEAFC01"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El SIS-QSF (Sistema de Quejas, Sugerencias y/o Felicitaciones) ofrecerá los siguientes beneficios:</w:t>
      </w:r>
    </w:p>
    <w:p w14:paraId="44D270A1"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Reducción de errores: Al ser un sistema que cuenta con verificación de los datos ingresados, se reducen los errores por parte de los usuarios de enviar datos incompletos, erróneos o falsos. Por parte del administrador se reducen errores de conteo y clasificación de las QSF.</w:t>
      </w:r>
    </w:p>
    <w:p w14:paraId="5837A827" w14:textId="5B448C8E"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Aumento de productividad: El sistema ayudará a que el administrador se dé cuenta cuando exista algún servicio a tratar, con esto se podrá poner en marcha el proceso de la QSF de manera más rápida.</w:t>
      </w:r>
    </w:p>
    <w:p w14:paraId="6A3ACDF0" w14:textId="627E981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Mejor calidad en los datos: Al ingresar los datos se verificará que sean llenados de manera correcta, si no cumple se le informará al usuario para que vuelva a internarlo.</w:t>
      </w:r>
    </w:p>
    <w:p w14:paraId="6CFB4DFF"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Mayor disponibilidad de información en tiempo y forma: El sistema permite actualizar la base de datos para ver si existen nuevas QSF, haciendo más eficaz la forma en la que el administrador se dé cuenta de si existen QSF a tratar.</w:t>
      </w:r>
    </w:p>
    <w:p w14:paraId="7FEC195B"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Comodidad para el usuario: Al contar con una página web, el usuario puede ingresar al sistema cuando él quiera y desde donde él quiera siempre y cuando tenga conexión a internet.</w:t>
      </w:r>
    </w:p>
    <w:p w14:paraId="1F95C3A7" w14:textId="12D35693"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Mejor rendimiento al crear los reportes: se podrán generar reportes en base a diferentes opciones, se apreciará un gráfico con los porcentajes de acuerdo a lo que el administrador quiera ver.</w:t>
      </w:r>
    </w:p>
    <w:p w14:paraId="4F7FA06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Reducción de tiempo de búsqueda de QSF: El sistema permitirá realizar un filtrado de todos los elementos encontrados en el buzón mediante la selección de opciones para el filtrado, reduciendo así el tiempo de búsqueda.</w:t>
      </w:r>
    </w:p>
    <w:p w14:paraId="6E3A6FBA"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Almacenamiento de la información: Los datos que los usuarios ingresen de forma correcta estarán guardados en un BD.</w:t>
      </w:r>
    </w:p>
    <w:p w14:paraId="52DD359E" w14:textId="77777777" w:rsidR="00531D39" w:rsidRPr="00531D39" w:rsidRDefault="00531D39" w:rsidP="00531D39">
      <w:pPr>
        <w:pStyle w:val="Prrafodelista"/>
        <w:numPr>
          <w:ilvl w:val="0"/>
          <w:numId w:val="15"/>
        </w:numPr>
        <w:jc w:val="both"/>
        <w:rPr>
          <w:rFonts w:ascii="Times New Roman" w:hAnsi="Times New Roman" w:cs="Times New Roman"/>
        </w:rPr>
      </w:pPr>
      <w:r w:rsidRPr="00531D39">
        <w:rPr>
          <w:rFonts w:ascii="Times New Roman" w:hAnsi="Times New Roman" w:cs="Times New Roman"/>
        </w:rPr>
        <w:t>Seguridad de la información: Solo el administrador puede tener acceso a los datos de la BD, por medio de su “Usuario” y “Contraseña”.</w:t>
      </w:r>
    </w:p>
    <w:p w14:paraId="0B5EE2C4" w14:textId="77777777" w:rsidR="00531D39" w:rsidRPr="00531D39" w:rsidRDefault="00531D39" w:rsidP="00531D39">
      <w:pPr>
        <w:jc w:val="both"/>
        <w:rPr>
          <w:rFonts w:ascii="Times New Roman" w:hAnsi="Times New Roman" w:cs="Times New Roman"/>
        </w:rPr>
      </w:pPr>
    </w:p>
    <w:p w14:paraId="522E300D" w14:textId="77777777" w:rsidR="00531D39" w:rsidRPr="00531D39" w:rsidRDefault="00531D39" w:rsidP="00531D39">
      <w:pPr>
        <w:jc w:val="both"/>
        <w:rPr>
          <w:rFonts w:ascii="Times New Roman" w:hAnsi="Times New Roman" w:cs="Times New Roman"/>
        </w:rPr>
      </w:pPr>
      <w:r w:rsidRPr="00531D39">
        <w:rPr>
          <w:rFonts w:ascii="Times New Roman" w:hAnsi="Times New Roman" w:cs="Times New Roman"/>
        </w:rPr>
        <w:t>Los costos del SIS-QSF son los siguientes:</w:t>
      </w:r>
    </w:p>
    <w:p w14:paraId="50F63B10" w14:textId="1913878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Desarrollo del SIS-QSF: será elaborado por 4 estudiantes del ITSUR con ayuda de los conocimientos adquiridos a lo largo de la carrera, sumándole horas invertidas en investigar cosas de las que no tengamos el conocimiento para su implementación.</w:t>
      </w:r>
    </w:p>
    <w:p w14:paraId="1144B493" w14:textId="5809451C"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Hardware: para la parte de hardware, el administrador ya cuenta con un pc desde la cual puede ejecutar el sistema, por lo tanto, ya no se hace un gasto de hardware.</w:t>
      </w:r>
    </w:p>
    <w:p w14:paraId="13D02420" w14:textId="7591CDB1"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Infraestructura: El sistema cuenta con dos localizaciones la parte interna es la aplicación de escritorio, mientras que la externa es la página web. EL costo de cada uno se realizará por separado debido a que la página web cuenta con menos funcionalidades que la aplicación de escritorio. Además, se va a incluir el costo del dominio, de lo contrario la página web no funcionara de manera correcta.</w:t>
      </w:r>
    </w:p>
    <w:p w14:paraId="3306A65C" w14:textId="77777777"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Instalación: el costo de instalación dependerá de cuanto se tarde y las complicaciones que surjan, si las hay.</w:t>
      </w:r>
    </w:p>
    <w:p w14:paraId="2128DCE2" w14:textId="399DD2CA"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lastRenderedPageBreak/>
        <w:t>Entrenamiento del personal: Se dará una asesoría sobre el funcionamiento del sistema, el costo se calculará en base a las horas requeridas para el buen manejo del sistema.</w:t>
      </w:r>
    </w:p>
    <w:p w14:paraId="37AE8C30" w14:textId="50C8F04F"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Migración de datos: No se migrarán datos. Se inicia la BD desde cero, sin datos. No hay costo.</w:t>
      </w:r>
    </w:p>
    <w:p w14:paraId="3E44EF38" w14:textId="7319EC38" w:rsidR="00531D39" w:rsidRPr="00531D39" w:rsidRDefault="00531D39" w:rsidP="00531D39">
      <w:pPr>
        <w:pStyle w:val="Prrafodelista"/>
        <w:numPr>
          <w:ilvl w:val="0"/>
          <w:numId w:val="16"/>
        </w:numPr>
        <w:jc w:val="both"/>
        <w:rPr>
          <w:rFonts w:ascii="Times New Roman" w:hAnsi="Times New Roman" w:cs="Times New Roman"/>
        </w:rPr>
      </w:pPr>
      <w:r w:rsidRPr="00531D39">
        <w:rPr>
          <w:rFonts w:ascii="Times New Roman" w:hAnsi="Times New Roman" w:cs="Times New Roman"/>
        </w:rPr>
        <w:t>Mantenimiento: si se desea se puede contactar con alguno de los integrantes del desarrollo del SIS-QSF para ir a revisar que todo esté en orden, o para solucionar algún problema. El costo se calculará en base a la gravedad del problema y horas empleadas.</w:t>
      </w:r>
    </w:p>
    <w:p w14:paraId="7BFD57C0" w14:textId="411C5530" w:rsidR="00C26368" w:rsidRPr="00531D39" w:rsidRDefault="00C26368" w:rsidP="00531D39">
      <w:pPr>
        <w:jc w:val="both"/>
        <w:rPr>
          <w:rFonts w:ascii="Times New Roman" w:hAnsi="Times New Roman" w:cs="Times New Roman"/>
        </w:rPr>
      </w:pPr>
    </w:p>
    <w:p w14:paraId="61939F5C" w14:textId="3BFC05B7" w:rsidR="00C26368" w:rsidRPr="00531D39" w:rsidRDefault="00C26368" w:rsidP="00531D39">
      <w:pPr>
        <w:pStyle w:val="Ttulo1"/>
        <w:jc w:val="both"/>
        <w:rPr>
          <w:rFonts w:ascii="Times New Roman" w:hAnsi="Times New Roman" w:cs="Times New Roman"/>
          <w:sz w:val="24"/>
          <w:szCs w:val="24"/>
        </w:rPr>
      </w:pPr>
      <w:bookmarkStart w:id="15" w:name="_Toc34000108"/>
      <w:r w:rsidRPr="00531D39">
        <w:rPr>
          <w:rFonts w:ascii="Times New Roman" w:hAnsi="Times New Roman" w:cs="Times New Roman"/>
          <w:sz w:val="24"/>
          <w:szCs w:val="24"/>
        </w:rPr>
        <w:t>1</w:t>
      </w:r>
      <w:r w:rsidR="00531D39" w:rsidRPr="00531D39">
        <w:rPr>
          <w:rFonts w:ascii="Times New Roman" w:hAnsi="Times New Roman" w:cs="Times New Roman"/>
          <w:sz w:val="24"/>
          <w:szCs w:val="24"/>
        </w:rPr>
        <w:t>2</w:t>
      </w:r>
      <w:r w:rsidRPr="00531D39">
        <w:rPr>
          <w:rFonts w:ascii="Times New Roman" w:hAnsi="Times New Roman" w:cs="Times New Roman"/>
          <w:sz w:val="24"/>
          <w:szCs w:val="24"/>
        </w:rPr>
        <w:t>. Riesgos.</w:t>
      </w:r>
      <w:bookmarkEnd w:id="15"/>
    </w:p>
    <w:p w14:paraId="77556476" w14:textId="77777777" w:rsidR="00C26368" w:rsidRPr="00531D39" w:rsidRDefault="00C26368" w:rsidP="00531D39">
      <w:pPr>
        <w:jc w:val="both"/>
        <w:rPr>
          <w:rFonts w:ascii="Times New Roman" w:hAnsi="Times New Roman" w:cs="Times New Roman"/>
        </w:rPr>
      </w:pPr>
    </w:p>
    <w:p w14:paraId="21FBED1E" w14:textId="77777777" w:rsidR="00C26368" w:rsidRPr="00531D39" w:rsidRDefault="00C26368" w:rsidP="00531D39">
      <w:pPr>
        <w:jc w:val="both"/>
        <w:rPr>
          <w:rFonts w:ascii="Times New Roman" w:hAnsi="Times New Roman" w:cs="Times New Roman"/>
        </w:rPr>
      </w:pPr>
      <w:r w:rsidRPr="00531D39">
        <w:rPr>
          <w:rFonts w:ascii="Times New Roman" w:hAnsi="Times New Roman" w:cs="Times New Roman"/>
        </w:rPr>
        <w:t>Durante el desarrollo de este sistema serán considerando todos los casos de fallo posible del mismo, considerando como riesgo aquellas situaciones que el sistema presente una situación que provoque un error y no se recupere.</w:t>
      </w:r>
    </w:p>
    <w:p w14:paraId="58C46141"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Para evitar el mal uso de la aplicación de escritorio cada usuario debe tener segura su cuenta para que no se realicen acciones indebidas.</w:t>
      </w:r>
    </w:p>
    <w:p w14:paraId="00D3CDCA" w14:textId="31505AE8"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 xml:space="preserve">La página WEB dependerá principalmente de una buena conexión para generar las QSF, en el caso de que falle la conexión no ce </w:t>
      </w:r>
      <w:r w:rsidR="00531D39" w:rsidRPr="00531D39">
        <w:rPr>
          <w:rFonts w:ascii="Times New Roman" w:hAnsi="Times New Roman" w:cs="Times New Roman"/>
        </w:rPr>
        <w:t>generará</w:t>
      </w:r>
      <w:r w:rsidRPr="00531D39">
        <w:rPr>
          <w:rFonts w:ascii="Times New Roman" w:hAnsi="Times New Roman" w:cs="Times New Roman"/>
        </w:rPr>
        <w:t xml:space="preserve"> la QSF.</w:t>
      </w:r>
    </w:p>
    <w:p w14:paraId="588A6352" w14:textId="77777777" w:rsidR="00C26368" w:rsidRPr="00531D39" w:rsidRDefault="00C26368" w:rsidP="00531D39">
      <w:pPr>
        <w:pStyle w:val="Prrafodelista"/>
        <w:numPr>
          <w:ilvl w:val="0"/>
          <w:numId w:val="14"/>
        </w:numPr>
        <w:spacing w:after="160" w:line="259" w:lineRule="auto"/>
        <w:jc w:val="both"/>
        <w:rPr>
          <w:rFonts w:ascii="Times New Roman" w:hAnsi="Times New Roman" w:cs="Times New Roman"/>
        </w:rPr>
      </w:pPr>
      <w:r w:rsidRPr="00531D39">
        <w:rPr>
          <w:rFonts w:ascii="Times New Roman" w:hAnsi="Times New Roman" w:cs="Times New Roman"/>
        </w:rPr>
        <w:t>En el caso de alguna falla eléctrica tanto en la página WEB o en la aplicación de escritorio se suspenderá el servicio.</w:t>
      </w:r>
    </w:p>
    <w:p w14:paraId="76FCF6C3" w14:textId="77777777" w:rsidR="00C26368" w:rsidRPr="00531D39" w:rsidRDefault="00C26368" w:rsidP="00531D39">
      <w:pPr>
        <w:jc w:val="both"/>
        <w:rPr>
          <w:rFonts w:ascii="Times New Roman" w:hAnsi="Times New Roman" w:cs="Times New Roman"/>
        </w:rPr>
      </w:pPr>
    </w:p>
    <w:sectPr w:rsidR="00C26368" w:rsidRPr="00531D39" w:rsidSect="004D4A7A">
      <w:pgSz w:w="11900" w:h="16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ight">
    <w:altName w:val="Century Gothic"/>
    <w:charset w:val="4D"/>
    <w:family w:val="swiss"/>
    <w:pitch w:val="variable"/>
    <w:sig w:usb0="00000001" w:usb1="5000204A" w:usb2="00000000" w:usb3="00000000" w:csb0="0000009B" w:csb1="00000000"/>
  </w:font>
  <w:font w:name="Helvetica Light">
    <w:altName w:val="Malgun Gothic"/>
    <w:charset w:val="00"/>
    <w:family w:val="swiss"/>
    <w:pitch w:val="variable"/>
    <w:sig w:usb0="00000003" w:usb1="4000204A" w:usb2="00000000" w:usb3="00000000" w:csb0="00000001" w:csb1="00000000"/>
  </w:font>
  <w:font w:name="Helvetica">
    <w:panose1 w:val="020B0604020202020204"/>
    <w:charset w:val="00"/>
    <w:family w:val="swiss"/>
    <w:pitch w:val="variable"/>
    <w:sig w:usb0="00000003" w:usb1="00000000" w:usb2="00000000" w:usb3="00000000" w:csb0="00000001" w:csb1="00000000"/>
  </w:font>
  <w:font w:name="Times New Roman (Cuerpo en alf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4804"/>
    <w:multiLevelType w:val="multilevel"/>
    <w:tmpl w:val="EF2E4EB4"/>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A18616C"/>
    <w:multiLevelType w:val="hybridMultilevel"/>
    <w:tmpl w:val="7FDA67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7E430D"/>
    <w:multiLevelType w:val="hybridMultilevel"/>
    <w:tmpl w:val="09B6E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042F2A"/>
    <w:multiLevelType w:val="hybridMultilevel"/>
    <w:tmpl w:val="247AE25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873182"/>
    <w:multiLevelType w:val="hybridMultilevel"/>
    <w:tmpl w:val="1CD46D18"/>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5" w15:restartNumberingAfterBreak="0">
    <w:nsid w:val="1C423A27"/>
    <w:multiLevelType w:val="hybridMultilevel"/>
    <w:tmpl w:val="E6F03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7A5B95"/>
    <w:multiLevelType w:val="hybridMultilevel"/>
    <w:tmpl w:val="76921FD0"/>
    <w:lvl w:ilvl="0" w:tplc="0C0A0001">
      <w:start w:val="1"/>
      <w:numFmt w:val="bullet"/>
      <w:lvlText w:val=""/>
      <w:lvlJc w:val="left"/>
      <w:pPr>
        <w:ind w:left="1470" w:hanging="360"/>
      </w:pPr>
      <w:rPr>
        <w:rFonts w:ascii="Symbol" w:hAnsi="Symbol" w:hint="default"/>
      </w:rPr>
    </w:lvl>
    <w:lvl w:ilvl="1" w:tplc="0C0A0003">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abstractNum w:abstractNumId="7" w15:restartNumberingAfterBreak="0">
    <w:nsid w:val="3F893C9B"/>
    <w:multiLevelType w:val="hybridMultilevel"/>
    <w:tmpl w:val="736A3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E657B0"/>
    <w:multiLevelType w:val="hybridMultilevel"/>
    <w:tmpl w:val="99E20C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1F03CE1"/>
    <w:multiLevelType w:val="multilevel"/>
    <w:tmpl w:val="CF6046D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71451C3"/>
    <w:multiLevelType w:val="hybridMultilevel"/>
    <w:tmpl w:val="42C0345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6DD24E43"/>
    <w:multiLevelType w:val="hybridMultilevel"/>
    <w:tmpl w:val="19D2E440"/>
    <w:lvl w:ilvl="0" w:tplc="CE1828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71435A27"/>
    <w:multiLevelType w:val="hybridMultilevel"/>
    <w:tmpl w:val="C1DE15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BC22592"/>
    <w:multiLevelType w:val="hybridMultilevel"/>
    <w:tmpl w:val="2E8AD9D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7EF7298F"/>
    <w:multiLevelType w:val="multilevel"/>
    <w:tmpl w:val="3B9AF1A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F2F713A"/>
    <w:multiLevelType w:val="multilevel"/>
    <w:tmpl w:val="F71222C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6"/>
  </w:num>
  <w:num w:numId="3">
    <w:abstractNumId w:val="4"/>
  </w:num>
  <w:num w:numId="4">
    <w:abstractNumId w:val="12"/>
  </w:num>
  <w:num w:numId="5">
    <w:abstractNumId w:val="3"/>
  </w:num>
  <w:num w:numId="6">
    <w:abstractNumId w:val="5"/>
  </w:num>
  <w:num w:numId="7">
    <w:abstractNumId w:val="0"/>
  </w:num>
  <w:num w:numId="8">
    <w:abstractNumId w:val="10"/>
  </w:num>
  <w:num w:numId="9">
    <w:abstractNumId w:val="11"/>
  </w:num>
  <w:num w:numId="10">
    <w:abstractNumId w:val="14"/>
  </w:num>
  <w:num w:numId="11">
    <w:abstractNumId w:val="13"/>
  </w:num>
  <w:num w:numId="12">
    <w:abstractNumId w:val="15"/>
  </w:num>
  <w:num w:numId="13">
    <w:abstractNumId w:val="2"/>
  </w:num>
  <w:num w:numId="14">
    <w:abstractNumId w:val="1"/>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759"/>
    <w:rsid w:val="000025AC"/>
    <w:rsid w:val="00021B25"/>
    <w:rsid w:val="000544D1"/>
    <w:rsid w:val="000564E6"/>
    <w:rsid w:val="000833C3"/>
    <w:rsid w:val="00093912"/>
    <w:rsid w:val="00093C2F"/>
    <w:rsid w:val="00097590"/>
    <w:rsid w:val="000A7F55"/>
    <w:rsid w:val="000B5A23"/>
    <w:rsid w:val="000B73D8"/>
    <w:rsid w:val="000C7D74"/>
    <w:rsid w:val="000D2FBB"/>
    <w:rsid w:val="000D66A0"/>
    <w:rsid w:val="000F18C6"/>
    <w:rsid w:val="001053C3"/>
    <w:rsid w:val="00126334"/>
    <w:rsid w:val="001337BE"/>
    <w:rsid w:val="00137345"/>
    <w:rsid w:val="0015094F"/>
    <w:rsid w:val="0015415D"/>
    <w:rsid w:val="00172D7F"/>
    <w:rsid w:val="00192E49"/>
    <w:rsid w:val="00193222"/>
    <w:rsid w:val="001A1785"/>
    <w:rsid w:val="001A3724"/>
    <w:rsid w:val="001A52EE"/>
    <w:rsid w:val="001B0E0B"/>
    <w:rsid w:val="001B4F1B"/>
    <w:rsid w:val="001C0D65"/>
    <w:rsid w:val="0020539A"/>
    <w:rsid w:val="00214D90"/>
    <w:rsid w:val="002305D8"/>
    <w:rsid w:val="00253EF6"/>
    <w:rsid w:val="0026344E"/>
    <w:rsid w:val="00271A6B"/>
    <w:rsid w:val="00281779"/>
    <w:rsid w:val="00296E50"/>
    <w:rsid w:val="002A4628"/>
    <w:rsid w:val="002A7CD1"/>
    <w:rsid w:val="002C0259"/>
    <w:rsid w:val="002C50D1"/>
    <w:rsid w:val="002D2B81"/>
    <w:rsid w:val="002E0941"/>
    <w:rsid w:val="0030210C"/>
    <w:rsid w:val="00335064"/>
    <w:rsid w:val="00350FEE"/>
    <w:rsid w:val="00356DE1"/>
    <w:rsid w:val="003679BF"/>
    <w:rsid w:val="00383A2B"/>
    <w:rsid w:val="003868B1"/>
    <w:rsid w:val="004042D7"/>
    <w:rsid w:val="00405AEE"/>
    <w:rsid w:val="004147EA"/>
    <w:rsid w:val="00485785"/>
    <w:rsid w:val="00497E46"/>
    <w:rsid w:val="004B7474"/>
    <w:rsid w:val="004D4A7A"/>
    <w:rsid w:val="004E38A2"/>
    <w:rsid w:val="004E6979"/>
    <w:rsid w:val="004E79A4"/>
    <w:rsid w:val="004E7E93"/>
    <w:rsid w:val="0050109D"/>
    <w:rsid w:val="00507217"/>
    <w:rsid w:val="00531D39"/>
    <w:rsid w:val="0053251B"/>
    <w:rsid w:val="00535368"/>
    <w:rsid w:val="00535B73"/>
    <w:rsid w:val="00554367"/>
    <w:rsid w:val="005737FB"/>
    <w:rsid w:val="0058160C"/>
    <w:rsid w:val="005B0891"/>
    <w:rsid w:val="005B4A3F"/>
    <w:rsid w:val="005B5596"/>
    <w:rsid w:val="005D5028"/>
    <w:rsid w:val="005F762F"/>
    <w:rsid w:val="00604FBF"/>
    <w:rsid w:val="00613B19"/>
    <w:rsid w:val="00640FE7"/>
    <w:rsid w:val="0064380F"/>
    <w:rsid w:val="00665E4F"/>
    <w:rsid w:val="006A34B3"/>
    <w:rsid w:val="006C0E68"/>
    <w:rsid w:val="006C10F6"/>
    <w:rsid w:val="0070609B"/>
    <w:rsid w:val="00707709"/>
    <w:rsid w:val="00727E4F"/>
    <w:rsid w:val="00743E87"/>
    <w:rsid w:val="00745644"/>
    <w:rsid w:val="00753290"/>
    <w:rsid w:val="00757847"/>
    <w:rsid w:val="007F19DC"/>
    <w:rsid w:val="007F305B"/>
    <w:rsid w:val="00801F78"/>
    <w:rsid w:val="00811903"/>
    <w:rsid w:val="008218C9"/>
    <w:rsid w:val="008317D6"/>
    <w:rsid w:val="008658C7"/>
    <w:rsid w:val="00872B93"/>
    <w:rsid w:val="008819EF"/>
    <w:rsid w:val="00891F76"/>
    <w:rsid w:val="008B5109"/>
    <w:rsid w:val="008D5757"/>
    <w:rsid w:val="008F355C"/>
    <w:rsid w:val="008F5B23"/>
    <w:rsid w:val="0091324B"/>
    <w:rsid w:val="00936A1F"/>
    <w:rsid w:val="009415D4"/>
    <w:rsid w:val="00951D26"/>
    <w:rsid w:val="00961743"/>
    <w:rsid w:val="00962BC0"/>
    <w:rsid w:val="00965569"/>
    <w:rsid w:val="00975242"/>
    <w:rsid w:val="0098219C"/>
    <w:rsid w:val="0099109D"/>
    <w:rsid w:val="009A20B6"/>
    <w:rsid w:val="009C1CD8"/>
    <w:rsid w:val="009D7759"/>
    <w:rsid w:val="009E29BB"/>
    <w:rsid w:val="009F60EC"/>
    <w:rsid w:val="00A017AB"/>
    <w:rsid w:val="00A17AA4"/>
    <w:rsid w:val="00A24789"/>
    <w:rsid w:val="00A41502"/>
    <w:rsid w:val="00A42220"/>
    <w:rsid w:val="00A83643"/>
    <w:rsid w:val="00A9717E"/>
    <w:rsid w:val="00A97BA8"/>
    <w:rsid w:val="00AA0DC4"/>
    <w:rsid w:val="00AA1296"/>
    <w:rsid w:val="00B00F05"/>
    <w:rsid w:val="00B06BB8"/>
    <w:rsid w:val="00B21190"/>
    <w:rsid w:val="00B317AE"/>
    <w:rsid w:val="00B60273"/>
    <w:rsid w:val="00BD2108"/>
    <w:rsid w:val="00BD3397"/>
    <w:rsid w:val="00BD409C"/>
    <w:rsid w:val="00C00047"/>
    <w:rsid w:val="00C00F63"/>
    <w:rsid w:val="00C26368"/>
    <w:rsid w:val="00C427CE"/>
    <w:rsid w:val="00C45BD0"/>
    <w:rsid w:val="00C838AB"/>
    <w:rsid w:val="00C86740"/>
    <w:rsid w:val="00CA31F7"/>
    <w:rsid w:val="00CD5777"/>
    <w:rsid w:val="00CF5A5A"/>
    <w:rsid w:val="00D03742"/>
    <w:rsid w:val="00D2607E"/>
    <w:rsid w:val="00D57F21"/>
    <w:rsid w:val="00D7606D"/>
    <w:rsid w:val="00D9438E"/>
    <w:rsid w:val="00DA6843"/>
    <w:rsid w:val="00DC57A8"/>
    <w:rsid w:val="00DC7D79"/>
    <w:rsid w:val="00DF2BDF"/>
    <w:rsid w:val="00E15D5B"/>
    <w:rsid w:val="00E3087D"/>
    <w:rsid w:val="00E346F5"/>
    <w:rsid w:val="00E43A04"/>
    <w:rsid w:val="00E95D7A"/>
    <w:rsid w:val="00EB3275"/>
    <w:rsid w:val="00EC37B0"/>
    <w:rsid w:val="00EC7605"/>
    <w:rsid w:val="00EE7288"/>
    <w:rsid w:val="00F141DF"/>
    <w:rsid w:val="00F1491D"/>
    <w:rsid w:val="00F276BD"/>
    <w:rsid w:val="00F31C31"/>
    <w:rsid w:val="00F36270"/>
    <w:rsid w:val="00F41D75"/>
    <w:rsid w:val="00F5058B"/>
    <w:rsid w:val="00F73883"/>
    <w:rsid w:val="00F864CB"/>
    <w:rsid w:val="00FC3581"/>
    <w:rsid w:val="00FD1D31"/>
    <w:rsid w:val="00FD5C89"/>
    <w:rsid w:val="00FE32D5"/>
    <w:rsid w:val="00FE3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2D29"/>
  <w15:chartTrackingRefBased/>
  <w15:docId w15:val="{DF3FA33B-4C33-114B-9431-BA5373A2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4D4A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4A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A31F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2">
    <w:name w:val="Estilo2"/>
    <w:basedOn w:val="Normal"/>
    <w:qFormat/>
    <w:rsid w:val="006A34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outlineLvl w:val="0"/>
    </w:pPr>
    <w:rPr>
      <w:rFonts w:ascii="Arial" w:eastAsiaTheme="minorEastAsia" w:hAnsi="Arial"/>
      <w:b/>
      <w:bCs/>
      <w:caps/>
      <w:color w:val="FFFFFF" w:themeColor="background1"/>
      <w:spacing w:val="15"/>
      <w:szCs w:val="22"/>
    </w:rPr>
  </w:style>
  <w:style w:type="character" w:styleId="Textoennegrita">
    <w:name w:val="Strong"/>
    <w:basedOn w:val="Fuentedeprrafopredeter"/>
    <w:uiPriority w:val="22"/>
    <w:qFormat/>
    <w:rsid w:val="009D7759"/>
    <w:rPr>
      <w:b/>
      <w:bCs/>
    </w:rPr>
  </w:style>
  <w:style w:type="character" w:customStyle="1" w:styleId="Ttulo1Car">
    <w:name w:val="Título 1 Car"/>
    <w:basedOn w:val="Fuentedeprrafopredeter"/>
    <w:link w:val="Ttulo1"/>
    <w:uiPriority w:val="9"/>
    <w:rsid w:val="004D4A7A"/>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4D4A7A"/>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0025AC"/>
    <w:pPr>
      <w:ind w:left="720"/>
      <w:contextualSpacing/>
    </w:pPr>
  </w:style>
  <w:style w:type="paragraph" w:styleId="TtuloTDC">
    <w:name w:val="TOC Heading"/>
    <w:basedOn w:val="Ttulo1"/>
    <w:next w:val="Normal"/>
    <w:uiPriority w:val="39"/>
    <w:unhideWhenUsed/>
    <w:qFormat/>
    <w:rsid w:val="00727E4F"/>
    <w:pPr>
      <w:spacing w:line="259" w:lineRule="auto"/>
      <w:outlineLvl w:val="9"/>
    </w:pPr>
  </w:style>
  <w:style w:type="paragraph" w:styleId="TDC1">
    <w:name w:val="toc 1"/>
    <w:basedOn w:val="Normal"/>
    <w:next w:val="Normal"/>
    <w:autoRedefine/>
    <w:uiPriority w:val="39"/>
    <w:unhideWhenUsed/>
    <w:rsid w:val="00727E4F"/>
    <w:pPr>
      <w:spacing w:after="100"/>
    </w:pPr>
  </w:style>
  <w:style w:type="paragraph" w:styleId="TDC2">
    <w:name w:val="toc 2"/>
    <w:basedOn w:val="Normal"/>
    <w:next w:val="Normal"/>
    <w:autoRedefine/>
    <w:uiPriority w:val="39"/>
    <w:unhideWhenUsed/>
    <w:rsid w:val="00727E4F"/>
    <w:pPr>
      <w:spacing w:after="100"/>
      <w:ind w:left="240"/>
    </w:pPr>
  </w:style>
  <w:style w:type="character" w:styleId="Hipervnculo">
    <w:name w:val="Hyperlink"/>
    <w:basedOn w:val="Fuentedeprrafopredeter"/>
    <w:uiPriority w:val="99"/>
    <w:unhideWhenUsed/>
    <w:rsid w:val="00727E4F"/>
    <w:rPr>
      <w:color w:val="0563C1" w:themeColor="hyperlink"/>
      <w:u w:val="single"/>
    </w:rPr>
  </w:style>
  <w:style w:type="table" w:styleId="Tablaconcuadrcula">
    <w:name w:val="Table Grid"/>
    <w:basedOn w:val="Tablanormal"/>
    <w:uiPriority w:val="39"/>
    <w:rsid w:val="00263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26344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
    <w:name w:val="Grid Table 4"/>
    <w:basedOn w:val="Tablanormal"/>
    <w:uiPriority w:val="49"/>
    <w:rsid w:val="0026344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26344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3">
    <w:name w:val="Grid Table 6 Colorful Accent 3"/>
    <w:basedOn w:val="Tablanormal"/>
    <w:uiPriority w:val="51"/>
    <w:rsid w:val="0026344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3Car">
    <w:name w:val="Título 3 Car"/>
    <w:basedOn w:val="Fuentedeprrafopredeter"/>
    <w:link w:val="Ttulo3"/>
    <w:uiPriority w:val="9"/>
    <w:rsid w:val="00CA31F7"/>
    <w:rPr>
      <w:rFonts w:asciiTheme="majorHAnsi" w:eastAsiaTheme="majorEastAsia" w:hAnsiTheme="majorHAnsi" w:cstheme="majorBidi"/>
      <w:color w:val="1F3763" w:themeColor="accent1" w:themeShade="7F"/>
      <w:lang w:val="es-ES"/>
    </w:rPr>
  </w:style>
  <w:style w:type="paragraph" w:styleId="TDC3">
    <w:name w:val="toc 3"/>
    <w:basedOn w:val="Normal"/>
    <w:next w:val="Normal"/>
    <w:autoRedefine/>
    <w:uiPriority w:val="39"/>
    <w:unhideWhenUsed/>
    <w:rsid w:val="00CA31F7"/>
    <w:pPr>
      <w:spacing w:after="100"/>
      <w:ind w:left="480"/>
    </w:pPr>
  </w:style>
  <w:style w:type="table" w:styleId="Tablanormal5">
    <w:name w:val="Plain Table 5"/>
    <w:basedOn w:val="Tablanormal"/>
    <w:uiPriority w:val="45"/>
    <w:rsid w:val="00BD210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
    <w:name w:val="Grid Table 5 Dark"/>
    <w:basedOn w:val="Tablanormal"/>
    <w:uiPriority w:val="50"/>
    <w:rsid w:val="00BD21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26368"/>
    <w:rPr>
      <w:sz w:val="22"/>
      <w:szCs w:val="22"/>
      <w:lang w:val="es-ES"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72959">
      <w:bodyDiv w:val="1"/>
      <w:marLeft w:val="0"/>
      <w:marRight w:val="0"/>
      <w:marTop w:val="0"/>
      <w:marBottom w:val="0"/>
      <w:divBdr>
        <w:top w:val="none" w:sz="0" w:space="0" w:color="auto"/>
        <w:left w:val="none" w:sz="0" w:space="0" w:color="auto"/>
        <w:bottom w:val="none" w:sz="0" w:space="0" w:color="auto"/>
        <w:right w:val="none" w:sz="0" w:space="0" w:color="auto"/>
      </w:divBdr>
    </w:div>
    <w:div w:id="963199510">
      <w:bodyDiv w:val="1"/>
      <w:marLeft w:val="0"/>
      <w:marRight w:val="0"/>
      <w:marTop w:val="0"/>
      <w:marBottom w:val="0"/>
      <w:divBdr>
        <w:top w:val="none" w:sz="0" w:space="0" w:color="auto"/>
        <w:left w:val="none" w:sz="0" w:space="0" w:color="auto"/>
        <w:bottom w:val="none" w:sz="0" w:space="0" w:color="auto"/>
        <w:right w:val="none" w:sz="0" w:space="0" w:color="auto"/>
      </w:divBdr>
    </w:div>
    <w:div w:id="1148205512">
      <w:bodyDiv w:val="1"/>
      <w:marLeft w:val="0"/>
      <w:marRight w:val="0"/>
      <w:marTop w:val="0"/>
      <w:marBottom w:val="0"/>
      <w:divBdr>
        <w:top w:val="none" w:sz="0" w:space="0" w:color="auto"/>
        <w:left w:val="none" w:sz="0" w:space="0" w:color="auto"/>
        <w:bottom w:val="none" w:sz="0" w:space="0" w:color="auto"/>
        <w:right w:val="none" w:sz="0" w:space="0" w:color="auto"/>
      </w:divBdr>
    </w:div>
    <w:div w:id="1241476455">
      <w:bodyDiv w:val="1"/>
      <w:marLeft w:val="0"/>
      <w:marRight w:val="0"/>
      <w:marTop w:val="0"/>
      <w:marBottom w:val="0"/>
      <w:divBdr>
        <w:top w:val="none" w:sz="0" w:space="0" w:color="auto"/>
        <w:left w:val="none" w:sz="0" w:space="0" w:color="auto"/>
        <w:bottom w:val="none" w:sz="0" w:space="0" w:color="auto"/>
        <w:right w:val="none" w:sz="0" w:space="0" w:color="auto"/>
      </w:divBdr>
    </w:div>
    <w:div w:id="1254701066">
      <w:bodyDiv w:val="1"/>
      <w:marLeft w:val="0"/>
      <w:marRight w:val="0"/>
      <w:marTop w:val="0"/>
      <w:marBottom w:val="0"/>
      <w:divBdr>
        <w:top w:val="none" w:sz="0" w:space="0" w:color="auto"/>
        <w:left w:val="none" w:sz="0" w:space="0" w:color="auto"/>
        <w:bottom w:val="none" w:sz="0" w:space="0" w:color="auto"/>
        <w:right w:val="none" w:sz="0" w:space="0" w:color="auto"/>
      </w:divBdr>
    </w:div>
    <w:div w:id="175115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3C36-3292-44D8-AD75-EF177621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16</Pages>
  <Words>3118</Words>
  <Characters>16432</Characters>
  <Application>Microsoft Office Word</Application>
  <DocSecurity>0</DocSecurity>
  <Lines>657</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Briyant Ivan Zeuz Perez Reyes</cp:lastModifiedBy>
  <cp:revision>14</cp:revision>
  <cp:lastPrinted>2020-02-14T14:53:00Z</cp:lastPrinted>
  <dcterms:created xsi:type="dcterms:W3CDTF">2020-03-02T02:00:00Z</dcterms:created>
  <dcterms:modified xsi:type="dcterms:W3CDTF">2020-03-16T02:05:00Z</dcterms:modified>
</cp:coreProperties>
</file>