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FB50D" w14:textId="484EF37C" w:rsidR="00B0390B" w:rsidRPr="009D41A8" w:rsidRDefault="3EE847B1" w:rsidP="006A02FE">
      <w:pPr>
        <w:pStyle w:val="Title"/>
        <w:jc w:val="both"/>
      </w:pPr>
      <w:r>
        <w:t>CSOC 10</w:t>
      </w:r>
      <w:r w:rsidR="00207EDF">
        <w:t>2</w:t>
      </w:r>
      <w:r>
        <w:t>0: Assignment #</w:t>
      </w:r>
      <w:r w:rsidR="00207EDF">
        <w:t>1</w:t>
      </w:r>
    </w:p>
    <w:p w14:paraId="566182C0" w14:textId="7A2F6FB5" w:rsidR="00B0390B" w:rsidRPr="00B0390B" w:rsidRDefault="00552215" w:rsidP="006A02FE">
      <w:pPr>
        <w:pStyle w:val="Subtitle"/>
        <w:jc w:val="both"/>
      </w:pPr>
      <w:r>
        <w:t>June</w:t>
      </w:r>
      <w:r w:rsidR="3EE847B1">
        <w:t xml:space="preserve"> </w:t>
      </w:r>
      <w:r>
        <w:t>1</w:t>
      </w:r>
      <w:r w:rsidR="00207EDF">
        <w:t>9</w:t>
      </w:r>
      <w:r w:rsidR="3EE847B1">
        <w:t>, 202</w:t>
      </w:r>
      <w:r>
        <w:t>3</w:t>
      </w:r>
    </w:p>
    <w:p w14:paraId="51385712" w14:textId="77777777" w:rsidR="00B0390B" w:rsidRDefault="00B0390B" w:rsidP="006A02FE">
      <w:pPr>
        <w:pStyle w:val="NoSpacing"/>
        <w:jc w:val="both"/>
        <w:rPr>
          <w:sz w:val="24"/>
          <w:szCs w:val="24"/>
        </w:rPr>
      </w:pPr>
    </w:p>
    <w:p w14:paraId="5081F98D" w14:textId="75920DB7" w:rsidR="00B0390B" w:rsidRDefault="00B0390B" w:rsidP="006A02FE">
      <w:pPr>
        <w:pStyle w:val="NoSpacing"/>
        <w:jc w:val="both"/>
        <w:rPr>
          <w:sz w:val="24"/>
          <w:szCs w:val="24"/>
        </w:rPr>
      </w:pPr>
      <w:r w:rsidRPr="00552215">
        <w:rPr>
          <w:b/>
          <w:bCs/>
          <w:sz w:val="24"/>
          <w:szCs w:val="24"/>
        </w:rPr>
        <w:t>Prepared By</w:t>
      </w:r>
      <w:r>
        <w:rPr>
          <w:sz w:val="24"/>
          <w:szCs w:val="24"/>
        </w:rPr>
        <w:t xml:space="preserve">: </w:t>
      </w:r>
      <w:r w:rsidR="00207EDF">
        <w:rPr>
          <w:i/>
          <w:iCs/>
          <w:sz w:val="24"/>
          <w:szCs w:val="24"/>
        </w:rPr>
        <w:t>Ashish Kishor Hedau</w:t>
      </w:r>
    </w:p>
    <w:p w14:paraId="225623C7" w14:textId="77777777" w:rsidR="00163836" w:rsidRDefault="00163836" w:rsidP="006A02FE">
      <w:pPr>
        <w:pStyle w:val="NoSpacing"/>
        <w:jc w:val="both"/>
        <w:rPr>
          <w:sz w:val="24"/>
          <w:szCs w:val="24"/>
        </w:rPr>
      </w:pPr>
    </w:p>
    <w:p w14:paraId="48654649" w14:textId="77777777" w:rsidR="00B0390B" w:rsidRDefault="00B0390B" w:rsidP="006A02FE">
      <w:pPr>
        <w:pStyle w:val="NoSpacing"/>
        <w:jc w:val="both"/>
        <w:rPr>
          <w:sz w:val="24"/>
          <w:szCs w:val="24"/>
        </w:rPr>
      </w:pPr>
    </w:p>
    <w:sdt>
      <w:sdtPr>
        <w:rPr>
          <w:rFonts w:asciiTheme="minorHAnsi" w:eastAsiaTheme="minorHAnsi" w:hAnsiTheme="minorHAnsi" w:cstheme="minorBidi"/>
          <w:color w:val="auto"/>
          <w:sz w:val="22"/>
          <w:szCs w:val="22"/>
        </w:rPr>
        <w:id w:val="-1415546591"/>
        <w:docPartObj>
          <w:docPartGallery w:val="Table of Contents"/>
          <w:docPartUnique/>
        </w:docPartObj>
      </w:sdtPr>
      <w:sdtEndPr>
        <w:rPr>
          <w:b/>
          <w:bCs/>
          <w:noProof/>
        </w:rPr>
      </w:sdtEndPr>
      <w:sdtContent>
        <w:p w14:paraId="12E70565" w14:textId="3A011006" w:rsidR="00930EBB" w:rsidRDefault="00930EBB" w:rsidP="006A02FE">
          <w:pPr>
            <w:pStyle w:val="TOCHeading"/>
            <w:jc w:val="both"/>
          </w:pPr>
          <w:r>
            <w:t>Table of Contents</w:t>
          </w:r>
        </w:p>
        <w:p w14:paraId="3909FD40" w14:textId="7A2B8257" w:rsidR="003D2C2E" w:rsidRDefault="00930EBB" w:rsidP="006A02FE">
          <w:pPr>
            <w:pStyle w:val="TOC1"/>
            <w:tabs>
              <w:tab w:val="right" w:leader="dot" w:pos="12950"/>
            </w:tabs>
            <w:jc w:val="both"/>
            <w:rPr>
              <w:rFonts w:eastAsiaTheme="minorEastAsia"/>
              <w:noProof/>
              <w:kern w:val="2"/>
              <w:lang w:val="en-CA" w:eastAsia="en-CA"/>
              <w14:ligatures w14:val="standardContextual"/>
            </w:rPr>
          </w:pPr>
          <w:r>
            <w:fldChar w:fldCharType="begin"/>
          </w:r>
          <w:r>
            <w:instrText xml:space="preserve"> TOC \o "1-3" \h \z \u </w:instrText>
          </w:r>
          <w:r>
            <w:fldChar w:fldCharType="separate"/>
          </w:r>
          <w:hyperlink w:anchor="_Toc137283759" w:history="1">
            <w:r w:rsidR="00207EDF">
              <w:rPr>
                <w:rStyle w:val="Hyperlink"/>
                <w:noProof/>
              </w:rPr>
              <w:t>File upload functionality vulnerability in qdPM 9.1 version</w:t>
            </w:r>
            <w:r w:rsidR="003D2C2E">
              <w:rPr>
                <w:noProof/>
                <w:webHidden/>
              </w:rPr>
              <w:tab/>
            </w:r>
            <w:r w:rsidR="003D2C2E">
              <w:rPr>
                <w:noProof/>
                <w:webHidden/>
              </w:rPr>
              <w:fldChar w:fldCharType="begin"/>
            </w:r>
            <w:r w:rsidR="003D2C2E">
              <w:rPr>
                <w:noProof/>
                <w:webHidden/>
              </w:rPr>
              <w:instrText xml:space="preserve"> PAGEREF _Toc137283759 \h </w:instrText>
            </w:r>
            <w:r w:rsidR="003D2C2E">
              <w:rPr>
                <w:noProof/>
                <w:webHidden/>
              </w:rPr>
            </w:r>
            <w:r w:rsidR="003D2C2E">
              <w:rPr>
                <w:noProof/>
                <w:webHidden/>
              </w:rPr>
              <w:fldChar w:fldCharType="separate"/>
            </w:r>
            <w:r w:rsidR="003D2C2E">
              <w:rPr>
                <w:noProof/>
                <w:webHidden/>
              </w:rPr>
              <w:t>2</w:t>
            </w:r>
            <w:r w:rsidR="003D2C2E">
              <w:rPr>
                <w:noProof/>
                <w:webHidden/>
              </w:rPr>
              <w:fldChar w:fldCharType="end"/>
            </w:r>
          </w:hyperlink>
        </w:p>
        <w:p w14:paraId="4F453F7D" w14:textId="670D577D" w:rsidR="003D2C2E" w:rsidRDefault="00000000" w:rsidP="006A02FE">
          <w:pPr>
            <w:pStyle w:val="TOC2"/>
            <w:tabs>
              <w:tab w:val="right" w:leader="dot" w:pos="12950"/>
            </w:tabs>
            <w:jc w:val="both"/>
            <w:rPr>
              <w:rFonts w:eastAsiaTheme="minorEastAsia"/>
              <w:noProof/>
              <w:kern w:val="2"/>
              <w:lang w:val="en-CA" w:eastAsia="en-CA"/>
              <w14:ligatures w14:val="standardContextual"/>
            </w:rPr>
          </w:pPr>
          <w:hyperlink w:anchor="_Toc137283760" w:history="1">
            <w:r w:rsidR="003D2C2E" w:rsidRPr="0085561B">
              <w:rPr>
                <w:rStyle w:val="Hyperlink"/>
                <w:noProof/>
              </w:rPr>
              <w:t>Description</w:t>
            </w:r>
            <w:r w:rsidR="003D2C2E">
              <w:rPr>
                <w:noProof/>
                <w:webHidden/>
              </w:rPr>
              <w:tab/>
            </w:r>
            <w:r w:rsidR="003D2C2E">
              <w:rPr>
                <w:noProof/>
                <w:webHidden/>
              </w:rPr>
              <w:fldChar w:fldCharType="begin"/>
            </w:r>
            <w:r w:rsidR="003D2C2E">
              <w:rPr>
                <w:noProof/>
                <w:webHidden/>
              </w:rPr>
              <w:instrText xml:space="preserve"> PAGEREF _Toc137283760 \h </w:instrText>
            </w:r>
            <w:r w:rsidR="003D2C2E">
              <w:rPr>
                <w:noProof/>
                <w:webHidden/>
              </w:rPr>
            </w:r>
            <w:r w:rsidR="003D2C2E">
              <w:rPr>
                <w:noProof/>
                <w:webHidden/>
              </w:rPr>
              <w:fldChar w:fldCharType="separate"/>
            </w:r>
            <w:r w:rsidR="003D2C2E">
              <w:rPr>
                <w:noProof/>
                <w:webHidden/>
              </w:rPr>
              <w:t>2</w:t>
            </w:r>
            <w:r w:rsidR="003D2C2E">
              <w:rPr>
                <w:noProof/>
                <w:webHidden/>
              </w:rPr>
              <w:fldChar w:fldCharType="end"/>
            </w:r>
          </w:hyperlink>
        </w:p>
        <w:p w14:paraId="2EA183F0" w14:textId="0FC2F28B" w:rsidR="003D2C2E" w:rsidRDefault="00000000" w:rsidP="006A02FE">
          <w:pPr>
            <w:pStyle w:val="TOC2"/>
            <w:tabs>
              <w:tab w:val="right" w:leader="dot" w:pos="12950"/>
            </w:tabs>
            <w:jc w:val="both"/>
            <w:rPr>
              <w:rFonts w:eastAsiaTheme="minorEastAsia"/>
              <w:noProof/>
              <w:kern w:val="2"/>
              <w:lang w:val="en-CA" w:eastAsia="en-CA"/>
              <w14:ligatures w14:val="standardContextual"/>
            </w:rPr>
          </w:pPr>
          <w:hyperlink w:anchor="_Toc137283761" w:history="1">
            <w:r w:rsidR="003D2C2E" w:rsidRPr="0085561B">
              <w:rPr>
                <w:rStyle w:val="Hyperlink"/>
                <w:noProof/>
              </w:rPr>
              <w:t>Impact</w:t>
            </w:r>
            <w:r w:rsidR="003D2C2E">
              <w:rPr>
                <w:noProof/>
                <w:webHidden/>
              </w:rPr>
              <w:tab/>
            </w:r>
            <w:r w:rsidR="003D2C2E">
              <w:rPr>
                <w:noProof/>
                <w:webHidden/>
              </w:rPr>
              <w:fldChar w:fldCharType="begin"/>
            </w:r>
            <w:r w:rsidR="003D2C2E">
              <w:rPr>
                <w:noProof/>
                <w:webHidden/>
              </w:rPr>
              <w:instrText xml:space="preserve"> PAGEREF _Toc137283761 \h </w:instrText>
            </w:r>
            <w:r w:rsidR="003D2C2E">
              <w:rPr>
                <w:noProof/>
                <w:webHidden/>
              </w:rPr>
            </w:r>
            <w:r w:rsidR="003D2C2E">
              <w:rPr>
                <w:noProof/>
                <w:webHidden/>
              </w:rPr>
              <w:fldChar w:fldCharType="separate"/>
            </w:r>
            <w:r w:rsidR="003D2C2E">
              <w:rPr>
                <w:noProof/>
                <w:webHidden/>
              </w:rPr>
              <w:t>2</w:t>
            </w:r>
            <w:r w:rsidR="003D2C2E">
              <w:rPr>
                <w:noProof/>
                <w:webHidden/>
              </w:rPr>
              <w:fldChar w:fldCharType="end"/>
            </w:r>
          </w:hyperlink>
        </w:p>
        <w:p w14:paraId="054F6CC0" w14:textId="3DBB8260" w:rsidR="003D2C2E" w:rsidRDefault="00000000" w:rsidP="006A02FE">
          <w:pPr>
            <w:pStyle w:val="TOC2"/>
            <w:tabs>
              <w:tab w:val="right" w:leader="dot" w:pos="12950"/>
            </w:tabs>
            <w:jc w:val="both"/>
            <w:rPr>
              <w:rFonts w:eastAsiaTheme="minorEastAsia"/>
              <w:noProof/>
              <w:kern w:val="2"/>
              <w:lang w:val="en-CA" w:eastAsia="en-CA"/>
              <w14:ligatures w14:val="standardContextual"/>
            </w:rPr>
          </w:pPr>
          <w:hyperlink w:anchor="_Toc137283762" w:history="1">
            <w:r w:rsidR="003D2C2E" w:rsidRPr="0085561B">
              <w:rPr>
                <w:rStyle w:val="Hyperlink"/>
                <w:noProof/>
              </w:rPr>
              <w:t>Recommendations</w:t>
            </w:r>
            <w:r w:rsidR="003D2C2E">
              <w:rPr>
                <w:noProof/>
                <w:webHidden/>
              </w:rPr>
              <w:tab/>
            </w:r>
            <w:r w:rsidR="003D2C2E">
              <w:rPr>
                <w:noProof/>
                <w:webHidden/>
              </w:rPr>
              <w:fldChar w:fldCharType="begin"/>
            </w:r>
            <w:r w:rsidR="003D2C2E">
              <w:rPr>
                <w:noProof/>
                <w:webHidden/>
              </w:rPr>
              <w:instrText xml:space="preserve"> PAGEREF _Toc137283762 \h </w:instrText>
            </w:r>
            <w:r w:rsidR="003D2C2E">
              <w:rPr>
                <w:noProof/>
                <w:webHidden/>
              </w:rPr>
            </w:r>
            <w:r w:rsidR="003D2C2E">
              <w:rPr>
                <w:noProof/>
                <w:webHidden/>
              </w:rPr>
              <w:fldChar w:fldCharType="separate"/>
            </w:r>
            <w:r w:rsidR="003D2C2E">
              <w:rPr>
                <w:noProof/>
                <w:webHidden/>
              </w:rPr>
              <w:t>2</w:t>
            </w:r>
            <w:r w:rsidR="003D2C2E">
              <w:rPr>
                <w:noProof/>
                <w:webHidden/>
              </w:rPr>
              <w:fldChar w:fldCharType="end"/>
            </w:r>
          </w:hyperlink>
        </w:p>
        <w:p w14:paraId="530BBE11" w14:textId="5C649C6D" w:rsidR="003D2C2E" w:rsidRDefault="00000000" w:rsidP="006A02FE">
          <w:pPr>
            <w:pStyle w:val="TOC2"/>
            <w:tabs>
              <w:tab w:val="right" w:leader="dot" w:pos="12950"/>
            </w:tabs>
            <w:jc w:val="both"/>
            <w:rPr>
              <w:rFonts w:eastAsiaTheme="minorEastAsia"/>
              <w:noProof/>
              <w:kern w:val="2"/>
              <w:lang w:val="en-CA" w:eastAsia="en-CA"/>
              <w14:ligatures w14:val="standardContextual"/>
            </w:rPr>
          </w:pPr>
          <w:hyperlink w:anchor="_Toc137283763" w:history="1">
            <w:r w:rsidR="003D2C2E" w:rsidRPr="0085561B">
              <w:rPr>
                <w:rStyle w:val="Hyperlink"/>
                <w:noProof/>
              </w:rPr>
              <w:t>Steps to Reproduce</w:t>
            </w:r>
            <w:r w:rsidR="003D2C2E">
              <w:rPr>
                <w:noProof/>
                <w:webHidden/>
              </w:rPr>
              <w:tab/>
            </w:r>
            <w:r w:rsidR="003D2C2E">
              <w:rPr>
                <w:noProof/>
                <w:webHidden/>
              </w:rPr>
              <w:fldChar w:fldCharType="begin"/>
            </w:r>
            <w:r w:rsidR="003D2C2E">
              <w:rPr>
                <w:noProof/>
                <w:webHidden/>
              </w:rPr>
              <w:instrText xml:space="preserve"> PAGEREF _Toc137283763 \h </w:instrText>
            </w:r>
            <w:r w:rsidR="003D2C2E">
              <w:rPr>
                <w:noProof/>
                <w:webHidden/>
              </w:rPr>
            </w:r>
            <w:r w:rsidR="003D2C2E">
              <w:rPr>
                <w:noProof/>
                <w:webHidden/>
              </w:rPr>
              <w:fldChar w:fldCharType="separate"/>
            </w:r>
            <w:r w:rsidR="003D2C2E">
              <w:rPr>
                <w:noProof/>
                <w:webHidden/>
              </w:rPr>
              <w:t>3</w:t>
            </w:r>
            <w:r w:rsidR="003D2C2E">
              <w:rPr>
                <w:noProof/>
                <w:webHidden/>
              </w:rPr>
              <w:fldChar w:fldCharType="end"/>
            </w:r>
          </w:hyperlink>
        </w:p>
        <w:p w14:paraId="43C6B63A" w14:textId="0487747C" w:rsidR="00930EBB" w:rsidRDefault="00930EBB" w:rsidP="006A02FE">
          <w:pPr>
            <w:jc w:val="both"/>
          </w:pPr>
          <w:r>
            <w:rPr>
              <w:b/>
              <w:bCs/>
              <w:noProof/>
            </w:rPr>
            <w:fldChar w:fldCharType="end"/>
          </w:r>
        </w:p>
      </w:sdtContent>
    </w:sdt>
    <w:p w14:paraId="712E4D82" w14:textId="07C499F4" w:rsidR="00B0390B" w:rsidRDefault="00B0390B" w:rsidP="006A02FE">
      <w:pPr>
        <w:pStyle w:val="NoSpacing"/>
        <w:jc w:val="both"/>
        <w:rPr>
          <w:sz w:val="24"/>
          <w:szCs w:val="24"/>
        </w:rPr>
      </w:pPr>
    </w:p>
    <w:p w14:paraId="4398A1A2" w14:textId="32698CA3" w:rsidR="00930EBB" w:rsidRDefault="00930EBB" w:rsidP="006A02FE">
      <w:pPr>
        <w:jc w:val="both"/>
        <w:rPr>
          <w:sz w:val="24"/>
          <w:szCs w:val="24"/>
        </w:rPr>
      </w:pPr>
      <w:r>
        <w:rPr>
          <w:sz w:val="24"/>
          <w:szCs w:val="24"/>
        </w:rPr>
        <w:br w:type="page"/>
      </w:r>
    </w:p>
    <w:p w14:paraId="1DD7A272" w14:textId="36207BF4" w:rsidR="00123DCA" w:rsidRPr="00782E20" w:rsidRDefault="000C324A" w:rsidP="006A02FE">
      <w:pPr>
        <w:pStyle w:val="Heading1"/>
        <w:jc w:val="both"/>
      </w:pPr>
      <w:r>
        <w:lastRenderedPageBreak/>
        <w:t xml:space="preserve">File upload functionality </w:t>
      </w:r>
      <w:r w:rsidR="00AE475F">
        <w:t xml:space="preserve">vulnerability in </w:t>
      </w:r>
      <w:proofErr w:type="spellStart"/>
      <w:r w:rsidR="00AE475F">
        <w:t>qdPM</w:t>
      </w:r>
      <w:proofErr w:type="spellEnd"/>
      <w:r w:rsidR="00AE475F">
        <w:t xml:space="preserve"> 9.1 version</w:t>
      </w:r>
    </w:p>
    <w:p w14:paraId="76262C90" w14:textId="77777777" w:rsidR="00782E20" w:rsidRPr="00782E20" w:rsidRDefault="00782E20" w:rsidP="006A02FE">
      <w:pPr>
        <w:jc w:val="both"/>
      </w:pPr>
    </w:p>
    <w:p w14:paraId="14BC6420" w14:textId="77777777" w:rsidR="00123DCA" w:rsidRDefault="3EE847B1" w:rsidP="006A02FE">
      <w:pPr>
        <w:pStyle w:val="Heading2"/>
        <w:pBdr>
          <w:bottom w:val="dotted" w:sz="4" w:space="1" w:color="auto"/>
        </w:pBdr>
        <w:jc w:val="both"/>
      </w:pPr>
      <w:bookmarkStart w:id="0" w:name="_Toc137283760"/>
      <w:r>
        <w:t>Description</w:t>
      </w:r>
      <w:bookmarkEnd w:id="0"/>
    </w:p>
    <w:p w14:paraId="47CE09B1" w14:textId="61FD9E2C" w:rsidR="3EE847B1" w:rsidRDefault="00D206E9" w:rsidP="006A02FE">
      <w:pPr>
        <w:jc w:val="both"/>
      </w:pPr>
      <w:r>
        <w:t xml:space="preserve">The </w:t>
      </w:r>
      <w:r w:rsidR="00D54CE5">
        <w:t xml:space="preserve">assessed </w:t>
      </w:r>
      <w:r>
        <w:t>“</w:t>
      </w:r>
      <w:r w:rsidR="00AE475F">
        <w:t>http://192.168.205.11</w:t>
      </w:r>
      <w:r>
        <w:t xml:space="preserve">” application was found to implement </w:t>
      </w:r>
      <w:proofErr w:type="spellStart"/>
      <w:r w:rsidR="00AE475F">
        <w:t>qdPM</w:t>
      </w:r>
      <w:proofErr w:type="spellEnd"/>
      <w:r w:rsidR="00AE475F">
        <w:t xml:space="preserve"> which is a free web-based project management tool. </w:t>
      </w:r>
      <w:r w:rsidR="00042AD8">
        <w:t>Version</w:t>
      </w:r>
      <w:r w:rsidR="00AE475F">
        <w:t xml:space="preserve"> </w:t>
      </w:r>
      <w:r w:rsidR="00912C9C">
        <w:t xml:space="preserve">9.1 is specifically vulnerable to remote code execution </w:t>
      </w:r>
      <w:r w:rsidR="000C324A">
        <w:t xml:space="preserve">(RCE) </w:t>
      </w:r>
      <w:r w:rsidR="00912C9C">
        <w:t xml:space="preserve">while having valid credentials to an account. </w:t>
      </w:r>
      <w:r w:rsidR="000C324A">
        <w:t>Having valid credentials means that the attacker already has legitimate access to the application and can perform malicious actions within the application without raising suspicion.</w:t>
      </w:r>
    </w:p>
    <w:p w14:paraId="48238903" w14:textId="77777777" w:rsidR="007356F4" w:rsidRDefault="007356F4" w:rsidP="006A02FE">
      <w:pPr>
        <w:jc w:val="both"/>
      </w:pPr>
    </w:p>
    <w:p w14:paraId="2AE8F101" w14:textId="59BA0B3A" w:rsidR="00123DCA" w:rsidRDefault="3EE847B1" w:rsidP="006A02FE">
      <w:pPr>
        <w:pStyle w:val="Heading2"/>
        <w:pBdr>
          <w:bottom w:val="dotted" w:sz="4" w:space="1" w:color="auto"/>
        </w:pBdr>
        <w:jc w:val="both"/>
      </w:pPr>
      <w:bookmarkStart w:id="1" w:name="_Toc137283761"/>
      <w:r>
        <w:t>Impact</w:t>
      </w:r>
      <w:bookmarkEnd w:id="1"/>
    </w:p>
    <w:p w14:paraId="1AA7193A" w14:textId="081A4E8B" w:rsidR="3EE847B1" w:rsidRDefault="000C324A" w:rsidP="006A02FE">
      <w:pPr>
        <w:jc w:val="both"/>
      </w:pPr>
      <w:r>
        <w:t xml:space="preserve">In </w:t>
      </w:r>
      <w:proofErr w:type="spellStart"/>
      <w:r>
        <w:t>qdPM</w:t>
      </w:r>
      <w:proofErr w:type="spellEnd"/>
      <w:r>
        <w:t xml:space="preserve"> 9.1, the file upload feature lacks proper validation of file descriptions. This vulnerability enables remote attackers with authenticated access to inject malicious web scripts or HTML through the </w:t>
      </w:r>
      <w:r w:rsidRPr="000C324A">
        <w:rPr>
          <w:b/>
          <w:bCs/>
        </w:rPr>
        <w:t>/uploads</w:t>
      </w:r>
      <w:r>
        <w:t xml:space="preserve"> </w:t>
      </w:r>
      <w:proofErr w:type="spellStart"/>
      <w:r>
        <w:t>paramenter</w:t>
      </w:r>
      <w:proofErr w:type="spellEnd"/>
      <w:r>
        <w:t xml:space="preserve">. An attacker could upload a malicious remote code executable file </w:t>
      </w:r>
      <w:r w:rsidR="006A02FE">
        <w:t>to the server and get a reverse connection back to them. They can use the RCE to execute arbitrary code, which can expose all the sensitive data to the attacker.</w:t>
      </w:r>
    </w:p>
    <w:p w14:paraId="4A37C789" w14:textId="2510B0D6" w:rsidR="00C70ED3" w:rsidRDefault="00C70ED3" w:rsidP="006A02FE">
      <w:pPr>
        <w:jc w:val="both"/>
      </w:pPr>
    </w:p>
    <w:p w14:paraId="67094FF1" w14:textId="6180DCB1" w:rsidR="00123DCA" w:rsidRDefault="3EE847B1" w:rsidP="006A02FE">
      <w:pPr>
        <w:pStyle w:val="Heading2"/>
        <w:pBdr>
          <w:bottom w:val="dotted" w:sz="4" w:space="1" w:color="auto"/>
        </w:pBdr>
        <w:jc w:val="both"/>
      </w:pPr>
      <w:bookmarkStart w:id="2" w:name="_Toc137283762"/>
      <w:r>
        <w:t>Recommendations</w:t>
      </w:r>
      <w:bookmarkEnd w:id="2"/>
    </w:p>
    <w:p w14:paraId="587D418A" w14:textId="0F6B199F" w:rsidR="00F755D3" w:rsidRDefault="00042AD8" w:rsidP="006A02FE">
      <w:pPr>
        <w:jc w:val="both"/>
      </w:pPr>
      <w:r>
        <w:t xml:space="preserve">We recommend using the latest version of </w:t>
      </w:r>
      <w:proofErr w:type="spellStart"/>
      <w:r>
        <w:t>qdPM</w:t>
      </w:r>
      <w:proofErr w:type="spellEnd"/>
      <w:r>
        <w:t xml:space="preserve"> available. Combined with the latest version, we recommend the file upload functionality to include thorough validation of uploaded files and disable the files uploaded directly from their upload location. Instead, store them in a secure directory outside the web root and serve them using a download script that sets appropriate headers to prevent execution.</w:t>
      </w:r>
      <w:r w:rsidR="00F755D3">
        <w:br w:type="page"/>
      </w:r>
    </w:p>
    <w:p w14:paraId="767F3A39" w14:textId="15C5EB7E" w:rsidR="001435BC" w:rsidRDefault="001435BC" w:rsidP="006A02FE">
      <w:pPr>
        <w:pStyle w:val="Heading2"/>
        <w:pBdr>
          <w:bottom w:val="dotted" w:sz="4" w:space="1" w:color="auto"/>
        </w:pBdr>
        <w:jc w:val="both"/>
      </w:pPr>
      <w:bookmarkStart w:id="3" w:name="_Toc137283763"/>
      <w:r>
        <w:lastRenderedPageBreak/>
        <w:t>Steps to Reproduce</w:t>
      </w:r>
      <w:bookmarkEnd w:id="3"/>
    </w:p>
    <w:p w14:paraId="26714DF0" w14:textId="7E401285" w:rsidR="005F68CD" w:rsidRDefault="005F68CD" w:rsidP="006A02FE">
      <w:pPr>
        <w:pStyle w:val="NoSpacing"/>
        <w:jc w:val="both"/>
        <w:rPr>
          <w:rFonts w:asciiTheme="minorHAnsi" w:eastAsiaTheme="minorHAnsi" w:hAnsiTheme="minorHAnsi" w:cstheme="minorBidi"/>
        </w:rPr>
      </w:pPr>
    </w:p>
    <w:p w14:paraId="33B8C6DD" w14:textId="03589519" w:rsidR="005F68CD" w:rsidRDefault="00042AD8" w:rsidP="006A02FE">
      <w:pPr>
        <w:pStyle w:val="NoSpacing"/>
        <w:jc w:val="both"/>
        <w:rPr>
          <w:rFonts w:asciiTheme="minorHAnsi" w:eastAsiaTheme="minorHAnsi" w:hAnsiTheme="minorHAnsi" w:cstheme="minorBidi"/>
        </w:rPr>
      </w:pPr>
      <w:r>
        <w:rPr>
          <w:rFonts w:asciiTheme="minorHAnsi" w:eastAsiaTheme="minorHAnsi" w:hAnsiTheme="minorHAnsi" w:cstheme="minorBidi"/>
        </w:rPr>
        <w:t xml:space="preserve">The target application can be seen as </w:t>
      </w:r>
      <w:hyperlink r:id="rId8" w:history="1">
        <w:r w:rsidRPr="00C91EE6">
          <w:rPr>
            <w:rStyle w:val="Hyperlink"/>
            <w:rFonts w:asciiTheme="minorHAnsi" w:eastAsiaTheme="minorHAnsi" w:hAnsiTheme="minorHAnsi" w:cstheme="minorBidi"/>
          </w:rPr>
          <w:t>http://192.168.205.11</w:t>
        </w:r>
      </w:hyperlink>
      <w:r>
        <w:rPr>
          <w:rFonts w:asciiTheme="minorHAnsi" w:eastAsiaTheme="minorHAnsi" w:hAnsiTheme="minorHAnsi" w:cstheme="minorBidi"/>
        </w:rPr>
        <w:t xml:space="preserve"> can be seen </w:t>
      </w:r>
      <w:r w:rsidR="002D4156">
        <w:rPr>
          <w:rFonts w:asciiTheme="minorHAnsi" w:eastAsiaTheme="minorHAnsi" w:hAnsiTheme="minorHAnsi" w:cstheme="minorBidi"/>
        </w:rPr>
        <w:t>in the image below.</w:t>
      </w:r>
    </w:p>
    <w:p w14:paraId="1D737D3C" w14:textId="77777777" w:rsidR="00842F5A" w:rsidRDefault="00842F5A" w:rsidP="006A02FE">
      <w:pPr>
        <w:pStyle w:val="NoSpacing"/>
        <w:jc w:val="both"/>
        <w:rPr>
          <w:rFonts w:asciiTheme="minorHAnsi" w:eastAsiaTheme="minorHAnsi" w:hAnsiTheme="minorHAnsi" w:cstheme="minorBidi"/>
        </w:rPr>
      </w:pPr>
    </w:p>
    <w:p w14:paraId="3BC10D43" w14:textId="69AC6243" w:rsidR="00E77E66" w:rsidRDefault="00737C68" w:rsidP="006A02FE">
      <w:pPr>
        <w:pStyle w:val="NoSpacing"/>
        <w:jc w:val="both"/>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15429808" wp14:editId="63A8B850">
            <wp:extent cx="8229600" cy="3624580"/>
            <wp:effectExtent l="0" t="0" r="0" b="0"/>
            <wp:docPr id="48144070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40704" name="Picture 1" descr="A screen shot of a computer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8229600" cy="3624580"/>
                    </a:xfrm>
                    <a:prstGeom prst="rect">
                      <a:avLst/>
                    </a:prstGeom>
                  </pic:spPr>
                </pic:pic>
              </a:graphicData>
            </a:graphic>
          </wp:inline>
        </w:drawing>
      </w:r>
    </w:p>
    <w:p w14:paraId="5C0A32A7" w14:textId="77777777" w:rsidR="00FA047F" w:rsidRDefault="00FA047F" w:rsidP="006A02FE">
      <w:pPr>
        <w:pStyle w:val="NoSpacing"/>
        <w:jc w:val="both"/>
        <w:rPr>
          <w:rFonts w:asciiTheme="minorHAnsi" w:eastAsiaTheme="minorHAnsi" w:hAnsiTheme="minorHAnsi" w:cstheme="minorBidi"/>
        </w:rPr>
      </w:pPr>
    </w:p>
    <w:p w14:paraId="54BB2CFB" w14:textId="77777777" w:rsidR="00842F5A" w:rsidRDefault="00842F5A" w:rsidP="006A02FE">
      <w:pPr>
        <w:jc w:val="both"/>
      </w:pPr>
      <w:r>
        <w:br w:type="page"/>
      </w:r>
    </w:p>
    <w:p w14:paraId="6978973C" w14:textId="7CDCE5AC" w:rsidR="002D4156" w:rsidRDefault="002D4156" w:rsidP="006A02FE">
      <w:pPr>
        <w:jc w:val="both"/>
      </w:pPr>
      <w:r>
        <w:lastRenderedPageBreak/>
        <w:t>To start the enumeration process of the web app, we brute forced the directory to get the “</w:t>
      </w:r>
      <w:r w:rsidRPr="002D4156">
        <w:rPr>
          <w:b/>
          <w:bCs/>
        </w:rPr>
        <w:t>hidden directories</w:t>
      </w:r>
      <w:r>
        <w:t xml:space="preserve">”. We found the </w:t>
      </w:r>
      <w:r w:rsidRPr="002D4156">
        <w:rPr>
          <w:b/>
          <w:bCs/>
        </w:rPr>
        <w:t>/project</w:t>
      </w:r>
      <w:r>
        <w:t xml:space="preserve"> that looked interesting to us for further enumeration.</w:t>
      </w:r>
    </w:p>
    <w:p w14:paraId="0883908E" w14:textId="77777777" w:rsidR="00842F5A" w:rsidRDefault="00842F5A" w:rsidP="006A02FE">
      <w:pPr>
        <w:pStyle w:val="NoSpacing"/>
        <w:jc w:val="both"/>
        <w:rPr>
          <w:rFonts w:asciiTheme="minorHAnsi" w:eastAsiaTheme="minorHAnsi" w:hAnsiTheme="minorHAnsi" w:cstheme="minorBidi"/>
        </w:rPr>
      </w:pPr>
    </w:p>
    <w:p w14:paraId="272EA1D7" w14:textId="2C829F9B" w:rsidR="00BA22BF" w:rsidRDefault="00737C68" w:rsidP="006A02FE">
      <w:pPr>
        <w:pStyle w:val="NoSpacing"/>
        <w:jc w:val="both"/>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2A31D128" wp14:editId="61C1DE99">
            <wp:extent cx="8229600" cy="4320540"/>
            <wp:effectExtent l="0" t="0" r="0" b="3810"/>
            <wp:docPr id="230545916"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45916" name="Picture 2" descr="A screen 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8229600" cy="4320540"/>
                    </a:xfrm>
                    <a:prstGeom prst="rect">
                      <a:avLst/>
                    </a:prstGeom>
                  </pic:spPr>
                </pic:pic>
              </a:graphicData>
            </a:graphic>
          </wp:inline>
        </w:drawing>
      </w:r>
    </w:p>
    <w:p w14:paraId="6C6AA8AF" w14:textId="7B996A10" w:rsidR="00FA047F" w:rsidRDefault="00FA047F" w:rsidP="006A02FE">
      <w:pPr>
        <w:pStyle w:val="NoSpacing"/>
        <w:jc w:val="both"/>
        <w:rPr>
          <w:rFonts w:asciiTheme="minorHAnsi" w:eastAsiaTheme="minorHAnsi" w:hAnsiTheme="minorHAnsi" w:cstheme="minorBidi"/>
        </w:rPr>
      </w:pPr>
    </w:p>
    <w:p w14:paraId="07CE72F0" w14:textId="77777777" w:rsidR="009A25E2" w:rsidRDefault="009A25E2" w:rsidP="006A02FE">
      <w:pPr>
        <w:pStyle w:val="NoSpacing"/>
        <w:jc w:val="both"/>
        <w:rPr>
          <w:rFonts w:asciiTheme="minorHAnsi" w:eastAsiaTheme="minorHAnsi" w:hAnsiTheme="minorHAnsi" w:cstheme="minorBidi"/>
        </w:rPr>
      </w:pPr>
    </w:p>
    <w:p w14:paraId="302B0ED4" w14:textId="77777777" w:rsidR="002D4156" w:rsidRDefault="002D4156" w:rsidP="006A02FE">
      <w:pPr>
        <w:pStyle w:val="NoSpacing"/>
        <w:jc w:val="both"/>
        <w:rPr>
          <w:rFonts w:asciiTheme="minorHAnsi" w:eastAsiaTheme="minorHAnsi" w:hAnsiTheme="minorHAnsi" w:cstheme="minorBidi"/>
        </w:rPr>
      </w:pPr>
    </w:p>
    <w:p w14:paraId="24464666" w14:textId="77777777" w:rsidR="002D4156" w:rsidRDefault="002D4156" w:rsidP="006A02FE">
      <w:pPr>
        <w:pStyle w:val="NoSpacing"/>
        <w:jc w:val="both"/>
        <w:rPr>
          <w:rFonts w:asciiTheme="minorHAnsi" w:eastAsiaTheme="minorHAnsi" w:hAnsiTheme="minorHAnsi" w:cstheme="minorBidi"/>
        </w:rPr>
      </w:pPr>
    </w:p>
    <w:p w14:paraId="75ACD08C" w14:textId="77777777" w:rsidR="002D4156" w:rsidRDefault="002D4156" w:rsidP="006A02FE">
      <w:pPr>
        <w:pStyle w:val="NoSpacing"/>
        <w:jc w:val="both"/>
        <w:rPr>
          <w:rFonts w:asciiTheme="minorHAnsi" w:eastAsiaTheme="minorHAnsi" w:hAnsiTheme="minorHAnsi" w:cstheme="minorBidi"/>
        </w:rPr>
      </w:pPr>
    </w:p>
    <w:p w14:paraId="2B927A71" w14:textId="51380B6E" w:rsidR="002D4156" w:rsidRDefault="002D4156" w:rsidP="006A02FE">
      <w:pPr>
        <w:pStyle w:val="NoSpacing"/>
        <w:jc w:val="both"/>
        <w:rPr>
          <w:rFonts w:asciiTheme="minorHAnsi" w:eastAsiaTheme="minorHAnsi" w:hAnsiTheme="minorHAnsi" w:cstheme="minorBidi"/>
        </w:rPr>
      </w:pPr>
      <w:r>
        <w:rPr>
          <w:rFonts w:asciiTheme="minorHAnsi" w:eastAsiaTheme="minorHAnsi" w:hAnsiTheme="minorHAnsi" w:cstheme="minorBidi"/>
        </w:rPr>
        <w:lastRenderedPageBreak/>
        <w:t xml:space="preserve">Browsing to the /project directory, we </w:t>
      </w:r>
      <w:r w:rsidR="00FD69B3">
        <w:rPr>
          <w:rFonts w:asciiTheme="minorHAnsi" w:eastAsiaTheme="minorHAnsi" w:hAnsiTheme="minorHAnsi" w:cstheme="minorBidi"/>
        </w:rPr>
        <w:t>found</w:t>
      </w:r>
      <w:r>
        <w:rPr>
          <w:rFonts w:asciiTheme="minorHAnsi" w:eastAsiaTheme="minorHAnsi" w:hAnsiTheme="minorHAnsi" w:cstheme="minorBidi"/>
        </w:rPr>
        <w:t xml:space="preserve"> a login page protected with </w:t>
      </w:r>
      <w:proofErr w:type="spellStart"/>
      <w:r>
        <w:rPr>
          <w:rFonts w:asciiTheme="minorHAnsi" w:eastAsiaTheme="minorHAnsi" w:hAnsiTheme="minorHAnsi" w:cstheme="minorBidi"/>
        </w:rPr>
        <w:t>emailID</w:t>
      </w:r>
      <w:proofErr w:type="spellEnd"/>
      <w:r>
        <w:rPr>
          <w:rFonts w:asciiTheme="minorHAnsi" w:eastAsiaTheme="minorHAnsi" w:hAnsiTheme="minorHAnsi" w:cstheme="minorBidi"/>
        </w:rPr>
        <w:t xml:space="preserve"> and Password. </w:t>
      </w:r>
      <w:r w:rsidR="00FD69B3">
        <w:rPr>
          <w:rFonts w:asciiTheme="minorHAnsi" w:eastAsiaTheme="minorHAnsi" w:hAnsiTheme="minorHAnsi" w:cstheme="minorBidi"/>
        </w:rPr>
        <w:t xml:space="preserve">The image below also shows the version of the </w:t>
      </w:r>
      <w:proofErr w:type="spellStart"/>
      <w:r w:rsidR="00FD69B3">
        <w:rPr>
          <w:rFonts w:asciiTheme="minorHAnsi" w:eastAsiaTheme="minorHAnsi" w:hAnsiTheme="minorHAnsi" w:cstheme="minorBidi"/>
        </w:rPr>
        <w:t>qdPM</w:t>
      </w:r>
      <w:proofErr w:type="spellEnd"/>
      <w:r w:rsidR="00FD69B3">
        <w:rPr>
          <w:rFonts w:asciiTheme="minorHAnsi" w:eastAsiaTheme="minorHAnsi" w:hAnsiTheme="minorHAnsi" w:cstheme="minorBidi"/>
        </w:rPr>
        <w:t xml:space="preserve"> running on the web application (highlighted in yellow).</w:t>
      </w:r>
    </w:p>
    <w:p w14:paraId="3D468DB9" w14:textId="77777777" w:rsidR="002D4156" w:rsidRDefault="002D4156" w:rsidP="006A02FE">
      <w:pPr>
        <w:pStyle w:val="NoSpacing"/>
        <w:jc w:val="both"/>
        <w:rPr>
          <w:rFonts w:asciiTheme="minorHAnsi" w:eastAsiaTheme="minorHAnsi" w:hAnsiTheme="minorHAnsi" w:cstheme="minorBidi"/>
        </w:rPr>
      </w:pPr>
    </w:p>
    <w:p w14:paraId="4623E18A" w14:textId="19659B54" w:rsidR="009A25E2" w:rsidRDefault="00FD69B3" w:rsidP="006A02FE">
      <w:pPr>
        <w:pStyle w:val="NoSpacing"/>
        <w:jc w:val="both"/>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6A04B35D" wp14:editId="63128F6B">
            <wp:extent cx="8229600" cy="3542665"/>
            <wp:effectExtent l="0" t="0" r="0" b="635"/>
            <wp:docPr id="12294341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34145"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8229600" cy="3542665"/>
                    </a:xfrm>
                    <a:prstGeom prst="rect">
                      <a:avLst/>
                    </a:prstGeom>
                  </pic:spPr>
                </pic:pic>
              </a:graphicData>
            </a:graphic>
          </wp:inline>
        </w:drawing>
      </w:r>
    </w:p>
    <w:p w14:paraId="201C5EF1" w14:textId="77777777" w:rsidR="009A25E2" w:rsidRDefault="009A25E2" w:rsidP="006A02FE">
      <w:pPr>
        <w:pStyle w:val="NoSpacing"/>
        <w:jc w:val="both"/>
        <w:rPr>
          <w:rFonts w:asciiTheme="minorHAnsi" w:eastAsiaTheme="minorHAnsi" w:hAnsiTheme="minorHAnsi" w:cstheme="minorBidi"/>
        </w:rPr>
      </w:pPr>
    </w:p>
    <w:p w14:paraId="2812BF59" w14:textId="77777777" w:rsidR="00AB5FED" w:rsidRDefault="00AB5FED" w:rsidP="006A02FE">
      <w:pPr>
        <w:jc w:val="both"/>
      </w:pPr>
    </w:p>
    <w:p w14:paraId="69384A98" w14:textId="77777777" w:rsidR="00AB5FED" w:rsidRDefault="00AB5FED" w:rsidP="006A02FE">
      <w:pPr>
        <w:jc w:val="both"/>
      </w:pPr>
    </w:p>
    <w:p w14:paraId="7571906F" w14:textId="77777777" w:rsidR="00AB5FED" w:rsidRDefault="00AB5FED" w:rsidP="006A02FE">
      <w:pPr>
        <w:jc w:val="both"/>
      </w:pPr>
    </w:p>
    <w:p w14:paraId="561AD16E" w14:textId="77777777" w:rsidR="00AB5FED" w:rsidRDefault="00AB5FED" w:rsidP="006A02FE">
      <w:pPr>
        <w:jc w:val="both"/>
      </w:pPr>
    </w:p>
    <w:p w14:paraId="2784505C" w14:textId="77777777" w:rsidR="00AB5FED" w:rsidRDefault="00AB5FED" w:rsidP="006A02FE">
      <w:pPr>
        <w:jc w:val="both"/>
      </w:pPr>
    </w:p>
    <w:p w14:paraId="3478298F" w14:textId="7D00F5E5" w:rsidR="00C134D2" w:rsidRDefault="00C134D2" w:rsidP="006A02FE">
      <w:pPr>
        <w:jc w:val="both"/>
      </w:pPr>
      <w:r>
        <w:br w:type="page"/>
      </w:r>
    </w:p>
    <w:p w14:paraId="671DD30F" w14:textId="1495BFCA" w:rsidR="0006477D" w:rsidRDefault="00AB5FED" w:rsidP="006A02FE">
      <w:pPr>
        <w:pStyle w:val="NoSpacing"/>
        <w:jc w:val="both"/>
        <w:rPr>
          <w:rFonts w:asciiTheme="minorHAnsi" w:eastAsiaTheme="minorHAnsi" w:hAnsiTheme="minorHAnsi" w:cstheme="minorBidi"/>
        </w:rPr>
      </w:pPr>
      <w:r>
        <w:rPr>
          <w:rFonts w:asciiTheme="minorHAnsi" w:eastAsiaTheme="minorHAnsi" w:hAnsiTheme="minorHAnsi" w:cstheme="minorBidi"/>
        </w:rPr>
        <w:lastRenderedPageBreak/>
        <w:t>We searched for the vulnerability associated with qdPM9.1 and found a exploit for Remote Code Execution with Authentication.</w:t>
      </w:r>
    </w:p>
    <w:p w14:paraId="1249E2F1" w14:textId="77777777" w:rsidR="00AB5FED" w:rsidRDefault="00AB5FED" w:rsidP="006A02FE">
      <w:pPr>
        <w:pStyle w:val="NoSpacing"/>
        <w:jc w:val="both"/>
        <w:rPr>
          <w:rFonts w:asciiTheme="minorHAnsi" w:eastAsiaTheme="minorHAnsi" w:hAnsiTheme="minorHAnsi" w:cstheme="minorBidi"/>
        </w:rPr>
      </w:pPr>
    </w:p>
    <w:p w14:paraId="4F71027F" w14:textId="2BBDEFBB" w:rsidR="009A25E2" w:rsidRDefault="00737C68" w:rsidP="006A02FE">
      <w:pPr>
        <w:pStyle w:val="NoSpacing"/>
        <w:jc w:val="both"/>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30A2B446" wp14:editId="68787D16">
            <wp:extent cx="8229600" cy="3652520"/>
            <wp:effectExtent l="0" t="0" r="0" b="5080"/>
            <wp:docPr id="181933395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33958" name="Picture 5"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8229600" cy="3652520"/>
                    </a:xfrm>
                    <a:prstGeom prst="rect">
                      <a:avLst/>
                    </a:prstGeom>
                  </pic:spPr>
                </pic:pic>
              </a:graphicData>
            </a:graphic>
          </wp:inline>
        </w:drawing>
      </w:r>
    </w:p>
    <w:p w14:paraId="144E68D6" w14:textId="77777777" w:rsidR="00737C68" w:rsidRDefault="00737C68" w:rsidP="006A02FE">
      <w:pPr>
        <w:pStyle w:val="NoSpacing"/>
        <w:jc w:val="both"/>
        <w:rPr>
          <w:rFonts w:asciiTheme="minorHAnsi" w:eastAsiaTheme="minorHAnsi" w:hAnsiTheme="minorHAnsi" w:cstheme="minorBidi"/>
        </w:rPr>
      </w:pPr>
    </w:p>
    <w:p w14:paraId="2D41932A" w14:textId="77777777" w:rsidR="00AB5FED" w:rsidRDefault="00AB5FED" w:rsidP="006A02FE">
      <w:pPr>
        <w:pStyle w:val="NoSpacing"/>
        <w:jc w:val="both"/>
        <w:rPr>
          <w:rFonts w:asciiTheme="minorHAnsi" w:eastAsiaTheme="minorHAnsi" w:hAnsiTheme="minorHAnsi" w:cstheme="minorBidi"/>
        </w:rPr>
      </w:pPr>
    </w:p>
    <w:p w14:paraId="4404D6AD" w14:textId="77777777" w:rsidR="00AB5FED" w:rsidRDefault="00AB5FED" w:rsidP="006A02FE">
      <w:pPr>
        <w:pStyle w:val="NoSpacing"/>
        <w:jc w:val="both"/>
        <w:rPr>
          <w:rFonts w:asciiTheme="minorHAnsi" w:eastAsiaTheme="minorHAnsi" w:hAnsiTheme="minorHAnsi" w:cstheme="minorBidi"/>
        </w:rPr>
      </w:pPr>
    </w:p>
    <w:p w14:paraId="5D48A729" w14:textId="77777777" w:rsidR="00AB5FED" w:rsidRDefault="00AB5FED" w:rsidP="006A02FE">
      <w:pPr>
        <w:pStyle w:val="NoSpacing"/>
        <w:jc w:val="both"/>
        <w:rPr>
          <w:rFonts w:asciiTheme="minorHAnsi" w:eastAsiaTheme="minorHAnsi" w:hAnsiTheme="minorHAnsi" w:cstheme="minorBidi"/>
        </w:rPr>
      </w:pPr>
    </w:p>
    <w:p w14:paraId="3EB1909B" w14:textId="77777777" w:rsidR="00AB5FED" w:rsidRDefault="00AB5FED" w:rsidP="006A02FE">
      <w:pPr>
        <w:pStyle w:val="NoSpacing"/>
        <w:jc w:val="both"/>
        <w:rPr>
          <w:rFonts w:asciiTheme="minorHAnsi" w:eastAsiaTheme="minorHAnsi" w:hAnsiTheme="minorHAnsi" w:cstheme="minorBidi"/>
        </w:rPr>
      </w:pPr>
    </w:p>
    <w:p w14:paraId="1158E911" w14:textId="77777777" w:rsidR="00AB5FED" w:rsidRDefault="00AB5FED" w:rsidP="006A02FE">
      <w:pPr>
        <w:pStyle w:val="NoSpacing"/>
        <w:jc w:val="both"/>
        <w:rPr>
          <w:rFonts w:asciiTheme="minorHAnsi" w:eastAsiaTheme="minorHAnsi" w:hAnsiTheme="minorHAnsi" w:cstheme="minorBidi"/>
        </w:rPr>
      </w:pPr>
    </w:p>
    <w:p w14:paraId="504D44C4" w14:textId="77777777" w:rsidR="00AB5FED" w:rsidRDefault="00AB5FED" w:rsidP="006A02FE">
      <w:pPr>
        <w:pStyle w:val="NoSpacing"/>
        <w:jc w:val="both"/>
        <w:rPr>
          <w:rFonts w:asciiTheme="minorHAnsi" w:eastAsiaTheme="minorHAnsi" w:hAnsiTheme="minorHAnsi" w:cstheme="minorBidi"/>
        </w:rPr>
      </w:pPr>
    </w:p>
    <w:p w14:paraId="126608E9" w14:textId="77777777" w:rsidR="00AB5FED" w:rsidRDefault="00AB5FED" w:rsidP="006A02FE">
      <w:pPr>
        <w:pStyle w:val="NoSpacing"/>
        <w:jc w:val="both"/>
        <w:rPr>
          <w:rFonts w:asciiTheme="minorHAnsi" w:eastAsiaTheme="minorHAnsi" w:hAnsiTheme="minorHAnsi" w:cstheme="minorBidi"/>
        </w:rPr>
      </w:pPr>
    </w:p>
    <w:p w14:paraId="4DF540FB" w14:textId="77777777" w:rsidR="00AB5FED" w:rsidRDefault="00AB5FED" w:rsidP="006A02FE">
      <w:pPr>
        <w:pStyle w:val="NoSpacing"/>
        <w:jc w:val="both"/>
        <w:rPr>
          <w:rFonts w:asciiTheme="minorHAnsi" w:eastAsiaTheme="minorHAnsi" w:hAnsiTheme="minorHAnsi" w:cstheme="minorBidi"/>
        </w:rPr>
      </w:pPr>
    </w:p>
    <w:p w14:paraId="00942A94" w14:textId="77777777" w:rsidR="00AB5FED" w:rsidRDefault="00AB5FED" w:rsidP="006A02FE">
      <w:pPr>
        <w:pStyle w:val="NoSpacing"/>
        <w:jc w:val="both"/>
        <w:rPr>
          <w:rFonts w:asciiTheme="minorHAnsi" w:eastAsiaTheme="minorHAnsi" w:hAnsiTheme="minorHAnsi" w:cstheme="minorBidi"/>
        </w:rPr>
      </w:pPr>
    </w:p>
    <w:p w14:paraId="52258BB2" w14:textId="77777777" w:rsidR="00AB5FED" w:rsidRDefault="00AB5FED" w:rsidP="006A02FE">
      <w:pPr>
        <w:pStyle w:val="NoSpacing"/>
        <w:jc w:val="both"/>
        <w:rPr>
          <w:rFonts w:asciiTheme="minorHAnsi" w:eastAsiaTheme="minorHAnsi" w:hAnsiTheme="minorHAnsi" w:cstheme="minorBidi"/>
        </w:rPr>
      </w:pPr>
    </w:p>
    <w:p w14:paraId="12933501" w14:textId="015115B3" w:rsidR="00AB5FED" w:rsidRDefault="00AB5FED" w:rsidP="006A02FE">
      <w:pPr>
        <w:pStyle w:val="NoSpacing"/>
        <w:jc w:val="both"/>
        <w:rPr>
          <w:rFonts w:asciiTheme="minorHAnsi" w:eastAsiaTheme="minorHAnsi" w:hAnsiTheme="minorHAnsi" w:cstheme="minorBidi"/>
        </w:rPr>
      </w:pPr>
      <w:r>
        <w:rPr>
          <w:rFonts w:asciiTheme="minorHAnsi" w:eastAsiaTheme="minorHAnsi" w:hAnsiTheme="minorHAnsi" w:cstheme="minorBidi"/>
        </w:rPr>
        <w:lastRenderedPageBreak/>
        <w:t xml:space="preserve">To find credentials to the login page we found earlier, we went back to the target in scope and searched the /about_us.html for valid </w:t>
      </w:r>
      <w:proofErr w:type="spellStart"/>
      <w:r>
        <w:rPr>
          <w:rFonts w:asciiTheme="minorHAnsi" w:eastAsiaTheme="minorHAnsi" w:hAnsiTheme="minorHAnsi" w:cstheme="minorBidi"/>
        </w:rPr>
        <w:t>emailID</w:t>
      </w:r>
      <w:proofErr w:type="spellEnd"/>
      <w:r>
        <w:rPr>
          <w:rFonts w:asciiTheme="minorHAnsi" w:eastAsiaTheme="minorHAnsi" w:hAnsiTheme="minorHAnsi" w:cstheme="minorBidi"/>
        </w:rPr>
        <w:t>.</w:t>
      </w:r>
    </w:p>
    <w:p w14:paraId="25985DB8" w14:textId="77777777" w:rsidR="00AB5FED" w:rsidRDefault="00AB5FED" w:rsidP="006A02FE">
      <w:pPr>
        <w:pStyle w:val="NoSpacing"/>
        <w:jc w:val="both"/>
        <w:rPr>
          <w:rFonts w:asciiTheme="minorHAnsi" w:eastAsiaTheme="minorHAnsi" w:hAnsiTheme="minorHAnsi" w:cstheme="minorBidi"/>
        </w:rPr>
      </w:pPr>
    </w:p>
    <w:p w14:paraId="0ED40DA7" w14:textId="10D51065" w:rsidR="00737C68" w:rsidRDefault="00A55380" w:rsidP="006A02FE">
      <w:pPr>
        <w:pStyle w:val="NoSpacing"/>
        <w:jc w:val="both"/>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58E2A5B7" wp14:editId="0A13313A">
            <wp:extent cx="8229600" cy="3758565"/>
            <wp:effectExtent l="0" t="0" r="0" b="0"/>
            <wp:docPr id="143553810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38104" name="Picture 3"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8229600" cy="3758565"/>
                    </a:xfrm>
                    <a:prstGeom prst="rect">
                      <a:avLst/>
                    </a:prstGeom>
                  </pic:spPr>
                </pic:pic>
              </a:graphicData>
            </a:graphic>
          </wp:inline>
        </w:drawing>
      </w:r>
    </w:p>
    <w:p w14:paraId="68CEF769" w14:textId="77777777" w:rsidR="00AB5FED" w:rsidRDefault="00AB5FED" w:rsidP="006A02FE">
      <w:pPr>
        <w:pStyle w:val="NoSpacing"/>
        <w:jc w:val="both"/>
        <w:rPr>
          <w:rFonts w:asciiTheme="minorHAnsi" w:eastAsiaTheme="minorHAnsi" w:hAnsiTheme="minorHAnsi" w:cstheme="minorBidi"/>
        </w:rPr>
      </w:pPr>
    </w:p>
    <w:p w14:paraId="15F04E44" w14:textId="77777777" w:rsidR="00AB5FED" w:rsidRDefault="00AB5FED" w:rsidP="006A02FE">
      <w:pPr>
        <w:pStyle w:val="NoSpacing"/>
        <w:jc w:val="both"/>
        <w:rPr>
          <w:rFonts w:asciiTheme="minorHAnsi" w:eastAsiaTheme="minorHAnsi" w:hAnsiTheme="minorHAnsi" w:cstheme="minorBidi"/>
        </w:rPr>
      </w:pPr>
    </w:p>
    <w:p w14:paraId="31795A9A" w14:textId="77777777" w:rsidR="00AB5FED" w:rsidRDefault="00AB5FED" w:rsidP="006A02FE">
      <w:pPr>
        <w:pStyle w:val="NoSpacing"/>
        <w:jc w:val="both"/>
        <w:rPr>
          <w:rFonts w:asciiTheme="minorHAnsi" w:eastAsiaTheme="minorHAnsi" w:hAnsiTheme="minorHAnsi" w:cstheme="minorBidi"/>
        </w:rPr>
      </w:pPr>
    </w:p>
    <w:p w14:paraId="61E63647" w14:textId="77777777" w:rsidR="00AB5FED" w:rsidRDefault="00AB5FED" w:rsidP="006A02FE">
      <w:pPr>
        <w:pStyle w:val="NoSpacing"/>
        <w:jc w:val="both"/>
        <w:rPr>
          <w:rFonts w:asciiTheme="minorHAnsi" w:eastAsiaTheme="minorHAnsi" w:hAnsiTheme="minorHAnsi" w:cstheme="minorBidi"/>
        </w:rPr>
      </w:pPr>
    </w:p>
    <w:p w14:paraId="0DA31E79" w14:textId="77777777" w:rsidR="00AB5FED" w:rsidRDefault="00AB5FED" w:rsidP="006A02FE">
      <w:pPr>
        <w:pStyle w:val="NoSpacing"/>
        <w:jc w:val="both"/>
        <w:rPr>
          <w:rFonts w:asciiTheme="minorHAnsi" w:eastAsiaTheme="minorHAnsi" w:hAnsiTheme="minorHAnsi" w:cstheme="minorBidi"/>
        </w:rPr>
      </w:pPr>
    </w:p>
    <w:p w14:paraId="0FD943F6" w14:textId="77777777" w:rsidR="00AB5FED" w:rsidRDefault="00AB5FED" w:rsidP="006A02FE">
      <w:pPr>
        <w:pStyle w:val="NoSpacing"/>
        <w:jc w:val="both"/>
        <w:rPr>
          <w:rFonts w:asciiTheme="minorHAnsi" w:eastAsiaTheme="minorHAnsi" w:hAnsiTheme="minorHAnsi" w:cstheme="minorBidi"/>
        </w:rPr>
      </w:pPr>
    </w:p>
    <w:p w14:paraId="2DCBCD6F" w14:textId="77777777" w:rsidR="00AB5FED" w:rsidRDefault="00AB5FED" w:rsidP="006A02FE">
      <w:pPr>
        <w:pStyle w:val="NoSpacing"/>
        <w:jc w:val="both"/>
        <w:rPr>
          <w:rFonts w:asciiTheme="minorHAnsi" w:eastAsiaTheme="minorHAnsi" w:hAnsiTheme="minorHAnsi" w:cstheme="minorBidi"/>
        </w:rPr>
      </w:pPr>
    </w:p>
    <w:p w14:paraId="3143B850" w14:textId="77777777" w:rsidR="00AB5FED" w:rsidRDefault="00AB5FED" w:rsidP="006A02FE">
      <w:pPr>
        <w:pStyle w:val="NoSpacing"/>
        <w:jc w:val="both"/>
        <w:rPr>
          <w:rFonts w:asciiTheme="minorHAnsi" w:eastAsiaTheme="minorHAnsi" w:hAnsiTheme="minorHAnsi" w:cstheme="minorBidi"/>
        </w:rPr>
      </w:pPr>
    </w:p>
    <w:p w14:paraId="1772ABCD" w14:textId="77777777" w:rsidR="00AB5FED" w:rsidRDefault="00AB5FED" w:rsidP="006A02FE">
      <w:pPr>
        <w:pStyle w:val="NoSpacing"/>
        <w:jc w:val="both"/>
        <w:rPr>
          <w:rFonts w:asciiTheme="minorHAnsi" w:eastAsiaTheme="minorHAnsi" w:hAnsiTheme="minorHAnsi" w:cstheme="minorBidi"/>
        </w:rPr>
      </w:pPr>
    </w:p>
    <w:p w14:paraId="33B1630C" w14:textId="77777777" w:rsidR="00AB5FED" w:rsidRDefault="00AB5FED" w:rsidP="006A02FE">
      <w:pPr>
        <w:pStyle w:val="NoSpacing"/>
        <w:jc w:val="both"/>
        <w:rPr>
          <w:rFonts w:asciiTheme="minorHAnsi" w:eastAsiaTheme="minorHAnsi" w:hAnsiTheme="minorHAnsi" w:cstheme="minorBidi"/>
        </w:rPr>
      </w:pPr>
    </w:p>
    <w:p w14:paraId="2A77E5BD" w14:textId="7751ABD0" w:rsidR="00737C68" w:rsidRDefault="00A55380" w:rsidP="006A02FE">
      <w:pPr>
        <w:pStyle w:val="NoSpacing"/>
        <w:jc w:val="both"/>
        <w:rPr>
          <w:rFonts w:asciiTheme="minorHAnsi" w:eastAsiaTheme="minorHAnsi" w:hAnsiTheme="minorHAnsi" w:cstheme="minorBidi"/>
        </w:rPr>
      </w:pPr>
      <w:r>
        <w:rPr>
          <w:rFonts w:asciiTheme="minorHAnsi" w:eastAsiaTheme="minorHAnsi" w:hAnsiTheme="minorHAnsi" w:cstheme="minorBidi"/>
          <w:noProof/>
        </w:rPr>
        <w:lastRenderedPageBreak/>
        <w:drawing>
          <wp:inline distT="0" distB="0" distL="0" distR="0" wp14:anchorId="133936D6" wp14:editId="1DE56EB7">
            <wp:extent cx="5762625" cy="4495800"/>
            <wp:effectExtent l="0" t="0" r="9525" b="0"/>
            <wp:docPr id="106655578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55782" name="Picture 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2625" cy="4495800"/>
                    </a:xfrm>
                    <a:prstGeom prst="rect">
                      <a:avLst/>
                    </a:prstGeom>
                  </pic:spPr>
                </pic:pic>
              </a:graphicData>
            </a:graphic>
          </wp:inline>
        </w:drawing>
      </w:r>
    </w:p>
    <w:p w14:paraId="430BCD60" w14:textId="77777777" w:rsidR="00A55380" w:rsidRDefault="00A55380" w:rsidP="006A02FE">
      <w:pPr>
        <w:pStyle w:val="NoSpacing"/>
        <w:jc w:val="both"/>
        <w:rPr>
          <w:rFonts w:asciiTheme="minorHAnsi" w:eastAsiaTheme="minorHAnsi" w:hAnsiTheme="minorHAnsi" w:cstheme="minorBidi"/>
        </w:rPr>
      </w:pPr>
    </w:p>
    <w:p w14:paraId="276534D2" w14:textId="77777777" w:rsidR="00A55380" w:rsidRDefault="00A55380" w:rsidP="006A02FE">
      <w:pPr>
        <w:pStyle w:val="NoSpacing"/>
        <w:jc w:val="both"/>
        <w:rPr>
          <w:rFonts w:asciiTheme="minorHAnsi" w:eastAsiaTheme="minorHAnsi" w:hAnsiTheme="minorHAnsi" w:cstheme="minorBidi"/>
        </w:rPr>
      </w:pPr>
    </w:p>
    <w:p w14:paraId="7EE3F0A9" w14:textId="77777777" w:rsidR="00A55380" w:rsidRDefault="00A55380" w:rsidP="006A02FE">
      <w:pPr>
        <w:pStyle w:val="NoSpacing"/>
        <w:jc w:val="both"/>
        <w:rPr>
          <w:rFonts w:asciiTheme="minorHAnsi" w:eastAsiaTheme="minorHAnsi" w:hAnsiTheme="minorHAnsi" w:cstheme="minorBidi"/>
        </w:rPr>
      </w:pPr>
    </w:p>
    <w:p w14:paraId="1E647A8B" w14:textId="77777777" w:rsidR="00A55380" w:rsidRDefault="00A55380" w:rsidP="006A02FE">
      <w:pPr>
        <w:pStyle w:val="NoSpacing"/>
        <w:jc w:val="both"/>
        <w:rPr>
          <w:rFonts w:asciiTheme="minorHAnsi" w:eastAsiaTheme="minorHAnsi" w:hAnsiTheme="minorHAnsi" w:cstheme="minorBidi"/>
        </w:rPr>
      </w:pPr>
    </w:p>
    <w:p w14:paraId="02CD06B5" w14:textId="77777777" w:rsidR="00A55380" w:rsidRDefault="00A55380" w:rsidP="006A02FE">
      <w:pPr>
        <w:pStyle w:val="NoSpacing"/>
        <w:jc w:val="both"/>
        <w:rPr>
          <w:rFonts w:asciiTheme="minorHAnsi" w:eastAsiaTheme="minorHAnsi" w:hAnsiTheme="minorHAnsi" w:cstheme="minorBidi"/>
        </w:rPr>
      </w:pPr>
    </w:p>
    <w:p w14:paraId="6E43CF37" w14:textId="77777777" w:rsidR="00A55380" w:rsidRDefault="00A55380" w:rsidP="006A02FE">
      <w:pPr>
        <w:pStyle w:val="NoSpacing"/>
        <w:jc w:val="both"/>
        <w:rPr>
          <w:rFonts w:asciiTheme="minorHAnsi" w:eastAsiaTheme="minorHAnsi" w:hAnsiTheme="minorHAnsi" w:cstheme="minorBidi"/>
        </w:rPr>
      </w:pPr>
    </w:p>
    <w:p w14:paraId="2A9D4604" w14:textId="77777777" w:rsidR="00A55380" w:rsidRDefault="00A55380" w:rsidP="006A02FE">
      <w:pPr>
        <w:pStyle w:val="NoSpacing"/>
        <w:jc w:val="both"/>
        <w:rPr>
          <w:rFonts w:asciiTheme="minorHAnsi" w:eastAsiaTheme="minorHAnsi" w:hAnsiTheme="minorHAnsi" w:cstheme="minorBidi"/>
        </w:rPr>
      </w:pPr>
    </w:p>
    <w:p w14:paraId="37D84735" w14:textId="77777777" w:rsidR="00A55380" w:rsidRDefault="00A55380" w:rsidP="006A02FE">
      <w:pPr>
        <w:pStyle w:val="NoSpacing"/>
        <w:jc w:val="both"/>
        <w:rPr>
          <w:rFonts w:asciiTheme="minorHAnsi" w:eastAsiaTheme="minorHAnsi" w:hAnsiTheme="minorHAnsi" w:cstheme="minorBidi"/>
        </w:rPr>
      </w:pPr>
    </w:p>
    <w:p w14:paraId="0400FF28" w14:textId="4D0DAA2D" w:rsidR="00A55380" w:rsidRDefault="00A55380" w:rsidP="006A02FE">
      <w:pPr>
        <w:pStyle w:val="NoSpacing"/>
        <w:jc w:val="both"/>
        <w:rPr>
          <w:rFonts w:asciiTheme="minorHAnsi" w:eastAsiaTheme="minorHAnsi" w:hAnsiTheme="minorHAnsi" w:cstheme="minorBidi"/>
        </w:rPr>
      </w:pPr>
      <w:r>
        <w:rPr>
          <w:rFonts w:asciiTheme="minorHAnsi" w:eastAsiaTheme="minorHAnsi" w:hAnsiTheme="minorHAnsi" w:cstheme="minorBidi"/>
        </w:rPr>
        <w:lastRenderedPageBreak/>
        <w:t xml:space="preserve">After running a dictionary attack on the </w:t>
      </w:r>
      <w:proofErr w:type="spellStart"/>
      <w:r>
        <w:rPr>
          <w:rFonts w:asciiTheme="minorHAnsi" w:eastAsiaTheme="minorHAnsi" w:hAnsiTheme="minorHAnsi" w:cstheme="minorBidi"/>
        </w:rPr>
        <w:t>emailID</w:t>
      </w:r>
      <w:proofErr w:type="spellEnd"/>
      <w:r>
        <w:rPr>
          <w:rFonts w:asciiTheme="minorHAnsi" w:eastAsiaTheme="minorHAnsi" w:hAnsiTheme="minorHAnsi" w:cstheme="minorBidi"/>
        </w:rPr>
        <w:t xml:space="preserve"> we found on the website with some common words mentioned on it as passwords. We were able to login as </w:t>
      </w:r>
      <w:hyperlink r:id="rId15" w:history="1">
        <w:r w:rsidRPr="00C91EE6">
          <w:rPr>
            <w:rStyle w:val="Hyperlink"/>
            <w:rFonts w:asciiTheme="minorHAnsi" w:eastAsiaTheme="minorHAnsi" w:hAnsiTheme="minorHAnsi" w:cstheme="minorBidi"/>
          </w:rPr>
          <w:t>george@AIDevCorp.org</w:t>
        </w:r>
      </w:hyperlink>
      <w:r>
        <w:rPr>
          <w:rFonts w:asciiTheme="minorHAnsi" w:eastAsiaTheme="minorHAnsi" w:hAnsiTheme="minorHAnsi" w:cstheme="minorBidi"/>
        </w:rPr>
        <w:t xml:space="preserve"> with password </w:t>
      </w:r>
      <w:proofErr w:type="spellStart"/>
      <w:r w:rsidRPr="00A55380">
        <w:rPr>
          <w:rFonts w:asciiTheme="minorHAnsi" w:eastAsiaTheme="minorHAnsi" w:hAnsiTheme="minorHAnsi" w:cstheme="minorBidi"/>
          <w:b/>
          <w:bCs/>
        </w:rPr>
        <w:t>AIDevCorp</w:t>
      </w:r>
      <w:proofErr w:type="spellEnd"/>
      <w:r>
        <w:rPr>
          <w:rFonts w:asciiTheme="minorHAnsi" w:eastAsiaTheme="minorHAnsi" w:hAnsiTheme="minorHAnsi" w:cstheme="minorBidi"/>
        </w:rPr>
        <w:t>. The login page can be seen below for reference.</w:t>
      </w:r>
    </w:p>
    <w:p w14:paraId="39DBAC9D" w14:textId="77777777" w:rsidR="00737C68" w:rsidRDefault="00737C68" w:rsidP="006A02FE">
      <w:pPr>
        <w:pStyle w:val="NoSpacing"/>
        <w:jc w:val="both"/>
        <w:rPr>
          <w:rFonts w:asciiTheme="minorHAnsi" w:eastAsiaTheme="minorHAnsi" w:hAnsiTheme="minorHAnsi" w:cstheme="minorBidi"/>
        </w:rPr>
      </w:pPr>
    </w:p>
    <w:p w14:paraId="4D51EC97" w14:textId="239457BE" w:rsidR="00737C68" w:rsidRDefault="00BA4431" w:rsidP="006A02FE">
      <w:pPr>
        <w:pStyle w:val="NoSpacing"/>
        <w:jc w:val="both"/>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0CF6CDF2" wp14:editId="71F58A7F">
            <wp:extent cx="8229600" cy="3456940"/>
            <wp:effectExtent l="0" t="0" r="0" b="0"/>
            <wp:docPr id="441080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80195"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8229600" cy="3456940"/>
                    </a:xfrm>
                    <a:prstGeom prst="rect">
                      <a:avLst/>
                    </a:prstGeom>
                  </pic:spPr>
                </pic:pic>
              </a:graphicData>
            </a:graphic>
          </wp:inline>
        </w:drawing>
      </w:r>
    </w:p>
    <w:p w14:paraId="44A8A480" w14:textId="77777777" w:rsidR="00A55380" w:rsidRDefault="00A55380" w:rsidP="006A02FE">
      <w:pPr>
        <w:pStyle w:val="NoSpacing"/>
        <w:jc w:val="both"/>
        <w:rPr>
          <w:rFonts w:asciiTheme="minorHAnsi" w:eastAsiaTheme="minorHAnsi" w:hAnsiTheme="minorHAnsi" w:cstheme="minorBidi"/>
        </w:rPr>
      </w:pPr>
    </w:p>
    <w:p w14:paraId="7B193668" w14:textId="77777777" w:rsidR="00A55380" w:rsidRDefault="00A55380" w:rsidP="006A02FE">
      <w:pPr>
        <w:pStyle w:val="NoSpacing"/>
        <w:jc w:val="both"/>
        <w:rPr>
          <w:rFonts w:asciiTheme="minorHAnsi" w:eastAsiaTheme="minorHAnsi" w:hAnsiTheme="minorHAnsi" w:cstheme="minorBidi"/>
        </w:rPr>
      </w:pPr>
    </w:p>
    <w:p w14:paraId="3DCF9993" w14:textId="77777777" w:rsidR="00A55380" w:rsidRDefault="00A55380" w:rsidP="006A02FE">
      <w:pPr>
        <w:pStyle w:val="NoSpacing"/>
        <w:jc w:val="both"/>
        <w:rPr>
          <w:rFonts w:asciiTheme="minorHAnsi" w:eastAsiaTheme="minorHAnsi" w:hAnsiTheme="minorHAnsi" w:cstheme="minorBidi"/>
        </w:rPr>
      </w:pPr>
    </w:p>
    <w:p w14:paraId="1941017F" w14:textId="77777777" w:rsidR="00A55380" w:rsidRDefault="00A55380" w:rsidP="006A02FE">
      <w:pPr>
        <w:pStyle w:val="NoSpacing"/>
        <w:jc w:val="both"/>
        <w:rPr>
          <w:rFonts w:asciiTheme="minorHAnsi" w:eastAsiaTheme="minorHAnsi" w:hAnsiTheme="minorHAnsi" w:cstheme="minorBidi"/>
        </w:rPr>
      </w:pPr>
    </w:p>
    <w:p w14:paraId="3EE8D18A" w14:textId="77777777" w:rsidR="00A55380" w:rsidRDefault="00A55380" w:rsidP="006A02FE">
      <w:pPr>
        <w:pStyle w:val="NoSpacing"/>
        <w:jc w:val="both"/>
        <w:rPr>
          <w:rFonts w:asciiTheme="minorHAnsi" w:eastAsiaTheme="minorHAnsi" w:hAnsiTheme="minorHAnsi" w:cstheme="minorBidi"/>
        </w:rPr>
      </w:pPr>
    </w:p>
    <w:p w14:paraId="71A7A686" w14:textId="77777777" w:rsidR="00737C68" w:rsidRDefault="00737C68" w:rsidP="006A02FE">
      <w:pPr>
        <w:pStyle w:val="NoSpacing"/>
        <w:jc w:val="both"/>
        <w:rPr>
          <w:rFonts w:asciiTheme="minorHAnsi" w:eastAsiaTheme="minorHAnsi" w:hAnsiTheme="minorHAnsi" w:cstheme="minorBidi"/>
        </w:rPr>
      </w:pPr>
    </w:p>
    <w:p w14:paraId="2718BF68" w14:textId="77777777" w:rsidR="00A55380" w:rsidRDefault="00A55380" w:rsidP="006A02FE">
      <w:pPr>
        <w:pStyle w:val="NoSpacing"/>
        <w:jc w:val="both"/>
        <w:rPr>
          <w:rFonts w:asciiTheme="minorHAnsi" w:eastAsiaTheme="minorHAnsi" w:hAnsiTheme="minorHAnsi" w:cstheme="minorBidi"/>
        </w:rPr>
      </w:pPr>
    </w:p>
    <w:p w14:paraId="21F45702" w14:textId="77777777" w:rsidR="00A55380" w:rsidRDefault="00A55380" w:rsidP="006A02FE">
      <w:pPr>
        <w:pStyle w:val="NoSpacing"/>
        <w:jc w:val="both"/>
        <w:rPr>
          <w:rFonts w:asciiTheme="minorHAnsi" w:eastAsiaTheme="minorHAnsi" w:hAnsiTheme="minorHAnsi" w:cstheme="minorBidi"/>
        </w:rPr>
      </w:pPr>
    </w:p>
    <w:p w14:paraId="57D1B2A8" w14:textId="77777777" w:rsidR="00A55380" w:rsidRDefault="00A55380" w:rsidP="006A02FE">
      <w:pPr>
        <w:pStyle w:val="NoSpacing"/>
        <w:jc w:val="both"/>
        <w:rPr>
          <w:rFonts w:asciiTheme="minorHAnsi" w:eastAsiaTheme="minorHAnsi" w:hAnsiTheme="minorHAnsi" w:cstheme="minorBidi"/>
        </w:rPr>
      </w:pPr>
    </w:p>
    <w:p w14:paraId="3318BCD6" w14:textId="77777777" w:rsidR="00A55380" w:rsidRDefault="00A55380" w:rsidP="006A02FE">
      <w:pPr>
        <w:pStyle w:val="NoSpacing"/>
        <w:jc w:val="both"/>
        <w:rPr>
          <w:rFonts w:asciiTheme="minorHAnsi" w:eastAsiaTheme="minorHAnsi" w:hAnsiTheme="minorHAnsi" w:cstheme="minorBidi"/>
        </w:rPr>
      </w:pPr>
    </w:p>
    <w:p w14:paraId="4632D2FB" w14:textId="77777777" w:rsidR="00A55380" w:rsidRDefault="00A55380" w:rsidP="006A02FE">
      <w:pPr>
        <w:pStyle w:val="NoSpacing"/>
        <w:jc w:val="both"/>
        <w:rPr>
          <w:rFonts w:asciiTheme="minorHAnsi" w:eastAsiaTheme="minorHAnsi" w:hAnsiTheme="minorHAnsi" w:cstheme="minorBidi"/>
        </w:rPr>
      </w:pPr>
    </w:p>
    <w:p w14:paraId="49152AD6" w14:textId="64AB30F5" w:rsidR="00A55380" w:rsidRDefault="00A55380" w:rsidP="006A02FE">
      <w:pPr>
        <w:pStyle w:val="NoSpacing"/>
        <w:jc w:val="both"/>
        <w:rPr>
          <w:rFonts w:asciiTheme="minorHAnsi" w:eastAsiaTheme="minorHAnsi" w:hAnsiTheme="minorHAnsi" w:cstheme="minorBidi"/>
        </w:rPr>
      </w:pPr>
      <w:r>
        <w:rPr>
          <w:rFonts w:asciiTheme="minorHAnsi" w:eastAsiaTheme="minorHAnsi" w:hAnsiTheme="minorHAnsi" w:cstheme="minorBidi"/>
        </w:rPr>
        <w:lastRenderedPageBreak/>
        <w:t xml:space="preserve">So, now as we have the credentials, we went back to the exploit found earlier for the </w:t>
      </w:r>
      <w:proofErr w:type="spellStart"/>
      <w:r>
        <w:rPr>
          <w:rFonts w:asciiTheme="minorHAnsi" w:eastAsiaTheme="minorHAnsi" w:hAnsiTheme="minorHAnsi" w:cstheme="minorBidi"/>
        </w:rPr>
        <w:t>qdPM</w:t>
      </w:r>
      <w:proofErr w:type="spellEnd"/>
      <w:r>
        <w:rPr>
          <w:rFonts w:asciiTheme="minorHAnsi" w:eastAsiaTheme="minorHAnsi" w:hAnsiTheme="minorHAnsi" w:cstheme="minorBidi"/>
        </w:rPr>
        <w:t xml:space="preserve"> 9.1 version. </w:t>
      </w:r>
      <w:r w:rsidRPr="00A55380">
        <w:rPr>
          <w:rFonts w:asciiTheme="minorHAnsi" w:eastAsiaTheme="minorHAnsi" w:hAnsiTheme="minorHAnsi" w:cstheme="minorBidi"/>
          <w:b/>
          <w:bCs/>
        </w:rPr>
        <w:t>Note</w:t>
      </w:r>
      <w:r>
        <w:rPr>
          <w:rFonts w:asciiTheme="minorHAnsi" w:eastAsiaTheme="minorHAnsi" w:hAnsiTheme="minorHAnsi" w:cstheme="minorBidi"/>
        </w:rPr>
        <w:t xml:space="preserve">: </w:t>
      </w:r>
      <w:r w:rsidRPr="00A55380">
        <w:rPr>
          <w:rFonts w:asciiTheme="minorHAnsi" w:eastAsiaTheme="minorHAnsi" w:hAnsiTheme="minorHAnsi" w:cstheme="minorBidi"/>
          <w:b/>
          <w:bCs/>
        </w:rPr>
        <w:t>50944</w:t>
      </w:r>
      <w:r>
        <w:rPr>
          <w:rFonts w:asciiTheme="minorHAnsi" w:eastAsiaTheme="minorHAnsi" w:hAnsiTheme="minorHAnsi" w:cstheme="minorBidi"/>
        </w:rPr>
        <w:t xml:space="preserve"> is the code for the exploit.</w:t>
      </w:r>
    </w:p>
    <w:p w14:paraId="7E666E3E" w14:textId="77777777" w:rsidR="00A55380" w:rsidRDefault="00A55380" w:rsidP="006A02FE">
      <w:pPr>
        <w:pStyle w:val="NoSpacing"/>
        <w:jc w:val="both"/>
        <w:rPr>
          <w:rFonts w:asciiTheme="minorHAnsi" w:eastAsiaTheme="minorHAnsi" w:hAnsiTheme="minorHAnsi" w:cstheme="minorBidi"/>
        </w:rPr>
      </w:pPr>
    </w:p>
    <w:p w14:paraId="377D7656" w14:textId="18758C49" w:rsidR="00737C68" w:rsidRDefault="00BE39CD" w:rsidP="006A02FE">
      <w:pPr>
        <w:pStyle w:val="NoSpacing"/>
        <w:jc w:val="both"/>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7093798C" wp14:editId="53E03E20">
            <wp:extent cx="8229600" cy="1276350"/>
            <wp:effectExtent l="0" t="0" r="0" b="0"/>
            <wp:docPr id="1540516247" name="Picture 12" descr="A black rectangular object with a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16247" name="Picture 12" descr="A black rectangular object with a white li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8229600" cy="1276350"/>
                    </a:xfrm>
                    <a:prstGeom prst="rect">
                      <a:avLst/>
                    </a:prstGeom>
                  </pic:spPr>
                </pic:pic>
              </a:graphicData>
            </a:graphic>
          </wp:inline>
        </w:drawing>
      </w:r>
    </w:p>
    <w:p w14:paraId="16D41436" w14:textId="77777777" w:rsidR="00A55380" w:rsidRDefault="00A55380" w:rsidP="006A02FE">
      <w:pPr>
        <w:pStyle w:val="NoSpacing"/>
        <w:jc w:val="both"/>
        <w:rPr>
          <w:rFonts w:asciiTheme="minorHAnsi" w:eastAsiaTheme="minorHAnsi" w:hAnsiTheme="minorHAnsi" w:cstheme="minorBidi"/>
        </w:rPr>
      </w:pPr>
    </w:p>
    <w:p w14:paraId="71CBAB9D" w14:textId="4D103AD6" w:rsidR="00A55380" w:rsidRDefault="00956DAD" w:rsidP="006A02FE">
      <w:pPr>
        <w:pStyle w:val="NoSpacing"/>
        <w:jc w:val="both"/>
        <w:rPr>
          <w:rFonts w:asciiTheme="minorHAnsi" w:eastAsiaTheme="minorHAnsi" w:hAnsiTheme="minorHAnsi" w:cstheme="minorBidi"/>
        </w:rPr>
      </w:pPr>
      <w:r>
        <w:rPr>
          <w:rFonts w:asciiTheme="minorHAnsi" w:eastAsiaTheme="minorHAnsi" w:hAnsiTheme="minorHAnsi" w:cstheme="minorBidi"/>
        </w:rPr>
        <w:t>Here we copied the code available to us that will be deployed to the server.</w:t>
      </w:r>
    </w:p>
    <w:p w14:paraId="18CA6CE8" w14:textId="77777777" w:rsidR="00BE39CD" w:rsidRDefault="00BE39CD" w:rsidP="006A02FE">
      <w:pPr>
        <w:pStyle w:val="NoSpacing"/>
        <w:jc w:val="both"/>
        <w:rPr>
          <w:rFonts w:asciiTheme="minorHAnsi" w:eastAsiaTheme="minorHAnsi" w:hAnsiTheme="minorHAnsi" w:cstheme="minorBidi"/>
        </w:rPr>
      </w:pPr>
    </w:p>
    <w:p w14:paraId="06D64775" w14:textId="2523A90D" w:rsidR="00BE39CD" w:rsidRDefault="00BE39CD" w:rsidP="006A02FE">
      <w:pPr>
        <w:pStyle w:val="NoSpacing"/>
        <w:jc w:val="both"/>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6419219A" wp14:editId="110DAC3A">
            <wp:extent cx="5867400" cy="647700"/>
            <wp:effectExtent l="0" t="0" r="0" b="0"/>
            <wp:docPr id="5679311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31117" name="Picture 567931117"/>
                    <pic:cNvPicPr/>
                  </pic:nvPicPr>
                  <pic:blipFill>
                    <a:blip r:embed="rId18">
                      <a:extLst>
                        <a:ext uri="{28A0092B-C50C-407E-A947-70E740481C1C}">
                          <a14:useLocalDpi xmlns:a14="http://schemas.microsoft.com/office/drawing/2010/main" val="0"/>
                        </a:ext>
                      </a:extLst>
                    </a:blip>
                    <a:stretch>
                      <a:fillRect/>
                    </a:stretch>
                  </pic:blipFill>
                  <pic:spPr>
                    <a:xfrm>
                      <a:off x="0" y="0"/>
                      <a:ext cx="5867400" cy="647700"/>
                    </a:xfrm>
                    <a:prstGeom prst="rect">
                      <a:avLst/>
                    </a:prstGeom>
                  </pic:spPr>
                </pic:pic>
              </a:graphicData>
            </a:graphic>
          </wp:inline>
        </w:drawing>
      </w:r>
    </w:p>
    <w:p w14:paraId="6730F6F2" w14:textId="77777777" w:rsidR="00956DAD" w:rsidRDefault="00956DAD" w:rsidP="006A02FE">
      <w:pPr>
        <w:pStyle w:val="NoSpacing"/>
        <w:jc w:val="both"/>
        <w:rPr>
          <w:rFonts w:asciiTheme="minorHAnsi" w:eastAsiaTheme="minorHAnsi" w:hAnsiTheme="minorHAnsi" w:cstheme="minorBidi"/>
        </w:rPr>
      </w:pPr>
    </w:p>
    <w:p w14:paraId="7FB6F1BC" w14:textId="77777777" w:rsidR="00956DAD" w:rsidRDefault="00956DAD" w:rsidP="006A02FE">
      <w:pPr>
        <w:pStyle w:val="NoSpacing"/>
        <w:jc w:val="both"/>
        <w:rPr>
          <w:rFonts w:asciiTheme="minorHAnsi" w:eastAsiaTheme="minorHAnsi" w:hAnsiTheme="minorHAnsi" w:cstheme="minorBidi"/>
        </w:rPr>
      </w:pPr>
    </w:p>
    <w:p w14:paraId="39C546F0" w14:textId="48D2AA07" w:rsidR="00BE39CD" w:rsidRDefault="00956DAD" w:rsidP="006A02FE">
      <w:pPr>
        <w:pStyle w:val="NoSpacing"/>
        <w:jc w:val="both"/>
        <w:rPr>
          <w:rFonts w:asciiTheme="minorHAnsi" w:eastAsiaTheme="minorHAnsi" w:hAnsiTheme="minorHAnsi" w:cstheme="minorBidi"/>
        </w:rPr>
      </w:pPr>
      <w:r>
        <w:rPr>
          <w:rFonts w:asciiTheme="minorHAnsi" w:eastAsiaTheme="minorHAnsi" w:hAnsiTheme="minorHAnsi" w:cstheme="minorBidi"/>
        </w:rPr>
        <w:t xml:space="preserve">We used the command seen below to upload the malicious python file to the </w:t>
      </w:r>
      <w:r w:rsidRPr="00956DAD">
        <w:rPr>
          <w:rFonts w:asciiTheme="minorHAnsi" w:eastAsiaTheme="minorHAnsi" w:hAnsiTheme="minorHAnsi" w:cstheme="minorBidi"/>
          <w:b/>
          <w:bCs/>
        </w:rPr>
        <w:t>/project/uploads/users</w:t>
      </w:r>
      <w:r>
        <w:rPr>
          <w:rFonts w:asciiTheme="minorHAnsi" w:eastAsiaTheme="minorHAnsi" w:hAnsiTheme="minorHAnsi" w:cstheme="minorBidi"/>
        </w:rPr>
        <w:t xml:space="preserve"> directory.</w:t>
      </w:r>
    </w:p>
    <w:p w14:paraId="720383A9" w14:textId="77777777" w:rsidR="00BE39CD" w:rsidRDefault="00BE39CD" w:rsidP="006A02FE">
      <w:pPr>
        <w:pStyle w:val="NoSpacing"/>
        <w:jc w:val="both"/>
        <w:rPr>
          <w:rFonts w:asciiTheme="minorHAnsi" w:eastAsiaTheme="minorHAnsi" w:hAnsiTheme="minorHAnsi" w:cstheme="minorBidi"/>
        </w:rPr>
      </w:pPr>
    </w:p>
    <w:p w14:paraId="0219FE7D" w14:textId="77BFA6F0" w:rsidR="00BE39CD" w:rsidRDefault="00BE39CD" w:rsidP="006A02FE">
      <w:pPr>
        <w:pStyle w:val="NoSpacing"/>
        <w:jc w:val="both"/>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0E744DEF" wp14:editId="74184548">
            <wp:extent cx="8001000" cy="1590675"/>
            <wp:effectExtent l="0" t="0" r="0" b="9525"/>
            <wp:docPr id="564089166" name="Picture 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89166" name="Picture 18" descr="A screen 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8001000" cy="1590675"/>
                    </a:xfrm>
                    <a:prstGeom prst="rect">
                      <a:avLst/>
                    </a:prstGeom>
                  </pic:spPr>
                </pic:pic>
              </a:graphicData>
            </a:graphic>
          </wp:inline>
        </w:drawing>
      </w:r>
    </w:p>
    <w:p w14:paraId="08F37C00" w14:textId="77777777" w:rsidR="00BE39CD" w:rsidRDefault="00BE39CD" w:rsidP="006A02FE">
      <w:pPr>
        <w:pStyle w:val="NoSpacing"/>
        <w:jc w:val="both"/>
        <w:rPr>
          <w:rFonts w:asciiTheme="minorHAnsi" w:eastAsiaTheme="minorHAnsi" w:hAnsiTheme="minorHAnsi" w:cstheme="minorBidi"/>
        </w:rPr>
      </w:pPr>
    </w:p>
    <w:p w14:paraId="08C879B4" w14:textId="77777777" w:rsidR="00956DAD" w:rsidRDefault="00956DAD" w:rsidP="006A02FE">
      <w:pPr>
        <w:pStyle w:val="NoSpacing"/>
        <w:jc w:val="both"/>
        <w:rPr>
          <w:rFonts w:asciiTheme="minorHAnsi" w:eastAsiaTheme="minorHAnsi" w:hAnsiTheme="minorHAnsi" w:cstheme="minorBidi"/>
        </w:rPr>
      </w:pPr>
    </w:p>
    <w:p w14:paraId="07BC4BC4" w14:textId="77777777" w:rsidR="00956DAD" w:rsidRDefault="00956DAD" w:rsidP="006A02FE">
      <w:pPr>
        <w:pStyle w:val="NoSpacing"/>
        <w:jc w:val="both"/>
        <w:rPr>
          <w:rFonts w:asciiTheme="minorHAnsi" w:eastAsiaTheme="minorHAnsi" w:hAnsiTheme="minorHAnsi" w:cstheme="minorBidi"/>
        </w:rPr>
      </w:pPr>
    </w:p>
    <w:p w14:paraId="44FD9E9D" w14:textId="77777777" w:rsidR="00956DAD" w:rsidRDefault="00956DAD" w:rsidP="006A02FE">
      <w:pPr>
        <w:pStyle w:val="NoSpacing"/>
        <w:jc w:val="both"/>
        <w:rPr>
          <w:rFonts w:asciiTheme="minorHAnsi" w:eastAsiaTheme="minorHAnsi" w:hAnsiTheme="minorHAnsi" w:cstheme="minorBidi"/>
        </w:rPr>
      </w:pPr>
    </w:p>
    <w:p w14:paraId="28527236" w14:textId="77777777" w:rsidR="00956DAD" w:rsidRDefault="00956DAD" w:rsidP="006A02FE">
      <w:pPr>
        <w:pStyle w:val="NoSpacing"/>
        <w:jc w:val="both"/>
        <w:rPr>
          <w:rFonts w:asciiTheme="minorHAnsi" w:eastAsiaTheme="minorHAnsi" w:hAnsiTheme="minorHAnsi" w:cstheme="minorBidi"/>
        </w:rPr>
      </w:pPr>
    </w:p>
    <w:p w14:paraId="22234C27" w14:textId="01084BE2" w:rsidR="00956DAD" w:rsidRPr="00956DAD" w:rsidRDefault="00956DAD" w:rsidP="006A02FE">
      <w:pPr>
        <w:pStyle w:val="NoSpacing"/>
        <w:jc w:val="both"/>
        <w:rPr>
          <w:rFonts w:asciiTheme="minorHAnsi" w:eastAsiaTheme="minorHAnsi" w:hAnsiTheme="minorHAnsi" w:cstheme="minorBidi"/>
        </w:rPr>
      </w:pPr>
      <w:r w:rsidRPr="00956DAD">
        <w:rPr>
          <w:rFonts w:asciiTheme="minorHAnsi" w:eastAsiaTheme="minorHAnsi" w:hAnsiTheme="minorHAnsi" w:cstheme="minorBidi"/>
          <w:b/>
          <w:bCs/>
        </w:rPr>
        <w:lastRenderedPageBreak/>
        <w:t>Curl</w:t>
      </w:r>
      <w:r>
        <w:rPr>
          <w:rFonts w:asciiTheme="minorHAnsi" w:eastAsiaTheme="minorHAnsi" w:hAnsiTheme="minorHAnsi" w:cstheme="minorBidi"/>
          <w:b/>
          <w:bCs/>
        </w:rPr>
        <w:t xml:space="preserve"> </w:t>
      </w:r>
      <w:r>
        <w:rPr>
          <w:rFonts w:asciiTheme="minorHAnsi" w:eastAsiaTheme="minorHAnsi" w:hAnsiTheme="minorHAnsi" w:cstheme="minorBidi"/>
        </w:rPr>
        <w:t xml:space="preserve">command was used to check whether our exploit returns any data or not. Below, it can be seen, when used </w:t>
      </w:r>
      <w:proofErr w:type="spellStart"/>
      <w:r>
        <w:rPr>
          <w:rFonts w:asciiTheme="minorHAnsi" w:eastAsiaTheme="minorHAnsi" w:hAnsiTheme="minorHAnsi" w:cstheme="minorBidi"/>
        </w:rPr>
        <w:t>cmd</w:t>
      </w:r>
      <w:proofErr w:type="spellEnd"/>
      <w:r>
        <w:rPr>
          <w:rFonts w:asciiTheme="minorHAnsi" w:eastAsiaTheme="minorHAnsi" w:hAnsiTheme="minorHAnsi" w:cstheme="minorBidi"/>
        </w:rPr>
        <w:t>=</w:t>
      </w:r>
      <w:proofErr w:type="spellStart"/>
      <w:r>
        <w:rPr>
          <w:rFonts w:asciiTheme="minorHAnsi" w:eastAsiaTheme="minorHAnsi" w:hAnsiTheme="minorHAnsi" w:cstheme="minorBidi"/>
        </w:rPr>
        <w:t>whoami</w:t>
      </w:r>
      <w:proofErr w:type="spellEnd"/>
      <w:r>
        <w:rPr>
          <w:rFonts w:asciiTheme="minorHAnsi" w:eastAsiaTheme="minorHAnsi" w:hAnsiTheme="minorHAnsi" w:cstheme="minorBidi"/>
        </w:rPr>
        <w:t xml:space="preserve">, we got </w:t>
      </w:r>
      <w:r w:rsidRPr="00956DAD">
        <w:rPr>
          <w:rFonts w:asciiTheme="minorHAnsi" w:eastAsiaTheme="minorHAnsi" w:hAnsiTheme="minorHAnsi" w:cstheme="minorBidi"/>
          <w:b/>
          <w:bCs/>
        </w:rPr>
        <w:t>www-data</w:t>
      </w:r>
      <w:r>
        <w:rPr>
          <w:rFonts w:asciiTheme="minorHAnsi" w:eastAsiaTheme="minorHAnsi" w:hAnsiTheme="minorHAnsi" w:cstheme="minorBidi"/>
          <w:b/>
          <w:bCs/>
        </w:rPr>
        <w:t xml:space="preserve">. </w:t>
      </w:r>
      <w:r>
        <w:rPr>
          <w:rFonts w:asciiTheme="minorHAnsi" w:eastAsiaTheme="minorHAnsi" w:hAnsiTheme="minorHAnsi" w:cstheme="minorBidi"/>
        </w:rPr>
        <w:t xml:space="preserve">To get a reverse connection, we also checked if </w:t>
      </w:r>
      <w:proofErr w:type="spellStart"/>
      <w:r>
        <w:rPr>
          <w:rFonts w:asciiTheme="minorHAnsi" w:eastAsiaTheme="minorHAnsi" w:hAnsiTheme="minorHAnsi" w:cstheme="minorBidi"/>
        </w:rPr>
        <w:t>netcat</w:t>
      </w:r>
      <w:proofErr w:type="spellEnd"/>
      <w:r w:rsidR="00207EDF">
        <w:rPr>
          <w:rFonts w:asciiTheme="minorHAnsi" w:eastAsiaTheme="minorHAnsi" w:hAnsiTheme="minorHAnsi" w:cstheme="minorBidi"/>
        </w:rPr>
        <w:t xml:space="preserve"> (</w:t>
      </w:r>
      <w:proofErr w:type="spellStart"/>
      <w:r w:rsidR="00207EDF">
        <w:rPr>
          <w:rFonts w:asciiTheme="minorHAnsi" w:eastAsiaTheme="minorHAnsi" w:hAnsiTheme="minorHAnsi" w:cstheme="minorBidi"/>
        </w:rPr>
        <w:t>nc</w:t>
      </w:r>
      <w:proofErr w:type="spellEnd"/>
      <w:r w:rsidR="00207EDF">
        <w:rPr>
          <w:rFonts w:asciiTheme="minorHAnsi" w:eastAsiaTheme="minorHAnsi" w:hAnsiTheme="minorHAnsi" w:cstheme="minorBidi"/>
        </w:rPr>
        <w:t>)</w:t>
      </w:r>
      <w:r>
        <w:rPr>
          <w:rFonts w:asciiTheme="minorHAnsi" w:eastAsiaTheme="minorHAnsi" w:hAnsiTheme="minorHAnsi" w:cstheme="minorBidi"/>
        </w:rPr>
        <w:t xml:space="preserve"> is available on the server or not</w:t>
      </w:r>
      <w:r w:rsidR="00207EDF">
        <w:rPr>
          <w:rFonts w:asciiTheme="minorHAnsi" w:eastAsiaTheme="minorHAnsi" w:hAnsiTheme="minorHAnsi" w:cstheme="minorBidi"/>
        </w:rPr>
        <w:t xml:space="preserve">, and as seen from the image the data was encouraging as we got </w:t>
      </w:r>
      <w:r w:rsidR="00207EDF" w:rsidRPr="00207EDF">
        <w:rPr>
          <w:rFonts w:asciiTheme="minorHAnsi" w:eastAsiaTheme="minorHAnsi" w:hAnsiTheme="minorHAnsi" w:cstheme="minorBidi"/>
          <w:b/>
          <w:bCs/>
        </w:rPr>
        <w:t>/</w:t>
      </w:r>
      <w:proofErr w:type="spellStart"/>
      <w:r w:rsidR="00207EDF" w:rsidRPr="00207EDF">
        <w:rPr>
          <w:rFonts w:asciiTheme="minorHAnsi" w:eastAsiaTheme="minorHAnsi" w:hAnsiTheme="minorHAnsi" w:cstheme="minorBidi"/>
          <w:b/>
          <w:bCs/>
        </w:rPr>
        <w:t>usr</w:t>
      </w:r>
      <w:proofErr w:type="spellEnd"/>
      <w:r w:rsidR="00207EDF" w:rsidRPr="00207EDF">
        <w:rPr>
          <w:rFonts w:asciiTheme="minorHAnsi" w:eastAsiaTheme="minorHAnsi" w:hAnsiTheme="minorHAnsi" w:cstheme="minorBidi"/>
          <w:b/>
          <w:bCs/>
        </w:rPr>
        <w:t>/bin/</w:t>
      </w:r>
      <w:proofErr w:type="spellStart"/>
      <w:r w:rsidR="00207EDF" w:rsidRPr="00207EDF">
        <w:rPr>
          <w:rFonts w:asciiTheme="minorHAnsi" w:eastAsiaTheme="minorHAnsi" w:hAnsiTheme="minorHAnsi" w:cstheme="minorBidi"/>
          <w:b/>
          <w:bCs/>
        </w:rPr>
        <w:t>nc</w:t>
      </w:r>
      <w:proofErr w:type="spellEnd"/>
      <w:r w:rsidR="00207EDF">
        <w:rPr>
          <w:rFonts w:asciiTheme="minorHAnsi" w:eastAsiaTheme="minorHAnsi" w:hAnsiTheme="minorHAnsi" w:cstheme="minorBidi"/>
          <w:b/>
          <w:bCs/>
        </w:rPr>
        <w:t>.</w:t>
      </w:r>
    </w:p>
    <w:p w14:paraId="44FD1818" w14:textId="77777777" w:rsidR="00956DAD" w:rsidRDefault="00956DAD" w:rsidP="006A02FE">
      <w:pPr>
        <w:pStyle w:val="NoSpacing"/>
        <w:jc w:val="both"/>
        <w:rPr>
          <w:rFonts w:asciiTheme="minorHAnsi" w:eastAsiaTheme="minorHAnsi" w:hAnsiTheme="minorHAnsi" w:cstheme="minorBidi"/>
        </w:rPr>
      </w:pPr>
    </w:p>
    <w:p w14:paraId="20A18A80" w14:textId="0C81F5DA" w:rsidR="00BE39CD" w:rsidRDefault="00BE39CD" w:rsidP="006A02FE">
      <w:pPr>
        <w:pStyle w:val="NoSpacing"/>
        <w:jc w:val="both"/>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70C16EF4" wp14:editId="0BEA112E">
            <wp:extent cx="8153400" cy="1562100"/>
            <wp:effectExtent l="0" t="0" r="0" b="0"/>
            <wp:docPr id="1533373483" name="Picture 19"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73483" name="Picture 19" descr="A computer screen with whit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8153400" cy="1562100"/>
                    </a:xfrm>
                    <a:prstGeom prst="rect">
                      <a:avLst/>
                    </a:prstGeom>
                  </pic:spPr>
                </pic:pic>
              </a:graphicData>
            </a:graphic>
          </wp:inline>
        </w:drawing>
      </w:r>
    </w:p>
    <w:p w14:paraId="47D496AE" w14:textId="77777777" w:rsidR="00207EDF" w:rsidRDefault="00207EDF" w:rsidP="006A02FE">
      <w:pPr>
        <w:pStyle w:val="NoSpacing"/>
        <w:jc w:val="both"/>
        <w:rPr>
          <w:rFonts w:asciiTheme="minorHAnsi" w:eastAsiaTheme="minorHAnsi" w:hAnsiTheme="minorHAnsi" w:cstheme="minorBidi"/>
        </w:rPr>
      </w:pPr>
    </w:p>
    <w:p w14:paraId="03C62F5A" w14:textId="77777777" w:rsidR="00207EDF" w:rsidRDefault="00207EDF" w:rsidP="006A02FE">
      <w:pPr>
        <w:pStyle w:val="NoSpacing"/>
        <w:jc w:val="both"/>
        <w:rPr>
          <w:rFonts w:asciiTheme="minorHAnsi" w:eastAsiaTheme="minorHAnsi" w:hAnsiTheme="minorHAnsi" w:cstheme="minorBidi"/>
        </w:rPr>
      </w:pPr>
    </w:p>
    <w:p w14:paraId="30F60A49" w14:textId="77777777" w:rsidR="00207EDF" w:rsidRDefault="00207EDF" w:rsidP="006A02FE">
      <w:pPr>
        <w:pStyle w:val="NoSpacing"/>
        <w:jc w:val="both"/>
        <w:rPr>
          <w:rFonts w:asciiTheme="minorHAnsi" w:eastAsiaTheme="minorHAnsi" w:hAnsiTheme="minorHAnsi" w:cstheme="minorBidi"/>
        </w:rPr>
      </w:pPr>
    </w:p>
    <w:p w14:paraId="03DE1E8B" w14:textId="77777777" w:rsidR="00207EDF" w:rsidRDefault="00207EDF" w:rsidP="006A02FE">
      <w:pPr>
        <w:pStyle w:val="NoSpacing"/>
        <w:jc w:val="both"/>
        <w:rPr>
          <w:rFonts w:asciiTheme="minorHAnsi" w:eastAsiaTheme="minorHAnsi" w:hAnsiTheme="minorHAnsi" w:cstheme="minorBidi"/>
        </w:rPr>
      </w:pPr>
    </w:p>
    <w:p w14:paraId="5688AB8D" w14:textId="77777777" w:rsidR="00207EDF" w:rsidRDefault="00207EDF" w:rsidP="006A02FE">
      <w:pPr>
        <w:pStyle w:val="NoSpacing"/>
        <w:jc w:val="both"/>
        <w:rPr>
          <w:rFonts w:asciiTheme="minorHAnsi" w:eastAsiaTheme="minorHAnsi" w:hAnsiTheme="minorHAnsi" w:cstheme="minorBidi"/>
        </w:rPr>
      </w:pPr>
    </w:p>
    <w:p w14:paraId="71D9FF94" w14:textId="77777777" w:rsidR="00207EDF" w:rsidRDefault="00207EDF" w:rsidP="006A02FE">
      <w:pPr>
        <w:pStyle w:val="NoSpacing"/>
        <w:jc w:val="both"/>
        <w:rPr>
          <w:rFonts w:asciiTheme="minorHAnsi" w:eastAsiaTheme="minorHAnsi" w:hAnsiTheme="minorHAnsi" w:cstheme="minorBidi"/>
        </w:rPr>
      </w:pPr>
    </w:p>
    <w:p w14:paraId="4721BFAF" w14:textId="77777777" w:rsidR="00207EDF" w:rsidRDefault="00207EDF" w:rsidP="006A02FE">
      <w:pPr>
        <w:pStyle w:val="NoSpacing"/>
        <w:jc w:val="both"/>
        <w:rPr>
          <w:rFonts w:asciiTheme="minorHAnsi" w:eastAsiaTheme="minorHAnsi" w:hAnsiTheme="minorHAnsi" w:cstheme="minorBidi"/>
        </w:rPr>
      </w:pPr>
    </w:p>
    <w:p w14:paraId="0A0CED66" w14:textId="77777777" w:rsidR="00207EDF" w:rsidRDefault="00207EDF" w:rsidP="006A02FE">
      <w:pPr>
        <w:pStyle w:val="NoSpacing"/>
        <w:jc w:val="both"/>
        <w:rPr>
          <w:rFonts w:asciiTheme="minorHAnsi" w:eastAsiaTheme="minorHAnsi" w:hAnsiTheme="minorHAnsi" w:cstheme="minorBidi"/>
        </w:rPr>
      </w:pPr>
    </w:p>
    <w:p w14:paraId="5DE9D30B" w14:textId="77777777" w:rsidR="00207EDF" w:rsidRDefault="00207EDF" w:rsidP="006A02FE">
      <w:pPr>
        <w:pStyle w:val="NoSpacing"/>
        <w:jc w:val="both"/>
        <w:rPr>
          <w:rFonts w:asciiTheme="minorHAnsi" w:eastAsiaTheme="minorHAnsi" w:hAnsiTheme="minorHAnsi" w:cstheme="minorBidi"/>
        </w:rPr>
      </w:pPr>
    </w:p>
    <w:p w14:paraId="616668E0" w14:textId="77777777" w:rsidR="00207EDF" w:rsidRDefault="00207EDF" w:rsidP="006A02FE">
      <w:pPr>
        <w:pStyle w:val="NoSpacing"/>
        <w:jc w:val="both"/>
        <w:rPr>
          <w:rFonts w:asciiTheme="minorHAnsi" w:eastAsiaTheme="minorHAnsi" w:hAnsiTheme="minorHAnsi" w:cstheme="minorBidi"/>
        </w:rPr>
      </w:pPr>
    </w:p>
    <w:p w14:paraId="102DDB2A" w14:textId="77777777" w:rsidR="00207EDF" w:rsidRDefault="00207EDF" w:rsidP="006A02FE">
      <w:pPr>
        <w:pStyle w:val="NoSpacing"/>
        <w:jc w:val="both"/>
        <w:rPr>
          <w:rFonts w:asciiTheme="minorHAnsi" w:eastAsiaTheme="minorHAnsi" w:hAnsiTheme="minorHAnsi" w:cstheme="minorBidi"/>
        </w:rPr>
      </w:pPr>
    </w:p>
    <w:p w14:paraId="39C050F3" w14:textId="77777777" w:rsidR="00207EDF" w:rsidRDefault="00207EDF" w:rsidP="006A02FE">
      <w:pPr>
        <w:pStyle w:val="NoSpacing"/>
        <w:jc w:val="both"/>
        <w:rPr>
          <w:rFonts w:asciiTheme="minorHAnsi" w:eastAsiaTheme="minorHAnsi" w:hAnsiTheme="minorHAnsi" w:cstheme="minorBidi"/>
        </w:rPr>
      </w:pPr>
    </w:p>
    <w:p w14:paraId="4BB3FBE3" w14:textId="77777777" w:rsidR="00207EDF" w:rsidRDefault="00207EDF" w:rsidP="006A02FE">
      <w:pPr>
        <w:pStyle w:val="NoSpacing"/>
        <w:jc w:val="both"/>
        <w:rPr>
          <w:rFonts w:asciiTheme="minorHAnsi" w:eastAsiaTheme="minorHAnsi" w:hAnsiTheme="minorHAnsi" w:cstheme="minorBidi"/>
        </w:rPr>
      </w:pPr>
    </w:p>
    <w:p w14:paraId="03A7128D" w14:textId="77777777" w:rsidR="00207EDF" w:rsidRDefault="00207EDF" w:rsidP="006A02FE">
      <w:pPr>
        <w:pStyle w:val="NoSpacing"/>
        <w:jc w:val="both"/>
        <w:rPr>
          <w:rFonts w:asciiTheme="minorHAnsi" w:eastAsiaTheme="minorHAnsi" w:hAnsiTheme="minorHAnsi" w:cstheme="minorBidi"/>
        </w:rPr>
      </w:pPr>
    </w:p>
    <w:p w14:paraId="1DBA6939" w14:textId="77777777" w:rsidR="00207EDF" w:rsidRDefault="00207EDF" w:rsidP="006A02FE">
      <w:pPr>
        <w:pStyle w:val="NoSpacing"/>
        <w:jc w:val="both"/>
        <w:rPr>
          <w:rFonts w:asciiTheme="minorHAnsi" w:eastAsiaTheme="minorHAnsi" w:hAnsiTheme="minorHAnsi" w:cstheme="minorBidi"/>
        </w:rPr>
      </w:pPr>
    </w:p>
    <w:p w14:paraId="68D4FD3E" w14:textId="77777777" w:rsidR="00207EDF" w:rsidRDefault="00207EDF" w:rsidP="006A02FE">
      <w:pPr>
        <w:pStyle w:val="NoSpacing"/>
        <w:jc w:val="both"/>
        <w:rPr>
          <w:rFonts w:asciiTheme="minorHAnsi" w:eastAsiaTheme="minorHAnsi" w:hAnsiTheme="minorHAnsi" w:cstheme="minorBidi"/>
        </w:rPr>
      </w:pPr>
    </w:p>
    <w:p w14:paraId="0E3666CE" w14:textId="77777777" w:rsidR="00207EDF" w:rsidRDefault="00207EDF" w:rsidP="006A02FE">
      <w:pPr>
        <w:pStyle w:val="NoSpacing"/>
        <w:jc w:val="both"/>
        <w:rPr>
          <w:rFonts w:asciiTheme="minorHAnsi" w:eastAsiaTheme="minorHAnsi" w:hAnsiTheme="minorHAnsi" w:cstheme="minorBidi"/>
        </w:rPr>
      </w:pPr>
    </w:p>
    <w:p w14:paraId="5BA8C53C" w14:textId="77777777" w:rsidR="00207EDF" w:rsidRDefault="00207EDF" w:rsidP="006A02FE">
      <w:pPr>
        <w:pStyle w:val="NoSpacing"/>
        <w:jc w:val="both"/>
        <w:rPr>
          <w:rFonts w:asciiTheme="minorHAnsi" w:eastAsiaTheme="minorHAnsi" w:hAnsiTheme="minorHAnsi" w:cstheme="minorBidi"/>
        </w:rPr>
      </w:pPr>
    </w:p>
    <w:p w14:paraId="3FDA59E2" w14:textId="77777777" w:rsidR="00207EDF" w:rsidRDefault="00207EDF" w:rsidP="006A02FE">
      <w:pPr>
        <w:pStyle w:val="NoSpacing"/>
        <w:jc w:val="both"/>
        <w:rPr>
          <w:rFonts w:asciiTheme="minorHAnsi" w:eastAsiaTheme="minorHAnsi" w:hAnsiTheme="minorHAnsi" w:cstheme="minorBidi"/>
        </w:rPr>
      </w:pPr>
    </w:p>
    <w:p w14:paraId="25396517" w14:textId="77777777" w:rsidR="00207EDF" w:rsidRDefault="00207EDF" w:rsidP="006A02FE">
      <w:pPr>
        <w:pStyle w:val="NoSpacing"/>
        <w:jc w:val="both"/>
        <w:rPr>
          <w:rFonts w:asciiTheme="minorHAnsi" w:eastAsiaTheme="minorHAnsi" w:hAnsiTheme="minorHAnsi" w:cstheme="minorBidi"/>
        </w:rPr>
      </w:pPr>
    </w:p>
    <w:p w14:paraId="2E11C259" w14:textId="77777777" w:rsidR="00207EDF" w:rsidRDefault="00207EDF" w:rsidP="006A02FE">
      <w:pPr>
        <w:pStyle w:val="NoSpacing"/>
        <w:jc w:val="both"/>
        <w:rPr>
          <w:rFonts w:asciiTheme="minorHAnsi" w:eastAsiaTheme="minorHAnsi" w:hAnsiTheme="minorHAnsi" w:cstheme="minorBidi"/>
        </w:rPr>
      </w:pPr>
    </w:p>
    <w:p w14:paraId="5A4189EB" w14:textId="65303DED" w:rsidR="00207EDF" w:rsidRDefault="00207EDF" w:rsidP="006A02FE">
      <w:pPr>
        <w:pStyle w:val="NoSpacing"/>
        <w:jc w:val="both"/>
        <w:rPr>
          <w:rFonts w:asciiTheme="minorHAnsi" w:eastAsiaTheme="minorHAnsi" w:hAnsiTheme="minorHAnsi" w:cstheme="minorBidi"/>
        </w:rPr>
      </w:pPr>
      <w:r>
        <w:rPr>
          <w:rFonts w:asciiTheme="minorHAnsi" w:eastAsiaTheme="minorHAnsi" w:hAnsiTheme="minorHAnsi" w:cstheme="minorBidi"/>
        </w:rPr>
        <w:lastRenderedPageBreak/>
        <w:t xml:space="preserve">For the final reverse connection, we started a </w:t>
      </w:r>
      <w:proofErr w:type="spellStart"/>
      <w:r>
        <w:rPr>
          <w:rFonts w:asciiTheme="minorHAnsi" w:eastAsiaTheme="minorHAnsi" w:hAnsiTheme="minorHAnsi" w:cstheme="minorBidi"/>
        </w:rPr>
        <w:t>netcat</w:t>
      </w:r>
      <w:proofErr w:type="spellEnd"/>
      <w:r>
        <w:rPr>
          <w:rFonts w:asciiTheme="minorHAnsi" w:eastAsiaTheme="minorHAnsi" w:hAnsiTheme="minorHAnsi" w:cstheme="minorBidi"/>
        </w:rPr>
        <w:t xml:space="preserve"> (</w:t>
      </w:r>
      <w:proofErr w:type="spellStart"/>
      <w:r>
        <w:rPr>
          <w:rFonts w:asciiTheme="minorHAnsi" w:eastAsiaTheme="minorHAnsi" w:hAnsiTheme="minorHAnsi" w:cstheme="minorBidi"/>
        </w:rPr>
        <w:t>nc</w:t>
      </w:r>
      <w:proofErr w:type="spellEnd"/>
      <w:r>
        <w:rPr>
          <w:rFonts w:asciiTheme="minorHAnsi" w:eastAsiaTheme="minorHAnsi" w:hAnsiTheme="minorHAnsi" w:cstheme="minorBidi"/>
        </w:rPr>
        <w:t xml:space="preserve">) listener on port 4242 on the right terminal and executed the malicious python script we uploaded. The listener was able to connect to the Host machine and </w:t>
      </w:r>
      <w:r w:rsidR="00AD4553">
        <w:rPr>
          <w:rFonts w:asciiTheme="minorHAnsi" w:eastAsiaTheme="minorHAnsi" w:hAnsiTheme="minorHAnsi" w:cstheme="minorBidi"/>
        </w:rPr>
        <w:t>return</w:t>
      </w:r>
      <w:r>
        <w:rPr>
          <w:rFonts w:asciiTheme="minorHAnsi" w:eastAsiaTheme="minorHAnsi" w:hAnsiTheme="minorHAnsi" w:cstheme="minorBidi"/>
        </w:rPr>
        <w:t xml:space="preserve"> data to some commands we gave to it as seen below.</w:t>
      </w:r>
    </w:p>
    <w:p w14:paraId="3297EE4A" w14:textId="77777777" w:rsidR="00BE39CD" w:rsidRDefault="00BE39CD" w:rsidP="006A02FE">
      <w:pPr>
        <w:pStyle w:val="NoSpacing"/>
        <w:jc w:val="both"/>
        <w:rPr>
          <w:rFonts w:asciiTheme="minorHAnsi" w:eastAsiaTheme="minorHAnsi" w:hAnsiTheme="minorHAnsi" w:cstheme="minorBidi"/>
        </w:rPr>
      </w:pPr>
    </w:p>
    <w:p w14:paraId="775DAEA9" w14:textId="5988853B" w:rsidR="00BE39CD" w:rsidRDefault="00BE39CD" w:rsidP="006A02FE">
      <w:pPr>
        <w:pStyle w:val="NoSpacing"/>
        <w:jc w:val="both"/>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656C10E2" wp14:editId="0C647F34">
            <wp:extent cx="8229600" cy="3294380"/>
            <wp:effectExtent l="0" t="0" r="0" b="1270"/>
            <wp:docPr id="2059659469" name="Picture 20"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59469" name="Picture 20" descr="A computer screen with whit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8229600" cy="3294380"/>
                    </a:xfrm>
                    <a:prstGeom prst="rect">
                      <a:avLst/>
                    </a:prstGeom>
                  </pic:spPr>
                </pic:pic>
              </a:graphicData>
            </a:graphic>
          </wp:inline>
        </w:drawing>
      </w:r>
    </w:p>
    <w:p w14:paraId="662B7EFE" w14:textId="77777777" w:rsidR="00BE39CD" w:rsidRDefault="00BE39CD" w:rsidP="006A02FE">
      <w:pPr>
        <w:pStyle w:val="NoSpacing"/>
        <w:jc w:val="both"/>
        <w:rPr>
          <w:rFonts w:asciiTheme="minorHAnsi" w:eastAsiaTheme="minorHAnsi" w:hAnsiTheme="minorHAnsi" w:cstheme="minorBidi"/>
        </w:rPr>
      </w:pPr>
    </w:p>
    <w:p w14:paraId="63517032" w14:textId="77777777" w:rsidR="00BE39CD" w:rsidRDefault="00BE39CD" w:rsidP="006A02FE">
      <w:pPr>
        <w:pStyle w:val="NoSpacing"/>
        <w:jc w:val="both"/>
        <w:rPr>
          <w:rFonts w:asciiTheme="minorHAnsi" w:eastAsiaTheme="minorHAnsi" w:hAnsiTheme="minorHAnsi" w:cstheme="minorBidi"/>
        </w:rPr>
      </w:pPr>
    </w:p>
    <w:p w14:paraId="22BCED8B" w14:textId="77777777" w:rsidR="00BE39CD" w:rsidRPr="00603428" w:rsidRDefault="00BE39CD" w:rsidP="006A02FE">
      <w:pPr>
        <w:pStyle w:val="NoSpacing"/>
        <w:jc w:val="both"/>
        <w:rPr>
          <w:rFonts w:asciiTheme="minorHAnsi" w:eastAsiaTheme="minorHAnsi" w:hAnsiTheme="minorHAnsi" w:cstheme="minorBidi"/>
        </w:rPr>
      </w:pPr>
    </w:p>
    <w:sectPr w:rsidR="00BE39CD" w:rsidRPr="00603428">
      <w:headerReference w:type="default" r:id="rId22"/>
      <w:footerReference w:type="default" r:id="rId23"/>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92930E" w14:textId="77777777" w:rsidR="007B19D9" w:rsidRDefault="007B19D9" w:rsidP="003C1D22">
      <w:pPr>
        <w:spacing w:after="0" w:line="240" w:lineRule="auto"/>
      </w:pPr>
      <w:r>
        <w:separator/>
      </w:r>
    </w:p>
  </w:endnote>
  <w:endnote w:type="continuationSeparator" w:id="0">
    <w:p w14:paraId="52FE9817" w14:textId="77777777" w:rsidR="007B19D9" w:rsidRDefault="007B19D9" w:rsidP="003C1D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648D0" w14:textId="6788B7E9" w:rsidR="003C1D22" w:rsidRPr="003C1D22" w:rsidRDefault="00207EDF">
    <w:pPr>
      <w:pStyle w:val="Footer"/>
      <w:rPr>
        <w:lang w:val="en-CA"/>
      </w:rPr>
    </w:pPr>
    <w:r>
      <w:rPr>
        <w:lang w:val="en-CA"/>
      </w:rPr>
      <w:t>Ashish Kishor Hedau</w:t>
    </w:r>
    <w:r w:rsidR="003C1D22">
      <w:rPr>
        <w:lang w:val="en-CA"/>
      </w:rPr>
      <w:t xml:space="preserve">, </w:t>
    </w:r>
    <w:r>
      <w:rPr>
        <w:lang w:val="en-CA"/>
      </w:rPr>
      <w:t>219911031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6686B" w14:textId="77777777" w:rsidR="007B19D9" w:rsidRDefault="007B19D9" w:rsidP="003C1D22">
      <w:pPr>
        <w:spacing w:after="0" w:line="240" w:lineRule="auto"/>
      </w:pPr>
      <w:r>
        <w:separator/>
      </w:r>
    </w:p>
  </w:footnote>
  <w:footnote w:type="continuationSeparator" w:id="0">
    <w:p w14:paraId="2E680FC2" w14:textId="77777777" w:rsidR="007B19D9" w:rsidRDefault="007B19D9" w:rsidP="003C1D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A5B0499" w14:paraId="00169DB3" w14:textId="77777777" w:rsidTr="6A5B0499">
      <w:tc>
        <w:tcPr>
          <w:tcW w:w="3120" w:type="dxa"/>
        </w:tcPr>
        <w:p w14:paraId="17A7A332" w14:textId="352A5245" w:rsidR="6A5B0499" w:rsidRDefault="6A5B0499" w:rsidP="6A5B0499">
          <w:pPr>
            <w:pStyle w:val="Header"/>
            <w:ind w:left="-115"/>
          </w:pPr>
        </w:p>
      </w:tc>
      <w:tc>
        <w:tcPr>
          <w:tcW w:w="3120" w:type="dxa"/>
        </w:tcPr>
        <w:p w14:paraId="2977D864" w14:textId="2AA4425C" w:rsidR="6A5B0499" w:rsidRDefault="6A5B0499" w:rsidP="6A5B0499">
          <w:pPr>
            <w:pStyle w:val="Header"/>
            <w:jc w:val="center"/>
          </w:pPr>
        </w:p>
      </w:tc>
      <w:tc>
        <w:tcPr>
          <w:tcW w:w="3120" w:type="dxa"/>
        </w:tcPr>
        <w:p w14:paraId="6FB2B335" w14:textId="1ACCBA55" w:rsidR="6A5B0499" w:rsidRDefault="6A5B0499" w:rsidP="6A5B0499">
          <w:pPr>
            <w:pStyle w:val="Header"/>
            <w:ind w:right="-115"/>
            <w:jc w:val="right"/>
          </w:pPr>
        </w:p>
      </w:tc>
    </w:tr>
  </w:tbl>
  <w:p w14:paraId="3D78B9E2" w14:textId="55608C7F" w:rsidR="6A5B0499" w:rsidRDefault="6A5B0499" w:rsidP="6A5B04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51202"/>
    <w:multiLevelType w:val="hybridMultilevel"/>
    <w:tmpl w:val="44049FC6"/>
    <w:lvl w:ilvl="0" w:tplc="15C6CD5E">
      <w:start w:val="1"/>
      <w:numFmt w:val="bullet"/>
      <w:lvlText w:val=""/>
      <w:lvlJc w:val="left"/>
      <w:pPr>
        <w:ind w:left="720" w:hanging="360"/>
      </w:pPr>
      <w:rPr>
        <w:rFonts w:ascii="Symbol" w:hAnsi="Symbol" w:hint="default"/>
      </w:rPr>
    </w:lvl>
    <w:lvl w:ilvl="1" w:tplc="1E9CAD44">
      <w:start w:val="1"/>
      <w:numFmt w:val="bullet"/>
      <w:lvlText w:val="o"/>
      <w:lvlJc w:val="left"/>
      <w:pPr>
        <w:ind w:left="1440" w:hanging="360"/>
      </w:pPr>
      <w:rPr>
        <w:rFonts w:ascii="Courier New" w:hAnsi="Courier New" w:hint="default"/>
      </w:rPr>
    </w:lvl>
    <w:lvl w:ilvl="2" w:tplc="B9964522">
      <w:start w:val="1"/>
      <w:numFmt w:val="bullet"/>
      <w:lvlText w:val=""/>
      <w:lvlJc w:val="left"/>
      <w:pPr>
        <w:ind w:left="2160" w:hanging="360"/>
      </w:pPr>
      <w:rPr>
        <w:rFonts w:ascii="Wingdings" w:hAnsi="Wingdings" w:hint="default"/>
      </w:rPr>
    </w:lvl>
    <w:lvl w:ilvl="3" w:tplc="7E0883A4">
      <w:start w:val="1"/>
      <w:numFmt w:val="bullet"/>
      <w:lvlText w:val=""/>
      <w:lvlJc w:val="left"/>
      <w:pPr>
        <w:ind w:left="2880" w:hanging="360"/>
      </w:pPr>
      <w:rPr>
        <w:rFonts w:ascii="Symbol" w:hAnsi="Symbol" w:hint="default"/>
      </w:rPr>
    </w:lvl>
    <w:lvl w:ilvl="4" w:tplc="93907560">
      <w:start w:val="1"/>
      <w:numFmt w:val="bullet"/>
      <w:lvlText w:val="o"/>
      <w:lvlJc w:val="left"/>
      <w:pPr>
        <w:ind w:left="3600" w:hanging="360"/>
      </w:pPr>
      <w:rPr>
        <w:rFonts w:ascii="Courier New" w:hAnsi="Courier New" w:hint="default"/>
      </w:rPr>
    </w:lvl>
    <w:lvl w:ilvl="5" w:tplc="610EAF24">
      <w:start w:val="1"/>
      <w:numFmt w:val="bullet"/>
      <w:lvlText w:val=""/>
      <w:lvlJc w:val="left"/>
      <w:pPr>
        <w:ind w:left="4320" w:hanging="360"/>
      </w:pPr>
      <w:rPr>
        <w:rFonts w:ascii="Wingdings" w:hAnsi="Wingdings" w:hint="default"/>
      </w:rPr>
    </w:lvl>
    <w:lvl w:ilvl="6" w:tplc="658059E6">
      <w:start w:val="1"/>
      <w:numFmt w:val="bullet"/>
      <w:lvlText w:val=""/>
      <w:lvlJc w:val="left"/>
      <w:pPr>
        <w:ind w:left="5040" w:hanging="360"/>
      </w:pPr>
      <w:rPr>
        <w:rFonts w:ascii="Symbol" w:hAnsi="Symbol" w:hint="default"/>
      </w:rPr>
    </w:lvl>
    <w:lvl w:ilvl="7" w:tplc="537C19EC">
      <w:start w:val="1"/>
      <w:numFmt w:val="bullet"/>
      <w:lvlText w:val="o"/>
      <w:lvlJc w:val="left"/>
      <w:pPr>
        <w:ind w:left="5760" w:hanging="360"/>
      </w:pPr>
      <w:rPr>
        <w:rFonts w:ascii="Courier New" w:hAnsi="Courier New" w:hint="default"/>
      </w:rPr>
    </w:lvl>
    <w:lvl w:ilvl="8" w:tplc="FAF4268A">
      <w:start w:val="1"/>
      <w:numFmt w:val="bullet"/>
      <w:lvlText w:val=""/>
      <w:lvlJc w:val="left"/>
      <w:pPr>
        <w:ind w:left="6480" w:hanging="360"/>
      </w:pPr>
      <w:rPr>
        <w:rFonts w:ascii="Wingdings" w:hAnsi="Wingdings" w:hint="default"/>
      </w:rPr>
    </w:lvl>
  </w:abstractNum>
  <w:abstractNum w:abstractNumId="1" w15:restartNumberingAfterBreak="0">
    <w:nsid w:val="1E4183B9"/>
    <w:multiLevelType w:val="hybridMultilevel"/>
    <w:tmpl w:val="040A722C"/>
    <w:lvl w:ilvl="0" w:tplc="9E72E1F8">
      <w:start w:val="1"/>
      <w:numFmt w:val="bullet"/>
      <w:lvlText w:val=""/>
      <w:lvlJc w:val="left"/>
      <w:pPr>
        <w:ind w:left="720" w:hanging="360"/>
      </w:pPr>
      <w:rPr>
        <w:rFonts w:ascii="Symbol" w:hAnsi="Symbol" w:hint="default"/>
      </w:rPr>
    </w:lvl>
    <w:lvl w:ilvl="1" w:tplc="69AED946">
      <w:start w:val="1"/>
      <w:numFmt w:val="bullet"/>
      <w:lvlText w:val=""/>
      <w:lvlJc w:val="left"/>
      <w:pPr>
        <w:ind w:left="1440" w:hanging="360"/>
      </w:pPr>
      <w:rPr>
        <w:rFonts w:ascii="Symbol" w:hAnsi="Symbol" w:hint="default"/>
      </w:rPr>
    </w:lvl>
    <w:lvl w:ilvl="2" w:tplc="D264D0C4">
      <w:start w:val="1"/>
      <w:numFmt w:val="bullet"/>
      <w:lvlText w:val=""/>
      <w:lvlJc w:val="left"/>
      <w:pPr>
        <w:ind w:left="2160" w:hanging="360"/>
      </w:pPr>
      <w:rPr>
        <w:rFonts w:ascii="Wingdings" w:hAnsi="Wingdings" w:hint="default"/>
      </w:rPr>
    </w:lvl>
    <w:lvl w:ilvl="3" w:tplc="9ABE08D0">
      <w:start w:val="1"/>
      <w:numFmt w:val="bullet"/>
      <w:lvlText w:val=""/>
      <w:lvlJc w:val="left"/>
      <w:pPr>
        <w:ind w:left="2880" w:hanging="360"/>
      </w:pPr>
      <w:rPr>
        <w:rFonts w:ascii="Symbol" w:hAnsi="Symbol" w:hint="default"/>
      </w:rPr>
    </w:lvl>
    <w:lvl w:ilvl="4" w:tplc="5C5CBAB8">
      <w:start w:val="1"/>
      <w:numFmt w:val="bullet"/>
      <w:lvlText w:val="o"/>
      <w:lvlJc w:val="left"/>
      <w:pPr>
        <w:ind w:left="3600" w:hanging="360"/>
      </w:pPr>
      <w:rPr>
        <w:rFonts w:ascii="Courier New" w:hAnsi="Courier New" w:hint="default"/>
      </w:rPr>
    </w:lvl>
    <w:lvl w:ilvl="5" w:tplc="C64E1086">
      <w:start w:val="1"/>
      <w:numFmt w:val="bullet"/>
      <w:lvlText w:val=""/>
      <w:lvlJc w:val="left"/>
      <w:pPr>
        <w:ind w:left="4320" w:hanging="360"/>
      </w:pPr>
      <w:rPr>
        <w:rFonts w:ascii="Wingdings" w:hAnsi="Wingdings" w:hint="default"/>
      </w:rPr>
    </w:lvl>
    <w:lvl w:ilvl="6" w:tplc="2E9EAF7C">
      <w:start w:val="1"/>
      <w:numFmt w:val="bullet"/>
      <w:lvlText w:val=""/>
      <w:lvlJc w:val="left"/>
      <w:pPr>
        <w:ind w:left="5040" w:hanging="360"/>
      </w:pPr>
      <w:rPr>
        <w:rFonts w:ascii="Symbol" w:hAnsi="Symbol" w:hint="default"/>
      </w:rPr>
    </w:lvl>
    <w:lvl w:ilvl="7" w:tplc="B986D4A8">
      <w:start w:val="1"/>
      <w:numFmt w:val="bullet"/>
      <w:lvlText w:val="o"/>
      <w:lvlJc w:val="left"/>
      <w:pPr>
        <w:ind w:left="5760" w:hanging="360"/>
      </w:pPr>
      <w:rPr>
        <w:rFonts w:ascii="Courier New" w:hAnsi="Courier New" w:hint="default"/>
      </w:rPr>
    </w:lvl>
    <w:lvl w:ilvl="8" w:tplc="E0E65382">
      <w:start w:val="1"/>
      <w:numFmt w:val="bullet"/>
      <w:lvlText w:val=""/>
      <w:lvlJc w:val="left"/>
      <w:pPr>
        <w:ind w:left="6480" w:hanging="360"/>
      </w:pPr>
      <w:rPr>
        <w:rFonts w:ascii="Wingdings" w:hAnsi="Wingdings" w:hint="default"/>
      </w:rPr>
    </w:lvl>
  </w:abstractNum>
  <w:abstractNum w:abstractNumId="2" w15:restartNumberingAfterBreak="0">
    <w:nsid w:val="1E496C51"/>
    <w:multiLevelType w:val="hybridMultilevel"/>
    <w:tmpl w:val="C09A6014"/>
    <w:lvl w:ilvl="0" w:tplc="4D3A158E">
      <w:start w:val="1"/>
      <w:numFmt w:val="bullet"/>
      <w:lvlText w:val=""/>
      <w:lvlJc w:val="left"/>
      <w:pPr>
        <w:ind w:left="720" w:hanging="360"/>
      </w:pPr>
      <w:rPr>
        <w:rFonts w:ascii="Symbol" w:hAnsi="Symbol" w:hint="default"/>
      </w:rPr>
    </w:lvl>
    <w:lvl w:ilvl="1" w:tplc="2BC44E96">
      <w:start w:val="1"/>
      <w:numFmt w:val="bullet"/>
      <w:lvlText w:val="o"/>
      <w:lvlJc w:val="left"/>
      <w:pPr>
        <w:ind w:left="1440" w:hanging="360"/>
      </w:pPr>
      <w:rPr>
        <w:rFonts w:ascii="Courier New" w:hAnsi="Courier New" w:hint="default"/>
      </w:rPr>
    </w:lvl>
    <w:lvl w:ilvl="2" w:tplc="597A2024">
      <w:start w:val="1"/>
      <w:numFmt w:val="bullet"/>
      <w:lvlText w:val=""/>
      <w:lvlJc w:val="left"/>
      <w:pPr>
        <w:ind w:left="2160" w:hanging="360"/>
      </w:pPr>
      <w:rPr>
        <w:rFonts w:ascii="Wingdings" w:hAnsi="Wingdings" w:hint="default"/>
      </w:rPr>
    </w:lvl>
    <w:lvl w:ilvl="3" w:tplc="8258EBDA">
      <w:start w:val="1"/>
      <w:numFmt w:val="bullet"/>
      <w:lvlText w:val=""/>
      <w:lvlJc w:val="left"/>
      <w:pPr>
        <w:ind w:left="2880" w:hanging="360"/>
      </w:pPr>
      <w:rPr>
        <w:rFonts w:ascii="Symbol" w:hAnsi="Symbol" w:hint="default"/>
      </w:rPr>
    </w:lvl>
    <w:lvl w:ilvl="4" w:tplc="C212D8B2">
      <w:start w:val="1"/>
      <w:numFmt w:val="bullet"/>
      <w:lvlText w:val="o"/>
      <w:lvlJc w:val="left"/>
      <w:pPr>
        <w:ind w:left="3600" w:hanging="360"/>
      </w:pPr>
      <w:rPr>
        <w:rFonts w:ascii="Courier New" w:hAnsi="Courier New" w:hint="default"/>
      </w:rPr>
    </w:lvl>
    <w:lvl w:ilvl="5" w:tplc="AD32C648">
      <w:start w:val="1"/>
      <w:numFmt w:val="bullet"/>
      <w:lvlText w:val=""/>
      <w:lvlJc w:val="left"/>
      <w:pPr>
        <w:ind w:left="4320" w:hanging="360"/>
      </w:pPr>
      <w:rPr>
        <w:rFonts w:ascii="Wingdings" w:hAnsi="Wingdings" w:hint="default"/>
      </w:rPr>
    </w:lvl>
    <w:lvl w:ilvl="6" w:tplc="5FBC1EA6">
      <w:start w:val="1"/>
      <w:numFmt w:val="bullet"/>
      <w:lvlText w:val=""/>
      <w:lvlJc w:val="left"/>
      <w:pPr>
        <w:ind w:left="5040" w:hanging="360"/>
      </w:pPr>
      <w:rPr>
        <w:rFonts w:ascii="Symbol" w:hAnsi="Symbol" w:hint="default"/>
      </w:rPr>
    </w:lvl>
    <w:lvl w:ilvl="7" w:tplc="3EFE078A">
      <w:start w:val="1"/>
      <w:numFmt w:val="bullet"/>
      <w:lvlText w:val="o"/>
      <w:lvlJc w:val="left"/>
      <w:pPr>
        <w:ind w:left="5760" w:hanging="360"/>
      </w:pPr>
      <w:rPr>
        <w:rFonts w:ascii="Courier New" w:hAnsi="Courier New" w:hint="default"/>
      </w:rPr>
    </w:lvl>
    <w:lvl w:ilvl="8" w:tplc="BBDA3DC0">
      <w:start w:val="1"/>
      <w:numFmt w:val="bullet"/>
      <w:lvlText w:val=""/>
      <w:lvlJc w:val="left"/>
      <w:pPr>
        <w:ind w:left="6480" w:hanging="360"/>
      </w:pPr>
      <w:rPr>
        <w:rFonts w:ascii="Wingdings" w:hAnsi="Wingdings" w:hint="default"/>
      </w:rPr>
    </w:lvl>
  </w:abstractNum>
  <w:abstractNum w:abstractNumId="3" w15:restartNumberingAfterBreak="0">
    <w:nsid w:val="2C3D6A90"/>
    <w:multiLevelType w:val="hybridMultilevel"/>
    <w:tmpl w:val="4EE88516"/>
    <w:lvl w:ilvl="0" w:tplc="D3D2A1B6">
      <w:start w:val="5"/>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131B14"/>
    <w:multiLevelType w:val="hybridMultilevel"/>
    <w:tmpl w:val="F51832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4BF851"/>
    <w:multiLevelType w:val="hybridMultilevel"/>
    <w:tmpl w:val="B7D2A47A"/>
    <w:lvl w:ilvl="0" w:tplc="65F6F86E">
      <w:start w:val="1"/>
      <w:numFmt w:val="decimal"/>
      <w:lvlText w:val="%1."/>
      <w:lvlJc w:val="left"/>
      <w:pPr>
        <w:ind w:left="720" w:hanging="360"/>
      </w:pPr>
    </w:lvl>
    <w:lvl w:ilvl="1" w:tplc="16DA2F20">
      <w:start w:val="1"/>
      <w:numFmt w:val="lowerLetter"/>
      <w:lvlText w:val="%2."/>
      <w:lvlJc w:val="left"/>
      <w:pPr>
        <w:ind w:left="1440" w:hanging="360"/>
      </w:pPr>
    </w:lvl>
    <w:lvl w:ilvl="2" w:tplc="3232EFE2">
      <w:start w:val="1"/>
      <w:numFmt w:val="lowerRoman"/>
      <w:lvlText w:val="%3."/>
      <w:lvlJc w:val="right"/>
      <w:pPr>
        <w:ind w:left="2160" w:hanging="180"/>
      </w:pPr>
    </w:lvl>
    <w:lvl w:ilvl="3" w:tplc="77FA0D42">
      <w:start w:val="1"/>
      <w:numFmt w:val="decimal"/>
      <w:lvlText w:val="%4."/>
      <w:lvlJc w:val="left"/>
      <w:pPr>
        <w:ind w:left="2880" w:hanging="360"/>
      </w:pPr>
    </w:lvl>
    <w:lvl w:ilvl="4" w:tplc="E49E38E4">
      <w:start w:val="1"/>
      <w:numFmt w:val="lowerLetter"/>
      <w:lvlText w:val="%5."/>
      <w:lvlJc w:val="left"/>
      <w:pPr>
        <w:ind w:left="3600" w:hanging="360"/>
      </w:pPr>
    </w:lvl>
    <w:lvl w:ilvl="5" w:tplc="DCCC30A0">
      <w:start w:val="1"/>
      <w:numFmt w:val="lowerRoman"/>
      <w:lvlText w:val="%6."/>
      <w:lvlJc w:val="right"/>
      <w:pPr>
        <w:ind w:left="4320" w:hanging="180"/>
      </w:pPr>
    </w:lvl>
    <w:lvl w:ilvl="6" w:tplc="EE70D4E8">
      <w:start w:val="1"/>
      <w:numFmt w:val="decimal"/>
      <w:lvlText w:val="%7."/>
      <w:lvlJc w:val="left"/>
      <w:pPr>
        <w:ind w:left="5040" w:hanging="360"/>
      </w:pPr>
    </w:lvl>
    <w:lvl w:ilvl="7" w:tplc="7256B9C6">
      <w:start w:val="1"/>
      <w:numFmt w:val="lowerLetter"/>
      <w:lvlText w:val="%8."/>
      <w:lvlJc w:val="left"/>
      <w:pPr>
        <w:ind w:left="5760" w:hanging="360"/>
      </w:pPr>
    </w:lvl>
    <w:lvl w:ilvl="8" w:tplc="96D4BA98">
      <w:start w:val="1"/>
      <w:numFmt w:val="lowerRoman"/>
      <w:lvlText w:val="%9."/>
      <w:lvlJc w:val="right"/>
      <w:pPr>
        <w:ind w:left="6480" w:hanging="180"/>
      </w:pPr>
    </w:lvl>
  </w:abstractNum>
  <w:abstractNum w:abstractNumId="6" w15:restartNumberingAfterBreak="0">
    <w:nsid w:val="51CD37B9"/>
    <w:multiLevelType w:val="hybridMultilevel"/>
    <w:tmpl w:val="78FCDC8A"/>
    <w:lvl w:ilvl="0" w:tplc="519EA1E8">
      <w:start w:val="1"/>
      <w:numFmt w:val="bullet"/>
      <w:lvlText w:val=""/>
      <w:lvlJc w:val="left"/>
      <w:pPr>
        <w:ind w:left="720" w:hanging="360"/>
      </w:pPr>
      <w:rPr>
        <w:rFonts w:ascii="Symbol" w:hAnsi="Symbol" w:hint="default"/>
      </w:rPr>
    </w:lvl>
    <w:lvl w:ilvl="1" w:tplc="C01CA372">
      <w:start w:val="1"/>
      <w:numFmt w:val="bullet"/>
      <w:lvlText w:val="o"/>
      <w:lvlJc w:val="left"/>
      <w:pPr>
        <w:ind w:left="1440" w:hanging="360"/>
      </w:pPr>
      <w:rPr>
        <w:rFonts w:ascii="Courier New" w:hAnsi="Courier New" w:hint="default"/>
      </w:rPr>
    </w:lvl>
    <w:lvl w:ilvl="2" w:tplc="B66AB56E">
      <w:start w:val="1"/>
      <w:numFmt w:val="bullet"/>
      <w:lvlText w:val=""/>
      <w:lvlJc w:val="left"/>
      <w:pPr>
        <w:ind w:left="2160" w:hanging="360"/>
      </w:pPr>
      <w:rPr>
        <w:rFonts w:ascii="Wingdings" w:hAnsi="Wingdings" w:hint="default"/>
      </w:rPr>
    </w:lvl>
    <w:lvl w:ilvl="3" w:tplc="B41E6AE2">
      <w:start w:val="1"/>
      <w:numFmt w:val="bullet"/>
      <w:lvlText w:val=""/>
      <w:lvlJc w:val="left"/>
      <w:pPr>
        <w:ind w:left="2880" w:hanging="360"/>
      </w:pPr>
      <w:rPr>
        <w:rFonts w:ascii="Symbol" w:hAnsi="Symbol" w:hint="default"/>
      </w:rPr>
    </w:lvl>
    <w:lvl w:ilvl="4" w:tplc="E56E5046">
      <w:start w:val="1"/>
      <w:numFmt w:val="bullet"/>
      <w:lvlText w:val="o"/>
      <w:lvlJc w:val="left"/>
      <w:pPr>
        <w:ind w:left="3600" w:hanging="360"/>
      </w:pPr>
      <w:rPr>
        <w:rFonts w:ascii="Courier New" w:hAnsi="Courier New" w:hint="default"/>
      </w:rPr>
    </w:lvl>
    <w:lvl w:ilvl="5" w:tplc="208E3728">
      <w:start w:val="1"/>
      <w:numFmt w:val="bullet"/>
      <w:lvlText w:val=""/>
      <w:lvlJc w:val="left"/>
      <w:pPr>
        <w:ind w:left="4320" w:hanging="360"/>
      </w:pPr>
      <w:rPr>
        <w:rFonts w:ascii="Wingdings" w:hAnsi="Wingdings" w:hint="default"/>
      </w:rPr>
    </w:lvl>
    <w:lvl w:ilvl="6" w:tplc="5EB6C384">
      <w:start w:val="1"/>
      <w:numFmt w:val="bullet"/>
      <w:lvlText w:val=""/>
      <w:lvlJc w:val="left"/>
      <w:pPr>
        <w:ind w:left="5040" w:hanging="360"/>
      </w:pPr>
      <w:rPr>
        <w:rFonts w:ascii="Symbol" w:hAnsi="Symbol" w:hint="default"/>
      </w:rPr>
    </w:lvl>
    <w:lvl w:ilvl="7" w:tplc="0FD245BE">
      <w:start w:val="1"/>
      <w:numFmt w:val="bullet"/>
      <w:lvlText w:val="o"/>
      <w:lvlJc w:val="left"/>
      <w:pPr>
        <w:ind w:left="5760" w:hanging="360"/>
      </w:pPr>
      <w:rPr>
        <w:rFonts w:ascii="Courier New" w:hAnsi="Courier New" w:hint="default"/>
      </w:rPr>
    </w:lvl>
    <w:lvl w:ilvl="8" w:tplc="DB9C7758">
      <w:start w:val="1"/>
      <w:numFmt w:val="bullet"/>
      <w:lvlText w:val=""/>
      <w:lvlJc w:val="left"/>
      <w:pPr>
        <w:ind w:left="6480" w:hanging="360"/>
      </w:pPr>
      <w:rPr>
        <w:rFonts w:ascii="Wingdings" w:hAnsi="Wingdings" w:hint="default"/>
      </w:rPr>
    </w:lvl>
  </w:abstractNum>
  <w:abstractNum w:abstractNumId="7" w15:restartNumberingAfterBreak="0">
    <w:nsid w:val="61CB7E46"/>
    <w:multiLevelType w:val="multilevel"/>
    <w:tmpl w:val="443ABB6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C03F34F"/>
    <w:multiLevelType w:val="hybridMultilevel"/>
    <w:tmpl w:val="670A711E"/>
    <w:lvl w:ilvl="0" w:tplc="FBA0F2F2">
      <w:start w:val="1"/>
      <w:numFmt w:val="bullet"/>
      <w:lvlText w:val=""/>
      <w:lvlJc w:val="left"/>
      <w:pPr>
        <w:ind w:left="720" w:hanging="360"/>
      </w:pPr>
      <w:rPr>
        <w:rFonts w:ascii="Symbol" w:hAnsi="Symbol" w:hint="default"/>
      </w:rPr>
    </w:lvl>
    <w:lvl w:ilvl="1" w:tplc="F1CE0F96">
      <w:start w:val="1"/>
      <w:numFmt w:val="bullet"/>
      <w:lvlText w:val="o"/>
      <w:lvlJc w:val="left"/>
      <w:pPr>
        <w:ind w:left="1440" w:hanging="360"/>
      </w:pPr>
      <w:rPr>
        <w:rFonts w:ascii="Courier New" w:hAnsi="Courier New" w:hint="default"/>
      </w:rPr>
    </w:lvl>
    <w:lvl w:ilvl="2" w:tplc="74B8355C">
      <w:start w:val="1"/>
      <w:numFmt w:val="bullet"/>
      <w:lvlText w:val=""/>
      <w:lvlJc w:val="left"/>
      <w:pPr>
        <w:ind w:left="2160" w:hanging="360"/>
      </w:pPr>
      <w:rPr>
        <w:rFonts w:ascii="Wingdings" w:hAnsi="Wingdings" w:hint="default"/>
      </w:rPr>
    </w:lvl>
    <w:lvl w:ilvl="3" w:tplc="5396026E">
      <w:start w:val="1"/>
      <w:numFmt w:val="bullet"/>
      <w:lvlText w:val=""/>
      <w:lvlJc w:val="left"/>
      <w:pPr>
        <w:ind w:left="2880" w:hanging="360"/>
      </w:pPr>
      <w:rPr>
        <w:rFonts w:ascii="Symbol" w:hAnsi="Symbol" w:hint="default"/>
      </w:rPr>
    </w:lvl>
    <w:lvl w:ilvl="4" w:tplc="B6849CFA">
      <w:start w:val="1"/>
      <w:numFmt w:val="bullet"/>
      <w:lvlText w:val="o"/>
      <w:lvlJc w:val="left"/>
      <w:pPr>
        <w:ind w:left="3600" w:hanging="360"/>
      </w:pPr>
      <w:rPr>
        <w:rFonts w:ascii="Courier New" w:hAnsi="Courier New" w:hint="default"/>
      </w:rPr>
    </w:lvl>
    <w:lvl w:ilvl="5" w:tplc="CA407136">
      <w:start w:val="1"/>
      <w:numFmt w:val="bullet"/>
      <w:lvlText w:val=""/>
      <w:lvlJc w:val="left"/>
      <w:pPr>
        <w:ind w:left="4320" w:hanging="360"/>
      </w:pPr>
      <w:rPr>
        <w:rFonts w:ascii="Wingdings" w:hAnsi="Wingdings" w:hint="default"/>
      </w:rPr>
    </w:lvl>
    <w:lvl w:ilvl="6" w:tplc="A4FE2B0A">
      <w:start w:val="1"/>
      <w:numFmt w:val="bullet"/>
      <w:lvlText w:val=""/>
      <w:lvlJc w:val="left"/>
      <w:pPr>
        <w:ind w:left="5040" w:hanging="360"/>
      </w:pPr>
      <w:rPr>
        <w:rFonts w:ascii="Symbol" w:hAnsi="Symbol" w:hint="default"/>
      </w:rPr>
    </w:lvl>
    <w:lvl w:ilvl="7" w:tplc="8582316E">
      <w:start w:val="1"/>
      <w:numFmt w:val="bullet"/>
      <w:lvlText w:val="o"/>
      <w:lvlJc w:val="left"/>
      <w:pPr>
        <w:ind w:left="5760" w:hanging="360"/>
      </w:pPr>
      <w:rPr>
        <w:rFonts w:ascii="Courier New" w:hAnsi="Courier New" w:hint="default"/>
      </w:rPr>
    </w:lvl>
    <w:lvl w:ilvl="8" w:tplc="BBA069FE">
      <w:start w:val="1"/>
      <w:numFmt w:val="bullet"/>
      <w:lvlText w:val=""/>
      <w:lvlJc w:val="left"/>
      <w:pPr>
        <w:ind w:left="6480" w:hanging="360"/>
      </w:pPr>
      <w:rPr>
        <w:rFonts w:ascii="Wingdings" w:hAnsi="Wingdings" w:hint="default"/>
      </w:rPr>
    </w:lvl>
  </w:abstractNum>
  <w:num w:numId="1" w16cid:durableId="1317954275">
    <w:abstractNumId w:val="6"/>
  </w:num>
  <w:num w:numId="2" w16cid:durableId="659428319">
    <w:abstractNumId w:val="2"/>
  </w:num>
  <w:num w:numId="3" w16cid:durableId="1133979975">
    <w:abstractNumId w:val="1"/>
  </w:num>
  <w:num w:numId="4" w16cid:durableId="1875537800">
    <w:abstractNumId w:val="0"/>
  </w:num>
  <w:num w:numId="5" w16cid:durableId="564412484">
    <w:abstractNumId w:val="5"/>
  </w:num>
  <w:num w:numId="6" w16cid:durableId="850485199">
    <w:abstractNumId w:val="8"/>
  </w:num>
  <w:num w:numId="7" w16cid:durableId="2006393143">
    <w:abstractNumId w:val="4"/>
  </w:num>
  <w:num w:numId="8" w16cid:durableId="1519662352">
    <w:abstractNumId w:val="3"/>
  </w:num>
  <w:num w:numId="9" w16cid:durableId="13460571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F39"/>
    <w:rsid w:val="000118F8"/>
    <w:rsid w:val="000255E4"/>
    <w:rsid w:val="00033640"/>
    <w:rsid w:val="00033BA9"/>
    <w:rsid w:val="00033FCC"/>
    <w:rsid w:val="00042AD8"/>
    <w:rsid w:val="00061196"/>
    <w:rsid w:val="0006477D"/>
    <w:rsid w:val="000678C3"/>
    <w:rsid w:val="000C324A"/>
    <w:rsid w:val="000D2815"/>
    <w:rsid w:val="00116110"/>
    <w:rsid w:val="00121486"/>
    <w:rsid w:val="00123DCA"/>
    <w:rsid w:val="0012663A"/>
    <w:rsid w:val="001334A6"/>
    <w:rsid w:val="001435BC"/>
    <w:rsid w:val="00163836"/>
    <w:rsid w:val="001B53F2"/>
    <w:rsid w:val="001F288C"/>
    <w:rsid w:val="001F4D68"/>
    <w:rsid w:val="001F5071"/>
    <w:rsid w:val="001F53AA"/>
    <w:rsid w:val="00207EDF"/>
    <w:rsid w:val="002200E0"/>
    <w:rsid w:val="00236359"/>
    <w:rsid w:val="00261136"/>
    <w:rsid w:val="0027141C"/>
    <w:rsid w:val="002A3971"/>
    <w:rsid w:val="002A6FAF"/>
    <w:rsid w:val="002B1881"/>
    <w:rsid w:val="002C5E08"/>
    <w:rsid w:val="002D4156"/>
    <w:rsid w:val="002F632A"/>
    <w:rsid w:val="002F707C"/>
    <w:rsid w:val="0030270A"/>
    <w:rsid w:val="00317BD5"/>
    <w:rsid w:val="003344AB"/>
    <w:rsid w:val="00336E21"/>
    <w:rsid w:val="00346C3A"/>
    <w:rsid w:val="00350DAB"/>
    <w:rsid w:val="00357DC3"/>
    <w:rsid w:val="003618FE"/>
    <w:rsid w:val="00372ACF"/>
    <w:rsid w:val="00386BB0"/>
    <w:rsid w:val="003931C8"/>
    <w:rsid w:val="003A260D"/>
    <w:rsid w:val="003B4C42"/>
    <w:rsid w:val="003C1D22"/>
    <w:rsid w:val="003D2C2E"/>
    <w:rsid w:val="003D482D"/>
    <w:rsid w:val="003F74B4"/>
    <w:rsid w:val="00433937"/>
    <w:rsid w:val="00487307"/>
    <w:rsid w:val="00497A8C"/>
    <w:rsid w:val="004F3AA4"/>
    <w:rsid w:val="00510D8F"/>
    <w:rsid w:val="00513E5F"/>
    <w:rsid w:val="00542F3A"/>
    <w:rsid w:val="00552215"/>
    <w:rsid w:val="00566EE3"/>
    <w:rsid w:val="00574516"/>
    <w:rsid w:val="00584B92"/>
    <w:rsid w:val="00585193"/>
    <w:rsid w:val="00596405"/>
    <w:rsid w:val="005A5CEF"/>
    <w:rsid w:val="005F5ACF"/>
    <w:rsid w:val="005F68CD"/>
    <w:rsid w:val="00603428"/>
    <w:rsid w:val="006219D7"/>
    <w:rsid w:val="00621B3F"/>
    <w:rsid w:val="006253D6"/>
    <w:rsid w:val="00626011"/>
    <w:rsid w:val="00626CF5"/>
    <w:rsid w:val="0063180D"/>
    <w:rsid w:val="006534BB"/>
    <w:rsid w:val="006614E2"/>
    <w:rsid w:val="006626E8"/>
    <w:rsid w:val="006A02FE"/>
    <w:rsid w:val="006A5F39"/>
    <w:rsid w:val="006B296D"/>
    <w:rsid w:val="006D7354"/>
    <w:rsid w:val="0070336B"/>
    <w:rsid w:val="0070674A"/>
    <w:rsid w:val="0071459E"/>
    <w:rsid w:val="0071773C"/>
    <w:rsid w:val="007206D5"/>
    <w:rsid w:val="007221D3"/>
    <w:rsid w:val="00725C99"/>
    <w:rsid w:val="007356F4"/>
    <w:rsid w:val="00737C68"/>
    <w:rsid w:val="00750037"/>
    <w:rsid w:val="00763272"/>
    <w:rsid w:val="00782E20"/>
    <w:rsid w:val="00794845"/>
    <w:rsid w:val="007A0709"/>
    <w:rsid w:val="007A3BB1"/>
    <w:rsid w:val="007B19D9"/>
    <w:rsid w:val="007C7745"/>
    <w:rsid w:val="00842F5A"/>
    <w:rsid w:val="00887CD1"/>
    <w:rsid w:val="00912C9C"/>
    <w:rsid w:val="00923050"/>
    <w:rsid w:val="009279C7"/>
    <w:rsid w:val="00930EBB"/>
    <w:rsid w:val="00953C28"/>
    <w:rsid w:val="00956DAD"/>
    <w:rsid w:val="00967ADE"/>
    <w:rsid w:val="0099020B"/>
    <w:rsid w:val="009A25E2"/>
    <w:rsid w:val="009A2FE1"/>
    <w:rsid w:val="009C1493"/>
    <w:rsid w:val="009D41A8"/>
    <w:rsid w:val="00A2771F"/>
    <w:rsid w:val="00A343C2"/>
    <w:rsid w:val="00A37564"/>
    <w:rsid w:val="00A55380"/>
    <w:rsid w:val="00A56A4D"/>
    <w:rsid w:val="00A9241C"/>
    <w:rsid w:val="00AA7DF2"/>
    <w:rsid w:val="00AB4AE1"/>
    <w:rsid w:val="00AB5FED"/>
    <w:rsid w:val="00AD4553"/>
    <w:rsid w:val="00AE475F"/>
    <w:rsid w:val="00AF5827"/>
    <w:rsid w:val="00B02A48"/>
    <w:rsid w:val="00B0390B"/>
    <w:rsid w:val="00B07A95"/>
    <w:rsid w:val="00B33EEE"/>
    <w:rsid w:val="00B34B7E"/>
    <w:rsid w:val="00B63953"/>
    <w:rsid w:val="00B75AEE"/>
    <w:rsid w:val="00B85BEC"/>
    <w:rsid w:val="00B872C3"/>
    <w:rsid w:val="00BA22BF"/>
    <w:rsid w:val="00BA4431"/>
    <w:rsid w:val="00BA7318"/>
    <w:rsid w:val="00BB2C2B"/>
    <w:rsid w:val="00BB7DE2"/>
    <w:rsid w:val="00BD4923"/>
    <w:rsid w:val="00BD6154"/>
    <w:rsid w:val="00BE39CD"/>
    <w:rsid w:val="00C01F8B"/>
    <w:rsid w:val="00C07175"/>
    <w:rsid w:val="00C134D2"/>
    <w:rsid w:val="00C25B6B"/>
    <w:rsid w:val="00C31DE6"/>
    <w:rsid w:val="00C31EB9"/>
    <w:rsid w:val="00C55D51"/>
    <w:rsid w:val="00C70ED3"/>
    <w:rsid w:val="00C77817"/>
    <w:rsid w:val="00CB2D31"/>
    <w:rsid w:val="00CF3A23"/>
    <w:rsid w:val="00CF78EE"/>
    <w:rsid w:val="00D133FE"/>
    <w:rsid w:val="00D206E9"/>
    <w:rsid w:val="00D2185C"/>
    <w:rsid w:val="00D54CE5"/>
    <w:rsid w:val="00D6494F"/>
    <w:rsid w:val="00D67F7E"/>
    <w:rsid w:val="00D80446"/>
    <w:rsid w:val="00D86EF9"/>
    <w:rsid w:val="00D907F9"/>
    <w:rsid w:val="00DA6AEF"/>
    <w:rsid w:val="00DB3C26"/>
    <w:rsid w:val="00DC004E"/>
    <w:rsid w:val="00DC5C8A"/>
    <w:rsid w:val="00DD48B7"/>
    <w:rsid w:val="00DD6239"/>
    <w:rsid w:val="00DD7289"/>
    <w:rsid w:val="00E0447B"/>
    <w:rsid w:val="00E2290A"/>
    <w:rsid w:val="00E3517A"/>
    <w:rsid w:val="00E45776"/>
    <w:rsid w:val="00E459DB"/>
    <w:rsid w:val="00E7778B"/>
    <w:rsid w:val="00E77E66"/>
    <w:rsid w:val="00E95936"/>
    <w:rsid w:val="00EC6965"/>
    <w:rsid w:val="00ED562C"/>
    <w:rsid w:val="00EF65D0"/>
    <w:rsid w:val="00F14AD8"/>
    <w:rsid w:val="00F4497B"/>
    <w:rsid w:val="00F51441"/>
    <w:rsid w:val="00F72DC1"/>
    <w:rsid w:val="00F755D3"/>
    <w:rsid w:val="00FA047F"/>
    <w:rsid w:val="00FC616F"/>
    <w:rsid w:val="00FD1E8F"/>
    <w:rsid w:val="00FD53B2"/>
    <w:rsid w:val="00FD69B3"/>
    <w:rsid w:val="00FD73CF"/>
    <w:rsid w:val="3EE847B1"/>
    <w:rsid w:val="5D8FDB31"/>
    <w:rsid w:val="6A5B04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CB500"/>
  <w15:chartTrackingRefBased/>
  <w15:docId w15:val="{2654D0D1-8E18-4FAF-BDE1-335BD96EA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2E20"/>
    <w:pPr>
      <w:keepNext/>
      <w:keepLines/>
      <w:spacing w:before="240" w:after="0"/>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7145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A5F39"/>
    <w:pPr>
      <w:spacing w:after="0" w:line="240" w:lineRule="auto"/>
    </w:pPr>
    <w:rPr>
      <w:rFonts w:ascii="Calibri" w:eastAsia="Calibri" w:hAnsi="Calibri" w:cs="Times New Roman"/>
    </w:rPr>
  </w:style>
  <w:style w:type="paragraph" w:styleId="ListParagraph">
    <w:name w:val="List Paragraph"/>
    <w:basedOn w:val="Normal"/>
    <w:uiPriority w:val="34"/>
    <w:qFormat/>
    <w:rsid w:val="006A5F39"/>
    <w:pPr>
      <w:ind w:left="720"/>
      <w:contextualSpacing/>
    </w:pPr>
    <w:rPr>
      <w:rFonts w:ascii="Calibri" w:eastAsia="Calibri" w:hAnsi="Calibri" w:cs="Times New Roman"/>
    </w:rPr>
  </w:style>
  <w:style w:type="paragraph" w:styleId="Title">
    <w:name w:val="Title"/>
    <w:basedOn w:val="Normal"/>
    <w:next w:val="Normal"/>
    <w:link w:val="TitleChar"/>
    <w:uiPriority w:val="10"/>
    <w:qFormat/>
    <w:rsid w:val="009D41A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41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390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0390B"/>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82E20"/>
    <w:rPr>
      <w:rFonts w:asciiTheme="majorHAnsi" w:eastAsiaTheme="majorEastAsia" w:hAnsiTheme="majorHAnsi" w:cstheme="majorBidi"/>
      <w:color w:val="2F5496" w:themeColor="accent1" w:themeShade="BF"/>
      <w:sz w:val="36"/>
      <w:szCs w:val="36"/>
    </w:rPr>
  </w:style>
  <w:style w:type="table" w:styleId="TableGrid">
    <w:name w:val="Table Grid"/>
    <w:basedOn w:val="TableNormal"/>
    <w:uiPriority w:val="39"/>
    <w:rsid w:val="00123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71459E"/>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30EBB"/>
    <w:pPr>
      <w:outlineLvl w:val="9"/>
    </w:pPr>
    <w:rPr>
      <w:sz w:val="32"/>
      <w:szCs w:val="32"/>
    </w:rPr>
  </w:style>
  <w:style w:type="paragraph" w:styleId="TOC1">
    <w:name w:val="toc 1"/>
    <w:basedOn w:val="Normal"/>
    <w:next w:val="Normal"/>
    <w:autoRedefine/>
    <w:uiPriority w:val="39"/>
    <w:unhideWhenUsed/>
    <w:rsid w:val="00930EBB"/>
    <w:pPr>
      <w:spacing w:after="100"/>
    </w:pPr>
  </w:style>
  <w:style w:type="paragraph" w:styleId="TOC2">
    <w:name w:val="toc 2"/>
    <w:basedOn w:val="Normal"/>
    <w:next w:val="Normal"/>
    <w:autoRedefine/>
    <w:uiPriority w:val="39"/>
    <w:unhideWhenUsed/>
    <w:rsid w:val="00930EBB"/>
    <w:pPr>
      <w:spacing w:after="100"/>
      <w:ind w:left="220"/>
    </w:pPr>
  </w:style>
  <w:style w:type="character" w:styleId="Hyperlink">
    <w:name w:val="Hyperlink"/>
    <w:basedOn w:val="DefaultParagraphFont"/>
    <w:uiPriority w:val="99"/>
    <w:unhideWhenUsed/>
    <w:rsid w:val="00930EBB"/>
    <w:rPr>
      <w:color w:val="0563C1" w:themeColor="hyperlink"/>
      <w:u w:val="single"/>
    </w:rPr>
  </w:style>
  <w:style w:type="paragraph" w:styleId="Header">
    <w:name w:val="header"/>
    <w:basedOn w:val="Normal"/>
    <w:link w:val="HeaderChar"/>
    <w:uiPriority w:val="99"/>
    <w:unhideWhenUsed/>
    <w:rsid w:val="003C1D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D22"/>
  </w:style>
  <w:style w:type="paragraph" w:styleId="Footer">
    <w:name w:val="footer"/>
    <w:basedOn w:val="Normal"/>
    <w:link w:val="FooterChar"/>
    <w:uiPriority w:val="99"/>
    <w:unhideWhenUsed/>
    <w:rsid w:val="003C1D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D22"/>
  </w:style>
  <w:style w:type="table" w:styleId="GridTable4-Accent3">
    <w:name w:val="Grid Table 4 Accent 3"/>
    <w:basedOn w:val="TableNormal"/>
    <w:uiPriority w:val="4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paragraph">
    <w:name w:val="paragraph"/>
    <w:basedOn w:val="Normal"/>
    <w:rsid w:val="0060342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603428"/>
  </w:style>
  <w:style w:type="character" w:styleId="UnresolvedMention">
    <w:name w:val="Unresolved Mention"/>
    <w:basedOn w:val="DefaultParagraphFont"/>
    <w:uiPriority w:val="99"/>
    <w:semiHidden/>
    <w:unhideWhenUsed/>
    <w:rsid w:val="00C31D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192.168.205.11" TargetMode="External"/><Relationship Id="rId13" Type="http://schemas.openxmlformats.org/officeDocument/2006/relationships/image" Target="media/image5.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george@AIDevCorp.org" TargetMode="External"/><Relationship Id="rId23"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FACAFD-52E8-465E-A9EA-177436C05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12</Pages>
  <Words>607</Words>
  <Characters>3462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Konrad Haase</dc:creator>
  <cp:keywords/>
  <dc:description/>
  <cp:lastModifiedBy>Ashish Kishor Hedau</cp:lastModifiedBy>
  <cp:revision>174</cp:revision>
  <dcterms:created xsi:type="dcterms:W3CDTF">2022-12-11T22:33:00Z</dcterms:created>
  <dcterms:modified xsi:type="dcterms:W3CDTF">2023-07-19T04:07:00Z</dcterms:modified>
</cp:coreProperties>
</file>