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48" w:rsidRPr="00B5651A" w:rsidRDefault="00865E5E">
      <w:pPr>
        <w:pStyle w:val="a5"/>
        <w:numPr>
          <w:ilvl w:val="0"/>
          <w:numId w:val="5"/>
        </w:numPr>
      </w:pPr>
      <w:r w:rsidRPr="00B5651A">
        <w:t xml:space="preserve">Используя функции ФВП над списками: </w:t>
      </w:r>
      <w:r w:rsidRPr="00B5651A">
        <w:rPr>
          <w:rFonts w:ascii="Courier New" w:hAnsi="Courier New" w:cs="Courier New"/>
          <w:lang w:val="en-US"/>
        </w:rPr>
        <w:t>map</w:t>
      </w:r>
      <w:r w:rsidRPr="00B5651A">
        <w:t xml:space="preserve">, </w:t>
      </w:r>
      <w:r w:rsidRPr="00B5651A">
        <w:rPr>
          <w:rFonts w:ascii="Courier New" w:hAnsi="Courier New" w:cs="Courier New"/>
          <w:lang w:val="en-US"/>
        </w:rPr>
        <w:t>filter</w:t>
      </w:r>
      <w:r w:rsidRPr="00B5651A">
        <w:t xml:space="preserve">, а также вспомогательные функции, такие как </w:t>
      </w:r>
      <w:r w:rsidRPr="00B5651A">
        <w:rPr>
          <w:rFonts w:ascii="Courier New" w:hAnsi="Courier New" w:cs="Courier New"/>
          <w:lang w:val="en-US"/>
        </w:rPr>
        <w:t>sum</w:t>
      </w:r>
      <w:r w:rsidRPr="00B5651A">
        <w:t xml:space="preserve">, </w:t>
      </w:r>
      <w:r w:rsidRPr="00B5651A">
        <w:rPr>
          <w:rFonts w:ascii="Courier New" w:hAnsi="Courier New" w:cs="Courier New"/>
          <w:lang w:val="en-US"/>
        </w:rPr>
        <w:t>product</w:t>
      </w:r>
      <w:r w:rsidRPr="00B5651A">
        <w:t xml:space="preserve">, </w:t>
      </w:r>
      <w:r w:rsidRPr="00B5651A">
        <w:rPr>
          <w:rFonts w:ascii="Courier New" w:hAnsi="Courier New" w:cs="Courier New"/>
          <w:lang w:val="en-US"/>
        </w:rPr>
        <w:t>even</w:t>
      </w:r>
      <w:r w:rsidRPr="00B5651A">
        <w:t xml:space="preserve"> и т.д. напишите выражение, которое:</w:t>
      </w:r>
    </w:p>
    <w:p w:rsidR="00461248" w:rsidRPr="00B5651A" w:rsidRDefault="00865E5E">
      <w:pPr>
        <w:pStyle w:val="a5"/>
        <w:numPr>
          <w:ilvl w:val="1"/>
          <w:numId w:val="1"/>
        </w:numPr>
      </w:pPr>
      <w:r w:rsidRPr="00B5651A">
        <w:t xml:space="preserve">Вычисляет сумму квадратов элементов </w:t>
      </w:r>
      <w:r w:rsidRPr="00B5651A">
        <w:t xml:space="preserve">списка </w:t>
      </w:r>
      <w:r w:rsidRPr="00B5651A">
        <w:rPr>
          <w:rFonts w:ascii="Courier New" w:hAnsi="Courier New" w:cs="Courier New"/>
        </w:rPr>
        <w:t>[1..10]</w:t>
      </w:r>
    </w:p>
    <w:p w:rsidR="00461248" w:rsidRPr="00B5651A" w:rsidRDefault="00865E5E">
      <w:pPr>
        <w:ind w:left="708"/>
      </w:pPr>
      <w:r w:rsidRPr="00B5651A">
        <w:rPr>
          <w:noProof/>
          <w:lang w:eastAsia="ru-RU"/>
        </w:rPr>
        <w:drawing>
          <wp:inline distT="0" distB="0" distL="0" distR="0">
            <wp:extent cx="2419346" cy="219071"/>
            <wp:effectExtent l="0" t="0" r="4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46" cy="219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248" w:rsidRPr="00B5651A" w:rsidRDefault="00865E5E">
      <w:pPr>
        <w:pStyle w:val="a5"/>
        <w:numPr>
          <w:ilvl w:val="1"/>
          <w:numId w:val="1"/>
        </w:numPr>
      </w:pPr>
      <w:r w:rsidRPr="00B5651A">
        <w:t xml:space="preserve">Вычисляет произведение чётных чисел в списке </w:t>
      </w:r>
      <w:r w:rsidRPr="00B5651A">
        <w:rPr>
          <w:rFonts w:ascii="Courier New" w:hAnsi="Courier New" w:cs="Courier New"/>
        </w:rPr>
        <w:t>[4,5,-2,10,11,4,5,8,6]</w:t>
      </w:r>
    </w:p>
    <w:p w:rsidR="00461248" w:rsidRPr="00B5651A" w:rsidRDefault="00865E5E">
      <w:pPr>
        <w:pStyle w:val="a5"/>
      </w:pPr>
      <w:r w:rsidRPr="00B5651A">
        <w:rPr>
          <w:noProof/>
          <w:lang w:eastAsia="ru-RU"/>
        </w:rPr>
        <w:drawing>
          <wp:inline distT="0" distB="0" distL="0" distR="0">
            <wp:extent cx="5610228" cy="247646"/>
            <wp:effectExtent l="0" t="0" r="9522" b="4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8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248" w:rsidRPr="00B5651A" w:rsidRDefault="00865E5E">
      <w:pPr>
        <w:pStyle w:val="a5"/>
        <w:numPr>
          <w:ilvl w:val="0"/>
          <w:numId w:val="1"/>
        </w:numPr>
      </w:pPr>
      <w:r w:rsidRPr="00B5651A">
        <w:t xml:space="preserve">Перепишите выражение используя </w:t>
      </w:r>
      <w:r w:rsidRPr="00B5651A">
        <w:rPr>
          <w:rFonts w:cs="Calibri"/>
          <w:b/>
          <w:bCs/>
        </w:rPr>
        <w:t>сечения</w:t>
      </w:r>
      <w:r w:rsidRPr="00B5651A">
        <w:rPr>
          <w:rFonts w:cs="Calibri"/>
          <w:lang w:val="en-US"/>
        </w:rPr>
        <w:t>:</w:t>
      </w:r>
    </w:p>
    <w:p w:rsidR="00461248" w:rsidRPr="00B5651A" w:rsidRDefault="00865E5E">
      <w:pPr>
        <w:pStyle w:val="a5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map (\x -&gt; x + 5) [1..10]</w:t>
      </w:r>
    </w:p>
    <w:p w:rsidR="00461248" w:rsidRPr="00B5651A" w:rsidRDefault="00865E5E">
      <w:pPr>
        <w:ind w:left="708"/>
      </w:pPr>
      <w:r w:rsidRPr="00B5651A">
        <w:rPr>
          <w:noProof/>
          <w:lang w:eastAsia="ru-RU"/>
        </w:rPr>
        <w:drawing>
          <wp:inline distT="0" distB="0" distL="0" distR="0">
            <wp:extent cx="1781178" cy="266703"/>
            <wp:effectExtent l="0" t="0" r="9522" b="0"/>
            <wp:docPr id="3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8" cy="2667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248" w:rsidRPr="00B5651A" w:rsidRDefault="00865E5E">
      <w:pPr>
        <w:pStyle w:val="a5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filter (\y -&gt; 5 &gt; y) [3..7]</w:t>
      </w:r>
    </w:p>
    <w:p w:rsidR="00461248" w:rsidRPr="00B5651A" w:rsidRDefault="00865E5E">
      <w:pPr>
        <w:pStyle w:val="a5"/>
      </w:pPr>
      <w:r w:rsidRPr="00B5651A">
        <w:rPr>
          <w:noProof/>
          <w:lang w:eastAsia="ru-RU"/>
        </w:rPr>
        <w:drawing>
          <wp:inline distT="0" distB="0" distL="0" distR="0">
            <wp:extent cx="2028825" cy="228600"/>
            <wp:effectExtent l="0" t="0" r="952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248" w:rsidRDefault="00865E5E">
      <w:pPr>
        <w:pStyle w:val="a5"/>
        <w:numPr>
          <w:ilvl w:val="0"/>
          <w:numId w:val="1"/>
        </w:numPr>
        <w:rPr>
          <w:rFonts w:cs="Calibri"/>
        </w:rPr>
      </w:pPr>
      <w:r w:rsidRPr="00B5651A">
        <w:rPr>
          <w:rFonts w:cs="Calibri"/>
        </w:rPr>
        <w:t>Приведите примеры функций, который имеют следующие типы:</w:t>
      </w:r>
    </w:p>
    <w:p w:rsidR="00461248" w:rsidRPr="00326DB5" w:rsidRDefault="00326DB5" w:rsidP="00326DB5">
      <w:pPr>
        <w:pStyle w:val="a5"/>
        <w:numPr>
          <w:ilvl w:val="1"/>
          <w:numId w:val="1"/>
        </w:numPr>
        <w:rPr>
          <w:rFonts w:ascii="Courier New" w:hAnsi="Courier New" w:cs="Courier New"/>
        </w:rPr>
      </w:pPr>
      <w:r w:rsidRPr="00326DB5">
        <w:rPr>
          <w:rFonts w:ascii="Courier New" w:hAnsi="Courier New" w:cs="Courier New"/>
          <w:lang w:val="en-US"/>
        </w:rPr>
        <w:t>(Float -&gt; Float) -&gt; Float</w:t>
      </w:r>
    </w:p>
    <w:p w:rsidR="00B5651A" w:rsidRPr="00B5651A" w:rsidRDefault="00B5651A" w:rsidP="00B5651A">
      <w:pPr>
        <w:ind w:left="708"/>
        <w:rPr>
          <w:rFonts w:ascii="Courier New" w:hAnsi="Courier New" w:cs="Courier New"/>
          <w:shd w:val="clear" w:color="auto" w:fill="00A933"/>
        </w:rPr>
      </w:pPr>
      <w:r>
        <w:rPr>
          <w:noProof/>
          <w:lang w:eastAsia="ru-RU"/>
        </w:rPr>
        <w:drawing>
          <wp:inline distT="0" distB="0" distL="0" distR="0" wp14:anchorId="01D33522" wp14:editId="7221CCFA">
            <wp:extent cx="4438650" cy="981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B5" w:rsidRPr="00326DB5" w:rsidRDefault="00326DB5" w:rsidP="00326DB5">
      <w:pPr>
        <w:pStyle w:val="a5"/>
        <w:numPr>
          <w:ilvl w:val="1"/>
          <w:numId w:val="1"/>
        </w:numPr>
        <w:rPr>
          <w:lang w:val="en-US"/>
        </w:rPr>
      </w:pPr>
      <w:r w:rsidRPr="00326DB5">
        <w:rPr>
          <w:rFonts w:ascii="Courier New" w:hAnsi="Courier New" w:cs="Courier New"/>
          <w:lang w:val="en-US"/>
        </w:rPr>
        <w:t xml:space="preserve">Float -&gt; </w:t>
      </w:r>
      <w:r>
        <w:rPr>
          <w:rFonts w:ascii="Courier New" w:hAnsi="Courier New" w:cs="Courier New"/>
          <w:lang w:val="en-US"/>
        </w:rPr>
        <w:t>(Float -&gt; Float)</w:t>
      </w:r>
    </w:p>
    <w:p w:rsidR="00461248" w:rsidRPr="00326DB5" w:rsidRDefault="00B5651A" w:rsidP="00326D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02C806" wp14:editId="10C7B68A">
            <wp:extent cx="5940425" cy="14319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B5" w:rsidRPr="00326DB5" w:rsidRDefault="00326DB5" w:rsidP="00326DB5">
      <w:pPr>
        <w:pStyle w:val="a5"/>
        <w:numPr>
          <w:ilvl w:val="1"/>
          <w:numId w:val="1"/>
        </w:numPr>
        <w:rPr>
          <w:rFonts w:ascii="Courier New" w:hAnsi="Courier New" w:cs="Courier New"/>
        </w:rPr>
      </w:pPr>
      <w:r w:rsidRPr="00326DB5">
        <w:rPr>
          <w:rFonts w:ascii="Courier New" w:hAnsi="Courier New" w:cs="Courier New"/>
          <w:lang w:val="en-US"/>
        </w:rPr>
        <w:t xml:space="preserve">(Float -&gt; Float) -&gt; </w:t>
      </w:r>
      <w:r>
        <w:rPr>
          <w:rFonts w:ascii="Courier New" w:hAnsi="Courier New" w:cs="Courier New"/>
          <w:lang w:val="en-US"/>
        </w:rPr>
        <w:t>(</w:t>
      </w:r>
      <w:r w:rsidRPr="00326DB5">
        <w:rPr>
          <w:rFonts w:ascii="Courier New" w:hAnsi="Courier New" w:cs="Courier New"/>
          <w:lang w:val="en-US"/>
        </w:rPr>
        <w:t>Float</w:t>
      </w:r>
      <w:r>
        <w:rPr>
          <w:rFonts w:ascii="Courier New" w:hAnsi="Courier New" w:cs="Courier New"/>
          <w:lang w:val="en-US"/>
        </w:rPr>
        <w:t xml:space="preserve"> -&gt; Float)</w:t>
      </w:r>
    </w:p>
    <w:p w:rsidR="00D15924" w:rsidRPr="00D15924" w:rsidRDefault="00D15924" w:rsidP="00D15924">
      <w:pPr>
        <w:ind w:left="708"/>
        <w:rPr>
          <w:rFonts w:ascii="Courier New" w:hAnsi="Courier New" w:cs="Courier New"/>
          <w:shd w:val="clear" w:color="auto" w:fill="00A933"/>
          <w:lang w:val="en-US"/>
        </w:rPr>
      </w:pPr>
      <w:r>
        <w:rPr>
          <w:noProof/>
          <w:lang w:eastAsia="ru-RU"/>
        </w:rPr>
        <w:drawing>
          <wp:inline distT="0" distB="0" distL="0" distR="0" wp14:anchorId="16B78044" wp14:editId="7313F9A4">
            <wp:extent cx="5940425" cy="12807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B5" w:rsidRPr="00326DB5" w:rsidRDefault="00326DB5" w:rsidP="00326DB5">
      <w:pPr>
        <w:pStyle w:val="a5"/>
        <w:numPr>
          <w:ilvl w:val="1"/>
          <w:numId w:val="1"/>
        </w:numPr>
        <w:rPr>
          <w:rFonts w:ascii="Courier New" w:hAnsi="Courier New" w:cs="Courier New"/>
          <w:shd w:val="clear" w:color="auto" w:fill="00A933"/>
          <w:lang w:val="en-US"/>
        </w:rPr>
      </w:pPr>
      <w:r w:rsidRPr="00326DB5">
        <w:rPr>
          <w:rFonts w:ascii="Courier New" w:hAnsi="Courier New" w:cs="Courier New"/>
          <w:lang w:val="en-US"/>
        </w:rPr>
        <w:t>a -&gt; (a -&gt; b) -&gt; b</w:t>
      </w:r>
    </w:p>
    <w:p w:rsidR="00D15924" w:rsidRPr="00D15924" w:rsidRDefault="00D15924" w:rsidP="00D15924">
      <w:pPr>
        <w:ind w:left="708"/>
        <w:rPr>
          <w:rFonts w:ascii="Courier New" w:hAnsi="Courier New" w:cs="Courier New"/>
          <w:shd w:val="clear" w:color="auto" w:fill="00A933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3504C4" wp14:editId="29F0CF6F">
            <wp:extent cx="4448175" cy="1400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326DB5" w:rsidRDefault="00326DB5" w:rsidP="00326DB5">
      <w:pPr>
        <w:pStyle w:val="a5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-&gt; b -&gt; c</w:t>
      </w:r>
    </w:p>
    <w:p w:rsidR="00461248" w:rsidRDefault="00865E5E" w:rsidP="00326DB5">
      <w:pPr>
        <w:pStyle w:val="a5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(</w:t>
      </w:r>
      <w:r w:rsidRPr="00B5651A">
        <w:rPr>
          <w:rFonts w:ascii="Courier New" w:hAnsi="Courier New" w:cs="Courier New"/>
          <w:lang w:val="en-US"/>
        </w:rPr>
        <w:t>a -&gt; a -&gt; b) -&gt; a -&gt;</w:t>
      </w:r>
      <w:r w:rsidRPr="00B5651A">
        <w:rPr>
          <w:rFonts w:ascii="Courier New" w:hAnsi="Courier New" w:cs="Courier New"/>
          <w:lang w:val="en-US"/>
        </w:rPr>
        <w:t xml:space="preserve"> b</w:t>
      </w:r>
    </w:p>
    <w:p w:rsidR="00326DB5" w:rsidRPr="00326DB5" w:rsidRDefault="00326DB5" w:rsidP="00326DB5">
      <w:pPr>
        <w:pStyle w:val="a5"/>
        <w:numPr>
          <w:ilvl w:val="1"/>
          <w:numId w:val="1"/>
        </w:numPr>
        <w:rPr>
          <w:rFonts w:ascii="Courier New" w:hAnsi="Courier New" w:cs="Courier New"/>
          <w:shd w:val="clear" w:color="auto" w:fill="00A933"/>
        </w:rPr>
      </w:pPr>
      <w:r>
        <w:rPr>
          <w:rFonts w:ascii="Courier New" w:hAnsi="Courier New" w:cs="Courier New"/>
          <w:lang w:val="en-US"/>
        </w:rPr>
        <w:t>(a -&gt; b) -&gt; (b -&gt; c) -&gt; (a -&gt; c)</w:t>
      </w:r>
      <w:r>
        <w:rPr>
          <w:noProof/>
          <w:lang w:eastAsia="ru-RU"/>
        </w:rPr>
        <w:t xml:space="preserve"> </w:t>
      </w:r>
    </w:p>
    <w:p w:rsidR="00F30991" w:rsidRPr="00326DB5" w:rsidRDefault="00F30991" w:rsidP="00326DB5">
      <w:pPr>
        <w:ind w:left="1080"/>
        <w:rPr>
          <w:rFonts w:ascii="Courier New" w:hAnsi="Courier New" w:cs="Courier New"/>
          <w:shd w:val="clear" w:color="auto" w:fill="00A933"/>
        </w:rPr>
      </w:pPr>
      <w:r>
        <w:rPr>
          <w:noProof/>
          <w:lang w:eastAsia="ru-RU"/>
        </w:rPr>
        <w:drawing>
          <wp:inline distT="0" distB="0" distL="0" distR="0" wp14:anchorId="1896716D" wp14:editId="71848269">
            <wp:extent cx="4191000" cy="790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326DB5" w:rsidRDefault="00F30991" w:rsidP="00326DB5">
      <w:pPr>
        <w:pStyle w:val="a5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 xml:space="preserve"> </w:t>
      </w:r>
      <w:r w:rsidR="00865E5E" w:rsidRPr="00B5651A">
        <w:rPr>
          <w:rFonts w:ascii="Courier New" w:hAnsi="Courier New" w:cs="Courier New"/>
          <w:lang w:val="en-US"/>
        </w:rPr>
        <w:t>(a -&gt; b -&gt; c) -&gt; (a -&gt; b) -&gt; (a -&gt; c)</w:t>
      </w:r>
    </w:p>
    <w:p w:rsidR="00461248" w:rsidRPr="00B5651A" w:rsidRDefault="00865E5E" w:rsidP="00326DB5">
      <w:pPr>
        <w:pStyle w:val="a5"/>
        <w:numPr>
          <w:ilvl w:val="0"/>
          <w:numId w:val="1"/>
        </w:numPr>
      </w:pPr>
      <w:r w:rsidRPr="00B5651A">
        <w:rPr>
          <w:rFonts w:cs="Calibri"/>
        </w:rPr>
        <w:t>Р</w:t>
      </w:r>
      <w:r w:rsidRPr="00B5651A">
        <w:rPr>
          <w:rFonts w:cs="Calibri"/>
        </w:rPr>
        <w:t>еализуйте функции</w:t>
      </w:r>
      <w:r w:rsidRPr="00B5651A">
        <w:rPr>
          <w:rFonts w:cs="Calibri"/>
          <w:lang w:val="en-US"/>
        </w:rPr>
        <w:t>:</w:t>
      </w:r>
    </w:p>
    <w:p w:rsidR="00461248" w:rsidRPr="00B5651A" w:rsidRDefault="00865E5E" w:rsidP="00326DB5">
      <w:pPr>
        <w:pStyle w:val="a5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curry' :: ((a, b) -&gt; c) -&gt; (a -&gt; b -&gt; c)</w:t>
      </w:r>
    </w:p>
    <w:p w:rsidR="00461248" w:rsidRPr="00B5651A" w:rsidRDefault="00865E5E">
      <w:pPr>
        <w:ind w:left="1080"/>
      </w:pPr>
      <w:r w:rsidRPr="00B5651A">
        <w:rPr>
          <w:noProof/>
          <w:lang w:eastAsia="ru-RU"/>
        </w:rPr>
        <w:drawing>
          <wp:inline distT="0" distB="0" distL="0" distR="0">
            <wp:extent cx="4267203" cy="752478"/>
            <wp:effectExtent l="0" t="0" r="0" b="9522"/>
            <wp:docPr id="5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3" cy="752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uncurry’ :: (a -&gt; b -&gt; c) -&gt; ((a, b) -&gt; c)</w:t>
      </w:r>
    </w:p>
    <w:p w:rsidR="00461248" w:rsidRPr="00B5651A" w:rsidRDefault="00865E5E">
      <w:pPr>
        <w:ind w:left="708"/>
      </w:pPr>
      <w:r w:rsidRPr="00B5651A">
        <w:rPr>
          <w:noProof/>
          <w:lang w:eastAsia="ru-RU"/>
        </w:rPr>
        <w:drawing>
          <wp:inline distT="0" distB="0" distL="0" distR="0">
            <wp:extent cx="5114925" cy="752478"/>
            <wp:effectExtent l="0" t="0" r="9525" b="9522"/>
            <wp:docPr id="6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0"/>
          <w:numId w:val="1"/>
        </w:numPr>
      </w:pPr>
      <w:r w:rsidRPr="00B5651A">
        <w:rPr>
          <w:rFonts w:cs="Calibri"/>
        </w:rPr>
        <w:t xml:space="preserve">Используя оператор композиции </w:t>
      </w:r>
      <w:r w:rsidRPr="00B5651A">
        <w:rPr>
          <w:rFonts w:ascii="Courier New" w:hAnsi="Courier New" w:cs="Courier New"/>
        </w:rPr>
        <w:t>(.)</w:t>
      </w:r>
      <w:r w:rsidRPr="00B5651A">
        <w:rPr>
          <w:rFonts w:cs="Calibri"/>
        </w:rPr>
        <w:t xml:space="preserve"> и оператор применения</w:t>
      </w:r>
      <w:r w:rsidRPr="00B5651A">
        <w:rPr>
          <w:rFonts w:cs="Calibri"/>
        </w:rPr>
        <w:t xml:space="preserve"> функции </w:t>
      </w:r>
      <w:r w:rsidRPr="00B5651A">
        <w:rPr>
          <w:rFonts w:ascii="Courier New" w:hAnsi="Courier New" w:cs="Courier New"/>
        </w:rPr>
        <w:t>($)</w:t>
      </w:r>
      <w:r w:rsidRPr="00B5651A">
        <w:rPr>
          <w:rFonts w:cs="Calibri"/>
        </w:rPr>
        <w:t xml:space="preserve"> перепишите выражение без использования скобок: </w:t>
      </w:r>
      <w:r w:rsidRPr="00B5651A">
        <w:rPr>
          <w:rFonts w:ascii="Courier New" w:hAnsi="Courier New" w:cs="Courier New"/>
          <w:lang w:val="en-US"/>
        </w:rPr>
        <w:t>show</w:t>
      </w:r>
      <w:r w:rsidRPr="00B5651A">
        <w:rPr>
          <w:rFonts w:ascii="Courier New" w:hAnsi="Courier New" w:cs="Courier New"/>
        </w:rPr>
        <w:t xml:space="preserve"> (</w:t>
      </w:r>
      <w:r w:rsidRPr="00B5651A">
        <w:rPr>
          <w:rFonts w:ascii="Courier New" w:hAnsi="Courier New" w:cs="Courier New"/>
          <w:lang w:val="en-US"/>
        </w:rPr>
        <w:t>sum</w:t>
      </w:r>
      <w:r w:rsidRPr="00B5651A">
        <w:rPr>
          <w:rFonts w:ascii="Courier New" w:hAnsi="Courier New" w:cs="Courier New"/>
        </w:rPr>
        <w:t xml:space="preserve"> (</w:t>
      </w:r>
      <w:r w:rsidRPr="00B5651A">
        <w:rPr>
          <w:rFonts w:ascii="Courier New" w:hAnsi="Courier New" w:cs="Courier New"/>
          <w:lang w:val="en-US"/>
        </w:rPr>
        <w:t>map</w:t>
      </w:r>
      <w:r w:rsidRPr="00B5651A">
        <w:rPr>
          <w:rFonts w:ascii="Courier New" w:hAnsi="Courier New" w:cs="Courier New"/>
        </w:rPr>
        <w:t xml:space="preserve"> (*3) [1..3]))</w:t>
      </w:r>
      <w:r w:rsidRPr="00B5651A">
        <w:rPr>
          <w:rFonts w:cs="Calibri"/>
        </w:rPr>
        <w:t>.</w:t>
      </w:r>
    </w:p>
    <w:p w:rsidR="00461248" w:rsidRPr="00B5651A" w:rsidRDefault="00865E5E">
      <w:pPr>
        <w:pStyle w:val="a5"/>
        <w:jc w:val="both"/>
      </w:pPr>
      <w:r w:rsidRPr="00B5651A">
        <w:rPr>
          <w:noProof/>
          <w:lang w:eastAsia="ru-RU"/>
        </w:rPr>
        <w:drawing>
          <wp:inline distT="0" distB="0" distL="0" distR="0">
            <wp:extent cx="3638553" cy="457200"/>
            <wp:effectExtent l="0" t="0" r="0" b="0"/>
            <wp:docPr id="7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3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0"/>
          <w:numId w:val="1"/>
        </w:numPr>
        <w:jc w:val="both"/>
      </w:pPr>
      <w:r w:rsidRPr="00B5651A">
        <w:t>Выполните задание</w:t>
      </w:r>
      <w:r w:rsidRPr="00B5651A">
        <w:rPr>
          <w:lang w:val="en-US"/>
        </w:rPr>
        <w:t>:</w:t>
      </w:r>
    </w:p>
    <w:p w:rsidR="00461248" w:rsidRPr="00B5651A" w:rsidRDefault="00865E5E" w:rsidP="00326DB5">
      <w:pPr>
        <w:pStyle w:val="a5"/>
        <w:numPr>
          <w:ilvl w:val="1"/>
          <w:numId w:val="1"/>
        </w:numPr>
        <w:jc w:val="both"/>
      </w:pPr>
      <w:r w:rsidRPr="00B5651A">
        <w:t>Напишите функцию, которая строит список чисел Фибоначчи.</w:t>
      </w:r>
    </w:p>
    <w:p w:rsidR="00461248" w:rsidRPr="00B5651A" w:rsidRDefault="00865E5E">
      <w:pPr>
        <w:pStyle w:val="a5"/>
        <w:ind w:left="1080"/>
        <w:jc w:val="center"/>
      </w:pPr>
      <w:r w:rsidRPr="00B5651A">
        <w:rPr>
          <w:rFonts w:ascii="Courier New" w:hAnsi="Courier New" w:cs="Courier New"/>
          <w:lang w:val="en-US"/>
        </w:rPr>
        <w:t>fibs</w:t>
      </w:r>
      <w:r w:rsidRPr="00B5651A">
        <w:rPr>
          <w:rFonts w:ascii="Courier New" w:hAnsi="Courier New" w:cs="Courier New"/>
        </w:rPr>
        <w:t xml:space="preserve"> : [</w:t>
      </w:r>
      <w:r w:rsidRPr="00B5651A">
        <w:rPr>
          <w:rFonts w:ascii="Courier New" w:hAnsi="Courier New" w:cs="Courier New"/>
          <w:lang w:val="en-US"/>
        </w:rPr>
        <w:t>Integer</w:t>
      </w:r>
      <w:r w:rsidRPr="00B5651A">
        <w:rPr>
          <w:rFonts w:ascii="Courier New" w:hAnsi="Courier New" w:cs="Courier New"/>
        </w:rPr>
        <w:t>]</w:t>
      </w:r>
    </w:p>
    <w:p w:rsidR="00461248" w:rsidRPr="00B5651A" w:rsidRDefault="00865E5E">
      <w:pPr>
        <w:pStyle w:val="a5"/>
        <w:ind w:left="1104" w:firstLine="336"/>
        <w:jc w:val="both"/>
        <w:rPr>
          <w:b/>
          <w:bCs/>
        </w:rPr>
      </w:pPr>
      <w:r w:rsidRPr="00B5651A">
        <w:rPr>
          <w:b/>
          <w:bCs/>
        </w:rPr>
        <w:t>Не используйте при реализации хвостовую рекурсию!</w:t>
      </w:r>
    </w:p>
    <w:p w:rsidR="00461248" w:rsidRPr="00B5651A" w:rsidRDefault="00865E5E">
      <w:pPr>
        <w:jc w:val="both"/>
      </w:pPr>
      <w:r w:rsidRPr="00B5651A">
        <w:tab/>
      </w:r>
      <w:r w:rsidRPr="00B5651A">
        <w:rPr>
          <w:noProof/>
          <w:lang w:eastAsia="ru-RU"/>
        </w:rPr>
        <w:drawing>
          <wp:inline distT="0" distB="0" distL="0" distR="0">
            <wp:extent cx="5086349" cy="714375"/>
            <wp:effectExtent l="0" t="0" r="1" b="9525"/>
            <wp:docPr id="8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49" cy="7143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1"/>
          <w:numId w:val="1"/>
        </w:numPr>
        <w:jc w:val="both"/>
      </w:pPr>
      <w:r w:rsidRPr="00B5651A">
        <w:t xml:space="preserve">Вычислите список </w:t>
      </w:r>
      <w:r w:rsidRPr="00B5651A">
        <w:t>первых 1000 чисел Фибоначчи.</w:t>
      </w:r>
    </w:p>
    <w:p w:rsidR="00461248" w:rsidRPr="00B5651A" w:rsidRDefault="005D5EE7">
      <w:pPr>
        <w:pStyle w:val="a5"/>
        <w:jc w:val="both"/>
        <w:rPr>
          <w:shd w:val="clear" w:color="auto" w:fill="FFFF00"/>
        </w:rPr>
      </w:pPr>
      <w:r w:rsidRPr="00B5651A">
        <w:rPr>
          <w:noProof/>
          <w:lang w:eastAsia="ru-RU"/>
        </w:rPr>
        <w:lastRenderedPageBreak/>
        <w:drawing>
          <wp:inline distT="0" distB="0" distL="0" distR="0" wp14:anchorId="2088D076" wp14:editId="54FA3951">
            <wp:extent cx="1695450" cy="352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1"/>
          <w:numId w:val="1"/>
        </w:numPr>
        <w:jc w:val="both"/>
      </w:pPr>
      <w:r w:rsidRPr="00B5651A">
        <w:t>Приведите значение 1000 числа Фибоначчи.</w:t>
      </w:r>
    </w:p>
    <w:p w:rsidR="005D5EE7" w:rsidRPr="00B5651A" w:rsidRDefault="005D5EE7" w:rsidP="005D5EE7">
      <w:pPr>
        <w:pStyle w:val="a5"/>
        <w:jc w:val="both"/>
      </w:pPr>
      <w:r w:rsidRPr="00B5651A">
        <w:rPr>
          <w:noProof/>
          <w:lang w:eastAsia="ru-RU"/>
        </w:rPr>
        <w:drawing>
          <wp:inline distT="0" distB="0" distL="0" distR="0" wp14:anchorId="09AFC78A" wp14:editId="12C9CFC2">
            <wp:extent cx="5940425" cy="625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0"/>
          <w:numId w:val="1"/>
        </w:numPr>
        <w:jc w:val="both"/>
      </w:pPr>
      <w:r w:rsidRPr="00B5651A">
        <w:t>Используя свёртки определите следующие функции:</w:t>
      </w:r>
    </w:p>
    <w:p w:rsidR="00461248" w:rsidRPr="00B5651A" w:rsidRDefault="00865E5E" w:rsidP="00326DB5">
      <w:pPr>
        <w:pStyle w:val="a5"/>
        <w:numPr>
          <w:ilvl w:val="1"/>
          <w:numId w:val="1"/>
        </w:numPr>
        <w:jc w:val="both"/>
        <w:rPr>
          <w:lang w:val="en-US"/>
        </w:rPr>
      </w:pPr>
      <w:r w:rsidRPr="00B5651A">
        <w:rPr>
          <w:lang w:val="en-US"/>
        </w:rPr>
        <w:t>concat :: [[a]] -&gt; [a]</w:t>
      </w:r>
    </w:p>
    <w:p w:rsidR="005D5EE7" w:rsidRPr="00B5651A" w:rsidRDefault="005D5EE7" w:rsidP="005D5EE7">
      <w:pPr>
        <w:ind w:left="708"/>
        <w:jc w:val="both"/>
      </w:pPr>
      <w:r w:rsidRPr="00B5651A">
        <w:rPr>
          <w:noProof/>
          <w:lang w:eastAsia="ru-RU"/>
        </w:rPr>
        <w:drawing>
          <wp:inline distT="0" distB="0" distL="0" distR="0" wp14:anchorId="3467A061" wp14:editId="620F3CBD">
            <wp:extent cx="5940425" cy="730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1"/>
          <w:numId w:val="1"/>
        </w:numPr>
        <w:jc w:val="both"/>
      </w:pPr>
      <w:r w:rsidRPr="00B5651A">
        <w:rPr>
          <w:lang w:val="en-US"/>
        </w:rPr>
        <w:t>i</w:t>
      </w:r>
      <w:r w:rsidRPr="00B5651A">
        <w:rPr>
          <w:lang w:val="en-US"/>
        </w:rPr>
        <w:t>nits</w:t>
      </w:r>
      <w:r w:rsidRPr="00B5651A">
        <w:t xml:space="preserve"> :: [</w:t>
      </w:r>
      <w:r w:rsidRPr="00B5651A">
        <w:rPr>
          <w:lang w:val="en-US"/>
        </w:rPr>
        <w:t>a</w:t>
      </w:r>
      <w:r w:rsidRPr="00B5651A">
        <w:t>] -&gt; [[</w:t>
      </w:r>
      <w:r w:rsidRPr="00B5651A">
        <w:rPr>
          <w:lang w:val="en-US"/>
        </w:rPr>
        <w:t>a</w:t>
      </w:r>
      <w:r w:rsidRPr="00B5651A">
        <w:t>]] – список начал спи</w:t>
      </w:r>
      <w:r w:rsidRPr="00B5651A">
        <w:t>ска</w:t>
      </w:r>
    </w:p>
    <w:p w:rsidR="00AF14B1" w:rsidRPr="00B5651A" w:rsidRDefault="00AF14B1" w:rsidP="00AF14B1">
      <w:pPr>
        <w:ind w:left="708"/>
        <w:jc w:val="both"/>
      </w:pPr>
      <w:r w:rsidRPr="00B5651A">
        <w:rPr>
          <w:noProof/>
          <w:lang w:eastAsia="ru-RU"/>
        </w:rPr>
        <w:drawing>
          <wp:inline distT="0" distB="0" distL="0" distR="0" wp14:anchorId="6B781659" wp14:editId="3A7681C0">
            <wp:extent cx="5940425" cy="6826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1"/>
          <w:numId w:val="1"/>
        </w:numPr>
        <w:jc w:val="both"/>
      </w:pPr>
      <w:r w:rsidRPr="00B5651A">
        <w:rPr>
          <w:lang w:val="en-US"/>
        </w:rPr>
        <w:t>t</w:t>
      </w:r>
      <w:r w:rsidRPr="00B5651A">
        <w:rPr>
          <w:lang w:val="en-US"/>
        </w:rPr>
        <w:t>ails</w:t>
      </w:r>
      <w:r w:rsidRPr="00B5651A">
        <w:t xml:space="preserve"> :: [</w:t>
      </w:r>
      <w:r w:rsidRPr="00B5651A">
        <w:rPr>
          <w:lang w:val="en-US"/>
        </w:rPr>
        <w:t>a</w:t>
      </w:r>
      <w:r w:rsidRPr="00B5651A">
        <w:t>] -&gt; [[</w:t>
      </w:r>
      <w:r w:rsidRPr="00B5651A">
        <w:rPr>
          <w:lang w:val="en-US"/>
        </w:rPr>
        <w:t>a</w:t>
      </w:r>
      <w:r w:rsidRPr="00B5651A">
        <w:t>]] – список хвостов списка</w:t>
      </w:r>
    </w:p>
    <w:p w:rsidR="00AF14B1" w:rsidRPr="00B5651A" w:rsidRDefault="00AF14B1" w:rsidP="00AF14B1">
      <w:pPr>
        <w:pStyle w:val="a5"/>
        <w:jc w:val="both"/>
      </w:pPr>
      <w:r w:rsidRPr="00B5651A">
        <w:rPr>
          <w:noProof/>
          <w:lang w:eastAsia="ru-RU"/>
        </w:rPr>
        <w:drawing>
          <wp:inline distT="0" distB="0" distL="0" distR="0" wp14:anchorId="04AEE1C8" wp14:editId="28E70507">
            <wp:extent cx="5940425" cy="6597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0"/>
          <w:numId w:val="1"/>
        </w:numPr>
        <w:jc w:val="both"/>
      </w:pPr>
      <w:r w:rsidRPr="00B5651A">
        <w:t>Треугольные и пирамидальные числа</w:t>
      </w:r>
      <w:r w:rsidRPr="00B5651A">
        <w:rPr>
          <w:lang w:val="en-US"/>
        </w:rPr>
        <w:t>:</w:t>
      </w:r>
    </w:p>
    <w:p w:rsidR="00461248" w:rsidRPr="00B5651A" w:rsidRDefault="00865E5E" w:rsidP="00326DB5">
      <w:pPr>
        <w:pStyle w:val="a5"/>
        <w:numPr>
          <w:ilvl w:val="1"/>
          <w:numId w:val="1"/>
        </w:numPr>
        <w:jc w:val="both"/>
      </w:pPr>
      <w:r w:rsidRPr="00B5651A">
        <w:rPr>
          <w:b/>
          <w:bCs/>
        </w:rPr>
        <w:t>Треугольное число</w:t>
      </w:r>
      <w:r w:rsidRPr="00B5651A">
        <w:t xml:space="preserve"> – число монет, которые можно расставить в виде правильног</w:t>
      </w:r>
      <w:r w:rsidRPr="00B5651A">
        <w:t>о треугольника.</w:t>
      </w:r>
    </w:p>
    <w:p w:rsidR="00461248" w:rsidRPr="00B5651A" w:rsidRDefault="00865E5E">
      <w:pPr>
        <w:pStyle w:val="a5"/>
        <w:ind w:left="1440"/>
        <w:jc w:val="both"/>
      </w:pPr>
      <w:r w:rsidRPr="00B5651A">
        <w:rPr>
          <w:b/>
          <w:bCs/>
        </w:rPr>
        <w:t>Пример</w:t>
      </w:r>
      <w:r w:rsidRPr="00B5651A">
        <w:t>:</w:t>
      </w:r>
    </w:p>
    <w:p w:rsidR="00461248" w:rsidRPr="00B5651A" w:rsidRDefault="00865E5E">
      <w:pPr>
        <w:pStyle w:val="a5"/>
        <w:ind w:left="1416"/>
      </w:pPr>
      <w:r w:rsidRPr="00B5651A">
        <w:rPr>
          <w:b/>
          <w:bCs/>
        </w:rPr>
        <w:tab/>
      </w:r>
      <w:r w:rsidRPr="00B5651A">
        <w:rPr>
          <w:rFonts w:ascii="Courier New" w:hAnsi="Courier New" w:cs="Courier New"/>
          <w:lang w:val="en-US"/>
        </w:rPr>
        <w:t>n</w:t>
      </w:r>
      <w:r w:rsidRPr="00B5651A">
        <w:rPr>
          <w:rFonts w:ascii="Courier New" w:hAnsi="Courier New" w:cs="Courier New"/>
        </w:rPr>
        <w:softHyphen/>
      </w:r>
      <w:r w:rsidRPr="00B5651A">
        <w:rPr>
          <w:rFonts w:ascii="Courier New" w:hAnsi="Courier New" w:cs="Courier New"/>
          <w:vertAlign w:val="subscript"/>
        </w:rPr>
        <w:t>1</w:t>
      </w:r>
      <w:r w:rsidRPr="00B5651A">
        <w:rPr>
          <w:rFonts w:ascii="Courier New" w:hAnsi="Courier New" w:cs="Courier New"/>
        </w:rPr>
        <w:t xml:space="preserve"> = 1:  </w:t>
      </w:r>
      <w:r w:rsidRPr="00B5651A">
        <w:rPr>
          <w:rFonts w:ascii="Courier New" w:hAnsi="Courier New" w:cs="Courier New"/>
          <w:lang w:val="en-US"/>
        </w:rPr>
        <w:t>o</w:t>
      </w:r>
    </w:p>
    <w:p w:rsidR="00461248" w:rsidRPr="00B5651A" w:rsidRDefault="00865E5E">
      <w:pPr>
        <w:pStyle w:val="a5"/>
        <w:ind w:left="1440"/>
        <w:rPr>
          <w:rFonts w:ascii="Courier New" w:hAnsi="Courier New" w:cs="Courier New"/>
        </w:rPr>
      </w:pPr>
      <w:r w:rsidRPr="00B5651A">
        <w:rPr>
          <w:rFonts w:ascii="Courier New" w:hAnsi="Courier New" w:cs="Courier New"/>
        </w:rPr>
        <w:tab/>
      </w:r>
    </w:p>
    <w:p w:rsidR="00461248" w:rsidRPr="00B5651A" w:rsidRDefault="00865E5E">
      <w:pPr>
        <w:pStyle w:val="a5"/>
        <w:ind w:left="1416" w:firstLine="684"/>
      </w:pPr>
      <w:r w:rsidRPr="00B5651A">
        <w:rPr>
          <w:rFonts w:ascii="Courier New" w:hAnsi="Courier New" w:cs="Courier New"/>
          <w:lang w:val="en-US"/>
        </w:rPr>
        <w:t>n</w:t>
      </w:r>
      <w:r w:rsidRPr="00B5651A">
        <w:rPr>
          <w:rFonts w:ascii="Courier New" w:hAnsi="Courier New" w:cs="Courier New"/>
        </w:rPr>
        <w:softHyphen/>
      </w:r>
      <w:r w:rsidRPr="00B5651A">
        <w:rPr>
          <w:rFonts w:ascii="Courier New" w:hAnsi="Courier New" w:cs="Courier New"/>
          <w:vertAlign w:val="subscript"/>
        </w:rPr>
        <w:t>2</w:t>
      </w:r>
      <w:r w:rsidRPr="00B5651A">
        <w:rPr>
          <w:rFonts w:ascii="Courier New" w:hAnsi="Courier New" w:cs="Courier New"/>
        </w:rPr>
        <w:t xml:space="preserve"> = 3:   </w:t>
      </w:r>
      <w:r w:rsidRPr="00B5651A">
        <w:rPr>
          <w:rFonts w:ascii="Courier New" w:hAnsi="Courier New" w:cs="Courier New"/>
          <w:lang w:val="en-US"/>
        </w:rPr>
        <w:t>o</w:t>
      </w:r>
    </w:p>
    <w:p w:rsidR="00461248" w:rsidRPr="00B5651A" w:rsidRDefault="00865E5E">
      <w:pPr>
        <w:pStyle w:val="a5"/>
        <w:ind w:left="708" w:firstLine="684"/>
      </w:pPr>
      <w:r w:rsidRPr="00B5651A">
        <w:rPr>
          <w:rFonts w:ascii="Courier New" w:hAnsi="Courier New" w:cs="Courier New"/>
        </w:rPr>
        <w:t xml:space="preserve">              </w:t>
      </w:r>
      <w:r w:rsidRPr="00B5651A">
        <w:rPr>
          <w:rFonts w:ascii="Courier New" w:hAnsi="Courier New" w:cs="Courier New"/>
          <w:lang w:val="en-US"/>
        </w:rPr>
        <w:t>o</w:t>
      </w:r>
      <w:r w:rsidRPr="00B5651A">
        <w:rPr>
          <w:rFonts w:ascii="Courier New" w:hAnsi="Courier New" w:cs="Courier New"/>
        </w:rPr>
        <w:t xml:space="preserve"> </w:t>
      </w:r>
      <w:r w:rsidRPr="00B5651A">
        <w:rPr>
          <w:rFonts w:ascii="Courier New" w:hAnsi="Courier New" w:cs="Courier New"/>
          <w:lang w:val="en-US"/>
        </w:rPr>
        <w:t>o</w:t>
      </w:r>
    </w:p>
    <w:p w:rsidR="00461248" w:rsidRPr="00B5651A" w:rsidRDefault="00461248">
      <w:pPr>
        <w:pStyle w:val="a5"/>
        <w:ind w:left="708" w:firstLine="684"/>
        <w:rPr>
          <w:rFonts w:ascii="Courier New" w:hAnsi="Courier New" w:cs="Courier New"/>
        </w:rPr>
      </w:pPr>
    </w:p>
    <w:p w:rsidR="00461248" w:rsidRPr="00B5651A" w:rsidRDefault="00865E5E">
      <w:pPr>
        <w:pStyle w:val="a5"/>
        <w:ind w:left="1416" w:firstLine="684"/>
      </w:pPr>
      <w:r w:rsidRPr="00B5651A">
        <w:rPr>
          <w:rFonts w:ascii="Courier New" w:hAnsi="Courier New" w:cs="Courier New"/>
          <w:lang w:val="en-US"/>
        </w:rPr>
        <w:t>n</w:t>
      </w:r>
      <w:r w:rsidRPr="00B5651A">
        <w:rPr>
          <w:rFonts w:ascii="Courier New" w:hAnsi="Courier New" w:cs="Courier New"/>
        </w:rPr>
        <w:softHyphen/>
      </w:r>
      <w:r w:rsidRPr="00B5651A">
        <w:rPr>
          <w:rFonts w:ascii="Courier New" w:hAnsi="Courier New" w:cs="Courier New"/>
          <w:vertAlign w:val="subscript"/>
        </w:rPr>
        <w:t>3</w:t>
      </w:r>
      <w:r w:rsidRPr="00B5651A">
        <w:rPr>
          <w:rFonts w:ascii="Courier New" w:hAnsi="Courier New" w:cs="Courier New"/>
        </w:rPr>
        <w:t xml:space="preserve"> = 6:   </w:t>
      </w:r>
      <w:r w:rsidRPr="00B5651A">
        <w:rPr>
          <w:rFonts w:ascii="Courier New" w:hAnsi="Courier New" w:cs="Courier New"/>
          <w:lang w:val="en-US"/>
        </w:rPr>
        <w:t>o</w:t>
      </w:r>
    </w:p>
    <w:p w:rsidR="00461248" w:rsidRPr="00B5651A" w:rsidRDefault="00865E5E">
      <w:pPr>
        <w:pStyle w:val="a5"/>
        <w:ind w:left="1416" w:firstLine="684"/>
      </w:pPr>
      <w:r w:rsidRPr="00B5651A">
        <w:rPr>
          <w:rFonts w:ascii="Courier New" w:hAnsi="Courier New" w:cs="Courier New"/>
        </w:rPr>
        <w:t xml:space="preserve">        </w:t>
      </w:r>
      <w:r w:rsidRPr="00B5651A">
        <w:rPr>
          <w:rFonts w:ascii="Courier New" w:hAnsi="Courier New" w:cs="Courier New"/>
          <w:lang w:val="en-US"/>
        </w:rPr>
        <w:t>o</w:t>
      </w:r>
      <w:r w:rsidRPr="00B5651A">
        <w:rPr>
          <w:rFonts w:ascii="Courier New" w:hAnsi="Courier New" w:cs="Courier New"/>
        </w:rPr>
        <w:t xml:space="preserve">  </w:t>
      </w:r>
      <w:r w:rsidRPr="00B5651A">
        <w:rPr>
          <w:rFonts w:ascii="Courier New" w:hAnsi="Courier New" w:cs="Courier New"/>
          <w:lang w:val="en-US"/>
        </w:rPr>
        <w:t>o</w:t>
      </w:r>
    </w:p>
    <w:p w:rsidR="00461248" w:rsidRPr="00B5651A" w:rsidRDefault="00865E5E">
      <w:pPr>
        <w:pStyle w:val="a5"/>
        <w:ind w:left="1416" w:firstLine="684"/>
      </w:pPr>
      <w:r w:rsidRPr="00B5651A">
        <w:rPr>
          <w:rFonts w:ascii="Courier New" w:hAnsi="Courier New" w:cs="Courier New"/>
        </w:rPr>
        <w:t xml:space="preserve">       </w:t>
      </w:r>
      <w:r w:rsidRPr="00B5651A">
        <w:rPr>
          <w:rFonts w:ascii="Courier New" w:hAnsi="Courier New" w:cs="Courier New"/>
          <w:lang w:val="en-US"/>
        </w:rPr>
        <w:t>o</w:t>
      </w:r>
      <w:r w:rsidRPr="00B5651A">
        <w:rPr>
          <w:rFonts w:ascii="Courier New" w:hAnsi="Courier New" w:cs="Courier New"/>
        </w:rPr>
        <w:t xml:space="preserve">  </w:t>
      </w:r>
      <w:r w:rsidRPr="00B5651A">
        <w:rPr>
          <w:rFonts w:ascii="Courier New" w:hAnsi="Courier New" w:cs="Courier New"/>
          <w:lang w:val="en-US"/>
        </w:rPr>
        <w:t>o</w:t>
      </w:r>
      <w:r w:rsidRPr="00B5651A">
        <w:rPr>
          <w:rFonts w:ascii="Courier New" w:hAnsi="Courier New" w:cs="Courier New"/>
        </w:rPr>
        <w:t xml:space="preserve">  </w:t>
      </w:r>
      <w:r w:rsidRPr="00B5651A">
        <w:rPr>
          <w:rFonts w:ascii="Courier New" w:hAnsi="Courier New" w:cs="Courier New"/>
          <w:lang w:val="en-US"/>
        </w:rPr>
        <w:t>o</w:t>
      </w:r>
    </w:p>
    <w:p w:rsidR="00461248" w:rsidRPr="00B5651A" w:rsidRDefault="00865E5E">
      <w:pPr>
        <w:pStyle w:val="a5"/>
        <w:ind w:left="1440" w:firstLine="684"/>
        <w:rPr>
          <w:rFonts w:ascii="Courier New" w:hAnsi="Courier New" w:cs="Courier New"/>
        </w:rPr>
      </w:pPr>
      <w:r w:rsidRPr="00B5651A">
        <w:rPr>
          <w:rFonts w:ascii="Courier New" w:hAnsi="Courier New" w:cs="Courier New"/>
        </w:rPr>
        <w:t>и т.д.</w:t>
      </w:r>
      <w:r w:rsidRPr="00B5651A">
        <w:rPr>
          <w:rFonts w:ascii="Courier New" w:hAnsi="Courier New" w:cs="Courier New"/>
        </w:rPr>
        <w:tab/>
      </w:r>
    </w:p>
    <w:p w:rsidR="00461248" w:rsidRPr="00B5651A" w:rsidRDefault="00865E5E">
      <w:pPr>
        <w:pStyle w:val="Standard"/>
      </w:pPr>
      <w:r w:rsidRPr="00B5651A">
        <w:tab/>
      </w:r>
      <w:r w:rsidRPr="00B5651A">
        <w:tab/>
        <w:t>Напишите функцию, которая строит список треугольных чисел:</w:t>
      </w:r>
    </w:p>
    <w:p w:rsidR="00461248" w:rsidRPr="00B5651A" w:rsidRDefault="00865E5E">
      <w:pPr>
        <w:pStyle w:val="Standard"/>
        <w:ind w:left="708" w:firstLine="708"/>
        <w:jc w:val="center"/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triangulars : [Int]</w:t>
      </w:r>
    </w:p>
    <w:p w:rsidR="00AF14B1" w:rsidRPr="00B5651A" w:rsidRDefault="00AF14B1" w:rsidP="00AF14B1">
      <w:pPr>
        <w:pStyle w:val="a5"/>
        <w:ind w:left="1440"/>
        <w:jc w:val="both"/>
      </w:pPr>
      <w:r w:rsidRPr="00B5651A">
        <w:rPr>
          <w:noProof/>
          <w:lang w:eastAsia="ru-RU"/>
        </w:rPr>
        <w:lastRenderedPageBreak/>
        <w:drawing>
          <wp:inline distT="0" distB="0" distL="0" distR="0" wp14:anchorId="0054E82F" wp14:editId="693AA37B">
            <wp:extent cx="4686300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1"/>
          <w:numId w:val="1"/>
        </w:numPr>
        <w:jc w:val="both"/>
      </w:pPr>
      <w:r w:rsidRPr="00B5651A">
        <w:rPr>
          <w:b/>
          <w:bCs/>
        </w:rPr>
        <w:t xml:space="preserve">Пирамидальное число (тэтраэдальное) </w:t>
      </w:r>
      <w:r w:rsidRPr="00B5651A">
        <w:t>– количество шариков, которые можно расположить в виде пирамиды с треугольной равносторонней гранью.</w:t>
      </w:r>
    </w:p>
    <w:p w:rsidR="00461248" w:rsidRPr="00B5651A" w:rsidRDefault="00865E5E">
      <w:pPr>
        <w:pStyle w:val="a5"/>
        <w:ind w:left="1440"/>
        <w:jc w:val="both"/>
      </w:pPr>
      <w:r w:rsidRPr="00B5651A">
        <w:t>Напишите функцию, которая строит список пирамидальных чисел:</w:t>
      </w:r>
    </w:p>
    <w:p w:rsidR="00461248" w:rsidRPr="00B5651A" w:rsidRDefault="00865E5E">
      <w:pPr>
        <w:pStyle w:val="a5"/>
        <w:ind w:left="1440"/>
        <w:jc w:val="center"/>
        <w:rPr>
          <w:lang w:val="en-US"/>
        </w:rPr>
      </w:pPr>
      <w:r w:rsidRPr="00B5651A">
        <w:rPr>
          <w:rFonts w:ascii="Courier New" w:hAnsi="Courier New" w:cs="Courier New"/>
          <w:lang w:val="en-US"/>
        </w:rPr>
        <w:t>pyramidal : [Int]</w:t>
      </w:r>
    </w:p>
    <w:p w:rsidR="00461248" w:rsidRPr="00B5651A" w:rsidRDefault="00AF14B1" w:rsidP="00AF14B1">
      <w:pPr>
        <w:pStyle w:val="Standard"/>
        <w:ind w:left="708" w:firstLine="708"/>
        <w:rPr>
          <w:rFonts w:ascii="Courier New" w:hAnsi="Courier New" w:cs="Courier New"/>
          <w:shd w:val="clear" w:color="auto" w:fill="FFFF00"/>
          <w:lang w:val="en-US"/>
        </w:rPr>
      </w:pPr>
      <w:r w:rsidRPr="00B5651A">
        <w:rPr>
          <w:noProof/>
          <w:lang w:eastAsia="ru-RU"/>
        </w:rPr>
        <w:drawing>
          <wp:inline distT="0" distB="0" distL="0" distR="0" wp14:anchorId="1D727E58" wp14:editId="63C504CC">
            <wp:extent cx="5772150" cy="2409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0"/>
          <w:numId w:val="1"/>
        </w:numPr>
        <w:jc w:val="both"/>
      </w:pPr>
      <w:r w:rsidRPr="00B5651A">
        <w:t>Напишите рекурсивную функцию, которая подсчитывает число способов разменять сумму с использованием заданного списка номиналов монет</w:t>
      </w:r>
      <w:r w:rsidRPr="00B5651A">
        <w:t>.</w:t>
      </w:r>
    </w:p>
    <w:p w:rsidR="00461248" w:rsidRPr="00B5651A" w:rsidRDefault="00865E5E">
      <w:pPr>
        <w:pStyle w:val="a5"/>
        <w:jc w:val="both"/>
      </w:pPr>
      <w:r w:rsidRPr="00B5651A">
        <w:t>Н</w:t>
      </w:r>
      <w:r w:rsidRPr="00B5651A">
        <w:t xml:space="preserve">апример, есть </w:t>
      </w:r>
      <w:r w:rsidRPr="00B5651A">
        <w:rPr>
          <w:rFonts w:ascii="Courier New" w:hAnsi="Courier New" w:cs="Courier New"/>
        </w:rPr>
        <w:t>3</w:t>
      </w:r>
      <w:r w:rsidRPr="00B5651A">
        <w:t xml:space="preserve"> способа разменять </w:t>
      </w:r>
      <w:r w:rsidRPr="00B5651A">
        <w:rPr>
          <w:rFonts w:ascii="Courier New" w:hAnsi="Courier New" w:cs="Courier New"/>
        </w:rPr>
        <w:t>4</w:t>
      </w:r>
      <w:r w:rsidRPr="00B5651A">
        <w:t xml:space="preserve">, если у вас есть монеты достоинством </w:t>
      </w:r>
      <w:r w:rsidRPr="00B5651A">
        <w:rPr>
          <w:rFonts w:ascii="Courier New" w:hAnsi="Courier New" w:cs="Courier New"/>
        </w:rPr>
        <w:t>1</w:t>
      </w:r>
      <w:r w:rsidRPr="00B5651A">
        <w:t xml:space="preserve"> и </w:t>
      </w:r>
      <w:r w:rsidRPr="00B5651A">
        <w:rPr>
          <w:rFonts w:ascii="Courier New" w:hAnsi="Courier New" w:cs="Courier New"/>
        </w:rPr>
        <w:t>2</w:t>
      </w:r>
      <w:r w:rsidRPr="00B5651A">
        <w:t xml:space="preserve">: </w:t>
      </w:r>
      <w:r w:rsidRPr="00B5651A">
        <w:rPr>
          <w:rFonts w:ascii="Courier New" w:hAnsi="Courier New" w:cs="Courier New"/>
        </w:rPr>
        <w:t>1+1+1+1</w:t>
      </w:r>
      <w:r w:rsidRPr="00B5651A">
        <w:t xml:space="preserve">, </w:t>
      </w:r>
      <w:r w:rsidRPr="00B5651A">
        <w:rPr>
          <w:rFonts w:ascii="Courier New" w:hAnsi="Courier New" w:cs="Courier New"/>
        </w:rPr>
        <w:t>1+1+2</w:t>
      </w:r>
      <w:r w:rsidRPr="00B5651A">
        <w:t xml:space="preserve">, </w:t>
      </w:r>
      <w:r w:rsidRPr="00B5651A">
        <w:rPr>
          <w:rFonts w:ascii="Courier New" w:hAnsi="Courier New" w:cs="Courier New"/>
        </w:rPr>
        <w:t>2+2</w:t>
      </w:r>
      <w:r w:rsidRPr="00B5651A">
        <w:t>.</w:t>
      </w:r>
    </w:p>
    <w:p w:rsidR="00461248" w:rsidRPr="00B5651A" w:rsidRDefault="00865E5E">
      <w:pPr>
        <w:pStyle w:val="a5"/>
        <w:jc w:val="both"/>
      </w:pPr>
      <w:r w:rsidRPr="00B5651A">
        <w:t>Для выполнения задания реализуйте функцию, которая принимает сумму для размена и список уникальных номиналов монет:</w:t>
      </w:r>
    </w:p>
    <w:p w:rsidR="00461248" w:rsidRPr="00B5651A" w:rsidRDefault="00865E5E">
      <w:pPr>
        <w:pStyle w:val="a5"/>
        <w:jc w:val="center"/>
      </w:pPr>
      <w:r w:rsidRPr="00B5651A">
        <w:rPr>
          <w:rFonts w:ascii="Courier New" w:hAnsi="Courier New" w:cs="Courier New"/>
        </w:rPr>
        <w:t>countChange :: Int -&gt; [Int] -&gt; Int</w:t>
      </w:r>
      <w:r w:rsidRPr="00B5651A">
        <w:t>,</w:t>
      </w:r>
    </w:p>
    <w:p w:rsidR="00461248" w:rsidRDefault="00865E5E">
      <w:pPr>
        <w:pStyle w:val="a5"/>
      </w:pPr>
      <w:r w:rsidRPr="00B5651A">
        <w:t>а возвращает число способов разменять данную сумму с использованием данных номиналов.</w:t>
      </w:r>
    </w:p>
    <w:p w:rsidR="00326DB5" w:rsidRPr="00B5651A" w:rsidRDefault="00326DB5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5DAACDD1" wp14:editId="56A4F983">
            <wp:extent cx="5940425" cy="8826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426954" w:rsidP="00326DB5">
      <w:pPr>
        <w:pStyle w:val="Standard"/>
        <w:rPr>
          <w:rFonts w:ascii="Courier New" w:hAnsi="Courier New" w:cs="Courier New"/>
          <w:shd w:val="clear" w:color="auto" w:fill="FFFF00"/>
          <w:lang w:val="en-US"/>
        </w:rPr>
      </w:pPr>
      <w:r>
        <w:rPr>
          <w:noProof/>
          <w:lang w:eastAsia="ru-RU"/>
        </w:rPr>
        <w:drawing>
          <wp:inline distT="0" distB="0" distL="0" distR="0" wp14:anchorId="2F5B3F48" wp14:editId="7713CC09">
            <wp:extent cx="5940425" cy="88963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934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461248" w:rsidRPr="00B5651A">
        <w:tblPrEx>
          <w:tblCellMar>
            <w:top w:w="0" w:type="dxa"/>
            <w:bottom w:w="0" w:type="dxa"/>
          </w:tblCellMar>
        </w:tblPrEx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248" w:rsidRPr="00B5651A" w:rsidRDefault="00865E5E">
            <w:pPr>
              <w:pStyle w:val="Standard"/>
              <w:spacing w:after="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B5651A">
              <w:rPr>
                <w:b/>
                <w:bCs/>
                <w:sz w:val="20"/>
                <w:szCs w:val="20"/>
              </w:rPr>
              <w:t>Алгебраические типы данных.</w:t>
            </w:r>
          </w:p>
          <w:p w:rsidR="00461248" w:rsidRPr="00B5651A" w:rsidRDefault="00461248">
            <w:pPr>
              <w:pStyle w:val="Standard"/>
              <w:spacing w:after="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:rsidR="00461248" w:rsidRPr="00B5651A" w:rsidRDefault="00865E5E">
            <w:pPr>
              <w:pStyle w:val="Standard"/>
              <w:spacing w:after="0" w:line="276" w:lineRule="auto"/>
              <w:jc w:val="both"/>
            </w:pPr>
            <w:r w:rsidRPr="00B5651A">
              <w:rPr>
                <w:b/>
                <w:bCs/>
                <w:sz w:val="20"/>
                <w:szCs w:val="20"/>
              </w:rPr>
              <w:t xml:space="preserve">Определение: </w:t>
            </w:r>
            <w:r w:rsidRPr="00B5651A">
              <w:rPr>
                <w:sz w:val="20"/>
                <w:szCs w:val="20"/>
              </w:rPr>
              <w:t>Алгебраический тип данных состоит из суммы произведений типов.</w:t>
            </w:r>
          </w:p>
          <w:p w:rsidR="00461248" w:rsidRPr="00B5651A" w:rsidRDefault="00865E5E">
            <w:pPr>
              <w:pStyle w:val="Standard"/>
              <w:spacing w:after="0" w:line="276" w:lineRule="auto"/>
              <w:jc w:val="both"/>
            </w:pPr>
            <w:r w:rsidRPr="00B5651A">
              <w:rPr>
                <w:sz w:val="20"/>
                <w:szCs w:val="20"/>
              </w:rPr>
              <w:t xml:space="preserve">Определения алгебраических типов данных в </w:t>
            </w:r>
            <w:r w:rsidRPr="00B5651A">
              <w:rPr>
                <w:sz w:val="20"/>
                <w:szCs w:val="20"/>
                <w:lang w:val="en-US"/>
              </w:rPr>
              <w:t>Haskell</w:t>
            </w:r>
            <w:r w:rsidRPr="00B5651A">
              <w:rPr>
                <w:sz w:val="20"/>
                <w:szCs w:val="20"/>
              </w:rPr>
              <w:t xml:space="preserve"> имеет следующий вид:</w:t>
            </w:r>
          </w:p>
          <w:p w:rsidR="00461248" w:rsidRPr="00B5651A" w:rsidRDefault="00865E5E">
            <w:pPr>
              <w:pStyle w:val="Standard"/>
              <w:spacing w:after="0" w:line="276" w:lineRule="auto"/>
              <w:jc w:val="center"/>
            </w:pPr>
            <w:r w:rsidRPr="00B5651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data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TN = TC1 T11 T12 … T1n1 | TC2 T21 T22 … T2n2 | … |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TCm Tm1 … Tm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nm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B5651A">
              <w:rPr>
                <w:rFonts w:cs="Calibri"/>
                <w:sz w:val="20"/>
                <w:szCs w:val="20"/>
              </w:rPr>
              <w:t>,</w:t>
            </w:r>
          </w:p>
          <w:p w:rsidR="00461248" w:rsidRPr="00B5651A" w:rsidRDefault="00865E5E">
            <w:pPr>
              <w:pStyle w:val="Standard"/>
              <w:spacing w:after="0" w:line="276" w:lineRule="auto"/>
              <w:ind w:left="708"/>
              <w:jc w:val="both"/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TN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5651A">
              <w:rPr>
                <w:sz w:val="20"/>
                <w:szCs w:val="20"/>
              </w:rPr>
              <w:t>– имя вводимого типа, начинается с прописной буквы.</w:t>
            </w:r>
          </w:p>
          <w:p w:rsidR="00461248" w:rsidRPr="00B5651A" w:rsidRDefault="00865E5E">
            <w:pPr>
              <w:pStyle w:val="Standard"/>
              <w:spacing w:after="0" w:line="276" w:lineRule="auto"/>
              <w:ind w:left="708"/>
              <w:jc w:val="both"/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TC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1 …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TCm</w:t>
            </w:r>
            <w:r w:rsidRPr="00B5651A">
              <w:rPr>
                <w:sz w:val="20"/>
                <w:szCs w:val="20"/>
              </w:rPr>
              <w:t xml:space="preserve"> – </w:t>
            </w:r>
            <w:r w:rsidRPr="00B5651A">
              <w:rPr>
                <w:b/>
                <w:bCs/>
                <w:sz w:val="20"/>
                <w:szCs w:val="20"/>
              </w:rPr>
              <w:t>конструкторы значений типа данных</w:t>
            </w:r>
            <w:r w:rsidRPr="00B5651A">
              <w:rPr>
                <w:sz w:val="20"/>
                <w:szCs w:val="20"/>
              </w:rPr>
              <w:t xml:space="preserve">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TN</w:t>
            </w:r>
            <w:r w:rsidRPr="00B5651A">
              <w:rPr>
                <w:sz w:val="20"/>
                <w:szCs w:val="20"/>
              </w:rPr>
              <w:t>, тоже начинаются с прописной буквы.</w:t>
            </w:r>
          </w:p>
          <w:p w:rsidR="00461248" w:rsidRPr="00B5651A" w:rsidRDefault="00865E5E">
            <w:pPr>
              <w:pStyle w:val="Standard"/>
              <w:spacing w:after="0" w:line="276" w:lineRule="auto"/>
              <w:ind w:left="708"/>
              <w:jc w:val="both"/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Tk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1 …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Tk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nk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B5651A">
              <w:rPr>
                <w:sz w:val="20"/>
                <w:szCs w:val="20"/>
              </w:rPr>
              <w:t xml:space="preserve"> –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nk</w:t>
            </w:r>
            <w:r w:rsidRPr="00B5651A">
              <w:rPr>
                <w:sz w:val="20"/>
                <w:szCs w:val="20"/>
              </w:rPr>
              <w:t xml:space="preserve"> типов аргументов конструктора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TCk</w:t>
            </w:r>
            <w:r w:rsidRPr="00B5651A">
              <w:rPr>
                <w:sz w:val="20"/>
                <w:szCs w:val="20"/>
              </w:rPr>
              <w:t xml:space="preserve"> значений типа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TN</w:t>
            </w:r>
            <w:r w:rsidRPr="00B5651A">
              <w:rPr>
                <w:sz w:val="20"/>
                <w:szCs w:val="20"/>
              </w:rPr>
              <w:t>.</w:t>
            </w:r>
          </w:p>
          <w:p w:rsidR="00461248" w:rsidRPr="00B5651A" w:rsidRDefault="00865E5E">
            <w:pPr>
              <w:pStyle w:val="Standard"/>
              <w:spacing w:after="0" w:line="276" w:lineRule="auto"/>
              <w:jc w:val="both"/>
            </w:pPr>
            <w:r w:rsidRPr="00B5651A">
              <w:rPr>
                <w:i/>
                <w:iCs/>
                <w:sz w:val="20"/>
                <w:szCs w:val="20"/>
                <w:u w:val="single"/>
              </w:rPr>
              <w:t>Замечания</w:t>
            </w:r>
            <w:r w:rsidRPr="00B5651A">
              <w:rPr>
                <w:sz w:val="20"/>
                <w:szCs w:val="20"/>
                <w:u w:val="single"/>
              </w:rPr>
              <w:t>:</w:t>
            </w:r>
          </w:p>
          <w:p w:rsidR="00461248" w:rsidRPr="00B5651A" w:rsidRDefault="00865E5E">
            <w:pPr>
              <w:pStyle w:val="a5"/>
              <w:numPr>
                <w:ilvl w:val="0"/>
                <w:numId w:val="6"/>
              </w:numPr>
              <w:spacing w:after="0" w:line="276" w:lineRule="auto"/>
              <w:jc w:val="both"/>
            </w:pPr>
            <w:r w:rsidRPr="00B5651A">
              <w:rPr>
                <w:sz w:val="20"/>
                <w:szCs w:val="20"/>
              </w:rPr>
              <w:t xml:space="preserve">конструктор </w:t>
            </w:r>
            <w:r w:rsidRPr="00B5651A">
              <w:rPr>
                <w:sz w:val="20"/>
                <w:szCs w:val="20"/>
              </w:rPr>
              <w:t xml:space="preserve">значений типа может вовсе не иметь параметров, т.е.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nk</w:t>
            </w:r>
            <w:r w:rsidRPr="00B5651A">
              <w:rPr>
                <w:sz w:val="20"/>
                <w:szCs w:val="20"/>
              </w:rPr>
              <w:t xml:space="preserve"> (количество аргументов конструктора) может быть равно нулю.</w:t>
            </w:r>
          </w:p>
          <w:p w:rsidR="00461248" w:rsidRPr="00B5651A" w:rsidRDefault="00865E5E">
            <w:pPr>
              <w:pStyle w:val="a5"/>
              <w:numPr>
                <w:ilvl w:val="0"/>
                <w:numId w:val="4"/>
              </w:numPr>
              <w:spacing w:after="0" w:line="276" w:lineRule="auto"/>
              <w:jc w:val="both"/>
            </w:pPr>
            <w:r w:rsidRPr="00B5651A">
              <w:rPr>
                <w:sz w:val="20"/>
                <w:szCs w:val="20"/>
              </w:rPr>
              <w:t>“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|</w:t>
            </w:r>
            <w:r w:rsidRPr="00B5651A">
              <w:rPr>
                <w:sz w:val="20"/>
                <w:szCs w:val="20"/>
              </w:rPr>
              <w:t xml:space="preserve">” - надо читать как “или”, т.е. значение типа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TN</w:t>
            </w:r>
            <w:r w:rsidRPr="00B5651A">
              <w:rPr>
                <w:sz w:val="20"/>
                <w:szCs w:val="20"/>
              </w:rPr>
              <w:t xml:space="preserve"> – это или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TC1 v11 x12 … v1n1</w:t>
            </w:r>
            <w:r w:rsidRPr="00B5651A">
              <w:rPr>
                <w:sz w:val="20"/>
                <w:szCs w:val="20"/>
              </w:rPr>
              <w:t xml:space="preserve">, или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TC2 v21 v22 … v2n2</w:t>
            </w:r>
            <w:r w:rsidRPr="00B5651A">
              <w:rPr>
                <w:sz w:val="20"/>
                <w:szCs w:val="20"/>
              </w:rPr>
              <w:t xml:space="preserve"> или ….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TCm vm1 … v(nm)</w:t>
            </w:r>
            <w:r w:rsidRPr="00B5651A">
              <w:rPr>
                <w:sz w:val="20"/>
                <w:szCs w:val="20"/>
              </w:rPr>
              <w:t xml:space="preserve">, где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TCi</w:t>
            </w:r>
            <w:r w:rsidRPr="00B5651A">
              <w:rPr>
                <w:sz w:val="20"/>
                <w:szCs w:val="20"/>
              </w:rPr>
              <w:t xml:space="preserve"> – это</w:t>
            </w:r>
            <w:r w:rsidRPr="00B5651A">
              <w:rPr>
                <w:sz w:val="20"/>
                <w:szCs w:val="20"/>
              </w:rPr>
              <w:t xml:space="preserve"> функция, которая принимает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(ni)</w:t>
            </w:r>
            <w:r w:rsidRPr="00B5651A">
              <w:rPr>
                <w:sz w:val="20"/>
                <w:szCs w:val="20"/>
              </w:rPr>
              <w:t xml:space="preserve"> аргументов и создаёт значение типа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TN</w:t>
            </w:r>
            <w:r w:rsidRPr="00B5651A">
              <w:rPr>
                <w:sz w:val="20"/>
                <w:szCs w:val="20"/>
              </w:rPr>
              <w:t xml:space="preserve">, а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vij</w:t>
            </w:r>
            <w:r w:rsidRPr="00B5651A">
              <w:rPr>
                <w:sz w:val="20"/>
                <w:szCs w:val="20"/>
              </w:rPr>
              <w:t xml:space="preserve"> – это значение типа 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Tij</w:t>
            </w:r>
            <w:r w:rsidRPr="00B5651A">
              <w:rPr>
                <w:sz w:val="20"/>
                <w:szCs w:val="20"/>
              </w:rPr>
              <w:t xml:space="preserve">, где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1 &lt;= i &lt;= m, а 1&lt;= j &lt;= (ni)</w:t>
            </w:r>
            <w:r w:rsidRPr="00B5651A">
              <w:rPr>
                <w:sz w:val="20"/>
                <w:szCs w:val="20"/>
              </w:rPr>
              <w:t>.</w:t>
            </w:r>
          </w:p>
          <w:p w:rsidR="00461248" w:rsidRPr="00B5651A" w:rsidRDefault="00461248">
            <w:pPr>
              <w:pStyle w:val="Standard"/>
              <w:spacing w:after="0" w:line="276" w:lineRule="auto"/>
              <w:jc w:val="both"/>
              <w:rPr>
                <w:sz w:val="20"/>
                <w:szCs w:val="20"/>
              </w:rPr>
            </w:pPr>
          </w:p>
          <w:p w:rsidR="00461248" w:rsidRPr="00B5651A" w:rsidRDefault="00865E5E">
            <w:pPr>
              <w:pStyle w:val="Standard"/>
              <w:spacing w:after="0" w:line="276" w:lineRule="auto"/>
              <w:jc w:val="both"/>
              <w:rPr>
                <w:sz w:val="20"/>
                <w:szCs w:val="20"/>
              </w:rPr>
            </w:pPr>
            <w:r w:rsidRPr="00B5651A">
              <w:rPr>
                <w:sz w:val="20"/>
                <w:szCs w:val="20"/>
              </w:rPr>
              <w:t>Определяемый тип может также иметь типовые переменные, в таком случае определение записывается следующим образом:</w:t>
            </w:r>
          </w:p>
          <w:p w:rsidR="00461248" w:rsidRPr="00B5651A" w:rsidRDefault="00865E5E">
            <w:pPr>
              <w:pStyle w:val="a6"/>
              <w:spacing w:after="0" w:line="276" w:lineRule="auto"/>
              <w:jc w:val="center"/>
              <w:rPr>
                <w:lang w:val="ru-RU"/>
              </w:rPr>
            </w:pPr>
            <w:r w:rsidRPr="00B5651A">
              <w:rPr>
                <w:rFonts w:eastAsia="Calibri"/>
                <w:b/>
                <w:bCs/>
                <w:sz w:val="20"/>
                <w:szCs w:val="20"/>
              </w:rPr>
              <w:t>dat</w:t>
            </w:r>
            <w:r w:rsidRPr="00B5651A">
              <w:rPr>
                <w:rFonts w:eastAsia="Calibri"/>
                <w:b/>
                <w:bCs/>
                <w:sz w:val="20"/>
                <w:szCs w:val="20"/>
              </w:rPr>
              <w:t>a</w:t>
            </w:r>
            <w:r w:rsidRPr="00B5651A">
              <w:rPr>
                <w:rFonts w:eastAsia="Calibri"/>
                <w:sz w:val="20"/>
                <w:szCs w:val="20"/>
                <w:lang w:val="ru-RU"/>
              </w:rPr>
              <w:t xml:space="preserve"> </w:t>
            </w:r>
            <w:r w:rsidRPr="00B5651A">
              <w:rPr>
                <w:rFonts w:eastAsia="Calibri"/>
                <w:sz w:val="20"/>
                <w:szCs w:val="20"/>
              </w:rPr>
              <w:t>TN</w:t>
            </w:r>
            <w:r w:rsidRPr="00B5651A">
              <w:rPr>
                <w:rFonts w:eastAsia="Calibri"/>
                <w:sz w:val="20"/>
                <w:szCs w:val="20"/>
                <w:lang w:val="ru-RU"/>
              </w:rPr>
              <w:t xml:space="preserve"> </w:t>
            </w:r>
            <w:r w:rsidRPr="00B5651A">
              <w:rPr>
                <w:rFonts w:eastAsia="Calibri"/>
                <w:sz w:val="20"/>
                <w:szCs w:val="20"/>
              </w:rPr>
              <w:t>x</w:t>
            </w:r>
            <w:r w:rsidRPr="00B5651A">
              <w:rPr>
                <w:rFonts w:eastAsia="Calibri"/>
                <w:sz w:val="20"/>
                <w:szCs w:val="20"/>
                <w:lang w:val="ru-RU"/>
              </w:rPr>
              <w:t xml:space="preserve">1 … </w:t>
            </w:r>
            <w:r w:rsidRPr="00B5651A">
              <w:rPr>
                <w:rFonts w:eastAsia="Calibri"/>
                <w:sz w:val="20"/>
                <w:szCs w:val="20"/>
              </w:rPr>
              <w:t>xn</w:t>
            </w:r>
            <w:r w:rsidRPr="00B5651A">
              <w:rPr>
                <w:rFonts w:eastAsia="Calibri"/>
                <w:sz w:val="20"/>
                <w:szCs w:val="20"/>
                <w:lang w:val="ru-RU"/>
              </w:rPr>
              <w:t xml:space="preserve"> = …,</w:t>
            </w:r>
          </w:p>
          <w:p w:rsidR="00461248" w:rsidRPr="00B5651A" w:rsidRDefault="00865E5E">
            <w:pPr>
              <w:pStyle w:val="Standard"/>
              <w:spacing w:after="0" w:line="276" w:lineRule="auto"/>
              <w:jc w:val="both"/>
            </w:pPr>
            <w:r w:rsidRPr="00B5651A">
              <w:rPr>
                <w:sz w:val="20"/>
                <w:szCs w:val="20"/>
              </w:rPr>
              <w:t xml:space="preserve">где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x1 … xn</w:t>
            </w:r>
            <w:r w:rsidRPr="00B5651A">
              <w:rPr>
                <w:sz w:val="20"/>
                <w:szCs w:val="20"/>
              </w:rPr>
              <w:t xml:space="preserve"> – это типовые переменные, которые могут быть использованы в качестве типов для аргументов конструкторов значений определяемого типа данных.</w:t>
            </w:r>
          </w:p>
          <w:p w:rsidR="00461248" w:rsidRPr="00B5651A" w:rsidRDefault="00865E5E">
            <w:pPr>
              <w:pStyle w:val="Standard"/>
              <w:spacing w:after="0" w:line="276" w:lineRule="auto"/>
              <w:jc w:val="both"/>
            </w:pPr>
            <w:r w:rsidRPr="00B5651A">
              <w:rPr>
                <w:sz w:val="20"/>
                <w:szCs w:val="20"/>
              </w:rPr>
              <w:t xml:space="preserve">При этом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TN</w:t>
            </w:r>
            <w:r w:rsidRPr="00B5651A">
              <w:rPr>
                <w:sz w:val="20"/>
                <w:szCs w:val="20"/>
              </w:rPr>
              <w:t xml:space="preserve"> называется </w:t>
            </w:r>
            <w:r w:rsidRPr="00B5651A">
              <w:rPr>
                <w:b/>
                <w:bCs/>
                <w:sz w:val="20"/>
                <w:szCs w:val="20"/>
              </w:rPr>
              <w:t>конструктор типа данных</w:t>
            </w:r>
            <w:r w:rsidRPr="00B5651A">
              <w:rPr>
                <w:sz w:val="20"/>
                <w:szCs w:val="20"/>
              </w:rPr>
              <w:t xml:space="preserve">, т.е. функция на типах, которая имеет </w:t>
            </w:r>
            <w:r w:rsidRPr="00B5651A">
              <w:rPr>
                <w:sz w:val="20"/>
                <w:szCs w:val="20"/>
                <w:lang w:val="en-US"/>
              </w:rPr>
              <w:t>n</w:t>
            </w:r>
            <w:r w:rsidRPr="00B5651A">
              <w:rPr>
                <w:sz w:val="20"/>
                <w:szCs w:val="20"/>
              </w:rPr>
              <w:t xml:space="preserve"> аргументов и при передаче фактических типов возвращает новый тип данных</w:t>
            </w:r>
          </w:p>
          <w:p w:rsidR="00461248" w:rsidRPr="00B5651A" w:rsidRDefault="00865E5E">
            <w:pPr>
              <w:pStyle w:val="Standard"/>
              <w:spacing w:after="0" w:line="276" w:lineRule="auto"/>
              <w:jc w:val="center"/>
            </w:pP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TN v1 …. vn</w:t>
            </w:r>
            <w:r w:rsidRPr="00B5651A">
              <w:rPr>
                <w:sz w:val="20"/>
                <w:szCs w:val="20"/>
              </w:rPr>
              <w:t>,</w:t>
            </w:r>
          </w:p>
          <w:p w:rsidR="00461248" w:rsidRPr="00B5651A" w:rsidRDefault="00865E5E">
            <w:pPr>
              <w:pStyle w:val="Standard"/>
              <w:spacing w:after="0" w:line="276" w:lineRule="auto"/>
              <w:jc w:val="both"/>
            </w:pPr>
            <w:r w:rsidRPr="00B5651A">
              <w:rPr>
                <w:sz w:val="20"/>
                <w:szCs w:val="20"/>
              </w:rPr>
              <w:t xml:space="preserve">где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v1…vn</w:t>
            </w:r>
            <w:r w:rsidRPr="00B5651A">
              <w:rPr>
                <w:sz w:val="20"/>
                <w:szCs w:val="20"/>
              </w:rPr>
              <w:t xml:space="preserve"> – это фактические типы, подставленные вместо переменных типов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x1…xn</w:t>
            </w:r>
            <w:r w:rsidRPr="00B5651A">
              <w:rPr>
                <w:sz w:val="20"/>
                <w:szCs w:val="20"/>
              </w:rPr>
              <w:t>.</w:t>
            </w:r>
          </w:p>
        </w:tc>
      </w:tr>
    </w:tbl>
    <w:p w:rsidR="00461248" w:rsidRPr="00B5651A" w:rsidRDefault="00865E5E" w:rsidP="00326DB5">
      <w:pPr>
        <w:pStyle w:val="a5"/>
        <w:numPr>
          <w:ilvl w:val="0"/>
          <w:numId w:val="1"/>
        </w:numPr>
      </w:pPr>
      <w:r w:rsidRPr="00B5651A">
        <w:t>Выполните задания</w:t>
      </w:r>
      <w:r w:rsidRPr="00B5651A">
        <w:rPr>
          <w:lang w:val="en-US"/>
        </w:rPr>
        <w:t>:</w:t>
      </w:r>
    </w:p>
    <w:p w:rsidR="00461248" w:rsidRPr="00B5651A" w:rsidRDefault="00865E5E" w:rsidP="00326DB5">
      <w:pPr>
        <w:pStyle w:val="a5"/>
        <w:numPr>
          <w:ilvl w:val="1"/>
          <w:numId w:val="1"/>
        </w:numPr>
      </w:pPr>
      <w:r w:rsidRPr="00B5651A">
        <w:t xml:space="preserve">Определите алгебраический тип данных </w:t>
      </w:r>
      <w:r w:rsidRPr="00B5651A">
        <w:rPr>
          <w:rFonts w:ascii="Courier New" w:hAnsi="Courier New" w:cs="Courier New"/>
          <w:lang w:val="en-US"/>
        </w:rPr>
        <w:t>Set</w:t>
      </w:r>
      <w:r w:rsidRPr="00B5651A">
        <w:rPr>
          <w:rFonts w:ascii="Courier New" w:hAnsi="Courier New" w:cs="Courier New"/>
        </w:rPr>
        <w:t xml:space="preserve"> </w:t>
      </w:r>
      <w:r w:rsidRPr="00B5651A">
        <w:rPr>
          <w:rFonts w:ascii="Courier New" w:hAnsi="Courier New" w:cs="Courier New"/>
          <w:lang w:val="en-US"/>
        </w:rPr>
        <w:t>a</w:t>
      </w:r>
      <w:r w:rsidRPr="00B5651A">
        <w:t xml:space="preserve">, который определяет </w:t>
      </w:r>
      <w:r w:rsidRPr="00B5651A">
        <w:t xml:space="preserve">множество элементов типа </w:t>
      </w:r>
      <w:r w:rsidRPr="00B5651A">
        <w:rPr>
          <w:lang w:val="en-US"/>
        </w:rPr>
        <w:t>a</w:t>
      </w:r>
      <w:r w:rsidRPr="00B5651A">
        <w:t>.</w:t>
      </w:r>
    </w:p>
    <w:p w:rsidR="00461248" w:rsidRPr="00B5651A" w:rsidRDefault="00865E5E">
      <w:pPr>
        <w:pStyle w:val="a5"/>
        <w:ind w:left="1416"/>
      </w:pPr>
      <w:r w:rsidRPr="00B5651A">
        <w:rPr>
          <w:i/>
          <w:iCs/>
          <w:u w:val="single"/>
        </w:rPr>
        <w:t>Напоминание:</w:t>
      </w:r>
      <w:r w:rsidRPr="00B5651A">
        <w:rPr>
          <w:i/>
          <w:iCs/>
          <w:u w:val="single"/>
        </w:rPr>
        <w:softHyphen/>
      </w:r>
    </w:p>
    <w:p w:rsidR="00461248" w:rsidRPr="00B5651A" w:rsidRDefault="00865E5E">
      <w:pPr>
        <w:pStyle w:val="a5"/>
        <w:ind w:left="2112"/>
      </w:pPr>
      <w:r w:rsidRPr="00B5651A">
        <w:rPr>
          <w:b/>
          <w:bCs/>
        </w:rPr>
        <w:t>Множество</w:t>
      </w:r>
      <w:r w:rsidRPr="00B5651A">
        <w:t xml:space="preserve"> – это совокупность объектов, хорошо </w:t>
      </w:r>
      <w:r w:rsidRPr="00B5651A">
        <w:rPr>
          <w:b/>
          <w:bCs/>
        </w:rPr>
        <w:t>различимых</w:t>
      </w:r>
      <w:r w:rsidRPr="00B5651A">
        <w:t xml:space="preserve"> нашей интуицией и мыслимых как единое целое.</w:t>
      </w:r>
    </w:p>
    <w:p w:rsidR="00461248" w:rsidRPr="00B5651A" w:rsidRDefault="00865E5E">
      <w:pPr>
        <w:pStyle w:val="a5"/>
        <w:spacing w:line="276" w:lineRule="auto"/>
        <w:ind w:left="1416"/>
      </w:pPr>
      <w:r w:rsidRPr="00B5651A">
        <w:rPr>
          <w:i/>
          <w:iCs/>
          <w:u w:val="single"/>
        </w:rPr>
        <w:t>Следствие</w:t>
      </w:r>
      <w:r w:rsidRPr="00B5651A">
        <w:t>: Любой элемент может входить в множество только один раз!</w:t>
      </w:r>
    </w:p>
    <w:p w:rsidR="00461248" w:rsidRPr="00B5651A" w:rsidRDefault="00865E5E" w:rsidP="00326DB5">
      <w:pPr>
        <w:pStyle w:val="a5"/>
        <w:numPr>
          <w:ilvl w:val="1"/>
          <w:numId w:val="1"/>
        </w:numPr>
        <w:spacing w:line="240" w:lineRule="auto"/>
      </w:pPr>
      <w:r w:rsidRPr="00B5651A">
        <w:t xml:space="preserve">Определите функцию </w:t>
      </w:r>
      <w:r w:rsidRPr="00B5651A">
        <w:rPr>
          <w:lang w:val="en-US"/>
        </w:rPr>
        <w:t>subset</w:t>
      </w:r>
      <w:r w:rsidRPr="00B5651A">
        <w:t xml:space="preserve"> :: </w:t>
      </w:r>
      <w:r w:rsidRPr="00B5651A">
        <w:rPr>
          <w:lang w:val="en-US"/>
        </w:rPr>
        <w:t>Eq</w:t>
      </w:r>
      <w:r w:rsidRPr="00B5651A">
        <w:t xml:space="preserve"> </w:t>
      </w:r>
      <w:r w:rsidRPr="00B5651A">
        <w:rPr>
          <w:lang w:val="en-US"/>
        </w:rPr>
        <w:t>a</w:t>
      </w:r>
      <w:r w:rsidRPr="00B5651A">
        <w:t xml:space="preserve"> =&gt; </w:t>
      </w:r>
      <w:r w:rsidRPr="00B5651A">
        <w:rPr>
          <w:lang w:val="en-US"/>
        </w:rPr>
        <w:t>Set</w:t>
      </w:r>
      <w:r w:rsidRPr="00B5651A">
        <w:t xml:space="preserve"> </w:t>
      </w:r>
      <w:r w:rsidRPr="00B5651A">
        <w:rPr>
          <w:lang w:val="en-US"/>
        </w:rPr>
        <w:t>a</w:t>
      </w:r>
      <w:r w:rsidRPr="00B5651A">
        <w:t xml:space="preserve"> -&gt; </w:t>
      </w:r>
      <w:r w:rsidRPr="00B5651A">
        <w:rPr>
          <w:lang w:val="en-US"/>
        </w:rPr>
        <w:t>Set</w:t>
      </w:r>
      <w:r w:rsidRPr="00B5651A">
        <w:t xml:space="preserve"> </w:t>
      </w:r>
      <w:r w:rsidRPr="00B5651A">
        <w:rPr>
          <w:lang w:val="en-US"/>
        </w:rPr>
        <w:t>a</w:t>
      </w:r>
      <w:r w:rsidRPr="00B5651A">
        <w:t xml:space="preserve"> -&gt; </w:t>
      </w:r>
      <w:r w:rsidRPr="00B5651A">
        <w:rPr>
          <w:lang w:val="en-US"/>
        </w:rPr>
        <w:t>Bool</w:t>
      </w:r>
      <w:r w:rsidRPr="00B5651A">
        <w:t>, кот</w:t>
      </w:r>
      <w:r w:rsidRPr="00B5651A">
        <w:t>орая проверяет, что все элементы первого множества также являются элементами второго множества.</w:t>
      </w:r>
    </w:p>
    <w:p w:rsidR="00461248" w:rsidRPr="00B5651A" w:rsidRDefault="00865E5E" w:rsidP="00326DB5">
      <w:pPr>
        <w:pStyle w:val="a5"/>
        <w:numPr>
          <w:ilvl w:val="1"/>
          <w:numId w:val="1"/>
        </w:numPr>
        <w:spacing w:line="240" w:lineRule="auto"/>
      </w:pPr>
      <w:r w:rsidRPr="00B5651A">
        <w:t xml:space="preserve">Используя функцию </w:t>
      </w:r>
      <w:r w:rsidRPr="00B5651A">
        <w:rPr>
          <w:lang w:val="en-US"/>
        </w:rPr>
        <w:t>subset</w:t>
      </w:r>
      <w:r w:rsidRPr="00B5651A">
        <w:t xml:space="preserve"> определите экземпляр класса </w:t>
      </w:r>
      <w:r w:rsidRPr="00B5651A">
        <w:rPr>
          <w:lang w:val="en-US"/>
        </w:rPr>
        <w:t>Eq</w:t>
      </w:r>
      <w:r w:rsidRPr="00B5651A">
        <w:t xml:space="preserve"> для типа </w:t>
      </w:r>
      <w:r w:rsidRPr="00B5651A">
        <w:rPr>
          <w:lang w:val="en-US"/>
        </w:rPr>
        <w:t>Set</w:t>
      </w:r>
      <w:r w:rsidRPr="00B5651A">
        <w:t xml:space="preserve"> </w:t>
      </w:r>
      <w:r w:rsidRPr="00B5651A">
        <w:rPr>
          <w:lang w:val="en-US"/>
        </w:rPr>
        <w:t>a</w:t>
      </w:r>
      <w:r w:rsidRPr="00B5651A">
        <w:t>.</w:t>
      </w:r>
    </w:p>
    <w:p w:rsidR="00461248" w:rsidRPr="00B5651A" w:rsidRDefault="00865E5E" w:rsidP="00326DB5">
      <w:pPr>
        <w:pStyle w:val="a5"/>
        <w:numPr>
          <w:ilvl w:val="0"/>
          <w:numId w:val="1"/>
        </w:numPr>
        <w:spacing w:line="240" w:lineRule="auto"/>
      </w:pPr>
      <w:r w:rsidRPr="00B5651A">
        <w:t>Выполните задание</w:t>
      </w:r>
      <w:r w:rsidRPr="00B5651A">
        <w:rPr>
          <w:lang w:val="en-US"/>
        </w:rPr>
        <w:t>:</w:t>
      </w:r>
    </w:p>
    <w:p w:rsidR="00461248" w:rsidRPr="00B5651A" w:rsidRDefault="00865E5E" w:rsidP="00326DB5">
      <w:pPr>
        <w:pStyle w:val="a5"/>
        <w:numPr>
          <w:ilvl w:val="1"/>
          <w:numId w:val="1"/>
        </w:numPr>
        <w:spacing w:line="240" w:lineRule="auto"/>
      </w:pPr>
      <w:r w:rsidRPr="00B5651A">
        <w:lastRenderedPageBreak/>
        <w:t xml:space="preserve">Определите класс типов </w:t>
      </w:r>
      <w:r w:rsidRPr="00B5651A">
        <w:rPr>
          <w:lang w:val="en-US"/>
        </w:rPr>
        <w:t>Finite</w:t>
      </w:r>
      <w:r w:rsidRPr="00B5651A">
        <w:t>, который имеет только один метод: получение списка всех элементов заданного типа. Идея в том, чтобы такой список был конечным.</w:t>
      </w:r>
    </w:p>
    <w:p w:rsidR="00461248" w:rsidRPr="00B5651A" w:rsidRDefault="00865E5E" w:rsidP="00326DB5">
      <w:pPr>
        <w:pStyle w:val="a5"/>
        <w:numPr>
          <w:ilvl w:val="1"/>
          <w:numId w:val="1"/>
        </w:numPr>
        <w:spacing w:line="240" w:lineRule="auto"/>
      </w:pPr>
      <w:r w:rsidRPr="00B5651A">
        <w:t xml:space="preserve">Определите экземпляры класса типов </w:t>
      </w:r>
      <w:r w:rsidRPr="00B5651A">
        <w:rPr>
          <w:lang w:val="en-US"/>
        </w:rPr>
        <w:t>Finite</w:t>
      </w:r>
      <w:r w:rsidRPr="00B5651A">
        <w:t xml:space="preserve"> для следующих типов:</w:t>
      </w:r>
    </w:p>
    <w:p w:rsidR="00461248" w:rsidRPr="00B5651A" w:rsidRDefault="00865E5E">
      <w:pPr>
        <w:pStyle w:val="a5"/>
        <w:numPr>
          <w:ilvl w:val="0"/>
          <w:numId w:val="7"/>
        </w:numPr>
        <w:spacing w:line="240" w:lineRule="auto"/>
        <w:rPr>
          <w:lang w:val="en-US"/>
        </w:rPr>
      </w:pPr>
      <w:r w:rsidRPr="00B5651A">
        <w:rPr>
          <w:lang w:val="en-US"/>
        </w:rPr>
        <w:t>Bool</w:t>
      </w:r>
    </w:p>
    <w:p w:rsidR="00461248" w:rsidRPr="00B5651A" w:rsidRDefault="00865E5E">
      <w:pPr>
        <w:pStyle w:val="a5"/>
        <w:numPr>
          <w:ilvl w:val="0"/>
          <w:numId w:val="3"/>
        </w:numPr>
        <w:spacing w:line="240" w:lineRule="auto"/>
      </w:pPr>
      <w:r w:rsidRPr="00B5651A">
        <w:t>(</w:t>
      </w:r>
      <w:r w:rsidRPr="00B5651A">
        <w:rPr>
          <w:lang w:val="en-US"/>
        </w:rPr>
        <w:t>a</w:t>
      </w:r>
      <w:r w:rsidRPr="00B5651A">
        <w:t xml:space="preserve">, </w:t>
      </w:r>
      <w:r w:rsidRPr="00B5651A">
        <w:rPr>
          <w:lang w:val="en-US"/>
        </w:rPr>
        <w:t>b</w:t>
      </w:r>
      <w:r w:rsidRPr="00B5651A">
        <w:t xml:space="preserve">) для конечных типов </w:t>
      </w:r>
      <w:r w:rsidRPr="00B5651A">
        <w:rPr>
          <w:lang w:val="en-US"/>
        </w:rPr>
        <w:t>a</w:t>
      </w:r>
      <w:r w:rsidRPr="00B5651A">
        <w:t xml:space="preserve"> и </w:t>
      </w:r>
      <w:r w:rsidRPr="00B5651A">
        <w:rPr>
          <w:lang w:val="en-US"/>
        </w:rPr>
        <w:t>b</w:t>
      </w:r>
    </w:p>
    <w:p w:rsidR="00461248" w:rsidRPr="00B5651A" w:rsidRDefault="00865E5E">
      <w:pPr>
        <w:pStyle w:val="a5"/>
        <w:numPr>
          <w:ilvl w:val="0"/>
          <w:numId w:val="3"/>
        </w:numPr>
        <w:spacing w:line="240" w:lineRule="auto"/>
      </w:pPr>
      <w:r w:rsidRPr="00B5651A">
        <w:rPr>
          <w:lang w:val="en-US"/>
        </w:rPr>
        <w:t>Set</w:t>
      </w:r>
      <w:r w:rsidRPr="00B5651A">
        <w:t xml:space="preserve"> </w:t>
      </w:r>
      <w:r w:rsidRPr="00B5651A">
        <w:rPr>
          <w:lang w:val="en-US"/>
        </w:rPr>
        <w:t>a</w:t>
      </w:r>
      <w:r w:rsidRPr="00B5651A">
        <w:t xml:space="preserve"> (из предыдущего </w:t>
      </w:r>
      <w:r w:rsidRPr="00B5651A">
        <w:t xml:space="preserve">упражнения), где </w:t>
      </w:r>
      <w:r w:rsidRPr="00B5651A">
        <w:rPr>
          <w:lang w:val="en-US"/>
        </w:rPr>
        <w:t>a</w:t>
      </w:r>
      <w:r w:rsidRPr="00B5651A">
        <w:t xml:space="preserve"> – конечный тип.</w:t>
      </w:r>
    </w:p>
    <w:p w:rsidR="00461248" w:rsidRPr="00B5651A" w:rsidRDefault="00865E5E">
      <w:pPr>
        <w:pStyle w:val="a5"/>
        <w:numPr>
          <w:ilvl w:val="0"/>
          <w:numId w:val="3"/>
        </w:numPr>
        <w:spacing w:line="240" w:lineRule="auto"/>
      </w:pPr>
      <w:r w:rsidRPr="00B5651A">
        <w:rPr>
          <w:lang w:val="en-US"/>
        </w:rPr>
        <w:t>a</w:t>
      </w:r>
      <w:r w:rsidRPr="00B5651A">
        <w:t xml:space="preserve"> -&gt; </w:t>
      </w:r>
      <w:r w:rsidRPr="00B5651A">
        <w:rPr>
          <w:lang w:val="en-US"/>
        </w:rPr>
        <w:t>b</w:t>
      </w:r>
      <w:r w:rsidRPr="00B5651A">
        <w:t xml:space="preserve">, для всяких конечных типов </w:t>
      </w:r>
      <w:r w:rsidRPr="00B5651A">
        <w:rPr>
          <w:lang w:val="en-US"/>
        </w:rPr>
        <w:t>a</w:t>
      </w:r>
      <w:r w:rsidRPr="00B5651A">
        <w:t xml:space="preserve"> и </w:t>
      </w:r>
      <w:r w:rsidRPr="00B5651A">
        <w:rPr>
          <w:lang w:val="en-US"/>
        </w:rPr>
        <w:t>b</w:t>
      </w:r>
      <w:r w:rsidRPr="00B5651A">
        <w:t xml:space="preserve">, где класс </w:t>
      </w:r>
      <w:r w:rsidRPr="00B5651A">
        <w:rPr>
          <w:lang w:val="en-US"/>
        </w:rPr>
        <w:t>a</w:t>
      </w:r>
      <w:r w:rsidRPr="00B5651A">
        <w:t xml:space="preserve"> также поддерживает равенство. Используя полученное определение создайте также экземпляр класса </w:t>
      </w:r>
      <w:r w:rsidRPr="00B5651A">
        <w:rPr>
          <w:lang w:val="en-US"/>
        </w:rPr>
        <w:t>Eq</w:t>
      </w:r>
      <w:r w:rsidRPr="00B5651A">
        <w:t xml:space="preserve"> для типа </w:t>
      </w:r>
      <w:r w:rsidRPr="00B5651A">
        <w:rPr>
          <w:lang w:val="en-US"/>
        </w:rPr>
        <w:t>a</w:t>
      </w:r>
      <w:r w:rsidRPr="00B5651A">
        <w:t xml:space="preserve"> -&gt; </w:t>
      </w:r>
      <w:r w:rsidRPr="00B5651A">
        <w:rPr>
          <w:lang w:val="en-US"/>
        </w:rPr>
        <w:t>b</w:t>
      </w:r>
      <w:r w:rsidRPr="00B5651A">
        <w:t>.</w:t>
      </w:r>
    </w:p>
    <w:tbl>
      <w:tblPr>
        <w:tblW w:w="934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461248" w:rsidRPr="00B5651A">
        <w:tblPrEx>
          <w:tblCellMar>
            <w:top w:w="0" w:type="dxa"/>
            <w:bottom w:w="0" w:type="dxa"/>
          </w:tblCellMar>
        </w:tblPrEx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248" w:rsidRPr="00B5651A" w:rsidRDefault="00865E5E">
            <w:pPr>
              <w:pStyle w:val="Standard"/>
              <w:spacing w:after="0" w:line="240" w:lineRule="auto"/>
              <w:jc w:val="both"/>
            </w:pPr>
            <w:r w:rsidRPr="00B5651A">
              <w:rPr>
                <w:b/>
                <w:bCs/>
                <w:sz w:val="20"/>
                <w:szCs w:val="20"/>
              </w:rPr>
              <w:t xml:space="preserve">Класс типов </w:t>
            </w:r>
            <w:r w:rsidRPr="00B5651A">
              <w:rPr>
                <w:b/>
                <w:bCs/>
                <w:sz w:val="20"/>
                <w:szCs w:val="20"/>
                <w:lang w:val="en-US"/>
              </w:rPr>
              <w:t>Num</w:t>
            </w:r>
            <w:r w:rsidRPr="00B5651A">
              <w:rPr>
                <w:b/>
                <w:bCs/>
                <w:sz w:val="20"/>
                <w:szCs w:val="20"/>
              </w:rPr>
              <w:t>.</w:t>
            </w:r>
          </w:p>
          <w:p w:rsidR="00461248" w:rsidRPr="00B5651A" w:rsidRDefault="00461248">
            <w:pPr>
              <w:pStyle w:val="Standard"/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461248" w:rsidRPr="00B5651A" w:rsidRDefault="00865E5E">
            <w:pPr>
              <w:pStyle w:val="Standard"/>
              <w:spacing w:after="0" w:line="240" w:lineRule="auto"/>
              <w:jc w:val="both"/>
            </w:pPr>
            <w:r w:rsidRPr="00B5651A">
              <w:rPr>
                <w:sz w:val="20"/>
                <w:szCs w:val="20"/>
              </w:rPr>
              <w:t xml:space="preserve">Класс типов </w:t>
            </w:r>
            <w:r w:rsidRPr="00B5651A">
              <w:rPr>
                <w:b/>
                <w:bCs/>
                <w:sz w:val="20"/>
                <w:szCs w:val="20"/>
                <w:lang w:val="en-US"/>
              </w:rPr>
              <w:t>Num</w:t>
            </w:r>
            <w:r w:rsidRPr="00B5651A">
              <w:rPr>
                <w:b/>
                <w:bCs/>
                <w:sz w:val="20"/>
                <w:szCs w:val="20"/>
              </w:rPr>
              <w:t xml:space="preserve"> - </w:t>
            </w:r>
            <w:r w:rsidRPr="00B5651A">
              <w:rPr>
                <w:sz w:val="20"/>
                <w:szCs w:val="20"/>
              </w:rPr>
              <w:t>самый общий класс</w:t>
            </w:r>
            <w:r w:rsidRPr="00B5651A">
              <w:rPr>
                <w:sz w:val="20"/>
                <w:szCs w:val="20"/>
              </w:rPr>
              <w:t xml:space="preserve"> числовых типов данных или типов данных, которые представляют собой кольцо. Т.е. значения этих типов данных (числа) можно складывать и умножать.</w:t>
            </w:r>
          </w:p>
          <w:p w:rsidR="00461248" w:rsidRPr="00B5651A" w:rsidRDefault="00461248">
            <w:pPr>
              <w:pStyle w:val="Standard"/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461248" w:rsidRPr="00B5651A" w:rsidRDefault="00865E5E">
            <w:pPr>
              <w:pStyle w:val="Standard"/>
              <w:spacing w:after="0" w:line="240" w:lineRule="auto"/>
              <w:jc w:val="both"/>
            </w:pPr>
            <w:r w:rsidRPr="00B5651A">
              <w:rPr>
                <w:sz w:val="20"/>
                <w:szCs w:val="20"/>
              </w:rPr>
              <w:t xml:space="preserve">Определение класса типов </w:t>
            </w:r>
            <w:r w:rsidRPr="00B5651A">
              <w:rPr>
                <w:rStyle w:val="a7"/>
                <w:rFonts w:ascii="Calibri" w:eastAsia="Calibri" w:hAnsi="Calibri"/>
                <w:sz w:val="20"/>
                <w:szCs w:val="20"/>
                <w:lang w:val="ru-RU"/>
              </w:rPr>
              <w:t>Num</w:t>
            </w:r>
            <w:r w:rsidRPr="00B5651A">
              <w:rPr>
                <w:sz w:val="20"/>
                <w:szCs w:val="20"/>
              </w:rPr>
              <w:t>:</w:t>
            </w:r>
          </w:p>
          <w:p w:rsidR="00461248" w:rsidRPr="00B5651A" w:rsidRDefault="00865E5E">
            <w:pPr>
              <w:pStyle w:val="a6"/>
              <w:spacing w:after="0" w:line="240" w:lineRule="auto"/>
              <w:rPr>
                <w:lang w:val="ru-RU"/>
              </w:rPr>
            </w:pPr>
            <w:r w:rsidRPr="00B5651A">
              <w:rPr>
                <w:rFonts w:eastAsia="Calibri"/>
                <w:b/>
                <w:bCs/>
                <w:sz w:val="20"/>
                <w:szCs w:val="20"/>
              </w:rPr>
              <w:t>class</w:t>
            </w:r>
            <w:r w:rsidRPr="00B5651A">
              <w:rPr>
                <w:rFonts w:eastAsia="Calibri"/>
                <w:sz w:val="20"/>
                <w:szCs w:val="20"/>
                <w:lang w:val="ru-RU"/>
              </w:rPr>
              <w:t xml:space="preserve"> </w:t>
            </w:r>
            <w:r w:rsidRPr="00B5651A">
              <w:rPr>
                <w:rFonts w:eastAsia="Calibri"/>
                <w:sz w:val="20"/>
                <w:szCs w:val="20"/>
              </w:rPr>
              <w:t>Num</w:t>
            </w:r>
            <w:r w:rsidRPr="00B5651A">
              <w:rPr>
                <w:rFonts w:eastAsia="Calibri"/>
                <w:sz w:val="20"/>
                <w:szCs w:val="20"/>
                <w:lang w:val="ru-RU"/>
              </w:rPr>
              <w:t xml:space="preserve"> </w:t>
            </w:r>
            <w:r w:rsidRPr="00B5651A">
              <w:rPr>
                <w:rFonts w:eastAsia="Calibri"/>
                <w:sz w:val="20"/>
                <w:szCs w:val="20"/>
              </w:rPr>
              <w:t>a</w:t>
            </w:r>
            <w:r w:rsidRPr="00B5651A">
              <w:rPr>
                <w:rFonts w:eastAsia="Calibri"/>
                <w:sz w:val="20"/>
                <w:szCs w:val="20"/>
                <w:lang w:val="ru-RU"/>
              </w:rPr>
              <w:t xml:space="preserve"> </w:t>
            </w:r>
            <w:r w:rsidRPr="00B5651A">
              <w:rPr>
                <w:rFonts w:eastAsia="Calibri"/>
                <w:b/>
                <w:bCs/>
                <w:sz w:val="20"/>
                <w:szCs w:val="20"/>
              </w:rPr>
              <w:t>where</w:t>
            </w:r>
          </w:p>
          <w:p w:rsidR="00461248" w:rsidRPr="00B5651A" w:rsidRDefault="00865E5E">
            <w:pPr>
              <w:pStyle w:val="Standard"/>
              <w:spacing w:after="0" w:line="240" w:lineRule="auto"/>
              <w:ind w:left="30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(+)    :: a -&gt; a -&gt; a</w:t>
            </w:r>
          </w:p>
          <w:p w:rsidR="00461248" w:rsidRPr="00B5651A" w:rsidRDefault="00865E5E">
            <w:pPr>
              <w:pStyle w:val="Standard"/>
              <w:spacing w:after="0" w:line="240" w:lineRule="auto"/>
              <w:ind w:left="30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(-)    :: a -&gt; a -&gt; a</w:t>
            </w:r>
          </w:p>
          <w:p w:rsidR="00461248" w:rsidRPr="00B5651A" w:rsidRDefault="00865E5E">
            <w:pPr>
              <w:pStyle w:val="Standard"/>
              <w:spacing w:after="0" w:line="240" w:lineRule="auto"/>
              <w:ind w:left="30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(*)    :: a -&gt; a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-&gt; a</w:t>
            </w:r>
          </w:p>
          <w:p w:rsidR="00461248" w:rsidRPr="00B5651A" w:rsidRDefault="00865E5E">
            <w:pPr>
              <w:pStyle w:val="Standard"/>
              <w:spacing w:after="0" w:line="240" w:lineRule="auto"/>
              <w:ind w:left="30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negate :: a -&gt; a  </w:t>
            </w:r>
          </w:p>
          <w:p w:rsidR="00461248" w:rsidRPr="00B5651A" w:rsidRDefault="00865E5E">
            <w:pPr>
              <w:pStyle w:val="Standard"/>
              <w:spacing w:after="0" w:line="240" w:lineRule="auto"/>
              <w:ind w:left="306"/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abs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   ::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-- модуль числа</w:t>
            </w:r>
          </w:p>
          <w:p w:rsidR="00461248" w:rsidRPr="00B5651A" w:rsidRDefault="00865E5E">
            <w:pPr>
              <w:pStyle w:val="Standard"/>
              <w:spacing w:after="0" w:line="240" w:lineRule="auto"/>
              <w:ind w:left="306"/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signum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::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 -- нормирование числа. Для действительных чисел – их знак, для нуля – ноль, для комплексных и мультиплексных чисел – нормированное число, т.е.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/ |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>|. Нормирование заключается том,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что |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| = 1, если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B5651A">
              <w:rPr>
                <w:rFonts w:ascii="Courier New" w:hAnsi="Courier New" w:cs="Courier New"/>
                <w:sz w:val="20"/>
                <w:szCs w:val="20"/>
              </w:rPr>
              <w:t xml:space="preserve"> != 0.</w:t>
            </w:r>
          </w:p>
        </w:tc>
      </w:tr>
    </w:tbl>
    <w:p w:rsidR="00461248" w:rsidRPr="00B5651A" w:rsidRDefault="00461248">
      <w:pPr>
        <w:pStyle w:val="a5"/>
        <w:spacing w:line="240" w:lineRule="auto"/>
        <w:rPr>
          <w:lang w:val="en-US"/>
        </w:rPr>
      </w:pPr>
    </w:p>
    <w:p w:rsidR="00461248" w:rsidRPr="00B5651A" w:rsidRDefault="00865E5E" w:rsidP="00326DB5">
      <w:pPr>
        <w:pStyle w:val="a5"/>
        <w:numPr>
          <w:ilvl w:val="0"/>
          <w:numId w:val="1"/>
        </w:numPr>
      </w:pPr>
      <w:r w:rsidRPr="00B5651A">
        <w:t xml:space="preserve">Определите алгебраический тип данных </w:t>
      </w:r>
      <w:r w:rsidRPr="00B5651A">
        <w:rPr>
          <w:rStyle w:val="a7"/>
        </w:rPr>
        <w:t>Complex</w:t>
      </w:r>
      <w:r w:rsidRPr="00B5651A">
        <w:t xml:space="preserve"> для комплексных чисел. Создайте селекторы </w:t>
      </w:r>
      <w:r w:rsidRPr="00B5651A">
        <w:rPr>
          <w:rStyle w:val="a7"/>
        </w:rPr>
        <w:t>realPart</w:t>
      </w:r>
      <w:r w:rsidRPr="00B5651A">
        <w:t xml:space="preserve"> и </w:t>
      </w:r>
      <w:r w:rsidRPr="00B5651A">
        <w:rPr>
          <w:rStyle w:val="a7"/>
        </w:rPr>
        <w:t>imagPart</w:t>
      </w:r>
      <w:r w:rsidRPr="00B5651A">
        <w:t xml:space="preserve">, которые возвращают действительную и мнимую части комплексного числа соответственно. </w:t>
      </w:r>
      <w:r w:rsidRPr="00B5651A">
        <w:rPr>
          <w:lang w:val="en-US"/>
        </w:rPr>
        <w:t>Complex</w:t>
      </w:r>
      <w:r w:rsidRPr="00B5651A">
        <w:t xml:space="preserve"> должен быть экземпляром </w:t>
      </w:r>
      <w:r w:rsidRPr="00B5651A">
        <w:t xml:space="preserve">классов типов </w:t>
      </w:r>
      <w:r w:rsidRPr="00B5651A">
        <w:rPr>
          <w:lang w:val="en-US"/>
        </w:rPr>
        <w:t>Eq</w:t>
      </w:r>
      <w:r w:rsidRPr="00B5651A">
        <w:t xml:space="preserve"> и </w:t>
      </w:r>
      <w:r w:rsidRPr="00B5651A">
        <w:rPr>
          <w:lang w:val="en-US"/>
        </w:rPr>
        <w:t>Show</w:t>
      </w:r>
      <w:r w:rsidRPr="00B5651A">
        <w:t>.</w:t>
      </w:r>
    </w:p>
    <w:p w:rsidR="00461248" w:rsidRPr="00B5651A" w:rsidRDefault="00691489" w:rsidP="00691489">
      <w:pPr>
        <w:pStyle w:val="a5"/>
      </w:pPr>
      <w:r>
        <w:rPr>
          <w:noProof/>
          <w:lang w:eastAsia="ru-RU"/>
        </w:rPr>
        <w:drawing>
          <wp:inline distT="0" distB="0" distL="0" distR="0" wp14:anchorId="64E50638" wp14:editId="7BC87D16">
            <wp:extent cx="5940425" cy="31921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E5E" w:rsidRPr="00B5651A">
        <w:t xml:space="preserve">Определите экземпляр класс типов </w:t>
      </w:r>
      <w:r w:rsidR="00865E5E" w:rsidRPr="00B5651A">
        <w:rPr>
          <w:rStyle w:val="a7"/>
        </w:rPr>
        <w:t>Num</w:t>
      </w:r>
      <w:r w:rsidR="00865E5E" w:rsidRPr="00B5651A">
        <w:t xml:space="preserve"> для типа </w:t>
      </w:r>
      <w:r w:rsidR="00865E5E" w:rsidRPr="00B5651A">
        <w:rPr>
          <w:rStyle w:val="a7"/>
        </w:rPr>
        <w:t>Complex</w:t>
      </w:r>
      <w:r w:rsidR="00865E5E" w:rsidRPr="00B5651A">
        <w:t>.</w:t>
      </w:r>
    </w:p>
    <w:p w:rsidR="00461248" w:rsidRPr="00B5651A" w:rsidRDefault="00842289">
      <w:pPr>
        <w:pStyle w:val="a5"/>
        <w:rPr>
          <w:shd w:val="clear" w:color="auto" w:fill="FFFF00"/>
        </w:rPr>
      </w:pPr>
      <w:r>
        <w:rPr>
          <w:noProof/>
          <w:lang w:eastAsia="ru-RU"/>
        </w:rPr>
        <w:lastRenderedPageBreak/>
        <w:drawing>
          <wp:inline distT="0" distB="0" distL="0" distR="0" wp14:anchorId="482023EF" wp14:editId="28887A73">
            <wp:extent cx="5940425" cy="16840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461248">
      <w:pPr>
        <w:pStyle w:val="a5"/>
        <w:rPr>
          <w:shd w:val="clear" w:color="auto" w:fill="FFFF00"/>
        </w:rPr>
      </w:pPr>
    </w:p>
    <w:tbl>
      <w:tblPr>
        <w:tblW w:w="934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461248" w:rsidRPr="00B5651A">
        <w:tblPrEx>
          <w:tblCellMar>
            <w:top w:w="0" w:type="dxa"/>
            <w:bottom w:w="0" w:type="dxa"/>
          </w:tblCellMar>
        </w:tblPrEx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248" w:rsidRPr="00B5651A" w:rsidRDefault="00865E5E">
            <w:pPr>
              <w:pStyle w:val="Standard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5651A">
              <w:rPr>
                <w:b/>
                <w:bCs/>
                <w:sz w:val="20"/>
                <w:szCs w:val="20"/>
              </w:rPr>
              <w:t>Классы типов для функторов и аппликативных функторов и монад:</w:t>
            </w:r>
          </w:p>
          <w:p w:rsidR="00461248" w:rsidRPr="00B5651A" w:rsidRDefault="00461248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</w:p>
          <w:p w:rsidR="00461248" w:rsidRPr="00B5651A" w:rsidRDefault="00865E5E">
            <w:pPr>
              <w:pStyle w:val="Standard"/>
              <w:spacing w:after="0" w:line="240" w:lineRule="auto"/>
              <w:rPr>
                <w:lang w:val="en-US"/>
              </w:rPr>
            </w:pPr>
            <w:r w:rsidRPr="00B5651A">
              <w:rPr>
                <w:sz w:val="20"/>
                <w:szCs w:val="20"/>
              </w:rPr>
              <w:t>Класс</w:t>
            </w:r>
            <w:r w:rsidRPr="00B5651A">
              <w:rPr>
                <w:sz w:val="20"/>
                <w:szCs w:val="20"/>
                <w:lang w:val="en-US"/>
              </w:rPr>
              <w:t xml:space="preserve"> </w:t>
            </w:r>
            <w:r w:rsidRPr="00B5651A">
              <w:rPr>
                <w:sz w:val="20"/>
                <w:szCs w:val="20"/>
              </w:rPr>
              <w:t>типов</w:t>
            </w:r>
            <w:r w:rsidRPr="00B5651A">
              <w:rPr>
                <w:sz w:val="20"/>
                <w:szCs w:val="20"/>
                <w:lang w:val="en-US"/>
              </w:rPr>
              <w:t xml:space="preserve">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Functor</w:t>
            </w:r>
            <w:r w:rsidRPr="00B5651A">
              <w:rPr>
                <w:sz w:val="20"/>
                <w:szCs w:val="20"/>
                <w:lang w:val="en-US"/>
              </w:rPr>
              <w:t>:</w:t>
            </w:r>
          </w:p>
          <w:p w:rsidR="00461248" w:rsidRPr="00B5651A" w:rsidRDefault="00865E5E">
            <w:pPr>
              <w:pStyle w:val="Standard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class Functor f where</w:t>
            </w:r>
          </w:p>
          <w:p w:rsidR="00461248" w:rsidRPr="00B5651A" w:rsidRDefault="00865E5E">
            <w:pPr>
              <w:pStyle w:val="Standard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fmap :: (a -&gt; b) -&gt; f a -&gt; f b</w:t>
            </w:r>
          </w:p>
          <w:p w:rsidR="00461248" w:rsidRPr="00B5651A" w:rsidRDefault="00461248">
            <w:pPr>
              <w:pStyle w:val="Standard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="00461248" w:rsidRPr="00B5651A" w:rsidRDefault="00865E5E">
            <w:pPr>
              <w:pStyle w:val="Standard"/>
              <w:spacing w:after="0" w:line="240" w:lineRule="auto"/>
              <w:rPr>
                <w:lang w:val="en-US"/>
              </w:rPr>
            </w:pPr>
            <w:r w:rsidRPr="00B5651A">
              <w:rPr>
                <w:sz w:val="20"/>
                <w:szCs w:val="20"/>
              </w:rPr>
              <w:t>Класс</w:t>
            </w:r>
            <w:r w:rsidRPr="00B5651A">
              <w:rPr>
                <w:sz w:val="20"/>
                <w:szCs w:val="20"/>
                <w:lang w:val="en-US"/>
              </w:rPr>
              <w:t xml:space="preserve"> </w:t>
            </w:r>
            <w:r w:rsidRPr="00B5651A">
              <w:rPr>
                <w:sz w:val="20"/>
                <w:szCs w:val="20"/>
              </w:rPr>
              <w:t>типов</w:t>
            </w:r>
            <w:r w:rsidRPr="00B5651A">
              <w:rPr>
                <w:sz w:val="20"/>
                <w:szCs w:val="20"/>
                <w:lang w:val="en-US"/>
              </w:rPr>
              <w:t xml:space="preserve">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Applicative</w:t>
            </w:r>
            <w:r w:rsidRPr="00B5651A">
              <w:rPr>
                <w:sz w:val="20"/>
                <w:szCs w:val="20"/>
                <w:lang w:val="en-US"/>
              </w:rPr>
              <w:t>:</w:t>
            </w:r>
          </w:p>
          <w:p w:rsidR="00461248" w:rsidRPr="00B5651A" w:rsidRDefault="00865E5E">
            <w:pPr>
              <w:pStyle w:val="Standard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class (Functor f) =&gt; Applicative f where</w:t>
            </w:r>
          </w:p>
          <w:p w:rsidR="00461248" w:rsidRPr="00B5651A" w:rsidRDefault="00865E5E">
            <w:pPr>
              <w:pStyle w:val="Standard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pure  :: a -&gt; f a</w:t>
            </w:r>
          </w:p>
          <w:p w:rsidR="00461248" w:rsidRPr="00B5651A" w:rsidRDefault="00865E5E">
            <w:pPr>
              <w:pStyle w:val="Standard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(&lt;*&gt;) :: f (a -&gt; </w:t>
            </w: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b) -&gt; f a -&gt; f b</w:t>
            </w:r>
          </w:p>
          <w:p w:rsidR="00461248" w:rsidRPr="00B5651A" w:rsidRDefault="00461248">
            <w:pPr>
              <w:pStyle w:val="Standard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="00461248" w:rsidRPr="00B5651A" w:rsidRDefault="00865E5E">
            <w:pPr>
              <w:pStyle w:val="Standard"/>
              <w:spacing w:after="0" w:line="240" w:lineRule="auto"/>
              <w:rPr>
                <w:lang w:val="en-US"/>
              </w:rPr>
            </w:pPr>
            <w:r w:rsidRPr="00B5651A">
              <w:rPr>
                <w:sz w:val="20"/>
                <w:szCs w:val="20"/>
              </w:rPr>
              <w:t>Класс</w:t>
            </w:r>
            <w:r w:rsidRPr="00B5651A">
              <w:rPr>
                <w:sz w:val="20"/>
                <w:szCs w:val="20"/>
                <w:lang w:val="en-US"/>
              </w:rPr>
              <w:t xml:space="preserve"> </w:t>
            </w:r>
            <w:r w:rsidRPr="00B5651A">
              <w:rPr>
                <w:sz w:val="20"/>
                <w:szCs w:val="20"/>
              </w:rPr>
              <w:t>типов</w:t>
            </w:r>
            <w:r w:rsidRPr="00B5651A">
              <w:rPr>
                <w:sz w:val="20"/>
                <w:szCs w:val="20"/>
                <w:lang w:val="en-US"/>
              </w:rPr>
              <w:t xml:space="preserve"> Monad:</w:t>
            </w:r>
          </w:p>
          <w:p w:rsidR="00461248" w:rsidRPr="00B5651A" w:rsidRDefault="00865E5E">
            <w:pPr>
              <w:pStyle w:val="Standard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>class Applicative m =&gt; Monad m where</w:t>
            </w:r>
          </w:p>
          <w:p w:rsidR="00461248" w:rsidRPr="00B5651A" w:rsidRDefault="00865E5E">
            <w:pPr>
              <w:pStyle w:val="Standard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(&gt;&gt;=) :: m a -&gt; (a -&gt; m b) -&gt; m b</w:t>
            </w:r>
          </w:p>
          <w:p w:rsidR="00461248" w:rsidRPr="00B5651A" w:rsidRDefault="00865E5E">
            <w:pPr>
              <w:pStyle w:val="Standard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5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:: a -&gt; m a</w:t>
            </w:r>
          </w:p>
          <w:p w:rsidR="00461248" w:rsidRPr="00B5651A" w:rsidRDefault="00461248">
            <w:pPr>
              <w:pStyle w:val="Standard"/>
              <w:spacing w:after="0" w:line="240" w:lineRule="auto"/>
              <w:rPr>
                <w:lang w:val="en-US"/>
              </w:rPr>
            </w:pPr>
          </w:p>
        </w:tc>
      </w:tr>
    </w:tbl>
    <w:p w:rsidR="00461248" w:rsidRPr="00B5651A" w:rsidRDefault="00865E5E" w:rsidP="00326DB5">
      <w:pPr>
        <w:pStyle w:val="a5"/>
        <w:numPr>
          <w:ilvl w:val="0"/>
          <w:numId w:val="1"/>
        </w:numPr>
        <w:spacing w:line="240" w:lineRule="auto"/>
      </w:pPr>
      <w:r w:rsidRPr="00B5651A">
        <w:t>Дано</w:t>
      </w:r>
      <w:r w:rsidRPr="00B5651A">
        <w:rPr>
          <w:lang w:val="en-US"/>
        </w:rPr>
        <w:t>:</w:t>
      </w:r>
    </w:p>
    <w:p w:rsidR="00461248" w:rsidRPr="00B5651A" w:rsidRDefault="00F30991">
      <w:pPr>
        <w:pStyle w:val="Standard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8F6DA46" wp14:editId="50688802">
            <wp:extent cx="5067300" cy="1695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E5E" w:rsidRPr="00B5651A">
        <w:rPr>
          <w:b/>
          <w:bCs/>
          <w:lang w:val="en-US"/>
        </w:rPr>
        <w:tab/>
      </w:r>
      <w:r w:rsidR="00865E5E" w:rsidRPr="00B5651A">
        <w:t xml:space="preserve">Определить экземпляры классов типов </w:t>
      </w:r>
      <w:r w:rsidR="00865E5E" w:rsidRPr="00B5651A">
        <w:rPr>
          <w:rStyle w:val="a7"/>
        </w:rPr>
        <w:t>Functor</w:t>
      </w:r>
      <w:r w:rsidR="00865E5E" w:rsidRPr="00B5651A">
        <w:t xml:space="preserve"> и </w:t>
      </w:r>
      <w:r w:rsidR="00865E5E" w:rsidRPr="00B5651A">
        <w:rPr>
          <w:rStyle w:val="a7"/>
        </w:rPr>
        <w:t>Applicative</w:t>
      </w:r>
      <w:r w:rsidR="00865E5E" w:rsidRPr="00B5651A">
        <w:t xml:space="preserve"> для типа данных </w:t>
      </w:r>
      <w:r w:rsidR="00865E5E" w:rsidRPr="00B5651A">
        <w:rPr>
          <w:rStyle w:val="a7"/>
        </w:rPr>
        <w:t>Fun</w:t>
      </w:r>
      <w:r w:rsidR="00865E5E" w:rsidRPr="00B5651A">
        <w:rPr>
          <w:rStyle w:val="a7"/>
          <w:lang w:val="ru-RU"/>
        </w:rPr>
        <w:t>.</w:t>
      </w:r>
    </w:p>
    <w:p w:rsidR="00461248" w:rsidRPr="00B5651A" w:rsidRDefault="00865E5E">
      <w:pPr>
        <w:pStyle w:val="Standard"/>
        <w:jc w:val="both"/>
      </w:pPr>
      <w:r w:rsidRPr="00B5651A">
        <w:rPr>
          <w:rStyle w:val="a7"/>
          <w:lang w:val="ru-RU"/>
        </w:rPr>
        <w:tab/>
      </w:r>
      <w:r w:rsidRPr="00B5651A">
        <w:rPr>
          <w:i/>
          <w:iCs/>
          <w:u w:val="single"/>
        </w:rPr>
        <w:t>Подсказка</w:t>
      </w:r>
      <w:r w:rsidRPr="00B5651A">
        <w:rPr>
          <w:u w:val="single"/>
        </w:rPr>
        <w:t>:</w:t>
      </w:r>
      <w:r w:rsidRPr="00B5651A">
        <w:t xml:space="preserve"> попробовать реализовать сначала следующие экземпляры </w:t>
      </w:r>
      <w:r w:rsidRPr="00B5651A">
        <w:t>классов типов:</w:t>
      </w:r>
    </w:p>
    <w:p w:rsidR="00461248" w:rsidRPr="00B5651A" w:rsidRDefault="00865E5E">
      <w:pPr>
        <w:pStyle w:val="a6"/>
        <w:spacing w:after="0"/>
        <w:ind w:left="1416"/>
      </w:pPr>
      <w:r w:rsidRPr="00B5651A">
        <w:rPr>
          <w:b/>
          <w:bCs/>
        </w:rPr>
        <w:t>instance</w:t>
      </w:r>
      <w:r w:rsidRPr="00B5651A">
        <w:t xml:space="preserve"> Functor ((-&gt;) a) </w:t>
      </w:r>
      <w:r w:rsidRPr="00B5651A">
        <w:rPr>
          <w:b/>
          <w:bCs/>
        </w:rPr>
        <w:t>where</w:t>
      </w:r>
    </w:p>
    <w:p w:rsidR="00461248" w:rsidRPr="00B5651A" w:rsidRDefault="00865E5E">
      <w:pPr>
        <w:pStyle w:val="a6"/>
        <w:spacing w:after="0"/>
        <w:ind w:left="1416" w:firstLine="708"/>
        <w:rPr>
          <w:b/>
          <w:bCs/>
        </w:rPr>
      </w:pPr>
      <w:r w:rsidRPr="00B5651A">
        <w:rPr>
          <w:b/>
          <w:bCs/>
        </w:rPr>
        <w:t>…</w:t>
      </w:r>
    </w:p>
    <w:p w:rsidR="00461248" w:rsidRPr="00B5651A" w:rsidRDefault="00865E5E">
      <w:pPr>
        <w:pStyle w:val="a6"/>
        <w:spacing w:after="0"/>
        <w:ind w:left="1416"/>
      </w:pPr>
      <w:r w:rsidRPr="00B5651A">
        <w:rPr>
          <w:b/>
          <w:bCs/>
        </w:rPr>
        <w:t>instance</w:t>
      </w:r>
      <w:r w:rsidRPr="00B5651A">
        <w:t xml:space="preserve"> Applicative ((-&gt;) a) </w:t>
      </w:r>
      <w:r w:rsidRPr="00B5651A">
        <w:rPr>
          <w:b/>
          <w:bCs/>
        </w:rPr>
        <w:t>where</w:t>
      </w:r>
    </w:p>
    <w:p w:rsidR="00461248" w:rsidRPr="00B5651A" w:rsidRDefault="00865E5E">
      <w:pPr>
        <w:pStyle w:val="a6"/>
        <w:spacing w:after="0"/>
        <w:ind w:left="1416" w:firstLine="708"/>
        <w:rPr>
          <w:b/>
          <w:bCs/>
          <w:lang w:val="ru-RU"/>
        </w:rPr>
      </w:pPr>
      <w:r w:rsidRPr="00B5651A">
        <w:rPr>
          <w:b/>
          <w:bCs/>
          <w:lang w:val="ru-RU"/>
        </w:rPr>
        <w:t>…</w:t>
      </w:r>
    </w:p>
    <w:p w:rsidR="00461248" w:rsidRPr="00B5651A" w:rsidRDefault="00865E5E">
      <w:pPr>
        <w:pStyle w:val="Standard"/>
        <w:ind w:left="708"/>
        <w:jc w:val="both"/>
      </w:pPr>
      <w:r w:rsidRPr="00B5651A">
        <w:t xml:space="preserve">Чтобы понять какие реализации должны быть в этом случае у функций </w:t>
      </w:r>
      <w:r w:rsidRPr="00B5651A">
        <w:rPr>
          <w:rStyle w:val="a7"/>
        </w:rPr>
        <w:t>fmap</w:t>
      </w:r>
      <w:r w:rsidRPr="00B5651A">
        <w:t xml:space="preserve">, </w:t>
      </w:r>
      <w:r w:rsidRPr="00B5651A">
        <w:rPr>
          <w:rStyle w:val="a7"/>
        </w:rPr>
        <w:t>pure</w:t>
      </w:r>
      <w:r w:rsidRPr="00B5651A">
        <w:t xml:space="preserve"> и </w:t>
      </w:r>
      <w:r w:rsidRPr="00B5651A">
        <w:rPr>
          <w:rStyle w:val="a7"/>
          <w:lang w:val="ru-RU"/>
        </w:rPr>
        <w:t>(&lt;*&gt;)</w:t>
      </w:r>
      <w:r w:rsidRPr="00B5651A">
        <w:t xml:space="preserve"> можно выписать их типы.</w:t>
      </w:r>
    </w:p>
    <w:p w:rsidR="00461248" w:rsidRPr="00B5651A" w:rsidRDefault="00865E5E">
      <w:pPr>
        <w:pStyle w:val="Standard"/>
        <w:ind w:left="708"/>
        <w:jc w:val="both"/>
      </w:pPr>
      <w:r w:rsidRPr="00B5651A">
        <w:t xml:space="preserve">Здесь </w:t>
      </w:r>
      <w:r w:rsidRPr="00B5651A">
        <w:rPr>
          <w:rStyle w:val="a7"/>
          <w:lang w:val="ru-RU"/>
        </w:rPr>
        <w:t xml:space="preserve">(-&gt;) </w:t>
      </w:r>
      <w:r w:rsidRPr="00B5651A">
        <w:rPr>
          <w:rStyle w:val="a7"/>
        </w:rPr>
        <w:t>a</w:t>
      </w:r>
      <w:r w:rsidRPr="00B5651A">
        <w:rPr>
          <w:rStyle w:val="a7"/>
          <w:lang w:val="ru-RU"/>
        </w:rPr>
        <w:t xml:space="preserve"> </w:t>
      </w:r>
      <w:r w:rsidRPr="00B5651A">
        <w:rPr>
          <w:rStyle w:val="a7"/>
        </w:rPr>
        <w:t>b</w:t>
      </w:r>
      <w:r w:rsidRPr="00B5651A">
        <w:rPr>
          <w:rStyle w:val="a7"/>
          <w:lang w:val="ru-RU"/>
        </w:rPr>
        <w:t xml:space="preserve"> = </w:t>
      </w:r>
      <w:r w:rsidRPr="00B5651A">
        <w:rPr>
          <w:rStyle w:val="a7"/>
        </w:rPr>
        <w:t>a</w:t>
      </w:r>
      <w:r w:rsidRPr="00B5651A">
        <w:rPr>
          <w:rStyle w:val="a7"/>
          <w:lang w:val="ru-RU"/>
        </w:rPr>
        <w:t xml:space="preserve"> -&gt; </w:t>
      </w:r>
      <w:r w:rsidRPr="00B5651A">
        <w:rPr>
          <w:rStyle w:val="a7"/>
        </w:rPr>
        <w:t>b</w:t>
      </w:r>
      <w:r w:rsidRPr="00B5651A">
        <w:t xml:space="preserve">, т.е. </w:t>
      </w:r>
      <w:r w:rsidRPr="00B5651A">
        <w:rPr>
          <w:rStyle w:val="a7"/>
          <w:lang w:val="ru-RU"/>
        </w:rPr>
        <w:t xml:space="preserve">((-&gt;) </w:t>
      </w:r>
      <w:r w:rsidRPr="00B5651A">
        <w:rPr>
          <w:rStyle w:val="a7"/>
        </w:rPr>
        <w:t>a</w:t>
      </w:r>
      <w:r w:rsidRPr="00B5651A">
        <w:rPr>
          <w:rStyle w:val="a7"/>
          <w:lang w:val="ru-RU"/>
        </w:rPr>
        <w:t>)::*-&gt;*</w:t>
      </w:r>
      <w:r w:rsidRPr="00B5651A">
        <w:t xml:space="preserve"> – это частично </w:t>
      </w:r>
      <w:r w:rsidRPr="00B5651A">
        <w:t xml:space="preserve">применённый конструктор типа </w:t>
      </w:r>
      <w:r w:rsidRPr="00B5651A">
        <w:rPr>
          <w:rStyle w:val="a7"/>
          <w:lang w:val="ru-RU"/>
        </w:rPr>
        <w:t>(-&gt;)::*-&gt;*-&gt;*</w:t>
      </w:r>
      <w:r w:rsidRPr="00B5651A">
        <w:t>.</w:t>
      </w:r>
    </w:p>
    <w:p w:rsidR="00461248" w:rsidRPr="00B5651A" w:rsidRDefault="00865E5E">
      <w:pPr>
        <w:pStyle w:val="Standard"/>
        <w:ind w:left="708"/>
        <w:jc w:val="both"/>
      </w:pPr>
      <w:r w:rsidRPr="00B5651A">
        <w:t xml:space="preserve">В модуле </w:t>
      </w:r>
      <w:r w:rsidRPr="00B5651A">
        <w:rPr>
          <w:lang w:val="en-US"/>
        </w:rPr>
        <w:t>Prelude</w:t>
      </w:r>
      <w:r w:rsidRPr="00B5651A">
        <w:t xml:space="preserve">, который подключается при загрузке интерпретатора, указанные реализации уже есть, поэтому предлагается проделать это вспомогательное упражнение </w:t>
      </w:r>
      <w:r w:rsidRPr="00B5651A">
        <w:lastRenderedPageBreak/>
        <w:t>без загрузки и проверки результатов в интерпретатор</w:t>
      </w:r>
      <w:r w:rsidRPr="00B5651A">
        <w:t>е, а только как наводящее упражнение для решения задачи.</w:t>
      </w:r>
    </w:p>
    <w:p w:rsidR="00461248" w:rsidRPr="00B5651A" w:rsidRDefault="00865E5E" w:rsidP="00326DB5">
      <w:pPr>
        <w:pStyle w:val="a5"/>
        <w:numPr>
          <w:ilvl w:val="0"/>
          <w:numId w:val="1"/>
        </w:numPr>
        <w:spacing w:line="240" w:lineRule="auto"/>
      </w:pPr>
      <w:r w:rsidRPr="00B5651A">
        <w:t>Докажите, что любая монада – это также функтор и аппликативный функтор.</w:t>
      </w:r>
    </w:p>
    <w:p w:rsidR="00461248" w:rsidRPr="00B5651A" w:rsidRDefault="00865E5E">
      <w:pPr>
        <w:pStyle w:val="a5"/>
        <w:spacing w:line="240" w:lineRule="auto"/>
      </w:pPr>
      <w:r w:rsidRPr="00B5651A">
        <w:rPr>
          <w:i/>
          <w:iCs/>
          <w:u w:val="single"/>
        </w:rPr>
        <w:t>Указание</w:t>
      </w:r>
      <w:r w:rsidRPr="00B5651A">
        <w:rPr>
          <w:i/>
          <w:iCs/>
        </w:rPr>
        <w:t>:</w:t>
      </w:r>
      <w:r w:rsidRPr="00B5651A">
        <w:t xml:space="preserve"> для выполнения задания необходимо, используя функции:</w:t>
      </w:r>
    </w:p>
    <w:p w:rsidR="00461248" w:rsidRPr="00B5651A" w:rsidRDefault="00865E5E">
      <w:pPr>
        <w:pStyle w:val="a5"/>
        <w:spacing w:line="240" w:lineRule="auto"/>
        <w:ind w:firstLine="696"/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return :: a -&gt; m a</w:t>
      </w:r>
    </w:p>
    <w:p w:rsidR="00461248" w:rsidRPr="00B5651A" w:rsidRDefault="00865E5E">
      <w:pPr>
        <w:pStyle w:val="a5"/>
        <w:spacing w:line="240" w:lineRule="auto"/>
        <w:ind w:firstLine="696"/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(&gt;&gt;=)  :: m a -&gt; (a -&gt; m b) -&gt; m b</w:t>
      </w:r>
    </w:p>
    <w:p w:rsidR="00461248" w:rsidRPr="00B5651A" w:rsidRDefault="00865E5E">
      <w:pPr>
        <w:pStyle w:val="a5"/>
        <w:spacing w:line="240" w:lineRule="auto"/>
        <w:ind w:left="0" w:firstLine="696"/>
      </w:pPr>
      <w:r w:rsidRPr="00B5651A">
        <w:t>Реализовать следующие функции:</w:t>
      </w:r>
    </w:p>
    <w:p w:rsidR="00461248" w:rsidRPr="00B5651A" w:rsidRDefault="00865E5E">
      <w:pPr>
        <w:pStyle w:val="a5"/>
        <w:spacing w:line="240" w:lineRule="auto"/>
        <w:ind w:firstLine="696"/>
      </w:pPr>
      <w:r w:rsidRPr="00B5651A">
        <w:rPr>
          <w:rFonts w:ascii="Courier New" w:hAnsi="Courier New" w:cs="Courier New"/>
          <w:lang w:val="en-US"/>
        </w:rPr>
        <w:t>fmap</w:t>
      </w:r>
      <w:r w:rsidRPr="00B5651A">
        <w:rPr>
          <w:rFonts w:ascii="Courier New" w:hAnsi="Courier New" w:cs="Courier New"/>
        </w:rPr>
        <w:t>' :: (</w:t>
      </w:r>
      <w:r w:rsidRPr="00B5651A">
        <w:rPr>
          <w:rFonts w:ascii="Courier New" w:hAnsi="Courier New" w:cs="Courier New"/>
          <w:lang w:val="en-US"/>
        </w:rPr>
        <w:t>a</w:t>
      </w:r>
      <w:r w:rsidRPr="00B5651A">
        <w:rPr>
          <w:rFonts w:ascii="Courier New" w:hAnsi="Courier New" w:cs="Courier New"/>
        </w:rPr>
        <w:t xml:space="preserve"> -&gt; </w:t>
      </w:r>
      <w:r w:rsidRPr="00B5651A">
        <w:rPr>
          <w:rFonts w:ascii="Courier New" w:hAnsi="Courier New" w:cs="Courier New"/>
          <w:lang w:val="en-US"/>
        </w:rPr>
        <w:t>b</w:t>
      </w:r>
      <w:r w:rsidRPr="00B5651A">
        <w:rPr>
          <w:rFonts w:ascii="Courier New" w:hAnsi="Courier New" w:cs="Courier New"/>
        </w:rPr>
        <w:t xml:space="preserve">) -&gt; </w:t>
      </w:r>
      <w:r w:rsidRPr="00B5651A">
        <w:rPr>
          <w:rFonts w:ascii="Courier New" w:hAnsi="Courier New" w:cs="Courier New"/>
          <w:lang w:val="en-US"/>
        </w:rPr>
        <w:t>m</w:t>
      </w:r>
      <w:r w:rsidRPr="00B5651A">
        <w:rPr>
          <w:rFonts w:ascii="Courier New" w:hAnsi="Courier New" w:cs="Courier New"/>
        </w:rPr>
        <w:t xml:space="preserve"> </w:t>
      </w:r>
      <w:r w:rsidRPr="00B5651A">
        <w:rPr>
          <w:rFonts w:ascii="Courier New" w:hAnsi="Courier New" w:cs="Courier New"/>
          <w:lang w:val="en-US"/>
        </w:rPr>
        <w:t>a</w:t>
      </w:r>
      <w:r w:rsidRPr="00B5651A">
        <w:rPr>
          <w:rFonts w:ascii="Courier New" w:hAnsi="Courier New" w:cs="Courier New"/>
        </w:rPr>
        <w:t xml:space="preserve"> -&gt; </w:t>
      </w:r>
      <w:r w:rsidRPr="00B5651A">
        <w:rPr>
          <w:rFonts w:ascii="Courier New" w:hAnsi="Courier New" w:cs="Courier New"/>
          <w:lang w:val="en-US"/>
        </w:rPr>
        <w:t>m</w:t>
      </w:r>
      <w:r w:rsidRPr="00B5651A">
        <w:rPr>
          <w:rFonts w:ascii="Courier New" w:hAnsi="Courier New" w:cs="Courier New"/>
        </w:rPr>
        <w:t xml:space="preserve"> </w:t>
      </w:r>
      <w:r w:rsidRPr="00B5651A">
        <w:rPr>
          <w:rFonts w:ascii="Courier New" w:hAnsi="Courier New" w:cs="Courier New"/>
          <w:lang w:val="en-US"/>
        </w:rPr>
        <w:t>b</w:t>
      </w:r>
    </w:p>
    <w:p w:rsidR="005A30A4" w:rsidRDefault="005A30A4">
      <w:pPr>
        <w:pStyle w:val="a5"/>
        <w:spacing w:line="240" w:lineRule="auto"/>
        <w:ind w:firstLine="696"/>
        <w:rPr>
          <w:rFonts w:ascii="Courier New" w:hAnsi="Courier New" w:cs="Courier New"/>
          <w:shd w:val="clear" w:color="auto" w:fill="FFFF00"/>
          <w:lang w:val="en-US"/>
        </w:rPr>
      </w:pPr>
      <w:r>
        <w:rPr>
          <w:noProof/>
          <w:lang w:eastAsia="ru-RU"/>
        </w:rPr>
        <w:drawing>
          <wp:inline distT="0" distB="0" distL="0" distR="0" wp14:anchorId="5E64B8AE" wp14:editId="7FF66E73">
            <wp:extent cx="4038600" cy="447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>
      <w:pPr>
        <w:pStyle w:val="a5"/>
        <w:spacing w:line="240" w:lineRule="auto"/>
        <w:ind w:firstLine="696"/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pure' :: a -&gt; m a</w:t>
      </w:r>
    </w:p>
    <w:p w:rsidR="005A30A4" w:rsidRDefault="005A30A4">
      <w:pPr>
        <w:pStyle w:val="a5"/>
        <w:spacing w:line="240" w:lineRule="auto"/>
        <w:ind w:left="708" w:firstLine="708"/>
        <w:rPr>
          <w:rFonts w:ascii="Courier New" w:hAnsi="Courier New" w:cs="Courier New"/>
          <w:shd w:val="clear" w:color="auto" w:fill="FFFF00"/>
          <w:lang w:val="en-US"/>
        </w:rPr>
      </w:pPr>
      <w:r>
        <w:rPr>
          <w:noProof/>
          <w:lang w:eastAsia="ru-RU"/>
        </w:rPr>
        <w:drawing>
          <wp:inline distT="0" distB="0" distL="0" distR="0" wp14:anchorId="4874B44C" wp14:editId="673A0B05">
            <wp:extent cx="1657350" cy="323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>
      <w:pPr>
        <w:pStyle w:val="a5"/>
        <w:spacing w:line="240" w:lineRule="auto"/>
        <w:ind w:left="708" w:firstLine="708"/>
        <w:rPr>
          <w:rFonts w:ascii="Courier New" w:hAnsi="Courier New" w:cs="Courier New"/>
          <w:lang w:val="en-US"/>
        </w:rPr>
      </w:pPr>
      <w:r w:rsidRPr="00B5651A">
        <w:rPr>
          <w:rFonts w:ascii="Courier New" w:hAnsi="Courier New" w:cs="Courier New"/>
          <w:lang w:val="en-US"/>
        </w:rPr>
        <w:t>ap'   :: m (a -&gt; b) -&gt; m a -&gt; m b</w:t>
      </w:r>
    </w:p>
    <w:p w:rsidR="00461248" w:rsidRPr="00B5651A" w:rsidRDefault="005A30A4">
      <w:pPr>
        <w:pStyle w:val="a5"/>
        <w:spacing w:line="240" w:lineRule="auto"/>
        <w:ind w:left="708" w:firstLine="708"/>
        <w:rPr>
          <w:rFonts w:ascii="Courier New" w:hAnsi="Courier New" w:cs="Courier New"/>
          <w:shd w:val="clear" w:color="auto" w:fill="FFFF00"/>
          <w:lang w:val="en-US"/>
        </w:rPr>
      </w:pPr>
      <w:r>
        <w:rPr>
          <w:noProof/>
          <w:lang w:eastAsia="ru-RU"/>
        </w:rPr>
        <w:drawing>
          <wp:inline distT="0" distB="0" distL="0" distR="0" wp14:anchorId="5DAEA202" wp14:editId="0AFE895B">
            <wp:extent cx="5438775" cy="323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0"/>
          <w:numId w:val="1"/>
        </w:numPr>
        <w:spacing w:line="276" w:lineRule="auto"/>
      </w:pPr>
      <w:r w:rsidRPr="00B5651A">
        <w:t xml:space="preserve">Напишите выражение, которое печатает </w:t>
      </w:r>
      <w:r w:rsidRPr="00B5651A">
        <w:t>в консоль “</w:t>
      </w:r>
      <w:r w:rsidRPr="00B5651A">
        <w:rPr>
          <w:lang w:val="en-US"/>
        </w:rPr>
        <w:t>Hello</w:t>
      </w:r>
      <w:r w:rsidRPr="00B5651A">
        <w:t xml:space="preserve"> </w:t>
      </w:r>
      <w:r w:rsidRPr="00B5651A">
        <w:rPr>
          <w:lang w:val="en-US"/>
        </w:rPr>
        <w:t>world</w:t>
      </w:r>
      <w:r w:rsidRPr="00B5651A">
        <w:t>!”.</w:t>
      </w:r>
    </w:p>
    <w:p w:rsidR="00864AF3" w:rsidRPr="00864AF3" w:rsidRDefault="00864AF3" w:rsidP="00864AF3">
      <w:pPr>
        <w:spacing w:line="276" w:lineRule="auto"/>
        <w:ind w:left="708"/>
      </w:pPr>
      <w:r>
        <w:rPr>
          <w:noProof/>
          <w:lang w:eastAsia="ru-RU"/>
        </w:rPr>
        <w:drawing>
          <wp:inline distT="0" distB="0" distL="0" distR="0" wp14:anchorId="3A1DB578" wp14:editId="70807333">
            <wp:extent cx="4038600" cy="733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48" w:rsidRPr="00B5651A" w:rsidRDefault="00865E5E" w:rsidP="00326DB5">
      <w:pPr>
        <w:pStyle w:val="a5"/>
        <w:numPr>
          <w:ilvl w:val="0"/>
          <w:numId w:val="1"/>
        </w:numPr>
        <w:spacing w:line="276" w:lineRule="auto"/>
      </w:pPr>
      <w:r w:rsidRPr="00B5651A">
        <w:t>Н</w:t>
      </w:r>
      <w:r w:rsidRPr="00B5651A">
        <w:t>апишите функцию, которая запрашивает из консоли имя, а затем печатает в консоль:</w:t>
      </w:r>
    </w:p>
    <w:p w:rsidR="00461248" w:rsidRPr="00B5651A" w:rsidRDefault="00865E5E">
      <w:pPr>
        <w:pStyle w:val="a5"/>
        <w:spacing w:line="276" w:lineRule="auto"/>
        <w:jc w:val="center"/>
        <w:rPr>
          <w:lang w:val="en-US"/>
        </w:rPr>
      </w:pPr>
      <w:r w:rsidRPr="00B5651A">
        <w:rPr>
          <w:rFonts w:ascii="Courier New" w:hAnsi="Courier New" w:cs="Courier New"/>
          <w:lang w:val="en-US"/>
        </w:rPr>
        <w:t xml:space="preserve">“Good day, </w:t>
      </w:r>
      <w:r w:rsidRPr="00B5651A">
        <w:rPr>
          <w:rFonts w:ascii="Courier New" w:hAnsi="Courier New" w:cs="Courier New"/>
        </w:rPr>
        <w:t>имя</w:t>
      </w:r>
      <w:r w:rsidRPr="00B5651A">
        <w:rPr>
          <w:rFonts w:ascii="Courier New" w:hAnsi="Courier New" w:cs="Courier New"/>
          <w:lang w:val="en-US"/>
        </w:rPr>
        <w:t>”</w:t>
      </w:r>
    </w:p>
    <w:p w:rsidR="00461248" w:rsidRDefault="00864AF3">
      <w:pPr>
        <w:pStyle w:val="a5"/>
        <w:spacing w:line="276" w:lineRule="auto"/>
      </w:pPr>
      <w:r>
        <w:rPr>
          <w:noProof/>
          <w:lang w:eastAsia="ru-RU"/>
        </w:rPr>
        <w:drawing>
          <wp:inline distT="0" distB="0" distL="0" distR="0" wp14:anchorId="72D6BE9A" wp14:editId="0F8F9DD0">
            <wp:extent cx="3070948" cy="1462833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4808" cy="14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24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E5E" w:rsidRDefault="00865E5E">
      <w:r>
        <w:separator/>
      </w:r>
    </w:p>
  </w:endnote>
  <w:endnote w:type="continuationSeparator" w:id="0">
    <w:p w:rsidR="00865E5E" w:rsidRDefault="0086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E5E" w:rsidRDefault="00865E5E">
      <w:r>
        <w:rPr>
          <w:color w:val="000000"/>
        </w:rPr>
        <w:separator/>
      </w:r>
    </w:p>
  </w:footnote>
  <w:footnote w:type="continuationSeparator" w:id="0">
    <w:p w:rsidR="00865E5E" w:rsidRDefault="00865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2EC9"/>
    <w:multiLevelType w:val="multilevel"/>
    <w:tmpl w:val="1C7AD83A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F3CF3"/>
    <w:multiLevelType w:val="multilevel"/>
    <w:tmpl w:val="97C4B80C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Noto Sans Arabic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44FF9"/>
    <w:multiLevelType w:val="multilevel"/>
    <w:tmpl w:val="97C4B80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Noto Sans Arabic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8623F"/>
    <w:multiLevelType w:val="multilevel"/>
    <w:tmpl w:val="97C4B80C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Noto Sans Arabic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B3E58"/>
    <w:multiLevelType w:val="multilevel"/>
    <w:tmpl w:val="E780A40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7FE3A5C"/>
    <w:multiLevelType w:val="multilevel"/>
    <w:tmpl w:val="42D411D0"/>
    <w:styleLink w:val="WWNum3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4"/>
    <w:lvlOverride w:ilvl="0"/>
  </w:num>
  <w:num w:numId="7">
    <w:abstractNumId w:val="5"/>
    <w:lvlOverride w:ilv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61248"/>
    <w:rsid w:val="00326DB5"/>
    <w:rsid w:val="00426954"/>
    <w:rsid w:val="00461248"/>
    <w:rsid w:val="005A30A4"/>
    <w:rsid w:val="005D5EE7"/>
    <w:rsid w:val="00691489"/>
    <w:rsid w:val="00842289"/>
    <w:rsid w:val="00864AF3"/>
    <w:rsid w:val="00865E5E"/>
    <w:rsid w:val="00AF14B1"/>
    <w:rsid w:val="00B5651A"/>
    <w:rsid w:val="00C718E2"/>
    <w:rsid w:val="00D15924"/>
    <w:rsid w:val="00F3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C938"/>
  <w15:docId w15:val="{88B8FCD1-B091-4371-8578-FC2C414D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left="720"/>
    </w:pPr>
  </w:style>
  <w:style w:type="paragraph" w:customStyle="1" w:styleId="a6">
    <w:name w:val="Код"/>
    <w:basedOn w:val="Standard"/>
    <w:rPr>
      <w:rFonts w:ascii="Courier New" w:eastAsia="Courier New" w:hAnsi="Courier New" w:cs="Courier New"/>
      <w:lang w:val="en-US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a7">
    <w:name w:val="Код Знак"/>
    <w:basedOn w:val="a0"/>
    <w:rPr>
      <w:rFonts w:ascii="Courier New" w:eastAsia="Courier New" w:hAnsi="Courier New" w:cs="Courier New"/>
      <w:lang w:val="en-US"/>
    </w:rPr>
  </w:style>
  <w:style w:type="character" w:customStyle="1" w:styleId="ListLabel1">
    <w:name w:val="ListLabel 1"/>
    <w:rPr>
      <w:rFonts w:ascii="Calibri" w:eastAsia="Calibri" w:hAnsi="Calibri" w:cs="Noto Sans Arabic"/>
    </w:rPr>
  </w:style>
  <w:style w:type="character" w:customStyle="1" w:styleId="ListLabel2">
    <w:name w:val="ListLabel 2"/>
    <w:rPr>
      <w:rFonts w:ascii="Calibri" w:eastAsia="Calibri" w:hAnsi="Calibri" w:cs="Calibri"/>
      <w:b w:val="0"/>
      <w:bCs w:val="0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styleId="a8">
    <w:name w:val="Emphasis"/>
    <w:rPr>
      <w:i/>
      <w:i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Маренков</dc:creator>
  <cp:lastModifiedBy>Verendeev Ilia Maksimovich</cp:lastModifiedBy>
  <cp:revision>3</cp:revision>
  <dcterms:created xsi:type="dcterms:W3CDTF">2022-12-27T12:44:00Z</dcterms:created>
  <dcterms:modified xsi:type="dcterms:W3CDTF">2022-12-27T13:00:00Z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