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4"/>
        <w:tblW w:w="5000" w:type="pct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34"/>
        <w:gridCol w:w="6288"/>
      </w:tblGrid>
      <w:tr w:rsidR="00DB0FDC" w:rsidRPr="00E60DBC" w14:paraId="652AE0A4" w14:textId="77777777" w:rsidTr="00A378E1">
        <w:trPr>
          <w:jc w:val="center"/>
        </w:trPr>
        <w:tc>
          <w:tcPr>
            <w:tcW w:w="1311" w:type="pct"/>
            <w:vAlign w:val="center"/>
          </w:tcPr>
          <w:p w14:paraId="68B38389" w14:textId="3AF19423" w:rsidR="00DB0FDC" w:rsidRPr="00E60DBC" w:rsidRDefault="00DB0FDC" w:rsidP="00A378E1">
            <w:pPr>
              <w:ind w:firstLineChars="0" w:firstLine="0"/>
              <w:jc w:val="center"/>
              <w:rPr>
                <w:b/>
                <w:bCs/>
                <w:sz w:val="16"/>
                <w:szCs w:val="16"/>
              </w:rPr>
            </w:pPr>
            <w:r w:rsidRPr="00E60DBC">
              <w:rPr>
                <w:b/>
                <w:bCs/>
                <w:sz w:val="16"/>
                <w:szCs w:val="16"/>
              </w:rPr>
              <w:t>Sample</w:t>
            </w:r>
            <w:r w:rsidRPr="00E60DBC">
              <w:rPr>
                <w:rFonts w:hint="eastAsia"/>
                <w:b/>
                <w:bCs/>
                <w:sz w:val="16"/>
                <w:szCs w:val="16"/>
              </w:rPr>
              <w:t xml:space="preserve"> </w:t>
            </w:r>
            <w:r w:rsidRPr="00E60DBC">
              <w:rPr>
                <w:b/>
                <w:bCs/>
                <w:sz w:val="16"/>
                <w:szCs w:val="16"/>
              </w:rPr>
              <w:t>number</w:t>
            </w:r>
          </w:p>
        </w:tc>
        <w:tc>
          <w:tcPr>
            <w:tcW w:w="3689" w:type="pct"/>
            <w:vAlign w:val="center"/>
          </w:tcPr>
          <w:p w14:paraId="49C9FE3A" w14:textId="6A9FD3D7" w:rsidR="00DB0FDC" w:rsidRPr="00E60DBC" w:rsidRDefault="00DB0FDC" w:rsidP="00DB0FDC">
            <w:pPr>
              <w:ind w:firstLineChars="0" w:firstLine="0"/>
              <w:jc w:val="center"/>
              <w:rPr>
                <w:b/>
                <w:bCs/>
                <w:sz w:val="16"/>
                <w:szCs w:val="16"/>
              </w:rPr>
            </w:pPr>
            <w:r w:rsidRPr="00E60DBC">
              <w:rPr>
                <w:b/>
                <w:bCs/>
                <w:sz w:val="16"/>
                <w:szCs w:val="16"/>
              </w:rPr>
              <w:t>citation</w:t>
            </w:r>
          </w:p>
        </w:tc>
      </w:tr>
      <w:tr w:rsidR="00DB0FDC" w:rsidRPr="00E60DBC" w14:paraId="13DE22BC" w14:textId="77777777" w:rsidTr="00A378E1">
        <w:trPr>
          <w:jc w:val="center"/>
        </w:trPr>
        <w:tc>
          <w:tcPr>
            <w:tcW w:w="1311" w:type="pct"/>
            <w:vAlign w:val="center"/>
          </w:tcPr>
          <w:p w14:paraId="38F8F129" w14:textId="24FD6E8B" w:rsidR="00DB0FDC" w:rsidRPr="00E60DBC" w:rsidRDefault="0083229C" w:rsidP="00A378E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E60DBC">
              <w:rPr>
                <w:rFonts w:hint="eastAsia"/>
                <w:sz w:val="16"/>
                <w:szCs w:val="16"/>
              </w:rPr>
              <w:t>1~34</w:t>
            </w:r>
          </w:p>
        </w:tc>
        <w:tc>
          <w:tcPr>
            <w:tcW w:w="3689" w:type="pct"/>
            <w:vAlign w:val="center"/>
          </w:tcPr>
          <w:p w14:paraId="414875DB" w14:textId="42DA146D" w:rsidR="00DB0FDC" w:rsidRPr="00E60DBC" w:rsidRDefault="00704CEF">
            <w:pPr>
              <w:ind w:firstLineChars="0" w:firstLine="0"/>
              <w:rPr>
                <w:rFonts w:hint="eastAsia"/>
                <w:sz w:val="16"/>
                <w:szCs w:val="16"/>
              </w:rPr>
            </w:pPr>
            <w:r w:rsidRPr="00E60DBC">
              <w:rPr>
                <w:rFonts w:hint="eastAsia"/>
                <w:sz w:val="16"/>
                <w:szCs w:val="16"/>
              </w:rPr>
              <w:t>[1]</w:t>
            </w:r>
            <w:r w:rsidR="00341426" w:rsidRPr="00E60DBC">
              <w:rPr>
                <w:sz w:val="16"/>
                <w:szCs w:val="16"/>
              </w:rPr>
              <w:t xml:space="preserve"> </w:t>
            </w:r>
            <w:r w:rsidR="00341426" w:rsidRPr="00E60DBC">
              <w:rPr>
                <w:sz w:val="16"/>
                <w:szCs w:val="16"/>
              </w:rPr>
              <w:t xml:space="preserve">PAN Yi, ZHAO </w:t>
            </w:r>
            <w:proofErr w:type="spellStart"/>
            <w:r w:rsidR="00341426" w:rsidRPr="00E60DBC">
              <w:rPr>
                <w:sz w:val="16"/>
                <w:szCs w:val="16"/>
              </w:rPr>
              <w:t>Qiuxia</w:t>
            </w:r>
            <w:proofErr w:type="spellEnd"/>
            <w:r w:rsidR="00341426" w:rsidRPr="00E60DBC">
              <w:rPr>
                <w:sz w:val="16"/>
                <w:szCs w:val="16"/>
              </w:rPr>
              <w:t>, SUN Lei, et al. Prediction model of minimum miscible pressure in CO</w:t>
            </w:r>
            <w:r w:rsidR="00341426" w:rsidRPr="00E60DBC">
              <w:rPr>
                <w:sz w:val="16"/>
                <w:szCs w:val="16"/>
                <w:vertAlign w:val="subscript"/>
              </w:rPr>
              <w:t>2</w:t>
            </w:r>
            <w:r w:rsidR="00341426" w:rsidRPr="00E60DBC">
              <w:rPr>
                <w:sz w:val="16"/>
                <w:szCs w:val="16"/>
              </w:rPr>
              <w:t xml:space="preserve"> flooding[J]. Petroleum Reservoir Evaluation and Development, 2022, 12</w:t>
            </w:r>
            <w:r w:rsidR="0068225B" w:rsidRPr="00E60DBC">
              <w:rPr>
                <w:rFonts w:hint="eastAsia"/>
                <w:sz w:val="16"/>
                <w:szCs w:val="16"/>
              </w:rPr>
              <w:t>(</w:t>
            </w:r>
            <w:r w:rsidR="00341426" w:rsidRPr="00E60DBC">
              <w:rPr>
                <w:sz w:val="16"/>
                <w:szCs w:val="16"/>
              </w:rPr>
              <w:t>5</w:t>
            </w:r>
            <w:r w:rsidR="0068225B" w:rsidRPr="00E60DBC">
              <w:rPr>
                <w:rFonts w:hint="eastAsia"/>
                <w:sz w:val="16"/>
                <w:szCs w:val="16"/>
              </w:rPr>
              <w:t>)</w:t>
            </w:r>
            <w:r w:rsidR="00341426" w:rsidRPr="00E60DBC">
              <w:rPr>
                <w:sz w:val="16"/>
                <w:szCs w:val="16"/>
              </w:rPr>
              <w:t>: 748-753.</w:t>
            </w:r>
            <w:r w:rsidR="005D1AC4" w:rsidRPr="00E60DBC">
              <w:rPr>
                <w:rFonts w:hint="eastAsia"/>
                <w:sz w:val="16"/>
                <w:szCs w:val="16"/>
              </w:rPr>
              <w:t xml:space="preserve"> </w:t>
            </w:r>
            <w:r w:rsidR="005D1AC4" w:rsidRPr="00E60DBC">
              <w:rPr>
                <w:rFonts w:eastAsia="等线"/>
                <w:sz w:val="16"/>
                <w:szCs w:val="16"/>
              </w:rPr>
              <w:t>in Chinese.</w:t>
            </w:r>
          </w:p>
        </w:tc>
      </w:tr>
      <w:tr w:rsidR="0083229C" w:rsidRPr="00E60DBC" w14:paraId="02D15F71" w14:textId="77777777" w:rsidTr="00A378E1">
        <w:trPr>
          <w:jc w:val="center"/>
        </w:trPr>
        <w:tc>
          <w:tcPr>
            <w:tcW w:w="1311" w:type="pct"/>
            <w:vAlign w:val="center"/>
          </w:tcPr>
          <w:p w14:paraId="4BE74769" w14:textId="4D38B386" w:rsidR="0083229C" w:rsidRPr="00E60DBC" w:rsidRDefault="0083229C" w:rsidP="00A378E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37</w:t>
            </w:r>
          </w:p>
        </w:tc>
        <w:tc>
          <w:tcPr>
            <w:tcW w:w="3689" w:type="pct"/>
            <w:vAlign w:val="center"/>
          </w:tcPr>
          <w:p w14:paraId="02AB5B11" w14:textId="1FBEB697" w:rsidR="0083229C" w:rsidRPr="00E60DBC" w:rsidRDefault="00704CEF" w:rsidP="0083229C">
            <w:pPr>
              <w:ind w:firstLineChars="0" w:firstLine="0"/>
              <w:rPr>
                <w:sz w:val="16"/>
                <w:szCs w:val="16"/>
              </w:rPr>
            </w:pPr>
            <w:r w:rsidRPr="00E60DBC">
              <w:rPr>
                <w:rFonts w:eastAsia="等线" w:hint="eastAsia"/>
                <w:sz w:val="16"/>
                <w:szCs w:val="16"/>
              </w:rPr>
              <w:t>[2]</w:t>
            </w:r>
            <w:r w:rsidR="00867191" w:rsidRPr="00E60DBC">
              <w:rPr>
                <w:rFonts w:eastAsia="等线" w:hint="eastAsia"/>
                <w:sz w:val="16"/>
                <w:szCs w:val="16"/>
              </w:rPr>
              <w:t xml:space="preserve"> </w:t>
            </w:r>
            <w:r w:rsidRPr="00E60DBC">
              <w:rPr>
                <w:rFonts w:eastAsia="等线"/>
                <w:sz w:val="16"/>
                <w:szCs w:val="16"/>
              </w:rPr>
              <w:t xml:space="preserve">Rathmell JJ, </w:t>
            </w:r>
            <w:proofErr w:type="spellStart"/>
            <w:r w:rsidRPr="00E60DBC">
              <w:rPr>
                <w:rFonts w:eastAsia="等线"/>
                <w:sz w:val="16"/>
                <w:szCs w:val="16"/>
              </w:rPr>
              <w:t>Stalkup</w:t>
            </w:r>
            <w:proofErr w:type="spellEnd"/>
            <w:r w:rsidRPr="00E60DBC">
              <w:rPr>
                <w:rFonts w:eastAsia="等线"/>
                <w:sz w:val="16"/>
                <w:szCs w:val="16"/>
              </w:rPr>
              <w:t xml:space="preserve"> FI, Hassinger RC. A laboratory investigation of miscible displacement by carbon dioxide. Paper SPE-3483-MS, presented at the SPE Fall Meeting of AIME, New Orleans. LA, October 3-6:1971.</w:t>
            </w:r>
          </w:p>
        </w:tc>
      </w:tr>
      <w:tr w:rsidR="0083229C" w:rsidRPr="00E60DBC" w14:paraId="7793B492" w14:textId="77777777" w:rsidTr="00A378E1">
        <w:trPr>
          <w:jc w:val="center"/>
        </w:trPr>
        <w:tc>
          <w:tcPr>
            <w:tcW w:w="1311" w:type="pct"/>
            <w:vAlign w:val="center"/>
          </w:tcPr>
          <w:p w14:paraId="35471160" w14:textId="134C03FC" w:rsidR="0083229C" w:rsidRPr="00E60DBC" w:rsidRDefault="0083229C" w:rsidP="00A378E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38</w:t>
            </w:r>
          </w:p>
        </w:tc>
        <w:tc>
          <w:tcPr>
            <w:tcW w:w="3689" w:type="pct"/>
            <w:vAlign w:val="center"/>
          </w:tcPr>
          <w:p w14:paraId="02725781" w14:textId="20951DA3" w:rsidR="0083229C" w:rsidRPr="00E60DBC" w:rsidRDefault="00704CEF" w:rsidP="0083229C">
            <w:pPr>
              <w:ind w:firstLineChars="0" w:firstLine="0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Same as in reference [</w:t>
            </w:r>
            <w:r w:rsidR="00324D49" w:rsidRPr="00E60DBC">
              <w:rPr>
                <w:rFonts w:eastAsia="等线" w:hint="eastAsia"/>
                <w:sz w:val="16"/>
                <w:szCs w:val="16"/>
              </w:rPr>
              <w:t>2</w:t>
            </w:r>
            <w:r w:rsidRPr="00E60DBC">
              <w:rPr>
                <w:rFonts w:eastAsia="等线"/>
                <w:sz w:val="16"/>
                <w:szCs w:val="16"/>
              </w:rPr>
              <w:t>]</w:t>
            </w:r>
          </w:p>
        </w:tc>
      </w:tr>
      <w:tr w:rsidR="0083229C" w:rsidRPr="00E60DBC" w14:paraId="3265CB2E" w14:textId="77777777" w:rsidTr="00A378E1">
        <w:trPr>
          <w:jc w:val="center"/>
        </w:trPr>
        <w:tc>
          <w:tcPr>
            <w:tcW w:w="1311" w:type="pct"/>
            <w:vAlign w:val="center"/>
          </w:tcPr>
          <w:p w14:paraId="78833488" w14:textId="66418807" w:rsidR="0083229C" w:rsidRPr="00E60DBC" w:rsidRDefault="0083229C" w:rsidP="00A378E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39</w:t>
            </w:r>
          </w:p>
        </w:tc>
        <w:tc>
          <w:tcPr>
            <w:tcW w:w="3689" w:type="pct"/>
            <w:vAlign w:val="center"/>
          </w:tcPr>
          <w:p w14:paraId="5C83411D" w14:textId="16670DD8" w:rsidR="0083229C" w:rsidRPr="00E60DBC" w:rsidRDefault="00324D49" w:rsidP="0083229C">
            <w:pPr>
              <w:ind w:firstLineChars="0" w:firstLine="0"/>
              <w:rPr>
                <w:sz w:val="16"/>
                <w:szCs w:val="16"/>
              </w:rPr>
            </w:pPr>
            <w:r w:rsidRPr="00E60DBC">
              <w:rPr>
                <w:rFonts w:eastAsia="等线" w:hint="eastAsia"/>
                <w:sz w:val="16"/>
                <w:szCs w:val="16"/>
              </w:rPr>
              <w:t xml:space="preserve">[3] </w:t>
            </w:r>
            <w:r w:rsidRPr="00E60DBC">
              <w:rPr>
                <w:rFonts w:eastAsia="等线"/>
                <w:sz w:val="16"/>
                <w:szCs w:val="16"/>
              </w:rPr>
              <w:t>Dicharry RM, Perryman TL, Ronquille JD. Evaluation and design of a CO</w:t>
            </w:r>
            <w:r w:rsidRPr="003A0BCD">
              <w:rPr>
                <w:rFonts w:eastAsia="等线"/>
                <w:sz w:val="16"/>
                <w:szCs w:val="16"/>
                <w:vertAlign w:val="subscript"/>
              </w:rPr>
              <w:t>2</w:t>
            </w:r>
            <w:r w:rsidRPr="00E60DBC">
              <w:rPr>
                <w:rFonts w:eastAsia="等线"/>
                <w:sz w:val="16"/>
                <w:szCs w:val="16"/>
              </w:rPr>
              <w:t xml:space="preserve"> miscible flood project-SACROC unit, Kelly-Snyder field. J Petroleum Technol 1973;25(11): 1309–18.</w:t>
            </w:r>
          </w:p>
        </w:tc>
      </w:tr>
      <w:tr w:rsidR="0083229C" w:rsidRPr="00E60DBC" w14:paraId="0F9BBD20" w14:textId="77777777" w:rsidTr="00A378E1">
        <w:trPr>
          <w:jc w:val="center"/>
        </w:trPr>
        <w:tc>
          <w:tcPr>
            <w:tcW w:w="1311" w:type="pct"/>
            <w:vAlign w:val="center"/>
          </w:tcPr>
          <w:p w14:paraId="06306ECB" w14:textId="7B0C5832" w:rsidR="0083229C" w:rsidRPr="00E60DBC" w:rsidRDefault="0083229C" w:rsidP="00A378E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40</w:t>
            </w:r>
          </w:p>
        </w:tc>
        <w:tc>
          <w:tcPr>
            <w:tcW w:w="3689" w:type="pct"/>
            <w:vAlign w:val="center"/>
          </w:tcPr>
          <w:p w14:paraId="0B171560" w14:textId="5ED4EEE1" w:rsidR="0083229C" w:rsidRPr="00E60DBC" w:rsidRDefault="00324D49" w:rsidP="0083229C">
            <w:pPr>
              <w:ind w:firstLineChars="0" w:firstLine="0"/>
              <w:rPr>
                <w:sz w:val="16"/>
                <w:szCs w:val="16"/>
              </w:rPr>
            </w:pPr>
            <w:r w:rsidRPr="00E60DBC">
              <w:rPr>
                <w:rFonts w:eastAsia="等线" w:hint="eastAsia"/>
                <w:sz w:val="16"/>
                <w:szCs w:val="16"/>
              </w:rPr>
              <w:t xml:space="preserve">[4] </w:t>
            </w:r>
            <w:r w:rsidRPr="00E60DBC">
              <w:rPr>
                <w:rFonts w:eastAsia="等线"/>
                <w:sz w:val="16"/>
                <w:szCs w:val="16"/>
              </w:rPr>
              <w:t>Spence AP, Watkins RW. The effect of microscopic core heterogeneity on miscible flood residual oil saturation. Paper SPE-9229-MS, presented at the SPE Annual Technical Conference and Exhibition, Dallas, TX, September 21-24, 1980.</w:t>
            </w:r>
          </w:p>
        </w:tc>
      </w:tr>
      <w:tr w:rsidR="0083229C" w:rsidRPr="00E60DBC" w14:paraId="20983FF9" w14:textId="77777777" w:rsidTr="00A378E1">
        <w:trPr>
          <w:jc w:val="center"/>
        </w:trPr>
        <w:tc>
          <w:tcPr>
            <w:tcW w:w="1311" w:type="pct"/>
            <w:vAlign w:val="center"/>
          </w:tcPr>
          <w:p w14:paraId="64B31F68" w14:textId="23A06655" w:rsidR="0083229C" w:rsidRPr="00E60DBC" w:rsidRDefault="0083229C" w:rsidP="00A378E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41</w:t>
            </w:r>
          </w:p>
        </w:tc>
        <w:tc>
          <w:tcPr>
            <w:tcW w:w="3689" w:type="pct"/>
            <w:vAlign w:val="center"/>
          </w:tcPr>
          <w:p w14:paraId="46C8CE1E" w14:textId="037857F0" w:rsidR="0083229C" w:rsidRPr="00E60DBC" w:rsidRDefault="00324D49" w:rsidP="0083229C">
            <w:pPr>
              <w:ind w:firstLineChars="0" w:firstLine="0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Same as in reference [</w:t>
            </w:r>
            <w:r w:rsidRPr="00E60DBC">
              <w:rPr>
                <w:rFonts w:eastAsia="等线" w:hint="eastAsia"/>
                <w:sz w:val="16"/>
                <w:szCs w:val="16"/>
              </w:rPr>
              <w:t>4</w:t>
            </w:r>
            <w:r w:rsidRPr="00E60DBC">
              <w:rPr>
                <w:rFonts w:eastAsia="等线"/>
                <w:sz w:val="16"/>
                <w:szCs w:val="16"/>
              </w:rPr>
              <w:t>]</w:t>
            </w:r>
          </w:p>
        </w:tc>
      </w:tr>
      <w:tr w:rsidR="0083229C" w:rsidRPr="00E60DBC" w14:paraId="3600DBEE" w14:textId="77777777" w:rsidTr="00A378E1">
        <w:trPr>
          <w:jc w:val="center"/>
        </w:trPr>
        <w:tc>
          <w:tcPr>
            <w:tcW w:w="1311" w:type="pct"/>
            <w:vAlign w:val="center"/>
          </w:tcPr>
          <w:p w14:paraId="0BDAFC97" w14:textId="5B82A192" w:rsidR="0083229C" w:rsidRPr="00E60DBC" w:rsidRDefault="0083229C" w:rsidP="00A378E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42</w:t>
            </w:r>
          </w:p>
        </w:tc>
        <w:tc>
          <w:tcPr>
            <w:tcW w:w="3689" w:type="pct"/>
            <w:vAlign w:val="center"/>
          </w:tcPr>
          <w:p w14:paraId="6B18EB1E" w14:textId="1B63FEB1" w:rsidR="0083229C" w:rsidRPr="00E60DBC" w:rsidRDefault="00FB0ED3" w:rsidP="0083229C">
            <w:pPr>
              <w:ind w:firstLineChars="0" w:firstLine="0"/>
              <w:rPr>
                <w:sz w:val="16"/>
                <w:szCs w:val="16"/>
              </w:rPr>
            </w:pPr>
            <w:r w:rsidRPr="00E60DBC">
              <w:rPr>
                <w:rFonts w:eastAsia="等线" w:hint="eastAsia"/>
                <w:sz w:val="16"/>
                <w:szCs w:val="16"/>
              </w:rPr>
              <w:t xml:space="preserve">[5] </w:t>
            </w:r>
            <w:r w:rsidRPr="00E60DBC">
              <w:rPr>
                <w:rFonts w:eastAsia="等线"/>
                <w:sz w:val="16"/>
                <w:szCs w:val="16"/>
              </w:rPr>
              <w:t>Graue DJ, Zana ET. Study of a possible CO</w:t>
            </w:r>
            <w:r w:rsidRPr="00A618C9">
              <w:rPr>
                <w:rFonts w:eastAsia="等线"/>
                <w:sz w:val="16"/>
                <w:szCs w:val="16"/>
                <w:vertAlign w:val="subscript"/>
              </w:rPr>
              <w:t>2</w:t>
            </w:r>
            <w:r w:rsidRPr="00E60DBC">
              <w:rPr>
                <w:rFonts w:eastAsia="等线"/>
                <w:sz w:val="16"/>
                <w:szCs w:val="16"/>
              </w:rPr>
              <w:t xml:space="preserve"> flood in Rangely Field. J Petrol Tech 1981;33(7):1312–8.</w:t>
            </w:r>
          </w:p>
        </w:tc>
      </w:tr>
      <w:tr w:rsidR="00FB0ED3" w:rsidRPr="00E60DBC" w14:paraId="560BA002" w14:textId="77777777" w:rsidTr="00A378E1">
        <w:trPr>
          <w:jc w:val="center"/>
        </w:trPr>
        <w:tc>
          <w:tcPr>
            <w:tcW w:w="1311" w:type="pct"/>
            <w:vAlign w:val="center"/>
          </w:tcPr>
          <w:p w14:paraId="5A020104" w14:textId="3D7D3DF3" w:rsidR="00FB0ED3" w:rsidRPr="00E60DBC" w:rsidRDefault="00FB0ED3" w:rsidP="00A378E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43</w:t>
            </w:r>
          </w:p>
        </w:tc>
        <w:tc>
          <w:tcPr>
            <w:tcW w:w="3689" w:type="pct"/>
            <w:vAlign w:val="center"/>
          </w:tcPr>
          <w:p w14:paraId="19EDE234" w14:textId="23536689" w:rsidR="00FB0ED3" w:rsidRPr="00E60DBC" w:rsidRDefault="00FB0ED3" w:rsidP="00FB0ED3">
            <w:pPr>
              <w:ind w:firstLineChars="0" w:firstLine="0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Same as in reference [</w:t>
            </w:r>
            <w:r w:rsidRPr="00E60DBC">
              <w:rPr>
                <w:rFonts w:eastAsia="等线" w:hint="eastAsia"/>
                <w:sz w:val="16"/>
                <w:szCs w:val="16"/>
              </w:rPr>
              <w:t>5</w:t>
            </w:r>
            <w:r w:rsidRPr="00E60DBC">
              <w:rPr>
                <w:rFonts w:eastAsia="等线"/>
                <w:sz w:val="16"/>
                <w:szCs w:val="16"/>
              </w:rPr>
              <w:t>]</w:t>
            </w:r>
          </w:p>
        </w:tc>
      </w:tr>
      <w:tr w:rsidR="00FB0ED3" w:rsidRPr="00E60DBC" w14:paraId="61529A1E" w14:textId="77777777" w:rsidTr="00A378E1">
        <w:trPr>
          <w:jc w:val="center"/>
        </w:trPr>
        <w:tc>
          <w:tcPr>
            <w:tcW w:w="1311" w:type="pct"/>
            <w:vAlign w:val="center"/>
          </w:tcPr>
          <w:p w14:paraId="170652A2" w14:textId="08BE59F0" w:rsidR="00FB0ED3" w:rsidRPr="00E60DBC" w:rsidRDefault="00FB0ED3" w:rsidP="00A378E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44</w:t>
            </w:r>
          </w:p>
        </w:tc>
        <w:tc>
          <w:tcPr>
            <w:tcW w:w="3689" w:type="pct"/>
            <w:vAlign w:val="center"/>
          </w:tcPr>
          <w:p w14:paraId="689CC586" w14:textId="461A1976" w:rsidR="00FB0ED3" w:rsidRPr="00E60DBC" w:rsidRDefault="00E86788" w:rsidP="00FB0ED3">
            <w:pPr>
              <w:ind w:firstLineChars="0" w:firstLine="0"/>
              <w:rPr>
                <w:sz w:val="16"/>
                <w:szCs w:val="16"/>
              </w:rPr>
            </w:pPr>
            <w:r w:rsidRPr="00E60DBC">
              <w:rPr>
                <w:rFonts w:eastAsia="等线" w:hint="eastAsia"/>
                <w:sz w:val="16"/>
                <w:szCs w:val="16"/>
              </w:rPr>
              <w:t xml:space="preserve">[6] </w:t>
            </w:r>
            <w:r w:rsidRPr="00E60DBC">
              <w:rPr>
                <w:rFonts w:eastAsia="等线"/>
                <w:sz w:val="16"/>
                <w:szCs w:val="16"/>
              </w:rPr>
              <w:t>Metcalfe RS. Effects of impurities on minimum miscibility pressures and minimum enrichment levels for CO</w:t>
            </w:r>
            <w:r w:rsidRPr="00E60DBC">
              <w:rPr>
                <w:rFonts w:eastAsia="等线"/>
                <w:sz w:val="16"/>
                <w:szCs w:val="16"/>
                <w:vertAlign w:val="subscript"/>
              </w:rPr>
              <w:t>2</w:t>
            </w:r>
            <w:r w:rsidRPr="00E60DBC">
              <w:rPr>
                <w:rFonts w:eastAsia="等线"/>
                <w:sz w:val="16"/>
                <w:szCs w:val="16"/>
              </w:rPr>
              <w:t xml:space="preserve"> and rich-gas displacements. SPE J 1982;22(2):219–25.</w:t>
            </w:r>
          </w:p>
        </w:tc>
      </w:tr>
      <w:tr w:rsidR="006C43C2" w:rsidRPr="00E60DBC" w14:paraId="19DBD92F" w14:textId="77777777" w:rsidTr="00A378E1">
        <w:trPr>
          <w:jc w:val="center"/>
        </w:trPr>
        <w:tc>
          <w:tcPr>
            <w:tcW w:w="1311" w:type="pct"/>
            <w:vAlign w:val="center"/>
          </w:tcPr>
          <w:p w14:paraId="38EF5514" w14:textId="098D0AAE" w:rsidR="006C43C2" w:rsidRPr="00E60DBC" w:rsidRDefault="006C43C2" w:rsidP="00A378E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45</w:t>
            </w:r>
          </w:p>
        </w:tc>
        <w:tc>
          <w:tcPr>
            <w:tcW w:w="3689" w:type="pct"/>
            <w:vAlign w:val="center"/>
          </w:tcPr>
          <w:p w14:paraId="509FB47C" w14:textId="34A163F4" w:rsidR="006C43C2" w:rsidRPr="00E60DBC" w:rsidRDefault="006C43C2" w:rsidP="006C43C2">
            <w:pPr>
              <w:ind w:firstLineChars="0" w:firstLine="0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Same as in reference [</w:t>
            </w:r>
            <w:r w:rsidRPr="00E60DBC">
              <w:rPr>
                <w:rFonts w:eastAsia="等线" w:hint="eastAsia"/>
                <w:sz w:val="16"/>
                <w:szCs w:val="16"/>
              </w:rPr>
              <w:t>6</w:t>
            </w:r>
            <w:r w:rsidRPr="00E60DBC">
              <w:rPr>
                <w:rFonts w:eastAsia="等线"/>
                <w:sz w:val="16"/>
                <w:szCs w:val="16"/>
              </w:rPr>
              <w:t>]</w:t>
            </w:r>
          </w:p>
        </w:tc>
      </w:tr>
      <w:tr w:rsidR="006C43C2" w:rsidRPr="00E60DBC" w14:paraId="1E5D0312" w14:textId="77777777" w:rsidTr="00A378E1">
        <w:trPr>
          <w:jc w:val="center"/>
        </w:trPr>
        <w:tc>
          <w:tcPr>
            <w:tcW w:w="1311" w:type="pct"/>
            <w:vAlign w:val="center"/>
          </w:tcPr>
          <w:p w14:paraId="22279547" w14:textId="02DF7B6C" w:rsidR="006C43C2" w:rsidRPr="00E60DBC" w:rsidRDefault="006C43C2" w:rsidP="00A378E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46</w:t>
            </w:r>
          </w:p>
        </w:tc>
        <w:tc>
          <w:tcPr>
            <w:tcW w:w="3689" w:type="pct"/>
            <w:vAlign w:val="center"/>
          </w:tcPr>
          <w:p w14:paraId="639676EB" w14:textId="7F974173" w:rsidR="006C43C2" w:rsidRPr="00E60DBC" w:rsidRDefault="006C43C2" w:rsidP="006C43C2">
            <w:pPr>
              <w:ind w:firstLineChars="0" w:firstLine="0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Same as in reference [</w:t>
            </w:r>
            <w:r w:rsidRPr="00E60DBC">
              <w:rPr>
                <w:rFonts w:eastAsia="等线" w:hint="eastAsia"/>
                <w:sz w:val="16"/>
                <w:szCs w:val="16"/>
              </w:rPr>
              <w:t>6</w:t>
            </w:r>
            <w:r w:rsidRPr="00E60DBC">
              <w:rPr>
                <w:rFonts w:eastAsia="等线"/>
                <w:sz w:val="16"/>
                <w:szCs w:val="16"/>
              </w:rPr>
              <w:t>]</w:t>
            </w:r>
          </w:p>
        </w:tc>
      </w:tr>
      <w:tr w:rsidR="006C43C2" w:rsidRPr="00E60DBC" w14:paraId="24611D8A" w14:textId="77777777" w:rsidTr="00A378E1">
        <w:trPr>
          <w:jc w:val="center"/>
        </w:trPr>
        <w:tc>
          <w:tcPr>
            <w:tcW w:w="1311" w:type="pct"/>
            <w:vAlign w:val="center"/>
          </w:tcPr>
          <w:p w14:paraId="714B7A04" w14:textId="528E9947" w:rsidR="006C43C2" w:rsidRPr="00E60DBC" w:rsidRDefault="006C43C2" w:rsidP="00A378E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47</w:t>
            </w:r>
          </w:p>
        </w:tc>
        <w:tc>
          <w:tcPr>
            <w:tcW w:w="3689" w:type="pct"/>
            <w:vAlign w:val="center"/>
          </w:tcPr>
          <w:p w14:paraId="7794D94C" w14:textId="4786FFC3" w:rsidR="006C43C2" w:rsidRPr="00E60DBC" w:rsidRDefault="006C43C2" w:rsidP="006C43C2">
            <w:pPr>
              <w:ind w:firstLineChars="0" w:firstLine="0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Same as in reference [</w:t>
            </w:r>
            <w:r w:rsidRPr="00E60DBC">
              <w:rPr>
                <w:rFonts w:eastAsia="等线" w:hint="eastAsia"/>
                <w:sz w:val="16"/>
                <w:szCs w:val="16"/>
              </w:rPr>
              <w:t>6</w:t>
            </w:r>
            <w:r w:rsidRPr="00E60DBC">
              <w:rPr>
                <w:rFonts w:eastAsia="等线"/>
                <w:sz w:val="16"/>
                <w:szCs w:val="16"/>
              </w:rPr>
              <w:t>]</w:t>
            </w:r>
          </w:p>
        </w:tc>
      </w:tr>
      <w:tr w:rsidR="006C43C2" w:rsidRPr="00E60DBC" w14:paraId="51AA37BF" w14:textId="77777777" w:rsidTr="00A378E1">
        <w:trPr>
          <w:jc w:val="center"/>
        </w:trPr>
        <w:tc>
          <w:tcPr>
            <w:tcW w:w="1311" w:type="pct"/>
            <w:vAlign w:val="center"/>
          </w:tcPr>
          <w:p w14:paraId="3CB70462" w14:textId="439B17BB" w:rsidR="006C43C2" w:rsidRPr="00E60DBC" w:rsidRDefault="006C43C2" w:rsidP="00A378E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48</w:t>
            </w:r>
          </w:p>
        </w:tc>
        <w:tc>
          <w:tcPr>
            <w:tcW w:w="3689" w:type="pct"/>
            <w:vAlign w:val="center"/>
          </w:tcPr>
          <w:p w14:paraId="543007DB" w14:textId="4B2ED376" w:rsidR="006C43C2" w:rsidRPr="00E60DBC" w:rsidRDefault="006C43C2" w:rsidP="006C43C2">
            <w:pPr>
              <w:ind w:firstLineChars="0" w:firstLine="0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Same as in reference [</w:t>
            </w:r>
            <w:r w:rsidRPr="00E60DBC">
              <w:rPr>
                <w:rFonts w:eastAsia="等线" w:hint="eastAsia"/>
                <w:sz w:val="16"/>
                <w:szCs w:val="16"/>
              </w:rPr>
              <w:t>6</w:t>
            </w:r>
            <w:r w:rsidRPr="00E60DBC">
              <w:rPr>
                <w:rFonts w:eastAsia="等线"/>
                <w:sz w:val="16"/>
                <w:szCs w:val="16"/>
              </w:rPr>
              <w:t>]</w:t>
            </w:r>
          </w:p>
        </w:tc>
      </w:tr>
      <w:tr w:rsidR="006C43C2" w:rsidRPr="00E60DBC" w14:paraId="426F9F3E" w14:textId="77777777" w:rsidTr="00A378E1">
        <w:trPr>
          <w:jc w:val="center"/>
        </w:trPr>
        <w:tc>
          <w:tcPr>
            <w:tcW w:w="1311" w:type="pct"/>
            <w:vAlign w:val="center"/>
          </w:tcPr>
          <w:p w14:paraId="0A297667" w14:textId="2FEA30BC" w:rsidR="006C43C2" w:rsidRPr="00E60DBC" w:rsidRDefault="006C43C2" w:rsidP="00A378E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49</w:t>
            </w:r>
          </w:p>
        </w:tc>
        <w:tc>
          <w:tcPr>
            <w:tcW w:w="3689" w:type="pct"/>
            <w:vAlign w:val="center"/>
          </w:tcPr>
          <w:p w14:paraId="73B002FD" w14:textId="0583D2B6" w:rsidR="006C43C2" w:rsidRPr="00E60DBC" w:rsidRDefault="006C43C2" w:rsidP="006C43C2">
            <w:pPr>
              <w:ind w:firstLineChars="0" w:firstLine="0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Same as in reference [</w:t>
            </w:r>
            <w:r w:rsidRPr="00E60DBC">
              <w:rPr>
                <w:rFonts w:eastAsia="等线" w:hint="eastAsia"/>
                <w:sz w:val="16"/>
                <w:szCs w:val="16"/>
              </w:rPr>
              <w:t>6</w:t>
            </w:r>
            <w:r w:rsidRPr="00E60DBC">
              <w:rPr>
                <w:rFonts w:eastAsia="等线"/>
                <w:sz w:val="16"/>
                <w:szCs w:val="16"/>
              </w:rPr>
              <w:t>]</w:t>
            </w:r>
          </w:p>
        </w:tc>
      </w:tr>
      <w:tr w:rsidR="006C43C2" w:rsidRPr="00E60DBC" w14:paraId="00A58EC6" w14:textId="77777777" w:rsidTr="00A378E1">
        <w:trPr>
          <w:jc w:val="center"/>
        </w:trPr>
        <w:tc>
          <w:tcPr>
            <w:tcW w:w="1311" w:type="pct"/>
            <w:vAlign w:val="center"/>
          </w:tcPr>
          <w:p w14:paraId="4F3CE6C3" w14:textId="465C60EE" w:rsidR="006C43C2" w:rsidRPr="00E60DBC" w:rsidRDefault="006C43C2" w:rsidP="00A378E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50</w:t>
            </w:r>
          </w:p>
        </w:tc>
        <w:tc>
          <w:tcPr>
            <w:tcW w:w="3689" w:type="pct"/>
            <w:vAlign w:val="center"/>
          </w:tcPr>
          <w:p w14:paraId="6E6DAD7D" w14:textId="3DB87DEA" w:rsidR="006C43C2" w:rsidRPr="00E60DBC" w:rsidRDefault="006C43C2" w:rsidP="006C43C2">
            <w:pPr>
              <w:ind w:firstLineChars="0" w:firstLine="0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Same as in reference [</w:t>
            </w:r>
            <w:r w:rsidRPr="00E60DBC">
              <w:rPr>
                <w:rFonts w:eastAsia="等线" w:hint="eastAsia"/>
                <w:sz w:val="16"/>
                <w:szCs w:val="16"/>
              </w:rPr>
              <w:t>6</w:t>
            </w:r>
            <w:r w:rsidRPr="00E60DBC">
              <w:rPr>
                <w:rFonts w:eastAsia="等线"/>
                <w:sz w:val="16"/>
                <w:szCs w:val="16"/>
              </w:rPr>
              <w:t>]</w:t>
            </w:r>
          </w:p>
        </w:tc>
      </w:tr>
      <w:tr w:rsidR="006C43C2" w:rsidRPr="00E60DBC" w14:paraId="7BF0D034" w14:textId="77777777" w:rsidTr="00A378E1">
        <w:trPr>
          <w:jc w:val="center"/>
        </w:trPr>
        <w:tc>
          <w:tcPr>
            <w:tcW w:w="1311" w:type="pct"/>
            <w:vAlign w:val="center"/>
          </w:tcPr>
          <w:p w14:paraId="6A62E6DE" w14:textId="60FF72FC" w:rsidR="006C43C2" w:rsidRPr="00E60DBC" w:rsidRDefault="006C43C2" w:rsidP="00A378E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51</w:t>
            </w:r>
          </w:p>
        </w:tc>
        <w:tc>
          <w:tcPr>
            <w:tcW w:w="3689" w:type="pct"/>
            <w:vAlign w:val="center"/>
          </w:tcPr>
          <w:p w14:paraId="6F3FC18A" w14:textId="05C7D9C2" w:rsidR="006C43C2" w:rsidRPr="00E60DBC" w:rsidRDefault="006C43C2" w:rsidP="006C43C2">
            <w:pPr>
              <w:ind w:firstLineChars="0" w:firstLine="0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Same as in reference [</w:t>
            </w:r>
            <w:r w:rsidRPr="00E60DBC">
              <w:rPr>
                <w:rFonts w:eastAsia="等线" w:hint="eastAsia"/>
                <w:sz w:val="16"/>
                <w:szCs w:val="16"/>
              </w:rPr>
              <w:t>6</w:t>
            </w:r>
            <w:r w:rsidRPr="00E60DBC">
              <w:rPr>
                <w:rFonts w:eastAsia="等线"/>
                <w:sz w:val="16"/>
                <w:szCs w:val="16"/>
              </w:rPr>
              <w:t>]</w:t>
            </w:r>
          </w:p>
        </w:tc>
      </w:tr>
      <w:tr w:rsidR="006C43C2" w:rsidRPr="00E60DBC" w14:paraId="5701A154" w14:textId="77777777" w:rsidTr="00A378E1">
        <w:trPr>
          <w:jc w:val="center"/>
        </w:trPr>
        <w:tc>
          <w:tcPr>
            <w:tcW w:w="1311" w:type="pct"/>
            <w:vAlign w:val="center"/>
          </w:tcPr>
          <w:p w14:paraId="60704B82" w14:textId="42EB164C" w:rsidR="006C43C2" w:rsidRPr="00E60DBC" w:rsidRDefault="006C43C2" w:rsidP="00A378E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52</w:t>
            </w:r>
          </w:p>
        </w:tc>
        <w:tc>
          <w:tcPr>
            <w:tcW w:w="3689" w:type="pct"/>
            <w:vAlign w:val="center"/>
          </w:tcPr>
          <w:p w14:paraId="4F0D945D" w14:textId="27FF7CB8" w:rsidR="006C43C2" w:rsidRPr="00E60DBC" w:rsidRDefault="006C43C2" w:rsidP="006C43C2">
            <w:pPr>
              <w:ind w:firstLineChars="0" w:firstLine="0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Same as in reference [</w:t>
            </w:r>
            <w:r w:rsidRPr="00E60DBC">
              <w:rPr>
                <w:rFonts w:eastAsia="等线" w:hint="eastAsia"/>
                <w:sz w:val="16"/>
                <w:szCs w:val="16"/>
              </w:rPr>
              <w:t>6</w:t>
            </w:r>
            <w:r w:rsidRPr="00E60DBC">
              <w:rPr>
                <w:rFonts w:eastAsia="等线"/>
                <w:sz w:val="16"/>
                <w:szCs w:val="16"/>
              </w:rPr>
              <w:t>]</w:t>
            </w:r>
          </w:p>
        </w:tc>
      </w:tr>
      <w:tr w:rsidR="006C43C2" w:rsidRPr="00E60DBC" w14:paraId="5E20650D" w14:textId="77777777" w:rsidTr="00A378E1">
        <w:trPr>
          <w:jc w:val="center"/>
        </w:trPr>
        <w:tc>
          <w:tcPr>
            <w:tcW w:w="1311" w:type="pct"/>
            <w:vAlign w:val="center"/>
          </w:tcPr>
          <w:p w14:paraId="749702C8" w14:textId="4FC338E6" w:rsidR="006C43C2" w:rsidRPr="00E60DBC" w:rsidRDefault="006C43C2" w:rsidP="00A378E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53</w:t>
            </w:r>
          </w:p>
        </w:tc>
        <w:tc>
          <w:tcPr>
            <w:tcW w:w="3689" w:type="pct"/>
            <w:vAlign w:val="center"/>
          </w:tcPr>
          <w:p w14:paraId="6052A8BE" w14:textId="02D78531" w:rsidR="006C43C2" w:rsidRPr="00E60DBC" w:rsidRDefault="006C43C2" w:rsidP="006C43C2">
            <w:pPr>
              <w:ind w:firstLineChars="0" w:firstLine="0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Same as in reference [</w:t>
            </w:r>
            <w:r w:rsidRPr="00E60DBC">
              <w:rPr>
                <w:rFonts w:eastAsia="等线" w:hint="eastAsia"/>
                <w:sz w:val="16"/>
                <w:szCs w:val="16"/>
              </w:rPr>
              <w:t>6</w:t>
            </w:r>
            <w:r w:rsidRPr="00E60DBC">
              <w:rPr>
                <w:rFonts w:eastAsia="等线"/>
                <w:sz w:val="16"/>
                <w:szCs w:val="16"/>
              </w:rPr>
              <w:t>]</w:t>
            </w:r>
          </w:p>
        </w:tc>
      </w:tr>
      <w:tr w:rsidR="006C43C2" w:rsidRPr="00E60DBC" w14:paraId="747D457D" w14:textId="77777777" w:rsidTr="00A378E1">
        <w:trPr>
          <w:jc w:val="center"/>
        </w:trPr>
        <w:tc>
          <w:tcPr>
            <w:tcW w:w="1311" w:type="pct"/>
            <w:vAlign w:val="center"/>
          </w:tcPr>
          <w:p w14:paraId="1BD1905F" w14:textId="0F6AC0D9" w:rsidR="006C43C2" w:rsidRPr="00E60DBC" w:rsidRDefault="006C43C2" w:rsidP="00A378E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54</w:t>
            </w:r>
          </w:p>
        </w:tc>
        <w:tc>
          <w:tcPr>
            <w:tcW w:w="3689" w:type="pct"/>
            <w:vAlign w:val="center"/>
          </w:tcPr>
          <w:p w14:paraId="519C4E86" w14:textId="7C1C9BFA" w:rsidR="006C43C2" w:rsidRPr="00E60DBC" w:rsidRDefault="006C43C2" w:rsidP="006C43C2">
            <w:pPr>
              <w:ind w:firstLineChars="0" w:firstLine="0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Same as in reference [</w:t>
            </w:r>
            <w:r w:rsidRPr="00E60DBC">
              <w:rPr>
                <w:rFonts w:eastAsia="等线" w:hint="eastAsia"/>
                <w:sz w:val="16"/>
                <w:szCs w:val="16"/>
              </w:rPr>
              <w:t>6</w:t>
            </w:r>
            <w:r w:rsidRPr="00E60DBC">
              <w:rPr>
                <w:rFonts w:eastAsia="等线"/>
                <w:sz w:val="16"/>
                <w:szCs w:val="16"/>
              </w:rPr>
              <w:t>]</w:t>
            </w:r>
          </w:p>
        </w:tc>
      </w:tr>
      <w:tr w:rsidR="006C43C2" w:rsidRPr="00E60DBC" w14:paraId="5AA96CB4" w14:textId="77777777" w:rsidTr="00A378E1">
        <w:trPr>
          <w:jc w:val="center"/>
        </w:trPr>
        <w:tc>
          <w:tcPr>
            <w:tcW w:w="1311" w:type="pct"/>
            <w:vAlign w:val="center"/>
          </w:tcPr>
          <w:p w14:paraId="04DFD250" w14:textId="0D7510E3" w:rsidR="006C43C2" w:rsidRPr="00E60DBC" w:rsidRDefault="006C43C2" w:rsidP="00A378E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55</w:t>
            </w:r>
          </w:p>
        </w:tc>
        <w:tc>
          <w:tcPr>
            <w:tcW w:w="3689" w:type="pct"/>
            <w:vAlign w:val="center"/>
          </w:tcPr>
          <w:p w14:paraId="1993EAF5" w14:textId="2DB2BFCB" w:rsidR="006C43C2" w:rsidRPr="00E60DBC" w:rsidRDefault="006C43C2" w:rsidP="006C43C2">
            <w:pPr>
              <w:ind w:firstLineChars="0" w:firstLine="0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Same as in reference [</w:t>
            </w:r>
            <w:r w:rsidRPr="00E60DBC">
              <w:rPr>
                <w:rFonts w:eastAsia="等线" w:hint="eastAsia"/>
                <w:sz w:val="16"/>
                <w:szCs w:val="16"/>
              </w:rPr>
              <w:t>6</w:t>
            </w:r>
            <w:r w:rsidRPr="00E60DBC">
              <w:rPr>
                <w:rFonts w:eastAsia="等线"/>
                <w:sz w:val="16"/>
                <w:szCs w:val="16"/>
              </w:rPr>
              <w:t>]</w:t>
            </w:r>
          </w:p>
        </w:tc>
      </w:tr>
      <w:tr w:rsidR="006C43C2" w:rsidRPr="00E60DBC" w14:paraId="2F82629D" w14:textId="77777777" w:rsidTr="00A378E1">
        <w:trPr>
          <w:jc w:val="center"/>
        </w:trPr>
        <w:tc>
          <w:tcPr>
            <w:tcW w:w="1311" w:type="pct"/>
            <w:vAlign w:val="center"/>
          </w:tcPr>
          <w:p w14:paraId="30BC1BF8" w14:textId="5F1595F3" w:rsidR="006C43C2" w:rsidRPr="00E60DBC" w:rsidRDefault="006C43C2" w:rsidP="00A378E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56</w:t>
            </w:r>
          </w:p>
        </w:tc>
        <w:tc>
          <w:tcPr>
            <w:tcW w:w="3689" w:type="pct"/>
            <w:vAlign w:val="center"/>
          </w:tcPr>
          <w:p w14:paraId="3B89C61F" w14:textId="3D7A6AED" w:rsidR="006C43C2" w:rsidRPr="00E60DBC" w:rsidRDefault="006C43C2" w:rsidP="006C43C2">
            <w:pPr>
              <w:ind w:firstLineChars="0" w:firstLine="0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Same as in reference [</w:t>
            </w:r>
            <w:r w:rsidRPr="00E60DBC">
              <w:rPr>
                <w:rFonts w:eastAsia="等线" w:hint="eastAsia"/>
                <w:sz w:val="16"/>
                <w:szCs w:val="16"/>
              </w:rPr>
              <w:t>6</w:t>
            </w:r>
            <w:r w:rsidRPr="00E60DBC">
              <w:rPr>
                <w:rFonts w:eastAsia="等线"/>
                <w:sz w:val="16"/>
                <w:szCs w:val="16"/>
              </w:rPr>
              <w:t>]</w:t>
            </w:r>
          </w:p>
        </w:tc>
      </w:tr>
      <w:tr w:rsidR="006C43C2" w:rsidRPr="00E60DBC" w14:paraId="7FA7D0B8" w14:textId="77777777" w:rsidTr="00A378E1">
        <w:trPr>
          <w:jc w:val="center"/>
        </w:trPr>
        <w:tc>
          <w:tcPr>
            <w:tcW w:w="1311" w:type="pct"/>
            <w:vAlign w:val="center"/>
          </w:tcPr>
          <w:p w14:paraId="380DE239" w14:textId="5A26820A" w:rsidR="006C43C2" w:rsidRPr="00E60DBC" w:rsidRDefault="006C43C2" w:rsidP="00A378E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57</w:t>
            </w:r>
          </w:p>
        </w:tc>
        <w:tc>
          <w:tcPr>
            <w:tcW w:w="3689" w:type="pct"/>
            <w:vAlign w:val="center"/>
          </w:tcPr>
          <w:p w14:paraId="07AC7F99" w14:textId="645492D7" w:rsidR="006C43C2" w:rsidRPr="00E60DBC" w:rsidRDefault="006C43C2" w:rsidP="006C43C2">
            <w:pPr>
              <w:ind w:firstLineChars="0" w:firstLine="0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Same as in reference [</w:t>
            </w:r>
            <w:r w:rsidRPr="00E60DBC">
              <w:rPr>
                <w:rFonts w:eastAsia="等线" w:hint="eastAsia"/>
                <w:sz w:val="16"/>
                <w:szCs w:val="16"/>
              </w:rPr>
              <w:t>6</w:t>
            </w:r>
            <w:r w:rsidRPr="00E60DBC">
              <w:rPr>
                <w:rFonts w:eastAsia="等线"/>
                <w:sz w:val="16"/>
                <w:szCs w:val="16"/>
              </w:rPr>
              <w:t>]</w:t>
            </w:r>
          </w:p>
        </w:tc>
      </w:tr>
      <w:tr w:rsidR="006C43C2" w:rsidRPr="00E60DBC" w14:paraId="5F609A08" w14:textId="77777777" w:rsidTr="00A378E1">
        <w:trPr>
          <w:jc w:val="center"/>
        </w:trPr>
        <w:tc>
          <w:tcPr>
            <w:tcW w:w="1311" w:type="pct"/>
            <w:vAlign w:val="center"/>
          </w:tcPr>
          <w:p w14:paraId="63FF0F43" w14:textId="12578FA7" w:rsidR="006C43C2" w:rsidRPr="00E60DBC" w:rsidRDefault="006C43C2" w:rsidP="00A378E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58</w:t>
            </w:r>
          </w:p>
        </w:tc>
        <w:tc>
          <w:tcPr>
            <w:tcW w:w="3689" w:type="pct"/>
            <w:vAlign w:val="center"/>
          </w:tcPr>
          <w:p w14:paraId="4AF9773F" w14:textId="53D03056" w:rsidR="006C43C2" w:rsidRPr="00E60DBC" w:rsidRDefault="006C43C2" w:rsidP="006C43C2">
            <w:pPr>
              <w:ind w:firstLineChars="0" w:firstLine="0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Same as in reference [</w:t>
            </w:r>
            <w:r w:rsidRPr="00E60DBC">
              <w:rPr>
                <w:rFonts w:eastAsia="等线" w:hint="eastAsia"/>
                <w:sz w:val="16"/>
                <w:szCs w:val="16"/>
              </w:rPr>
              <w:t>6</w:t>
            </w:r>
            <w:r w:rsidRPr="00E60DBC">
              <w:rPr>
                <w:rFonts w:eastAsia="等线"/>
                <w:sz w:val="16"/>
                <w:szCs w:val="16"/>
              </w:rPr>
              <w:t>]</w:t>
            </w:r>
          </w:p>
        </w:tc>
      </w:tr>
      <w:tr w:rsidR="006C43C2" w:rsidRPr="00E60DBC" w14:paraId="09A00F30" w14:textId="77777777" w:rsidTr="00A378E1">
        <w:trPr>
          <w:jc w:val="center"/>
        </w:trPr>
        <w:tc>
          <w:tcPr>
            <w:tcW w:w="1311" w:type="pct"/>
            <w:vAlign w:val="center"/>
          </w:tcPr>
          <w:p w14:paraId="1801FF33" w14:textId="442EC139" w:rsidR="006C43C2" w:rsidRPr="00E60DBC" w:rsidRDefault="006C43C2" w:rsidP="00A378E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59</w:t>
            </w:r>
          </w:p>
        </w:tc>
        <w:tc>
          <w:tcPr>
            <w:tcW w:w="3689" w:type="pct"/>
            <w:vAlign w:val="center"/>
          </w:tcPr>
          <w:p w14:paraId="1FA7F649" w14:textId="1AC1693F" w:rsidR="006C43C2" w:rsidRPr="00E60DBC" w:rsidRDefault="006C43C2" w:rsidP="006C43C2">
            <w:pPr>
              <w:ind w:firstLineChars="0" w:firstLine="0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Same as in reference [</w:t>
            </w:r>
            <w:r w:rsidRPr="00E60DBC">
              <w:rPr>
                <w:rFonts w:eastAsia="等线" w:hint="eastAsia"/>
                <w:sz w:val="16"/>
                <w:szCs w:val="16"/>
              </w:rPr>
              <w:t>6</w:t>
            </w:r>
            <w:r w:rsidRPr="00E60DBC">
              <w:rPr>
                <w:rFonts w:eastAsia="等线"/>
                <w:sz w:val="16"/>
                <w:szCs w:val="16"/>
              </w:rPr>
              <w:t>]</w:t>
            </w:r>
          </w:p>
        </w:tc>
      </w:tr>
      <w:tr w:rsidR="006C43C2" w:rsidRPr="00E60DBC" w14:paraId="6580A144" w14:textId="77777777" w:rsidTr="00A378E1">
        <w:trPr>
          <w:jc w:val="center"/>
        </w:trPr>
        <w:tc>
          <w:tcPr>
            <w:tcW w:w="1311" w:type="pct"/>
            <w:vAlign w:val="center"/>
          </w:tcPr>
          <w:p w14:paraId="5C734E8C" w14:textId="50B79374" w:rsidR="006C43C2" w:rsidRPr="00E60DBC" w:rsidRDefault="006C43C2" w:rsidP="00A378E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60</w:t>
            </w:r>
          </w:p>
        </w:tc>
        <w:tc>
          <w:tcPr>
            <w:tcW w:w="3689" w:type="pct"/>
            <w:vAlign w:val="center"/>
          </w:tcPr>
          <w:p w14:paraId="4E992DD8" w14:textId="6203223E" w:rsidR="006C43C2" w:rsidRPr="00E60DBC" w:rsidRDefault="006C43C2" w:rsidP="006C43C2">
            <w:pPr>
              <w:ind w:firstLineChars="0" w:firstLine="0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Same as in reference [</w:t>
            </w:r>
            <w:r w:rsidRPr="00E60DBC">
              <w:rPr>
                <w:rFonts w:eastAsia="等线" w:hint="eastAsia"/>
                <w:sz w:val="16"/>
                <w:szCs w:val="16"/>
              </w:rPr>
              <w:t>6</w:t>
            </w:r>
            <w:r w:rsidRPr="00E60DBC">
              <w:rPr>
                <w:rFonts w:eastAsia="等线"/>
                <w:sz w:val="16"/>
                <w:szCs w:val="16"/>
              </w:rPr>
              <w:t>]</w:t>
            </w:r>
          </w:p>
        </w:tc>
      </w:tr>
      <w:tr w:rsidR="006C43C2" w:rsidRPr="00E60DBC" w14:paraId="79D18554" w14:textId="77777777" w:rsidTr="00A378E1">
        <w:trPr>
          <w:jc w:val="center"/>
        </w:trPr>
        <w:tc>
          <w:tcPr>
            <w:tcW w:w="1311" w:type="pct"/>
            <w:vAlign w:val="center"/>
          </w:tcPr>
          <w:p w14:paraId="12B799D4" w14:textId="2DA0AAA0" w:rsidR="006C43C2" w:rsidRPr="00E60DBC" w:rsidRDefault="006C43C2" w:rsidP="00A378E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61</w:t>
            </w:r>
          </w:p>
        </w:tc>
        <w:tc>
          <w:tcPr>
            <w:tcW w:w="3689" w:type="pct"/>
            <w:vAlign w:val="center"/>
          </w:tcPr>
          <w:p w14:paraId="2895119D" w14:textId="63490B30" w:rsidR="006C43C2" w:rsidRPr="00E60DBC" w:rsidRDefault="006C43C2" w:rsidP="006C43C2">
            <w:pPr>
              <w:ind w:firstLineChars="0" w:firstLine="0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Same as in reference [</w:t>
            </w:r>
            <w:r w:rsidRPr="00E60DBC">
              <w:rPr>
                <w:rFonts w:eastAsia="等线" w:hint="eastAsia"/>
                <w:sz w:val="16"/>
                <w:szCs w:val="16"/>
              </w:rPr>
              <w:t>6</w:t>
            </w:r>
            <w:r w:rsidRPr="00E60DBC">
              <w:rPr>
                <w:rFonts w:eastAsia="等线"/>
                <w:sz w:val="16"/>
                <w:szCs w:val="16"/>
              </w:rPr>
              <w:t>]</w:t>
            </w:r>
          </w:p>
        </w:tc>
      </w:tr>
      <w:tr w:rsidR="006C43C2" w:rsidRPr="00E60DBC" w14:paraId="65C049EF" w14:textId="77777777" w:rsidTr="00A378E1">
        <w:trPr>
          <w:jc w:val="center"/>
        </w:trPr>
        <w:tc>
          <w:tcPr>
            <w:tcW w:w="1311" w:type="pct"/>
            <w:vAlign w:val="center"/>
          </w:tcPr>
          <w:p w14:paraId="75F4EAC9" w14:textId="07BE7BAB" w:rsidR="006C43C2" w:rsidRPr="00E60DBC" w:rsidRDefault="006C43C2" w:rsidP="00A378E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62</w:t>
            </w:r>
          </w:p>
        </w:tc>
        <w:tc>
          <w:tcPr>
            <w:tcW w:w="3689" w:type="pct"/>
            <w:vAlign w:val="center"/>
          </w:tcPr>
          <w:p w14:paraId="4FE02A36" w14:textId="06D259E9" w:rsidR="006C43C2" w:rsidRPr="00E60DBC" w:rsidRDefault="006C43C2" w:rsidP="006C43C2">
            <w:pPr>
              <w:ind w:firstLineChars="0" w:firstLine="0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Same as in reference [</w:t>
            </w:r>
            <w:r w:rsidRPr="00E60DBC">
              <w:rPr>
                <w:rFonts w:eastAsia="等线" w:hint="eastAsia"/>
                <w:sz w:val="16"/>
                <w:szCs w:val="16"/>
              </w:rPr>
              <w:t>6</w:t>
            </w:r>
            <w:r w:rsidRPr="00E60DBC">
              <w:rPr>
                <w:rFonts w:eastAsia="等线"/>
                <w:sz w:val="16"/>
                <w:szCs w:val="16"/>
              </w:rPr>
              <w:t>]</w:t>
            </w:r>
          </w:p>
        </w:tc>
      </w:tr>
      <w:tr w:rsidR="006C43C2" w:rsidRPr="00E60DBC" w14:paraId="3DFEA1B7" w14:textId="77777777" w:rsidTr="00A378E1">
        <w:trPr>
          <w:jc w:val="center"/>
        </w:trPr>
        <w:tc>
          <w:tcPr>
            <w:tcW w:w="1311" w:type="pct"/>
            <w:vAlign w:val="center"/>
          </w:tcPr>
          <w:p w14:paraId="1CE13A61" w14:textId="319B03CC" w:rsidR="006C43C2" w:rsidRPr="00E60DBC" w:rsidRDefault="006C43C2" w:rsidP="00A378E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63</w:t>
            </w:r>
          </w:p>
        </w:tc>
        <w:tc>
          <w:tcPr>
            <w:tcW w:w="3689" w:type="pct"/>
            <w:vAlign w:val="center"/>
          </w:tcPr>
          <w:p w14:paraId="07896BF1" w14:textId="19DA0782" w:rsidR="006C43C2" w:rsidRPr="00E60DBC" w:rsidRDefault="006C43C2" w:rsidP="006C43C2">
            <w:pPr>
              <w:ind w:firstLineChars="0" w:firstLine="0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Same as in reference [</w:t>
            </w:r>
            <w:r w:rsidRPr="00E60DBC">
              <w:rPr>
                <w:rFonts w:eastAsia="等线" w:hint="eastAsia"/>
                <w:sz w:val="16"/>
                <w:szCs w:val="16"/>
              </w:rPr>
              <w:t>6</w:t>
            </w:r>
            <w:r w:rsidRPr="00E60DBC">
              <w:rPr>
                <w:rFonts w:eastAsia="等线"/>
                <w:sz w:val="16"/>
                <w:szCs w:val="16"/>
              </w:rPr>
              <w:t>]</w:t>
            </w:r>
          </w:p>
        </w:tc>
      </w:tr>
      <w:tr w:rsidR="006C43C2" w:rsidRPr="00E60DBC" w14:paraId="79814D28" w14:textId="77777777" w:rsidTr="00A378E1">
        <w:trPr>
          <w:jc w:val="center"/>
        </w:trPr>
        <w:tc>
          <w:tcPr>
            <w:tcW w:w="1311" w:type="pct"/>
            <w:vAlign w:val="center"/>
          </w:tcPr>
          <w:p w14:paraId="6C8EC6EA" w14:textId="22ED7730" w:rsidR="006C43C2" w:rsidRPr="00E60DBC" w:rsidRDefault="006C43C2" w:rsidP="00A378E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64</w:t>
            </w:r>
          </w:p>
        </w:tc>
        <w:tc>
          <w:tcPr>
            <w:tcW w:w="3689" w:type="pct"/>
            <w:vAlign w:val="center"/>
          </w:tcPr>
          <w:p w14:paraId="3C71EC41" w14:textId="38AB0434" w:rsidR="006C43C2" w:rsidRPr="00E60DBC" w:rsidRDefault="006C43C2" w:rsidP="006C43C2">
            <w:pPr>
              <w:ind w:firstLineChars="0" w:firstLine="0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Same as in reference [</w:t>
            </w:r>
            <w:r w:rsidRPr="00E60DBC">
              <w:rPr>
                <w:rFonts w:eastAsia="等线" w:hint="eastAsia"/>
                <w:sz w:val="16"/>
                <w:szCs w:val="16"/>
              </w:rPr>
              <w:t>6</w:t>
            </w:r>
            <w:r w:rsidRPr="00E60DBC">
              <w:rPr>
                <w:rFonts w:eastAsia="等线"/>
                <w:sz w:val="16"/>
                <w:szCs w:val="16"/>
              </w:rPr>
              <w:t>]</w:t>
            </w:r>
          </w:p>
        </w:tc>
      </w:tr>
      <w:tr w:rsidR="006C43C2" w:rsidRPr="00E60DBC" w14:paraId="627DEBA6" w14:textId="77777777" w:rsidTr="00A378E1">
        <w:trPr>
          <w:jc w:val="center"/>
        </w:trPr>
        <w:tc>
          <w:tcPr>
            <w:tcW w:w="1311" w:type="pct"/>
            <w:vAlign w:val="center"/>
          </w:tcPr>
          <w:p w14:paraId="7079E5AC" w14:textId="0B022A42" w:rsidR="006C43C2" w:rsidRPr="00E60DBC" w:rsidRDefault="006C43C2" w:rsidP="00A378E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65</w:t>
            </w:r>
          </w:p>
        </w:tc>
        <w:tc>
          <w:tcPr>
            <w:tcW w:w="3689" w:type="pct"/>
            <w:vAlign w:val="center"/>
          </w:tcPr>
          <w:p w14:paraId="0F6CF84A" w14:textId="3AED75A1" w:rsidR="006C43C2" w:rsidRPr="00E60DBC" w:rsidRDefault="006C43C2" w:rsidP="006C43C2">
            <w:pPr>
              <w:ind w:firstLineChars="0" w:firstLine="0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Same as in reference [</w:t>
            </w:r>
            <w:r w:rsidRPr="00E60DBC">
              <w:rPr>
                <w:rFonts w:eastAsia="等线" w:hint="eastAsia"/>
                <w:sz w:val="16"/>
                <w:szCs w:val="16"/>
              </w:rPr>
              <w:t>6</w:t>
            </w:r>
            <w:r w:rsidRPr="00E60DBC">
              <w:rPr>
                <w:rFonts w:eastAsia="等线"/>
                <w:sz w:val="16"/>
                <w:szCs w:val="16"/>
              </w:rPr>
              <w:t>]</w:t>
            </w:r>
          </w:p>
        </w:tc>
      </w:tr>
      <w:tr w:rsidR="006C43C2" w:rsidRPr="00E60DBC" w14:paraId="1645608B" w14:textId="77777777" w:rsidTr="00A378E1">
        <w:trPr>
          <w:jc w:val="center"/>
        </w:trPr>
        <w:tc>
          <w:tcPr>
            <w:tcW w:w="1311" w:type="pct"/>
            <w:vAlign w:val="center"/>
          </w:tcPr>
          <w:p w14:paraId="13C6250F" w14:textId="6D1BD3D5" w:rsidR="006C43C2" w:rsidRPr="00E60DBC" w:rsidRDefault="006C43C2" w:rsidP="00A378E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66</w:t>
            </w:r>
          </w:p>
        </w:tc>
        <w:tc>
          <w:tcPr>
            <w:tcW w:w="3689" w:type="pct"/>
            <w:vAlign w:val="center"/>
          </w:tcPr>
          <w:p w14:paraId="33887D8D" w14:textId="50FDB3A3" w:rsidR="006C43C2" w:rsidRPr="00E60DBC" w:rsidRDefault="006C43C2" w:rsidP="006C43C2">
            <w:pPr>
              <w:ind w:firstLineChars="0" w:firstLine="0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Same as in reference [</w:t>
            </w:r>
            <w:r w:rsidRPr="00E60DBC">
              <w:rPr>
                <w:rFonts w:eastAsia="等线" w:hint="eastAsia"/>
                <w:sz w:val="16"/>
                <w:szCs w:val="16"/>
              </w:rPr>
              <w:t>6</w:t>
            </w:r>
            <w:r w:rsidRPr="00E60DBC">
              <w:rPr>
                <w:rFonts w:eastAsia="等线"/>
                <w:sz w:val="16"/>
                <w:szCs w:val="16"/>
              </w:rPr>
              <w:t>]</w:t>
            </w:r>
          </w:p>
        </w:tc>
      </w:tr>
      <w:tr w:rsidR="00FB0ED3" w:rsidRPr="00E60DBC" w14:paraId="19E1F689" w14:textId="77777777" w:rsidTr="00A378E1">
        <w:trPr>
          <w:jc w:val="center"/>
        </w:trPr>
        <w:tc>
          <w:tcPr>
            <w:tcW w:w="1311" w:type="pct"/>
            <w:vAlign w:val="center"/>
          </w:tcPr>
          <w:p w14:paraId="7E95718F" w14:textId="5F9A7283" w:rsidR="00FB0ED3" w:rsidRPr="00E60DBC" w:rsidRDefault="00FB0ED3" w:rsidP="00A378E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67</w:t>
            </w:r>
          </w:p>
        </w:tc>
        <w:tc>
          <w:tcPr>
            <w:tcW w:w="3689" w:type="pct"/>
            <w:vAlign w:val="center"/>
          </w:tcPr>
          <w:p w14:paraId="46327C93" w14:textId="409F2E57" w:rsidR="00FB0ED3" w:rsidRPr="00E60DBC" w:rsidRDefault="00133AE7" w:rsidP="00FB0ED3">
            <w:pPr>
              <w:ind w:firstLineChars="0" w:firstLine="0"/>
              <w:rPr>
                <w:sz w:val="16"/>
                <w:szCs w:val="16"/>
              </w:rPr>
            </w:pPr>
            <w:r w:rsidRPr="00E60DBC">
              <w:rPr>
                <w:rFonts w:eastAsia="等线" w:hint="eastAsia"/>
                <w:sz w:val="16"/>
                <w:szCs w:val="16"/>
              </w:rPr>
              <w:t xml:space="preserve">[7] </w:t>
            </w:r>
            <w:proofErr w:type="spellStart"/>
            <w:r w:rsidRPr="00E60DBC">
              <w:rPr>
                <w:rFonts w:eastAsia="等线"/>
                <w:sz w:val="16"/>
                <w:szCs w:val="16"/>
              </w:rPr>
              <w:t>Frimodig</w:t>
            </w:r>
            <w:proofErr w:type="spellEnd"/>
            <w:r w:rsidRPr="00E60DBC">
              <w:rPr>
                <w:rFonts w:eastAsia="等线"/>
                <w:sz w:val="16"/>
                <w:szCs w:val="16"/>
              </w:rPr>
              <w:t xml:space="preserve"> JP, Reese NA, Williams CA. Carbon dioxide flooding evaluation of high pour-point, paraffinic red wash reservoir oil. SPE J 1983;23(4):587–94.</w:t>
            </w:r>
          </w:p>
        </w:tc>
      </w:tr>
      <w:tr w:rsidR="00133AE7" w:rsidRPr="00E60DBC" w14:paraId="640026F4" w14:textId="77777777" w:rsidTr="00A378E1">
        <w:trPr>
          <w:jc w:val="center"/>
        </w:trPr>
        <w:tc>
          <w:tcPr>
            <w:tcW w:w="1311" w:type="pct"/>
            <w:vAlign w:val="center"/>
          </w:tcPr>
          <w:p w14:paraId="0CBBA52A" w14:textId="4327E73A" w:rsidR="00133AE7" w:rsidRPr="00E60DBC" w:rsidRDefault="00133AE7" w:rsidP="00A378E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68</w:t>
            </w:r>
          </w:p>
        </w:tc>
        <w:tc>
          <w:tcPr>
            <w:tcW w:w="3689" w:type="pct"/>
            <w:vAlign w:val="center"/>
          </w:tcPr>
          <w:p w14:paraId="15BBE300" w14:textId="31C3485D" w:rsidR="00133AE7" w:rsidRPr="00E60DBC" w:rsidRDefault="00133AE7" w:rsidP="00133AE7">
            <w:pPr>
              <w:ind w:firstLineChars="0" w:firstLine="0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Same as in reference [</w:t>
            </w:r>
            <w:r w:rsidRPr="00E60DBC">
              <w:rPr>
                <w:rFonts w:eastAsia="等线" w:hint="eastAsia"/>
                <w:sz w:val="16"/>
                <w:szCs w:val="16"/>
              </w:rPr>
              <w:t>7</w:t>
            </w:r>
            <w:r w:rsidRPr="00E60DBC">
              <w:rPr>
                <w:rFonts w:eastAsia="等线"/>
                <w:sz w:val="16"/>
                <w:szCs w:val="16"/>
              </w:rPr>
              <w:t>]</w:t>
            </w:r>
          </w:p>
        </w:tc>
      </w:tr>
      <w:tr w:rsidR="00133AE7" w:rsidRPr="00E60DBC" w14:paraId="0AE8A69B" w14:textId="77777777" w:rsidTr="00A378E1">
        <w:trPr>
          <w:jc w:val="center"/>
        </w:trPr>
        <w:tc>
          <w:tcPr>
            <w:tcW w:w="1311" w:type="pct"/>
            <w:vAlign w:val="center"/>
          </w:tcPr>
          <w:p w14:paraId="74E34211" w14:textId="6CDE7B87" w:rsidR="00133AE7" w:rsidRPr="00E60DBC" w:rsidRDefault="00133AE7" w:rsidP="00A378E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69</w:t>
            </w:r>
          </w:p>
        </w:tc>
        <w:tc>
          <w:tcPr>
            <w:tcW w:w="3689" w:type="pct"/>
            <w:vAlign w:val="center"/>
          </w:tcPr>
          <w:p w14:paraId="4D6A87CD" w14:textId="4831BB24" w:rsidR="00133AE7" w:rsidRPr="00E60DBC" w:rsidRDefault="003A7B7B" w:rsidP="00133AE7">
            <w:pPr>
              <w:ind w:firstLineChars="0" w:firstLine="0"/>
              <w:rPr>
                <w:sz w:val="16"/>
                <w:szCs w:val="16"/>
              </w:rPr>
            </w:pPr>
            <w:r w:rsidRPr="00E60DBC">
              <w:rPr>
                <w:rFonts w:hint="eastAsia"/>
                <w:sz w:val="16"/>
                <w:szCs w:val="16"/>
              </w:rPr>
              <w:t>[8]</w:t>
            </w:r>
            <w:r w:rsidRPr="00E60DBC">
              <w:rPr>
                <w:sz w:val="16"/>
                <w:szCs w:val="16"/>
              </w:rPr>
              <w:t xml:space="preserve"> </w:t>
            </w:r>
            <w:r w:rsidRPr="00E60DBC">
              <w:rPr>
                <w:sz w:val="16"/>
                <w:szCs w:val="16"/>
              </w:rPr>
              <w:t>Sebastian HM, Wenger RS, Renner TA. Correlation of minimum miscibility pressure for impure CO</w:t>
            </w:r>
            <w:r w:rsidRPr="00A618C9">
              <w:rPr>
                <w:sz w:val="16"/>
                <w:szCs w:val="16"/>
                <w:vertAlign w:val="subscript"/>
              </w:rPr>
              <w:t>2</w:t>
            </w:r>
            <w:r w:rsidRPr="00E60DBC">
              <w:rPr>
                <w:sz w:val="16"/>
                <w:szCs w:val="16"/>
              </w:rPr>
              <w:t xml:space="preserve"> streams. J Petrol Tech 1985;37(11):2076–82.</w:t>
            </w:r>
          </w:p>
        </w:tc>
      </w:tr>
      <w:tr w:rsidR="00B120A0" w:rsidRPr="00E60DBC" w14:paraId="4985A74E" w14:textId="77777777" w:rsidTr="00A378E1">
        <w:trPr>
          <w:jc w:val="center"/>
        </w:trPr>
        <w:tc>
          <w:tcPr>
            <w:tcW w:w="1311" w:type="pct"/>
            <w:vAlign w:val="center"/>
          </w:tcPr>
          <w:p w14:paraId="1A4C47B3" w14:textId="2E35D39E" w:rsidR="00B120A0" w:rsidRPr="00E60DBC" w:rsidRDefault="00B120A0" w:rsidP="00A378E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70</w:t>
            </w:r>
          </w:p>
        </w:tc>
        <w:tc>
          <w:tcPr>
            <w:tcW w:w="3689" w:type="pct"/>
            <w:vAlign w:val="center"/>
          </w:tcPr>
          <w:p w14:paraId="7B676B20" w14:textId="58A31B2D" w:rsidR="00B120A0" w:rsidRPr="00E60DBC" w:rsidRDefault="00B120A0" w:rsidP="00B120A0">
            <w:pPr>
              <w:ind w:firstLineChars="0" w:firstLine="0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Same as in reference [</w:t>
            </w:r>
            <w:r w:rsidRPr="00E60DBC">
              <w:rPr>
                <w:rFonts w:eastAsia="等线" w:hint="eastAsia"/>
                <w:sz w:val="16"/>
                <w:szCs w:val="16"/>
              </w:rPr>
              <w:t>8</w:t>
            </w:r>
            <w:r w:rsidRPr="00E60DBC">
              <w:rPr>
                <w:rFonts w:eastAsia="等线"/>
                <w:sz w:val="16"/>
                <w:szCs w:val="16"/>
              </w:rPr>
              <w:t>]</w:t>
            </w:r>
          </w:p>
        </w:tc>
      </w:tr>
      <w:tr w:rsidR="00B120A0" w:rsidRPr="00E60DBC" w14:paraId="54F87836" w14:textId="77777777" w:rsidTr="00A378E1">
        <w:trPr>
          <w:jc w:val="center"/>
        </w:trPr>
        <w:tc>
          <w:tcPr>
            <w:tcW w:w="1311" w:type="pct"/>
            <w:vAlign w:val="center"/>
          </w:tcPr>
          <w:p w14:paraId="27703EC5" w14:textId="62042BB0" w:rsidR="00B120A0" w:rsidRPr="00E60DBC" w:rsidRDefault="00B120A0" w:rsidP="00A378E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71</w:t>
            </w:r>
          </w:p>
        </w:tc>
        <w:tc>
          <w:tcPr>
            <w:tcW w:w="3689" w:type="pct"/>
            <w:vAlign w:val="center"/>
          </w:tcPr>
          <w:p w14:paraId="1824C078" w14:textId="549B711B" w:rsidR="00B120A0" w:rsidRPr="00E60DBC" w:rsidRDefault="00B120A0" w:rsidP="00B120A0">
            <w:pPr>
              <w:ind w:firstLineChars="0" w:firstLine="0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Same as in reference [</w:t>
            </w:r>
            <w:r w:rsidRPr="00E60DBC">
              <w:rPr>
                <w:rFonts w:eastAsia="等线" w:hint="eastAsia"/>
                <w:sz w:val="16"/>
                <w:szCs w:val="16"/>
              </w:rPr>
              <w:t>8</w:t>
            </w:r>
            <w:r w:rsidRPr="00E60DBC">
              <w:rPr>
                <w:rFonts w:eastAsia="等线"/>
                <w:sz w:val="16"/>
                <w:szCs w:val="16"/>
              </w:rPr>
              <w:t>]</w:t>
            </w:r>
          </w:p>
        </w:tc>
      </w:tr>
      <w:tr w:rsidR="00B120A0" w:rsidRPr="00E60DBC" w14:paraId="0C01AFB1" w14:textId="77777777" w:rsidTr="00A378E1">
        <w:trPr>
          <w:jc w:val="center"/>
        </w:trPr>
        <w:tc>
          <w:tcPr>
            <w:tcW w:w="1311" w:type="pct"/>
            <w:vAlign w:val="center"/>
          </w:tcPr>
          <w:p w14:paraId="5B28876F" w14:textId="550CF03A" w:rsidR="00B120A0" w:rsidRPr="00E60DBC" w:rsidRDefault="00B120A0" w:rsidP="00A378E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72</w:t>
            </w:r>
          </w:p>
        </w:tc>
        <w:tc>
          <w:tcPr>
            <w:tcW w:w="3689" w:type="pct"/>
            <w:vAlign w:val="center"/>
          </w:tcPr>
          <w:p w14:paraId="3CE082AB" w14:textId="74B679D5" w:rsidR="00B120A0" w:rsidRPr="00E60DBC" w:rsidRDefault="00B120A0" w:rsidP="00B120A0">
            <w:pPr>
              <w:ind w:firstLineChars="0" w:firstLine="0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Same as in reference [</w:t>
            </w:r>
            <w:r w:rsidRPr="00E60DBC">
              <w:rPr>
                <w:rFonts w:eastAsia="等线" w:hint="eastAsia"/>
                <w:sz w:val="16"/>
                <w:szCs w:val="16"/>
              </w:rPr>
              <w:t>8</w:t>
            </w:r>
            <w:r w:rsidRPr="00E60DBC">
              <w:rPr>
                <w:rFonts w:eastAsia="等线"/>
                <w:sz w:val="16"/>
                <w:szCs w:val="16"/>
              </w:rPr>
              <w:t>]</w:t>
            </w:r>
          </w:p>
        </w:tc>
      </w:tr>
      <w:tr w:rsidR="00B120A0" w:rsidRPr="00E60DBC" w14:paraId="069213DA" w14:textId="77777777" w:rsidTr="00A378E1">
        <w:trPr>
          <w:jc w:val="center"/>
        </w:trPr>
        <w:tc>
          <w:tcPr>
            <w:tcW w:w="1311" w:type="pct"/>
            <w:vAlign w:val="center"/>
          </w:tcPr>
          <w:p w14:paraId="37BDDD69" w14:textId="6C68D37C" w:rsidR="00B120A0" w:rsidRPr="00E60DBC" w:rsidRDefault="00B120A0" w:rsidP="00A378E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73</w:t>
            </w:r>
          </w:p>
        </w:tc>
        <w:tc>
          <w:tcPr>
            <w:tcW w:w="3689" w:type="pct"/>
            <w:vAlign w:val="center"/>
          </w:tcPr>
          <w:p w14:paraId="09E3E342" w14:textId="44CE5E73" w:rsidR="00B120A0" w:rsidRPr="00E60DBC" w:rsidRDefault="00B120A0" w:rsidP="00B120A0">
            <w:pPr>
              <w:ind w:firstLineChars="0" w:firstLine="0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Same as in reference [</w:t>
            </w:r>
            <w:r w:rsidRPr="00E60DBC">
              <w:rPr>
                <w:rFonts w:eastAsia="等线" w:hint="eastAsia"/>
                <w:sz w:val="16"/>
                <w:szCs w:val="16"/>
              </w:rPr>
              <w:t>8</w:t>
            </w:r>
            <w:r w:rsidRPr="00E60DBC">
              <w:rPr>
                <w:rFonts w:eastAsia="等线"/>
                <w:sz w:val="16"/>
                <w:szCs w:val="16"/>
              </w:rPr>
              <w:t>]</w:t>
            </w:r>
          </w:p>
        </w:tc>
      </w:tr>
      <w:tr w:rsidR="00B120A0" w:rsidRPr="00E60DBC" w14:paraId="5964B277" w14:textId="77777777" w:rsidTr="00A378E1">
        <w:trPr>
          <w:jc w:val="center"/>
        </w:trPr>
        <w:tc>
          <w:tcPr>
            <w:tcW w:w="1311" w:type="pct"/>
            <w:vAlign w:val="center"/>
          </w:tcPr>
          <w:p w14:paraId="2D104081" w14:textId="7DF3D210" w:rsidR="00B120A0" w:rsidRPr="00E60DBC" w:rsidRDefault="00B120A0" w:rsidP="00A378E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86</w:t>
            </w:r>
          </w:p>
        </w:tc>
        <w:tc>
          <w:tcPr>
            <w:tcW w:w="3689" w:type="pct"/>
            <w:vAlign w:val="center"/>
          </w:tcPr>
          <w:p w14:paraId="63875214" w14:textId="3169F604" w:rsidR="00B120A0" w:rsidRPr="00E60DBC" w:rsidRDefault="00DA7B2E" w:rsidP="00B120A0">
            <w:pPr>
              <w:ind w:firstLineChars="0" w:firstLine="0"/>
              <w:rPr>
                <w:sz w:val="16"/>
                <w:szCs w:val="16"/>
              </w:rPr>
            </w:pPr>
            <w:r w:rsidRPr="00E60DBC">
              <w:rPr>
                <w:rFonts w:eastAsia="等线" w:hint="eastAsia"/>
                <w:sz w:val="16"/>
                <w:szCs w:val="16"/>
              </w:rPr>
              <w:t xml:space="preserve">[9] </w:t>
            </w:r>
            <w:r w:rsidRPr="00E60DBC">
              <w:rPr>
                <w:rFonts w:eastAsia="等线"/>
                <w:sz w:val="16"/>
                <w:szCs w:val="16"/>
              </w:rPr>
              <w:t>Zuo YX, Chu JZ, Ke SL, Guo TM. A study on the minimum miscibility pressure for miscible flooding systems. J Pet Sci Eng 1993;8(4):315–28.</w:t>
            </w:r>
          </w:p>
        </w:tc>
      </w:tr>
      <w:tr w:rsidR="00E502DA" w:rsidRPr="00E60DBC" w14:paraId="0BEEBCB3" w14:textId="77777777" w:rsidTr="00A378E1">
        <w:trPr>
          <w:jc w:val="center"/>
        </w:trPr>
        <w:tc>
          <w:tcPr>
            <w:tcW w:w="1311" w:type="pct"/>
            <w:vAlign w:val="center"/>
          </w:tcPr>
          <w:p w14:paraId="071F59F9" w14:textId="0DCEA6A7" w:rsidR="00E502DA" w:rsidRPr="00E60DBC" w:rsidRDefault="00E502DA" w:rsidP="00A378E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87</w:t>
            </w:r>
          </w:p>
        </w:tc>
        <w:tc>
          <w:tcPr>
            <w:tcW w:w="3689" w:type="pct"/>
            <w:vAlign w:val="center"/>
          </w:tcPr>
          <w:p w14:paraId="58CB57A8" w14:textId="6E6A489F" w:rsidR="00E502DA" w:rsidRPr="00E60DBC" w:rsidRDefault="00E502DA" w:rsidP="00E502DA">
            <w:pPr>
              <w:ind w:firstLineChars="0" w:firstLine="0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Same as in reference [</w:t>
            </w:r>
            <w:r w:rsidRPr="00E60DBC">
              <w:rPr>
                <w:rFonts w:eastAsia="等线" w:hint="eastAsia"/>
                <w:sz w:val="16"/>
                <w:szCs w:val="16"/>
              </w:rPr>
              <w:t>9</w:t>
            </w:r>
            <w:r w:rsidRPr="00E60DBC">
              <w:rPr>
                <w:rFonts w:eastAsia="等线"/>
                <w:sz w:val="16"/>
                <w:szCs w:val="16"/>
              </w:rPr>
              <w:t>]</w:t>
            </w:r>
          </w:p>
        </w:tc>
      </w:tr>
      <w:tr w:rsidR="00E502DA" w:rsidRPr="00E60DBC" w14:paraId="7BD1C58B" w14:textId="77777777" w:rsidTr="00A378E1">
        <w:trPr>
          <w:jc w:val="center"/>
        </w:trPr>
        <w:tc>
          <w:tcPr>
            <w:tcW w:w="1311" w:type="pct"/>
            <w:vAlign w:val="center"/>
          </w:tcPr>
          <w:p w14:paraId="60C9CB62" w14:textId="20FF0FA0" w:rsidR="00E502DA" w:rsidRPr="00E60DBC" w:rsidRDefault="00E502DA" w:rsidP="00A378E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124</w:t>
            </w:r>
          </w:p>
        </w:tc>
        <w:tc>
          <w:tcPr>
            <w:tcW w:w="3689" w:type="pct"/>
            <w:vAlign w:val="center"/>
          </w:tcPr>
          <w:p w14:paraId="388C5CD2" w14:textId="4FC84E2E" w:rsidR="00E502DA" w:rsidRPr="00E60DBC" w:rsidRDefault="007A499C" w:rsidP="00E502DA">
            <w:pPr>
              <w:ind w:firstLineChars="0" w:firstLine="0"/>
              <w:rPr>
                <w:sz w:val="16"/>
                <w:szCs w:val="16"/>
              </w:rPr>
            </w:pPr>
            <w:r w:rsidRPr="00E60DBC">
              <w:rPr>
                <w:rFonts w:eastAsia="等线" w:hint="eastAsia"/>
                <w:sz w:val="16"/>
                <w:szCs w:val="16"/>
              </w:rPr>
              <w:t>[10]</w:t>
            </w:r>
            <w:r w:rsidR="00E60DBC">
              <w:rPr>
                <w:rFonts w:eastAsia="等线" w:hint="eastAsia"/>
                <w:sz w:val="16"/>
                <w:szCs w:val="16"/>
              </w:rPr>
              <w:t xml:space="preserve"> </w:t>
            </w:r>
            <w:r w:rsidRPr="00E60DBC">
              <w:rPr>
                <w:rFonts w:eastAsia="等线"/>
                <w:sz w:val="16"/>
                <w:szCs w:val="16"/>
              </w:rPr>
              <w:t xml:space="preserve">Sun YH, </w:t>
            </w:r>
            <w:proofErr w:type="spellStart"/>
            <w:r w:rsidRPr="00E60DBC">
              <w:rPr>
                <w:rFonts w:eastAsia="等线"/>
                <w:sz w:val="16"/>
                <w:szCs w:val="16"/>
              </w:rPr>
              <w:t>Lv</w:t>
            </w:r>
            <w:proofErr w:type="spellEnd"/>
            <w:r w:rsidRPr="00E60DBC">
              <w:rPr>
                <w:rFonts w:eastAsia="等线"/>
                <w:sz w:val="16"/>
                <w:szCs w:val="16"/>
              </w:rPr>
              <w:t xml:space="preserve"> GZ, Wang YF, Dong AQ. A method of state equation for determining minimum miscible pressure of CO</w:t>
            </w:r>
            <w:r w:rsidRPr="00A618C9">
              <w:rPr>
                <w:rFonts w:eastAsia="等线"/>
                <w:sz w:val="16"/>
                <w:szCs w:val="16"/>
                <w:vertAlign w:val="subscript"/>
              </w:rPr>
              <w:t>2</w:t>
            </w:r>
            <w:r w:rsidRPr="00E60DBC">
              <w:rPr>
                <w:rFonts w:eastAsia="等线"/>
                <w:sz w:val="16"/>
                <w:szCs w:val="16"/>
              </w:rPr>
              <w:t>. Petroleum Geology Recovery Efficiency 2006; 13(1):82–4. in Chinese.</w:t>
            </w:r>
          </w:p>
        </w:tc>
      </w:tr>
      <w:tr w:rsidR="007A499C" w:rsidRPr="00E60DBC" w14:paraId="25889E31" w14:textId="77777777" w:rsidTr="00A378E1">
        <w:trPr>
          <w:jc w:val="center"/>
        </w:trPr>
        <w:tc>
          <w:tcPr>
            <w:tcW w:w="1311" w:type="pct"/>
            <w:vAlign w:val="center"/>
          </w:tcPr>
          <w:p w14:paraId="39945CDC" w14:textId="7407235F" w:rsidR="007A499C" w:rsidRPr="00E60DBC" w:rsidRDefault="007A499C" w:rsidP="00A378E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125</w:t>
            </w:r>
          </w:p>
        </w:tc>
        <w:tc>
          <w:tcPr>
            <w:tcW w:w="3689" w:type="pct"/>
            <w:vAlign w:val="center"/>
          </w:tcPr>
          <w:p w14:paraId="0BBB250A" w14:textId="1DC41900" w:rsidR="007A499C" w:rsidRPr="00E60DBC" w:rsidRDefault="007A499C" w:rsidP="007A499C">
            <w:pPr>
              <w:ind w:firstLineChars="0" w:firstLine="0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Same as in reference [</w:t>
            </w:r>
            <w:r w:rsidRPr="00E60DBC">
              <w:rPr>
                <w:rFonts w:eastAsia="等线" w:hint="eastAsia"/>
                <w:sz w:val="16"/>
                <w:szCs w:val="16"/>
              </w:rPr>
              <w:t>10</w:t>
            </w:r>
            <w:r w:rsidRPr="00E60DBC">
              <w:rPr>
                <w:rFonts w:eastAsia="等线"/>
                <w:sz w:val="16"/>
                <w:szCs w:val="16"/>
              </w:rPr>
              <w:t>]</w:t>
            </w:r>
          </w:p>
        </w:tc>
      </w:tr>
      <w:tr w:rsidR="007A499C" w:rsidRPr="00E60DBC" w14:paraId="60959020" w14:textId="77777777" w:rsidTr="00A378E1">
        <w:trPr>
          <w:jc w:val="center"/>
        </w:trPr>
        <w:tc>
          <w:tcPr>
            <w:tcW w:w="1311" w:type="pct"/>
            <w:vAlign w:val="center"/>
          </w:tcPr>
          <w:p w14:paraId="05298210" w14:textId="50E4E0D5" w:rsidR="007A499C" w:rsidRPr="00E60DBC" w:rsidRDefault="007A499C" w:rsidP="00A378E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126</w:t>
            </w:r>
          </w:p>
        </w:tc>
        <w:tc>
          <w:tcPr>
            <w:tcW w:w="3689" w:type="pct"/>
            <w:vAlign w:val="center"/>
          </w:tcPr>
          <w:p w14:paraId="246F657F" w14:textId="3DDA6A1B" w:rsidR="007A499C" w:rsidRPr="00E60DBC" w:rsidRDefault="00DC6A55" w:rsidP="007A499C">
            <w:pPr>
              <w:ind w:firstLineChars="0" w:firstLine="0"/>
              <w:rPr>
                <w:sz w:val="16"/>
                <w:szCs w:val="16"/>
              </w:rPr>
            </w:pPr>
            <w:r w:rsidRPr="00E60DBC">
              <w:rPr>
                <w:rFonts w:eastAsia="等线" w:hint="eastAsia"/>
                <w:sz w:val="16"/>
                <w:szCs w:val="16"/>
              </w:rPr>
              <w:t xml:space="preserve">[11] </w:t>
            </w:r>
            <w:r w:rsidRPr="00E60DBC">
              <w:rPr>
                <w:rFonts w:eastAsia="等线"/>
                <w:sz w:val="16"/>
                <w:szCs w:val="16"/>
              </w:rPr>
              <w:t xml:space="preserve">Al-Ajmi MF, </w:t>
            </w:r>
            <w:proofErr w:type="spellStart"/>
            <w:r w:rsidRPr="00E60DBC">
              <w:rPr>
                <w:rFonts w:eastAsia="等线"/>
                <w:sz w:val="16"/>
                <w:szCs w:val="16"/>
              </w:rPr>
              <w:t>Alomair</w:t>
            </w:r>
            <w:proofErr w:type="spellEnd"/>
            <w:r w:rsidRPr="00E60DBC">
              <w:rPr>
                <w:rFonts w:eastAsia="等线"/>
                <w:sz w:val="16"/>
                <w:szCs w:val="16"/>
              </w:rPr>
              <w:t xml:space="preserve"> OA, Elsharkawy AM. Planning miscibility tests and gas injection projects for four major Kuwaiti reservoirs. Paper SPE-127537-MS, presented at the SPE Kuwait International Petroleum Conference and Exhibition, Kuwait City, Kuwait, December 14-16, 2009.</w:t>
            </w:r>
          </w:p>
        </w:tc>
      </w:tr>
      <w:tr w:rsidR="007A499C" w:rsidRPr="00E60DBC" w14:paraId="72A682C6" w14:textId="77777777" w:rsidTr="00A378E1">
        <w:trPr>
          <w:jc w:val="center"/>
        </w:trPr>
        <w:tc>
          <w:tcPr>
            <w:tcW w:w="1311" w:type="pct"/>
            <w:vAlign w:val="center"/>
          </w:tcPr>
          <w:p w14:paraId="64C71768" w14:textId="779225D0" w:rsidR="007A499C" w:rsidRPr="00E60DBC" w:rsidRDefault="007A499C" w:rsidP="00A378E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127</w:t>
            </w:r>
          </w:p>
        </w:tc>
        <w:tc>
          <w:tcPr>
            <w:tcW w:w="3689" w:type="pct"/>
            <w:vAlign w:val="center"/>
          </w:tcPr>
          <w:p w14:paraId="44D9CD51" w14:textId="53B0A516" w:rsidR="007A499C" w:rsidRPr="00E60DBC" w:rsidRDefault="00DC6A55" w:rsidP="007A499C">
            <w:pPr>
              <w:ind w:firstLineChars="0" w:firstLine="0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Same as in reference [</w:t>
            </w:r>
            <w:r w:rsidRPr="00E60DBC">
              <w:rPr>
                <w:rFonts w:eastAsia="等线" w:hint="eastAsia"/>
                <w:sz w:val="16"/>
                <w:szCs w:val="16"/>
              </w:rPr>
              <w:t>1</w:t>
            </w:r>
            <w:r w:rsidRPr="00E60DBC">
              <w:rPr>
                <w:rFonts w:eastAsia="等线" w:hint="eastAsia"/>
                <w:sz w:val="16"/>
                <w:szCs w:val="16"/>
              </w:rPr>
              <w:t>1</w:t>
            </w:r>
            <w:r w:rsidRPr="00E60DBC">
              <w:rPr>
                <w:rFonts w:eastAsia="等线"/>
                <w:sz w:val="16"/>
                <w:szCs w:val="16"/>
              </w:rPr>
              <w:t>]</w:t>
            </w:r>
          </w:p>
        </w:tc>
      </w:tr>
      <w:tr w:rsidR="007A499C" w:rsidRPr="00E60DBC" w14:paraId="70A9DCBC" w14:textId="77777777" w:rsidTr="00A378E1">
        <w:trPr>
          <w:jc w:val="center"/>
        </w:trPr>
        <w:tc>
          <w:tcPr>
            <w:tcW w:w="1311" w:type="pct"/>
            <w:vAlign w:val="center"/>
          </w:tcPr>
          <w:p w14:paraId="78F3EAC6" w14:textId="3CC1A5FB" w:rsidR="007A499C" w:rsidRPr="00E60DBC" w:rsidRDefault="007A499C" w:rsidP="00A378E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128</w:t>
            </w:r>
          </w:p>
        </w:tc>
        <w:tc>
          <w:tcPr>
            <w:tcW w:w="3689" w:type="pct"/>
            <w:vAlign w:val="center"/>
          </w:tcPr>
          <w:p w14:paraId="4082B015" w14:textId="2149A518" w:rsidR="007A499C" w:rsidRPr="00E60DBC" w:rsidRDefault="00192B79" w:rsidP="007A499C">
            <w:pPr>
              <w:ind w:firstLineChars="0" w:firstLine="0"/>
              <w:rPr>
                <w:sz w:val="16"/>
                <w:szCs w:val="16"/>
              </w:rPr>
            </w:pPr>
            <w:r w:rsidRPr="00E60DBC">
              <w:rPr>
                <w:rFonts w:hint="eastAsia"/>
                <w:sz w:val="16"/>
                <w:szCs w:val="16"/>
              </w:rPr>
              <w:t>[12]</w:t>
            </w:r>
            <w:r w:rsidRPr="00E60DBC">
              <w:rPr>
                <w:sz w:val="16"/>
                <w:szCs w:val="16"/>
              </w:rPr>
              <w:t xml:space="preserve"> </w:t>
            </w:r>
            <w:r w:rsidRPr="00E60DBC">
              <w:rPr>
                <w:sz w:val="16"/>
                <w:szCs w:val="16"/>
              </w:rPr>
              <w:t>Li H, Qin J, Yang D. An improved CO</w:t>
            </w:r>
            <w:r w:rsidRPr="00D30568">
              <w:rPr>
                <w:sz w:val="16"/>
                <w:szCs w:val="16"/>
                <w:vertAlign w:val="subscript"/>
              </w:rPr>
              <w:t>2</w:t>
            </w:r>
            <w:r w:rsidRPr="00E60DBC">
              <w:rPr>
                <w:sz w:val="16"/>
                <w:szCs w:val="16"/>
              </w:rPr>
              <w:t>–oil minimum miscibility pressure correlation for live and dead crude oils. Ind Eng Chem Res 2012;51(8):3516–23.</w:t>
            </w:r>
          </w:p>
        </w:tc>
      </w:tr>
      <w:tr w:rsidR="00CC5245" w:rsidRPr="00E60DBC" w14:paraId="13F65641" w14:textId="77777777" w:rsidTr="00A378E1">
        <w:trPr>
          <w:jc w:val="center"/>
        </w:trPr>
        <w:tc>
          <w:tcPr>
            <w:tcW w:w="1311" w:type="pct"/>
            <w:vAlign w:val="center"/>
          </w:tcPr>
          <w:p w14:paraId="3F860099" w14:textId="6C096D1E" w:rsidR="00CC5245" w:rsidRPr="00E60DBC" w:rsidRDefault="00CC5245" w:rsidP="00A378E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129</w:t>
            </w:r>
          </w:p>
        </w:tc>
        <w:tc>
          <w:tcPr>
            <w:tcW w:w="3689" w:type="pct"/>
            <w:vAlign w:val="center"/>
          </w:tcPr>
          <w:p w14:paraId="12D1C16E" w14:textId="68B2FBC2" w:rsidR="00CC5245" w:rsidRPr="00E60DBC" w:rsidRDefault="00CC5245" w:rsidP="00CC5245">
            <w:pPr>
              <w:ind w:firstLineChars="0" w:firstLine="0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Same as in reference [</w:t>
            </w:r>
            <w:r w:rsidRPr="00E60DBC">
              <w:rPr>
                <w:rFonts w:eastAsia="等线" w:hint="eastAsia"/>
                <w:sz w:val="16"/>
                <w:szCs w:val="16"/>
              </w:rPr>
              <w:t>1</w:t>
            </w:r>
            <w:r w:rsidRPr="00E60DBC">
              <w:rPr>
                <w:rFonts w:eastAsia="等线" w:hint="eastAsia"/>
                <w:sz w:val="16"/>
                <w:szCs w:val="16"/>
              </w:rPr>
              <w:t>2</w:t>
            </w:r>
            <w:r w:rsidRPr="00E60DBC">
              <w:rPr>
                <w:rFonts w:eastAsia="等线"/>
                <w:sz w:val="16"/>
                <w:szCs w:val="16"/>
              </w:rPr>
              <w:t>]</w:t>
            </w:r>
          </w:p>
        </w:tc>
      </w:tr>
      <w:tr w:rsidR="00CC5245" w:rsidRPr="00E60DBC" w14:paraId="1611445A" w14:textId="77777777" w:rsidTr="00A378E1">
        <w:trPr>
          <w:jc w:val="center"/>
        </w:trPr>
        <w:tc>
          <w:tcPr>
            <w:tcW w:w="1311" w:type="pct"/>
            <w:vAlign w:val="center"/>
          </w:tcPr>
          <w:p w14:paraId="6C57C56A" w14:textId="40ABF70F" w:rsidR="00CC5245" w:rsidRPr="00E60DBC" w:rsidRDefault="00CC5245" w:rsidP="00A378E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130</w:t>
            </w:r>
          </w:p>
        </w:tc>
        <w:tc>
          <w:tcPr>
            <w:tcW w:w="3689" w:type="pct"/>
            <w:vAlign w:val="center"/>
          </w:tcPr>
          <w:p w14:paraId="7E3D707C" w14:textId="2AEEC8B5" w:rsidR="00CC5245" w:rsidRPr="00E60DBC" w:rsidRDefault="00CC5245" w:rsidP="00CC5245">
            <w:pPr>
              <w:ind w:firstLineChars="0" w:firstLine="0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Same as in reference [</w:t>
            </w:r>
            <w:r w:rsidRPr="00E60DBC">
              <w:rPr>
                <w:rFonts w:eastAsia="等线" w:hint="eastAsia"/>
                <w:sz w:val="16"/>
                <w:szCs w:val="16"/>
              </w:rPr>
              <w:t>12</w:t>
            </w:r>
            <w:r w:rsidRPr="00E60DBC">
              <w:rPr>
                <w:rFonts w:eastAsia="等线"/>
                <w:sz w:val="16"/>
                <w:szCs w:val="16"/>
              </w:rPr>
              <w:t>]</w:t>
            </w:r>
          </w:p>
        </w:tc>
      </w:tr>
      <w:tr w:rsidR="00CC5245" w:rsidRPr="00E60DBC" w14:paraId="1D103D4F" w14:textId="77777777" w:rsidTr="00A378E1">
        <w:trPr>
          <w:jc w:val="center"/>
        </w:trPr>
        <w:tc>
          <w:tcPr>
            <w:tcW w:w="1311" w:type="pct"/>
            <w:vAlign w:val="center"/>
          </w:tcPr>
          <w:p w14:paraId="2F77FB8D" w14:textId="2031C84D" w:rsidR="00CC5245" w:rsidRPr="00E60DBC" w:rsidRDefault="00CC5245" w:rsidP="00A378E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E60DBC">
              <w:rPr>
                <w:rFonts w:eastAsia="等线"/>
                <w:sz w:val="16"/>
                <w:szCs w:val="16"/>
              </w:rPr>
              <w:t>131</w:t>
            </w:r>
          </w:p>
        </w:tc>
        <w:tc>
          <w:tcPr>
            <w:tcW w:w="3689" w:type="pct"/>
            <w:vAlign w:val="center"/>
          </w:tcPr>
          <w:p w14:paraId="28FA154F" w14:textId="0DD46EE0" w:rsidR="00CC5245" w:rsidRPr="00E60DBC" w:rsidRDefault="00FE4C72" w:rsidP="00CC5245">
            <w:pPr>
              <w:ind w:firstLineChars="0" w:firstLine="0"/>
              <w:rPr>
                <w:rFonts w:hint="eastAsia"/>
                <w:sz w:val="16"/>
                <w:szCs w:val="16"/>
              </w:rPr>
            </w:pPr>
            <w:r w:rsidRPr="00E60DBC">
              <w:rPr>
                <w:rFonts w:eastAsia="等线" w:hint="eastAsia"/>
                <w:sz w:val="16"/>
                <w:szCs w:val="16"/>
              </w:rPr>
              <w:t>[13]</w:t>
            </w:r>
            <w:r w:rsidRPr="00E60DBC">
              <w:rPr>
                <w:sz w:val="16"/>
                <w:szCs w:val="16"/>
              </w:rPr>
              <w:t xml:space="preserve"> </w:t>
            </w:r>
            <w:r w:rsidRPr="00E60DBC">
              <w:rPr>
                <w:rFonts w:eastAsia="等线"/>
                <w:sz w:val="16"/>
                <w:szCs w:val="16"/>
              </w:rPr>
              <w:t xml:space="preserve">Heidary S, Dehghan AA, </w:t>
            </w:r>
            <w:proofErr w:type="spellStart"/>
            <w:r w:rsidRPr="00E60DBC">
              <w:rPr>
                <w:rFonts w:eastAsia="等线"/>
                <w:sz w:val="16"/>
                <w:szCs w:val="16"/>
              </w:rPr>
              <w:t>Zamanzadeh</w:t>
            </w:r>
            <w:proofErr w:type="spellEnd"/>
            <w:r w:rsidRPr="00E60DBC">
              <w:rPr>
                <w:rFonts w:eastAsia="等线"/>
                <w:sz w:val="16"/>
                <w:szCs w:val="16"/>
              </w:rPr>
              <w:t xml:space="preserve"> SM. A comparative study of the carbon dioxide and nitrogen minimum miscibility pressure determinations for an Iranian light oil sample. Energy Sources Part A 2016;38(15):2217–24.</w:t>
            </w:r>
          </w:p>
        </w:tc>
      </w:tr>
      <w:tr w:rsidR="00CC5245" w:rsidRPr="00E60DBC" w14:paraId="59740C8C" w14:textId="77777777" w:rsidTr="00A378E1">
        <w:trPr>
          <w:jc w:val="center"/>
        </w:trPr>
        <w:tc>
          <w:tcPr>
            <w:tcW w:w="1311" w:type="pct"/>
            <w:vAlign w:val="center"/>
          </w:tcPr>
          <w:p w14:paraId="130CCFBA" w14:textId="371EFADA" w:rsidR="00CC5245" w:rsidRPr="00E60DBC" w:rsidRDefault="00CC5245" w:rsidP="00A378E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E60DBC">
              <w:rPr>
                <w:sz w:val="16"/>
                <w:szCs w:val="16"/>
              </w:rPr>
              <w:t>133</w:t>
            </w:r>
          </w:p>
        </w:tc>
        <w:tc>
          <w:tcPr>
            <w:tcW w:w="3689" w:type="pct"/>
            <w:vAlign w:val="center"/>
          </w:tcPr>
          <w:p w14:paraId="6D89C5BE" w14:textId="1EB56FAE" w:rsidR="00CC5245" w:rsidRPr="00E60DBC" w:rsidRDefault="00FE4C72" w:rsidP="00CC5245">
            <w:pPr>
              <w:ind w:firstLineChars="0" w:firstLine="0"/>
              <w:rPr>
                <w:sz w:val="16"/>
                <w:szCs w:val="16"/>
              </w:rPr>
            </w:pPr>
            <w:r w:rsidRPr="00E60DBC">
              <w:rPr>
                <w:rFonts w:hint="eastAsia"/>
                <w:sz w:val="16"/>
                <w:szCs w:val="16"/>
              </w:rPr>
              <w:t xml:space="preserve">[14] </w:t>
            </w:r>
            <w:proofErr w:type="spellStart"/>
            <w:r w:rsidRPr="00E60DBC">
              <w:rPr>
                <w:sz w:val="16"/>
                <w:szCs w:val="16"/>
              </w:rPr>
              <w:t>Moosazadeh</w:t>
            </w:r>
            <w:proofErr w:type="spellEnd"/>
            <w:r w:rsidRPr="00E60DBC">
              <w:rPr>
                <w:sz w:val="16"/>
                <w:szCs w:val="16"/>
              </w:rPr>
              <w:t xml:space="preserve"> M, Keshavarzi B, </w:t>
            </w:r>
            <w:proofErr w:type="spellStart"/>
            <w:r w:rsidRPr="00E60DBC">
              <w:rPr>
                <w:sz w:val="16"/>
                <w:szCs w:val="16"/>
              </w:rPr>
              <w:t>Ghotbi</w:t>
            </w:r>
            <w:proofErr w:type="spellEnd"/>
            <w:r w:rsidRPr="00E60DBC">
              <w:rPr>
                <w:sz w:val="16"/>
                <w:szCs w:val="16"/>
              </w:rPr>
              <w:t xml:space="preserve"> C. Investigation of the minimum miscibility pressure for injection of two different gases into two Iranian oil reservoirs: Experimental and theory. Can J Chem Eng 2017;95(5):1014–20.</w:t>
            </w:r>
          </w:p>
        </w:tc>
      </w:tr>
    </w:tbl>
    <w:p w14:paraId="5E1EFCD8" w14:textId="77777777" w:rsidR="009D7C9B" w:rsidRDefault="009D7C9B" w:rsidP="00E60DBC">
      <w:pPr>
        <w:ind w:firstLineChars="0" w:firstLine="0"/>
        <w:rPr>
          <w:rFonts w:hint="eastAsia"/>
        </w:rPr>
      </w:pPr>
    </w:p>
    <w:sectPr w:rsidR="009D7C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A03C3A" w14:textId="77777777" w:rsidR="00612493" w:rsidRDefault="00612493" w:rsidP="00DB0FDC">
      <w:pPr>
        <w:ind w:firstLine="400"/>
      </w:pPr>
      <w:r>
        <w:separator/>
      </w:r>
    </w:p>
  </w:endnote>
  <w:endnote w:type="continuationSeparator" w:id="0">
    <w:p w14:paraId="1B7829E9" w14:textId="77777777" w:rsidR="00612493" w:rsidRDefault="00612493" w:rsidP="00DB0FDC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79C7DB" w14:textId="77777777" w:rsidR="00DB0FDC" w:rsidRDefault="00DB0FDC">
    <w:pPr>
      <w:pStyle w:val="af2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25152E" w14:textId="77777777" w:rsidR="00DB0FDC" w:rsidRDefault="00DB0FDC">
    <w:pPr>
      <w:pStyle w:val="af2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897A04" w14:textId="77777777" w:rsidR="00DB0FDC" w:rsidRDefault="00DB0FDC">
    <w:pPr>
      <w:pStyle w:val="af2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677B00" w14:textId="77777777" w:rsidR="00612493" w:rsidRDefault="00612493" w:rsidP="00DB0FDC">
      <w:pPr>
        <w:ind w:firstLine="400"/>
      </w:pPr>
      <w:r>
        <w:separator/>
      </w:r>
    </w:p>
  </w:footnote>
  <w:footnote w:type="continuationSeparator" w:id="0">
    <w:p w14:paraId="26750B3D" w14:textId="77777777" w:rsidR="00612493" w:rsidRDefault="00612493" w:rsidP="00DB0FDC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71B4A" w14:textId="77777777" w:rsidR="00DB0FDC" w:rsidRDefault="00DB0FDC">
    <w:pPr>
      <w:pStyle w:val="af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E83EB2" w14:textId="77777777" w:rsidR="00DB0FDC" w:rsidRDefault="00DB0FDC">
    <w:pPr>
      <w:pStyle w:val="af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F2CEFD" w14:textId="77777777" w:rsidR="00DB0FDC" w:rsidRDefault="00DB0FDC">
    <w:pPr>
      <w:pStyle w:val="af0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AyMDExMDM3sjQ1MTFX0lEKTi0uzszPAykwqgUAu3GSXiwAAAA="/>
  </w:docVars>
  <w:rsids>
    <w:rsidRoot w:val="00D67CE6"/>
    <w:rsid w:val="000A3824"/>
    <w:rsid w:val="00133AE7"/>
    <w:rsid w:val="00192B79"/>
    <w:rsid w:val="00197C15"/>
    <w:rsid w:val="00280EB0"/>
    <w:rsid w:val="00324D49"/>
    <w:rsid w:val="00341426"/>
    <w:rsid w:val="003A0BCD"/>
    <w:rsid w:val="003A7B7B"/>
    <w:rsid w:val="00455496"/>
    <w:rsid w:val="00490D4B"/>
    <w:rsid w:val="005D1AC4"/>
    <w:rsid w:val="00612493"/>
    <w:rsid w:val="0068225B"/>
    <w:rsid w:val="00696EC0"/>
    <w:rsid w:val="006C43C2"/>
    <w:rsid w:val="006E57FE"/>
    <w:rsid w:val="00704CEF"/>
    <w:rsid w:val="007A499C"/>
    <w:rsid w:val="007C286F"/>
    <w:rsid w:val="0083229C"/>
    <w:rsid w:val="00867191"/>
    <w:rsid w:val="009445AA"/>
    <w:rsid w:val="009D7C9B"/>
    <w:rsid w:val="009F0C5B"/>
    <w:rsid w:val="00A378E1"/>
    <w:rsid w:val="00A618C9"/>
    <w:rsid w:val="00AD2CE4"/>
    <w:rsid w:val="00B120A0"/>
    <w:rsid w:val="00CC5245"/>
    <w:rsid w:val="00D02DE0"/>
    <w:rsid w:val="00D23FE8"/>
    <w:rsid w:val="00D30568"/>
    <w:rsid w:val="00D527B9"/>
    <w:rsid w:val="00D67CE6"/>
    <w:rsid w:val="00DA7B2E"/>
    <w:rsid w:val="00DB0FDC"/>
    <w:rsid w:val="00DC6A55"/>
    <w:rsid w:val="00DF3769"/>
    <w:rsid w:val="00E502DA"/>
    <w:rsid w:val="00E60DBC"/>
    <w:rsid w:val="00E86788"/>
    <w:rsid w:val="00F574AD"/>
    <w:rsid w:val="00FB0ED3"/>
    <w:rsid w:val="00FE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37C52E"/>
  <w15:chartTrackingRefBased/>
  <w15:docId w15:val="{960718A8-57EB-4BAA-9D8E-14A5C613D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SCI正文"/>
    <w:qFormat/>
    <w:rsid w:val="00197C15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D67CE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7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7CE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7CE6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7CE6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7CE6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7CE6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7CE6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7CE6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摘要"/>
    <w:basedOn w:val="a"/>
    <w:link w:val="a4"/>
    <w:qFormat/>
    <w:rsid w:val="00197C15"/>
    <w:rPr>
      <w:bCs/>
    </w:rPr>
  </w:style>
  <w:style w:type="character" w:customStyle="1" w:styleId="a4">
    <w:name w:val="摘要 字符"/>
    <w:basedOn w:val="a0"/>
    <w:link w:val="a3"/>
    <w:rsid w:val="00197C15"/>
    <w:rPr>
      <w:rFonts w:ascii="Times New Roman" w:eastAsia="宋体" w:hAnsi="Times New Roman" w:cs="Times New Roman"/>
      <w:bCs/>
      <w:sz w:val="20"/>
      <w:szCs w:val="20"/>
    </w:rPr>
  </w:style>
  <w:style w:type="paragraph" w:customStyle="1" w:styleId="21">
    <w:name w:val="表内容格式2"/>
    <w:basedOn w:val="a"/>
    <w:link w:val="22"/>
    <w:qFormat/>
    <w:rsid w:val="00197C15"/>
    <w:pPr>
      <w:jc w:val="center"/>
    </w:pPr>
  </w:style>
  <w:style w:type="character" w:customStyle="1" w:styleId="22">
    <w:name w:val="表内容格式2 字符"/>
    <w:basedOn w:val="a0"/>
    <w:link w:val="21"/>
    <w:rsid w:val="00197C15"/>
    <w:rPr>
      <w:rFonts w:ascii="Times New Roman" w:eastAsia="宋体" w:hAnsi="Times New Roman" w:cs="Times New Roman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D67CE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67C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67C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67CE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67CE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67CE6"/>
    <w:rPr>
      <w:rFonts w:cstheme="majorBidi"/>
      <w:b/>
      <w:bCs/>
      <w:color w:val="0F4761" w:themeColor="accent1" w:themeShade="BF"/>
      <w:sz w:val="20"/>
      <w:szCs w:val="20"/>
    </w:rPr>
  </w:style>
  <w:style w:type="character" w:customStyle="1" w:styleId="70">
    <w:name w:val="标题 7 字符"/>
    <w:basedOn w:val="a0"/>
    <w:link w:val="7"/>
    <w:uiPriority w:val="9"/>
    <w:semiHidden/>
    <w:rsid w:val="00D67CE6"/>
    <w:rPr>
      <w:rFonts w:cstheme="majorBidi"/>
      <w:b/>
      <w:bCs/>
      <w:color w:val="595959" w:themeColor="text1" w:themeTint="A6"/>
      <w:sz w:val="20"/>
      <w:szCs w:val="20"/>
    </w:rPr>
  </w:style>
  <w:style w:type="character" w:customStyle="1" w:styleId="80">
    <w:name w:val="标题 8 字符"/>
    <w:basedOn w:val="a0"/>
    <w:link w:val="8"/>
    <w:uiPriority w:val="9"/>
    <w:semiHidden/>
    <w:rsid w:val="00D67CE6"/>
    <w:rPr>
      <w:rFonts w:cstheme="majorBidi"/>
      <w:color w:val="595959" w:themeColor="text1" w:themeTint="A6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D67CE6"/>
    <w:rPr>
      <w:rFonts w:eastAsiaTheme="majorEastAsia" w:cstheme="majorBidi"/>
      <w:color w:val="595959" w:themeColor="text1" w:themeTint="A6"/>
      <w:sz w:val="20"/>
      <w:szCs w:val="20"/>
    </w:rPr>
  </w:style>
  <w:style w:type="paragraph" w:styleId="a5">
    <w:name w:val="Title"/>
    <w:basedOn w:val="a"/>
    <w:next w:val="a"/>
    <w:link w:val="a6"/>
    <w:uiPriority w:val="10"/>
    <w:qFormat/>
    <w:rsid w:val="00D67CE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D67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D67CE6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标题 字符"/>
    <w:basedOn w:val="a0"/>
    <w:link w:val="a7"/>
    <w:uiPriority w:val="11"/>
    <w:rsid w:val="00D67C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D67C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D67CE6"/>
    <w:rPr>
      <w:rFonts w:ascii="Times New Roman" w:eastAsia="宋体" w:hAnsi="Times New Roman" w:cs="Times New Roman"/>
      <w:i/>
      <w:iCs/>
      <w:color w:val="404040" w:themeColor="text1" w:themeTint="BF"/>
      <w:sz w:val="20"/>
      <w:szCs w:val="20"/>
    </w:rPr>
  </w:style>
  <w:style w:type="paragraph" w:styleId="ab">
    <w:name w:val="List Paragraph"/>
    <w:basedOn w:val="a"/>
    <w:uiPriority w:val="34"/>
    <w:qFormat/>
    <w:rsid w:val="00D67CE6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D67CE6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D67C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明显引用 字符"/>
    <w:basedOn w:val="a0"/>
    <w:link w:val="ad"/>
    <w:uiPriority w:val="30"/>
    <w:rsid w:val="00D67CE6"/>
    <w:rPr>
      <w:rFonts w:ascii="Times New Roman" w:eastAsia="宋体" w:hAnsi="Times New Roman" w:cs="Times New Roman"/>
      <w:i/>
      <w:iCs/>
      <w:color w:val="0F4761" w:themeColor="accent1" w:themeShade="BF"/>
      <w:sz w:val="20"/>
      <w:szCs w:val="20"/>
    </w:rPr>
  </w:style>
  <w:style w:type="character" w:styleId="af">
    <w:name w:val="Intense Reference"/>
    <w:basedOn w:val="a0"/>
    <w:uiPriority w:val="32"/>
    <w:qFormat/>
    <w:rsid w:val="00D67CE6"/>
    <w:rPr>
      <w:b/>
      <w:bCs/>
      <w:smallCaps/>
      <w:color w:val="0F4761" w:themeColor="accent1" w:themeShade="BF"/>
      <w:spacing w:val="5"/>
    </w:rPr>
  </w:style>
  <w:style w:type="paragraph" w:styleId="af0">
    <w:name w:val="header"/>
    <w:basedOn w:val="a"/>
    <w:link w:val="af1"/>
    <w:uiPriority w:val="99"/>
    <w:unhideWhenUsed/>
    <w:rsid w:val="00DB0FD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DB0FDC"/>
    <w:rPr>
      <w:rFonts w:ascii="Times New Roman" w:eastAsia="宋体" w:hAnsi="Times New Roman" w:cs="Times New Roman"/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DB0F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DB0FDC"/>
    <w:rPr>
      <w:rFonts w:ascii="Times New Roman" w:eastAsia="宋体" w:hAnsi="Times New Roman" w:cs="Times New Roman"/>
      <w:sz w:val="18"/>
      <w:szCs w:val="18"/>
    </w:rPr>
  </w:style>
  <w:style w:type="table" w:styleId="af4">
    <w:name w:val="Table Grid"/>
    <w:basedOn w:val="a1"/>
    <w:uiPriority w:val="39"/>
    <w:rsid w:val="00DB0F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6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Beichen Zhao</dc:creator>
  <cp:keywords/>
  <dc:description/>
  <cp:lastModifiedBy>Beichen Zhao</cp:lastModifiedBy>
  <cp:revision>28</cp:revision>
  <dcterms:created xsi:type="dcterms:W3CDTF">2025-04-27T05:13:00Z</dcterms:created>
  <dcterms:modified xsi:type="dcterms:W3CDTF">2025-04-28T14:27:00Z</dcterms:modified>
</cp:coreProperties>
</file>