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6"/>
        <w:ind w:left="0" w:leftChars="0" w:firstLine="0" w:firstLineChars="0"/>
        <w:rPr>
          <w:rFonts w:cs="Times New Roman" w:eastAsiaTheme="minorEastAsia"/>
        </w:rPr>
      </w:pPr>
    </w:p>
    <w:p>
      <w:pPr>
        <w:jc w:val="center"/>
        <w:rPr>
          <w:rFonts w:ascii="Times New Roman" w:hAnsi="Times New Roman" w:eastAsia="黑体"/>
          <w:b/>
          <w:sz w:val="36"/>
        </w:rPr>
      </w:pPr>
      <w:r>
        <w:rPr>
          <w:rFonts w:ascii="Times New Roman" w:eastAsia="黑体"/>
          <w:b/>
          <w:sz w:val="36"/>
        </w:rPr>
        <w:t>实验</w:t>
      </w:r>
      <w:r>
        <w:rPr>
          <w:rFonts w:hint="eastAsia" w:ascii="Times New Roman" w:eastAsia="黑体"/>
          <w:b/>
          <w:sz w:val="36"/>
          <w:lang w:val="en-US" w:eastAsia="zh-CN"/>
        </w:rPr>
        <w:t>5-3</w:t>
      </w:r>
      <w:r>
        <w:rPr>
          <w:rFonts w:hint="eastAsia" w:ascii="Times New Roman" w:eastAsia="黑体"/>
          <w:b/>
          <w:sz w:val="36"/>
        </w:rPr>
        <w:t>报告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学号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2016K8009929029</w:t>
      </w:r>
    </w:p>
    <w:p>
      <w:pPr>
        <w:jc w:val="right"/>
        <w:rPr>
          <w:rFonts w:hint="eastAsia" w:ascii="Times New Roman" w:hAnsi="Times New Roman" w:eastAsia="黑体"/>
          <w:sz w:val="24"/>
          <w:lang w:val="en-US" w:eastAsia="zh-CN"/>
        </w:rPr>
      </w:pPr>
      <w:r>
        <w:rPr>
          <w:rFonts w:hint="eastAsia" w:ascii="Times New Roman" w:hAnsi="Times New Roman" w:eastAsia="黑体"/>
          <w:sz w:val="24"/>
        </w:rPr>
        <w:t>姓名</w:t>
      </w:r>
      <w:r>
        <w:rPr>
          <w:rFonts w:hint="eastAsia" w:ascii="Times New Roman" w:hAnsi="Times New Roman" w:eastAsia="黑体"/>
          <w:sz w:val="24"/>
          <w:lang w:eastAsia="zh-CN"/>
        </w:rPr>
        <w:t>：</w:t>
      </w:r>
      <w:r>
        <w:rPr>
          <w:rFonts w:hint="eastAsia" w:ascii="Times New Roman" w:hAnsi="Times New Roman" w:eastAsia="黑体"/>
          <w:sz w:val="24"/>
          <w:lang w:val="en-US" w:eastAsia="zh-CN"/>
        </w:rPr>
        <w:t>张丽玮</w:t>
      </w:r>
    </w:p>
    <w:p>
      <w:pPr>
        <w:spacing w:before="156" w:beforeLines="50" w:after="156" w:afterLines="50"/>
        <w:rPr>
          <w:rFonts w:ascii="Times New Roman" w:hAnsi="Times New Roman" w:eastAsia="黑体"/>
          <w:sz w:val="30"/>
        </w:rPr>
      </w:pPr>
      <w:r>
        <w:rPr>
          <w:rFonts w:hint="eastAsia" w:ascii="Times New Roman" w:hAnsi="Times New Roman" w:eastAsia="黑体"/>
          <w:sz w:val="30"/>
        </w:rPr>
        <w:t>一、实验任务（10%）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第一阶段实现环境的变化，在虚拟cpu上完成一个类 SRAM 接口到 AXI 接口的转换桥，方便后续实验。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(1) 完全带握手的类 SRAM 接口到 AXI 接口的转换桥 RTL 代码编写。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(2) 通过简单的读写测试。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第二阶段改为在原有自己cpu基础上修改总线接口，进行试验。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(1) CPU 顶层修改为 AXI 接口。CPU 对外只有一个 AXI 接口，需内部完成取指和数据访问的仲裁。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(2) 集成到 SoC_AXI_Lite 系统中。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(3) 完成固定延迟的功能测试。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第三阶段完成随机延迟的功能测试。</w:t>
      </w:r>
      <w:bookmarkStart w:id="0" w:name="_GoBack"/>
      <w:bookmarkEnd w:id="0"/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实验设计（30%）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设计了类 SRAM 接口到 AXI 接口的转换桥。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 SRAM 接口为inst\data双通道，AXI 接口为r/w双通道；转换桥内部采用r/w双通道独立状态机.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781425" cy="1882775"/>
            <wp:effectExtent l="0" t="0" r="13335" b="698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88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808095" cy="1814195"/>
            <wp:effectExtent l="0" t="0" r="1905" b="1460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8095" cy="181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863975" cy="1238250"/>
            <wp:effectExtent l="0" t="0" r="6985" b="1143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以上为这个转换桥的接口设置。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独立状态机一个always块控制读，一个always块控制写，这样实现读写独立，就可以同时执行。但是因为读写有相关——读后写相关、写后读相关，因此增加了一个阻塞延迟信号。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1722120" cy="373380"/>
            <wp:effectExtent l="0" t="0" r="0" b="762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4655820" cy="243840"/>
            <wp:effectExtent l="0" t="0" r="7620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写后读的阻塞延迟，根据w_status判断。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4777740" cy="251460"/>
            <wp:effectExtent l="0" t="0" r="7620" b="762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读后写的阻塞延迟，根据r_status判断。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-------------lab5-2更新------------------------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·转换桥更新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由于swl和swr是三字节输入，为了适应这个，将转换桥的size改用3字节，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253740" cy="312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其中最高位是用来表示这是一个三字节请求的，所以arsize的相关逻辑改动如下：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4533900" cy="2209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2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并且对于size的3字节判断：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2228215" cy="2536190"/>
            <wp:effectExtent l="0" t="0" r="1206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21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后来发现给的框架不是lab5-1那样的……于是这个就暂时废弃……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更新对于下一条pc的跳转逻辑,增加了pc_refresh信号: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699510" cy="720090"/>
            <wp:effectExtent l="0" t="0" r="3810" b="1143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更新fetch逻辑，增加握手信号：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631565" cy="1679575"/>
            <wp:effectExtent l="0" t="0" r="1079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更新decode逻辑，增加握手信号、例外中断延迟信号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2631440" cy="1659255"/>
            <wp:effectExtent l="0" t="0" r="5080" b="19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165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658235" cy="402590"/>
            <wp:effectExtent l="0" t="0" r="14605" b="889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以及我不得不承认老师刚开学的时候说的是对的……到了总线的时候，你总会用上ready_go的。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更新execute逻辑，增加握手信号、例外中断延迟信号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2486025" cy="2235200"/>
            <wp:effectExtent l="0" t="0" r="13335" b="508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更新（可能是全部重构）memory逻辑，输入各种信号，判断握手、延迟、数据相关（太多不贴了）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更新writeback逻辑，增加握手信号。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2521585" cy="531495"/>
            <wp:effectExtent l="0" t="0" r="8255" b="190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更新bypass逻辑，增加valid信号，加在haz信号后用于判断延迟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528445" cy="965200"/>
            <wp:effectExtent l="0" t="0" r="10795" b="1016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更新cp0reg逻辑，增加ready_go信号，判断epc延迟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78735" cy="344170"/>
            <wp:effectExtent l="0" t="0" r="12065" b="635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三、实验过程（60%）</w:t>
      </w:r>
    </w:p>
    <w:p>
      <w:pPr>
        <w:spacing w:before="78" w:beforeLines="25" w:after="78" w:afterLines="25"/>
        <w:rPr>
          <w:rFonts w:hint="eastAsia"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（一）实验流水账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11月28日，下午4点到晚上10点，阅读任务书，弄清楚新环境的框架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11月29日，下午4点到第二天2点，写转换桥代码，测试xxx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11月30日，下午6点到晚上12点，debug，通过一部分测试，继续debug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12月1日，下午6点到晚上10点，通过测试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12月4日，下午6点到晚上12点，阅读任务书准备开始5-2实验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12月5日，下午4点到晚上12点，编写代码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12月6日，下午4点到晚上12点，编写代码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12月7日，下午6点到晚上12点，debug调波形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12月8日，下午6点到晚上12点，debug调波形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12月9日，下午6点到晚上12点，debug调波形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12月10日，下午6点到晚上10点，调出来了……PASS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spacing w:before="78" w:beforeLines="25" w:after="78" w:afterLines="25"/>
        <w:rPr>
          <w:rFonts w:ascii="Times New Roman" w:hAnsi="Times New Roman" w:eastAsia="黑体"/>
          <w:color w:val="auto"/>
          <w:sz w:val="28"/>
        </w:rPr>
      </w:pPr>
      <w:r>
        <w:rPr>
          <w:rFonts w:hint="eastAsia" w:ascii="Times New Roman" w:hAnsi="Times New Roman" w:eastAsia="黑体"/>
          <w:color w:val="auto"/>
          <w:sz w:val="28"/>
        </w:rPr>
        <w:t>（二）错误记录</w:t>
      </w:r>
    </w:p>
    <w:p>
      <w:pPr>
        <w:spacing w:line="360" w:lineRule="auto"/>
        <w:ind w:firstLine="420" w:firstLineChars="200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具体描述实验过程中的错误，环境问题、仿真阶段、上板阶段的都可以记录。</w:t>
      </w:r>
    </w:p>
    <w:p>
      <w:pPr>
        <w:rPr>
          <w:rFonts w:ascii="Times New Roman" w:hAnsi="Times New Roman" w:eastAsia="黑体"/>
          <w:color w:val="auto"/>
          <w:sz w:val="24"/>
        </w:rPr>
      </w:pPr>
      <w:r>
        <w:rPr>
          <w:rFonts w:hint="eastAsia" w:ascii="Times New Roman" w:hAnsi="Times New Roman" w:eastAsia="黑体"/>
          <w:color w:val="auto"/>
          <w:sz w:val="24"/>
        </w:rPr>
        <w:t>1、错误1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测试点0pass之后读取数据一直xxx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有Z调Z，有X调X，发现inst和data的ok信号一直是0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逻辑出了问题，握手了也没有接收数据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可以读入数据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看波形真的很头秃。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2、</w:t>
      </w:r>
      <w:r>
        <w:rPr>
          <w:rFonts w:hint="eastAsia" w:ascii="Times New Roman" w:hAnsi="Times New Roman" w:eastAsia="黑体"/>
          <w:color w:val="auto"/>
          <w:sz w:val="24"/>
        </w:rPr>
        <w:t>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2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读 0x00008002 和 0x00008000 错误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0x00008000是第一条请求，第一条请求未成功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valid信号未初始化，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2956560" cy="502920"/>
            <wp:effectExtent l="0" t="0" r="0" b="0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0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增加了初始化。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无。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3、</w:t>
      </w:r>
      <w:r>
        <w:rPr>
          <w:rFonts w:hint="eastAsia" w:ascii="Times New Roman" w:hAnsi="Times New Roman" w:eastAsia="黑体"/>
          <w:color w:val="auto"/>
          <w:sz w:val="24"/>
        </w:rPr>
        <w:t>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3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读 0x00008040有误。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跟踪波形发现前一条的写指令没有执行，因此读到的是上一条指令的值。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只进行了读写独立处理，但是没有考虑读后写、写后读相关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增加了延迟阻塞信号，判断冲突，如果冲突进行阻塞。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调试波形的时候不仅要考虑当前错误值，可能还要追溯前面几条找到根源。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4、</w:t>
      </w:r>
      <w:r>
        <w:rPr>
          <w:rFonts w:hint="eastAsia" w:ascii="Times New Roman" w:hAnsi="Times New Roman" w:eastAsia="黑体"/>
          <w:color w:val="auto"/>
          <w:sz w:val="24"/>
        </w:rPr>
        <w:t>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4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第一个测试点就有错，0000aaaa而我是00000000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第一条指令00000000没读进去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框架问题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重新下载v0.03就好了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（5）归纳总结（可选）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多看piazza……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5、</w:t>
      </w:r>
      <w:r>
        <w:rPr>
          <w:rFonts w:hint="eastAsia" w:ascii="Times New Roman" w:hAnsi="Times New Roman" w:eastAsia="黑体"/>
          <w:color w:val="auto"/>
          <w:sz w:val="24"/>
        </w:rPr>
        <w:t>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5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65320" cy="54864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5074285" cy="387985"/>
            <wp:effectExtent l="0" t="0" r="635" b="825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猜测是pc跳转问题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</w:pPr>
      <w:r>
        <w:drawing>
          <wp:inline distT="0" distB="0" distL="114300" distR="114300">
            <wp:extent cx="2437765" cy="1414780"/>
            <wp:effectExtent l="0" t="0" r="635" b="254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141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这里nextpc当时写成了pc</w:t>
      </w:r>
    </w:p>
    <w:p>
      <w:pPr>
        <w:ind w:firstLine="420" w:firstLineChars="0"/>
      </w:pPr>
      <w:r>
        <w:drawing>
          <wp:inline distT="0" distB="0" distL="114300" distR="114300">
            <wp:extent cx="3547110" cy="275590"/>
            <wp:effectExtent l="0" t="0" r="3810" b="1397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711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这一条跳转信号逻辑出错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仍然有问题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6、</w:t>
      </w:r>
      <w:r>
        <w:rPr>
          <w:rFonts w:hint="eastAsia" w:ascii="Times New Roman" w:hAnsi="Times New Roman" w:eastAsia="黑体"/>
          <w:color w:val="auto"/>
          <w:sz w:val="24"/>
        </w:rPr>
        <w:t>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6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465320" cy="548640"/>
            <wp:effectExtent l="0" t="0" r="0" b="0"/>
            <wp:docPr id="2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drawing>
          <wp:inline distT="0" distB="0" distL="114300" distR="114300">
            <wp:extent cx="5074285" cy="387985"/>
            <wp:effectExtent l="0" t="0" r="635" b="825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猜测是pc跳转问题，但是改完之后仍然不能跑，猜测是写回问题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写回级没有把加入的信号融入逻辑中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可以跑了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hint="eastAsia" w:ascii="Times New Roman" w:hAnsi="Times New Roman" w:eastAsia="黑体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7、</w:t>
      </w:r>
      <w:r>
        <w:rPr>
          <w:rFonts w:hint="eastAsia" w:ascii="Times New Roman" w:hAnsi="Times New Roman" w:eastAsia="黑体"/>
          <w:color w:val="auto"/>
          <w:sz w:val="24"/>
        </w:rPr>
        <w:t>错误</w:t>
      </w:r>
      <w:r>
        <w:rPr>
          <w:rFonts w:hint="eastAsia" w:ascii="Times New Roman" w:hAnsi="Times New Roman" w:eastAsia="黑体"/>
          <w:color w:val="auto"/>
          <w:sz w:val="24"/>
          <w:lang w:val="en-US" w:eastAsia="zh-CN"/>
        </w:rPr>
        <w:t>7</w:t>
      </w:r>
    </w:p>
    <w:p>
      <w:pPr>
        <w:rPr>
          <w:rFonts w:hint="eastAsia"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（1）错误现象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896870" cy="534670"/>
            <wp:effectExtent l="0" t="0" r="13970" b="13970"/>
            <wp:docPr id="3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87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914015" cy="673735"/>
            <wp:effectExtent l="0" t="0" r="12065" b="12065"/>
            <wp:docPr id="3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015" cy="67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第一个测试点pass之后时钟停在0xbfc00d48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（2）分析定位过程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猜测是bypass的延迟问题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（3）错误原因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是rs和rt的传参错了……</w:t>
      </w:r>
    </w:p>
    <w:p>
      <w:pPr>
        <w:rPr>
          <w:rFonts w:ascii="Times New Roman" w:hAnsi="Times New Roman" w:eastAsia="黑体"/>
          <w:color w:val="auto"/>
        </w:rPr>
      </w:pPr>
      <w:r>
        <w:rPr>
          <w:rFonts w:hint="eastAsia" w:ascii="Times New Roman" w:hAnsi="Times New Roman" w:eastAsia="黑体"/>
          <w:color w:val="auto"/>
        </w:rPr>
        <w:t>（4）修正效果</w:t>
      </w:r>
    </w:p>
    <w:p>
      <w:pPr>
        <w:ind w:firstLine="420" w:firstLineChars="0"/>
        <w:rPr>
          <w:rFonts w:hint="eastAsia" w:ascii="Times New Roman" w:hAnsi="Times New Roman" w:eastAsia="黑体"/>
          <w:color w:val="auto"/>
          <w:lang w:val="en-US" w:eastAsia="zh-CN"/>
        </w:rPr>
      </w:pPr>
      <w:r>
        <w:rPr>
          <w:rFonts w:hint="eastAsia" w:ascii="Times New Roman" w:hAnsi="Times New Roman" w:eastAsia="黑体"/>
          <w:color w:val="auto"/>
          <w:lang w:val="en-US" w:eastAsia="zh-CN"/>
        </w:rPr>
        <w:t>可以跑了</w:t>
      </w:r>
    </w:p>
    <w:p>
      <w:pPr>
        <w:spacing w:line="360" w:lineRule="auto"/>
        <w:rPr>
          <w:rFonts w:hint="eastAsia" w:ascii="Times New Roman" w:hAnsi="Times New Roman" w:eastAsia="宋体"/>
          <w:color w:val="auto"/>
          <w:lang w:val="en-US" w:eastAsia="zh-CN"/>
        </w:rPr>
      </w:pPr>
    </w:p>
    <w:p>
      <w:pPr>
        <w:rPr>
          <w:rFonts w:ascii="Times New Roman" w:hAnsi="Times New Roman" w:eastAsia="黑体"/>
          <w:color w:val="auto"/>
          <w:sz w:val="24"/>
        </w:rPr>
      </w:pPr>
    </w:p>
    <w:p>
      <w:pPr>
        <w:spacing w:before="156" w:beforeLines="50" w:after="156" w:afterLines="50"/>
        <w:rPr>
          <w:rFonts w:ascii="Times New Roman" w:hAnsi="Times New Roman" w:eastAsia="黑体"/>
          <w:color w:val="auto"/>
          <w:sz w:val="30"/>
        </w:rPr>
      </w:pPr>
      <w:r>
        <w:rPr>
          <w:rFonts w:hint="eastAsia" w:ascii="Times New Roman" w:hAnsi="Times New Roman" w:eastAsia="黑体"/>
          <w:color w:val="auto"/>
          <w:sz w:val="30"/>
        </w:rPr>
        <w:t>四、实验总结（可选）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很长一段时间没有理解实验到底要我们做什么，可能因为换了环境，不是在原cpu基础上改。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一开始以为这个握手信号和上学期计组实现的差异不大，写一个简单的状态机判断读写就行，然后发现差得很大……听课的时候草草听过去了但是没实际概念，实际进行的时候就知道这个东西调起来很烦有很多坑……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现在对于接下来两周实验充满了畏惧。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----</w:t>
      </w:r>
    </w:p>
    <w:p>
      <w:pPr>
        <w:spacing w:line="360" w:lineRule="auto"/>
        <w:ind w:firstLine="420" w:firstLineChars="0"/>
        <w:rPr>
          <w:rFonts w:hint="eastAsia" w:ascii="Times New Roman" w:hAnsi="Times New Roman" w:eastAsia="宋体"/>
          <w:color w:val="auto"/>
          <w:lang w:val="en-US" w:eastAsia="zh-CN"/>
        </w:rPr>
      </w:pPr>
      <w:r>
        <w:rPr>
          <w:rFonts w:hint="eastAsia" w:ascii="Times New Roman" w:hAnsi="Times New Roman" w:eastAsia="宋体"/>
          <w:color w:val="auto"/>
          <w:lang w:val="en-US" w:eastAsia="zh-CN"/>
        </w:rPr>
        <w:t>我的畏惧是对的……我现在一点也不想见到我的辣鸡cpu了，事实证明早点领悟老师代码风格的真谛绝对是有裨益的……愿天堂没有总线。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720" w:right="720" w:bottom="720" w:left="720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765463"/>
      <w:docPartObj>
        <w:docPartGallery w:val="autotext"/>
      </w:docPartObj>
    </w:sdtPr>
    <w:sdtContent>
      <w:p>
        <w:pPr>
          <w:pStyle w:val="23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7" o:spid="_x0000_s4098" o:spt="136" type="#_x0000_t136" style="position:absolute;left:0pt;height:31.2pt;width:655.8pt;mso-position-horizontal:center;mso-position-horizontal-relative:margin;mso-position-vertical:center;mso-position-vertical-relative:margin;rotation:20643840f;z-index:-251653120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6" o:spid="_x0000_s4099" o:spt="136" type="#_x0000_t136" style="position:absolute;left:0pt;height:31.2pt;width:655.8pt;mso-position-horizontal:center;mso-position-horizontal-relative:margin;mso-position-vertical:center;mso-position-vertical-relative:margin;rotation:20643840f;z-index:-251655168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</w:pPr>
    <w:r>
      <w:pict>
        <v:shape id="PowerPlusWaterMarkObject21173095" o:spid="_x0000_s4097" o:spt="136" type="#_x0000_t136" style="position:absolute;left:0pt;height:31.2pt;width:655.8pt;mso-position-horizontal:center;mso-position-horizontal-relative:margin;mso-position-vertical:center;mso-position-vertical-relative:margin;rotation:20643840f;z-index:-251657216;mso-width-relative:page;mso-height-relative:page;" fillcolor="#BFBFBF [2412]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国科大B62009H计算机体系结构研讨课17-18秋季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8771A1"/>
    <w:multiLevelType w:val="singleLevel"/>
    <w:tmpl w:val="948771A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F30239D"/>
    <w:multiLevelType w:val="multilevel"/>
    <w:tmpl w:val="7F30239D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666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6D"/>
    <w:rsid w:val="00032191"/>
    <w:rsid w:val="0003219B"/>
    <w:rsid w:val="000574F2"/>
    <w:rsid w:val="00093692"/>
    <w:rsid w:val="000B147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6391A"/>
    <w:rsid w:val="00275149"/>
    <w:rsid w:val="002F30A5"/>
    <w:rsid w:val="0030181B"/>
    <w:rsid w:val="0030230E"/>
    <w:rsid w:val="00366872"/>
    <w:rsid w:val="00385C9A"/>
    <w:rsid w:val="003F3777"/>
    <w:rsid w:val="00410B06"/>
    <w:rsid w:val="00480841"/>
    <w:rsid w:val="00570440"/>
    <w:rsid w:val="005764DA"/>
    <w:rsid w:val="0060797B"/>
    <w:rsid w:val="00631319"/>
    <w:rsid w:val="006C76FE"/>
    <w:rsid w:val="006E283A"/>
    <w:rsid w:val="00711E7F"/>
    <w:rsid w:val="00725AEA"/>
    <w:rsid w:val="007416A9"/>
    <w:rsid w:val="007E414E"/>
    <w:rsid w:val="0085432D"/>
    <w:rsid w:val="00894A14"/>
    <w:rsid w:val="00896B6A"/>
    <w:rsid w:val="008D19B8"/>
    <w:rsid w:val="008D46B5"/>
    <w:rsid w:val="009765A7"/>
    <w:rsid w:val="009C5D75"/>
    <w:rsid w:val="00A249E9"/>
    <w:rsid w:val="00B27F20"/>
    <w:rsid w:val="00B67A4F"/>
    <w:rsid w:val="00BE5ED5"/>
    <w:rsid w:val="00BF58A1"/>
    <w:rsid w:val="00C611DD"/>
    <w:rsid w:val="00C7260C"/>
    <w:rsid w:val="00C81285"/>
    <w:rsid w:val="00C82EAD"/>
    <w:rsid w:val="00CA03A4"/>
    <w:rsid w:val="00D24270"/>
    <w:rsid w:val="00D257E8"/>
    <w:rsid w:val="00D5036B"/>
    <w:rsid w:val="00D51A3C"/>
    <w:rsid w:val="00D542E7"/>
    <w:rsid w:val="00D7225D"/>
    <w:rsid w:val="00DA1F18"/>
    <w:rsid w:val="00EC0840"/>
    <w:rsid w:val="00ED2994"/>
    <w:rsid w:val="00EF5867"/>
    <w:rsid w:val="00F141A2"/>
    <w:rsid w:val="00F44488"/>
    <w:rsid w:val="00F57336"/>
    <w:rsid w:val="00F750AF"/>
    <w:rsid w:val="00FA656D"/>
    <w:rsid w:val="00FB7568"/>
    <w:rsid w:val="00FD5544"/>
    <w:rsid w:val="02B047AB"/>
    <w:rsid w:val="02F84092"/>
    <w:rsid w:val="03FF5B30"/>
    <w:rsid w:val="045073E6"/>
    <w:rsid w:val="05576DB8"/>
    <w:rsid w:val="05C43CAA"/>
    <w:rsid w:val="077B542C"/>
    <w:rsid w:val="083945CB"/>
    <w:rsid w:val="09AB6EF8"/>
    <w:rsid w:val="09F74695"/>
    <w:rsid w:val="0A093D3E"/>
    <w:rsid w:val="0A7C16C7"/>
    <w:rsid w:val="0AD62F95"/>
    <w:rsid w:val="0B1E12C4"/>
    <w:rsid w:val="0B2654F2"/>
    <w:rsid w:val="0BFF4314"/>
    <w:rsid w:val="0C6B2D0F"/>
    <w:rsid w:val="0CE17425"/>
    <w:rsid w:val="0D66782C"/>
    <w:rsid w:val="0DF00B3C"/>
    <w:rsid w:val="0E5729DA"/>
    <w:rsid w:val="0E59532A"/>
    <w:rsid w:val="0EBD4B88"/>
    <w:rsid w:val="0F2E4409"/>
    <w:rsid w:val="0F3A59AD"/>
    <w:rsid w:val="0FCC0C6F"/>
    <w:rsid w:val="119D6C44"/>
    <w:rsid w:val="11BA5FE6"/>
    <w:rsid w:val="122578C8"/>
    <w:rsid w:val="13B35FEE"/>
    <w:rsid w:val="15636CBB"/>
    <w:rsid w:val="166C08AA"/>
    <w:rsid w:val="16972C8E"/>
    <w:rsid w:val="17AF2FB3"/>
    <w:rsid w:val="18061551"/>
    <w:rsid w:val="19F13193"/>
    <w:rsid w:val="1B0E77CB"/>
    <w:rsid w:val="1B267361"/>
    <w:rsid w:val="1B2F6F11"/>
    <w:rsid w:val="1CE472FE"/>
    <w:rsid w:val="1CF6317F"/>
    <w:rsid w:val="1F2C2DD2"/>
    <w:rsid w:val="203C7AEF"/>
    <w:rsid w:val="20CE078D"/>
    <w:rsid w:val="221668C9"/>
    <w:rsid w:val="234076D8"/>
    <w:rsid w:val="23D608C9"/>
    <w:rsid w:val="24357DAF"/>
    <w:rsid w:val="253942A3"/>
    <w:rsid w:val="25995C3E"/>
    <w:rsid w:val="25EA52ED"/>
    <w:rsid w:val="2720189C"/>
    <w:rsid w:val="2822667E"/>
    <w:rsid w:val="28392100"/>
    <w:rsid w:val="285D6BB2"/>
    <w:rsid w:val="2923277A"/>
    <w:rsid w:val="2A9A2504"/>
    <w:rsid w:val="2ADE4A6E"/>
    <w:rsid w:val="2AEF7978"/>
    <w:rsid w:val="2B50666C"/>
    <w:rsid w:val="2E810337"/>
    <w:rsid w:val="2EC869A9"/>
    <w:rsid w:val="2F8F3B83"/>
    <w:rsid w:val="2F9F1A4C"/>
    <w:rsid w:val="2FFB10C9"/>
    <w:rsid w:val="300856B7"/>
    <w:rsid w:val="30DB533A"/>
    <w:rsid w:val="312D63D7"/>
    <w:rsid w:val="327C5A97"/>
    <w:rsid w:val="32DA3052"/>
    <w:rsid w:val="33230A7E"/>
    <w:rsid w:val="34665A9C"/>
    <w:rsid w:val="3535292C"/>
    <w:rsid w:val="36747773"/>
    <w:rsid w:val="36A23125"/>
    <w:rsid w:val="36B41B93"/>
    <w:rsid w:val="37147160"/>
    <w:rsid w:val="3799737C"/>
    <w:rsid w:val="386E5703"/>
    <w:rsid w:val="38847639"/>
    <w:rsid w:val="38A61D07"/>
    <w:rsid w:val="38DA322C"/>
    <w:rsid w:val="3911708F"/>
    <w:rsid w:val="3AB200D3"/>
    <w:rsid w:val="3B5E0408"/>
    <w:rsid w:val="3B8B7576"/>
    <w:rsid w:val="3BEF41A7"/>
    <w:rsid w:val="3C642679"/>
    <w:rsid w:val="3CF257AC"/>
    <w:rsid w:val="3E0D336E"/>
    <w:rsid w:val="3E1E0AC9"/>
    <w:rsid w:val="3EBC69F4"/>
    <w:rsid w:val="4097432E"/>
    <w:rsid w:val="41A17352"/>
    <w:rsid w:val="41B543AB"/>
    <w:rsid w:val="42723391"/>
    <w:rsid w:val="430A5736"/>
    <w:rsid w:val="436947EF"/>
    <w:rsid w:val="44303BBF"/>
    <w:rsid w:val="44431CB5"/>
    <w:rsid w:val="44DA58D2"/>
    <w:rsid w:val="458A60CF"/>
    <w:rsid w:val="45B74803"/>
    <w:rsid w:val="45D76512"/>
    <w:rsid w:val="45E00830"/>
    <w:rsid w:val="460548D9"/>
    <w:rsid w:val="465D662F"/>
    <w:rsid w:val="46B07DE2"/>
    <w:rsid w:val="480F72EF"/>
    <w:rsid w:val="490F40E7"/>
    <w:rsid w:val="49902357"/>
    <w:rsid w:val="4A6D70BC"/>
    <w:rsid w:val="4BE225DA"/>
    <w:rsid w:val="4C6C76A4"/>
    <w:rsid w:val="4D8A2CE2"/>
    <w:rsid w:val="4DF11DC0"/>
    <w:rsid w:val="4E4B494A"/>
    <w:rsid w:val="4E4F5605"/>
    <w:rsid w:val="4EEA3695"/>
    <w:rsid w:val="4F234D65"/>
    <w:rsid w:val="51A061BC"/>
    <w:rsid w:val="527A7806"/>
    <w:rsid w:val="54314BF4"/>
    <w:rsid w:val="54392F00"/>
    <w:rsid w:val="5481024B"/>
    <w:rsid w:val="55321226"/>
    <w:rsid w:val="558C148D"/>
    <w:rsid w:val="55A62AEA"/>
    <w:rsid w:val="570A0F33"/>
    <w:rsid w:val="58245275"/>
    <w:rsid w:val="58424572"/>
    <w:rsid w:val="58D932FD"/>
    <w:rsid w:val="591178C5"/>
    <w:rsid w:val="59362D4D"/>
    <w:rsid w:val="595D4699"/>
    <w:rsid w:val="597219CA"/>
    <w:rsid w:val="59B15B78"/>
    <w:rsid w:val="5A211026"/>
    <w:rsid w:val="5A6450D9"/>
    <w:rsid w:val="5ABC5A96"/>
    <w:rsid w:val="5BE703B0"/>
    <w:rsid w:val="5C2205A9"/>
    <w:rsid w:val="5DE86EB1"/>
    <w:rsid w:val="5F7F7766"/>
    <w:rsid w:val="609F24A6"/>
    <w:rsid w:val="61001AFB"/>
    <w:rsid w:val="610951E6"/>
    <w:rsid w:val="612A3829"/>
    <w:rsid w:val="62E85558"/>
    <w:rsid w:val="636A2496"/>
    <w:rsid w:val="64D66D2A"/>
    <w:rsid w:val="65907A06"/>
    <w:rsid w:val="659237D4"/>
    <w:rsid w:val="65F51579"/>
    <w:rsid w:val="66E321D1"/>
    <w:rsid w:val="675E0AD8"/>
    <w:rsid w:val="68BB5761"/>
    <w:rsid w:val="68D87716"/>
    <w:rsid w:val="68DD01E1"/>
    <w:rsid w:val="69A55569"/>
    <w:rsid w:val="6BEF70ED"/>
    <w:rsid w:val="6C283572"/>
    <w:rsid w:val="6D555DA0"/>
    <w:rsid w:val="6DAD5726"/>
    <w:rsid w:val="6E43011F"/>
    <w:rsid w:val="6F266EFD"/>
    <w:rsid w:val="70B33EB2"/>
    <w:rsid w:val="715025F1"/>
    <w:rsid w:val="72037362"/>
    <w:rsid w:val="722D609D"/>
    <w:rsid w:val="7253659A"/>
    <w:rsid w:val="726C1B92"/>
    <w:rsid w:val="72714AA5"/>
    <w:rsid w:val="72876E59"/>
    <w:rsid w:val="7307301A"/>
    <w:rsid w:val="76D3117F"/>
    <w:rsid w:val="76E43C81"/>
    <w:rsid w:val="770D7A8C"/>
    <w:rsid w:val="78B67941"/>
    <w:rsid w:val="7A2A4D97"/>
    <w:rsid w:val="7B1B27CA"/>
    <w:rsid w:val="7C3915E6"/>
    <w:rsid w:val="7C7B4B17"/>
    <w:rsid w:val="7C91794B"/>
    <w:rsid w:val="7DE5341F"/>
    <w:rsid w:val="7E1D25CA"/>
    <w:rsid w:val="7EA162C6"/>
    <w:rsid w:val="7F5F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numPr>
        <w:ilvl w:val="0"/>
        <w:numId w:val="1"/>
      </w:numPr>
      <w:spacing w:before="300" w:after="180"/>
      <w:ind w:left="431" w:hanging="431"/>
      <w:outlineLvl w:val="0"/>
    </w:pPr>
    <w:rPr>
      <w:rFonts w:ascii="Arial" w:hAnsi="Arial" w:eastAsia="宋体"/>
      <w:b/>
      <w:bCs/>
      <w:sz w:val="32"/>
      <w:szCs w:val="44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eastAsia="宋体" w:cstheme="majorBidi"/>
      <w:b/>
      <w:bCs/>
      <w:sz w:val="28"/>
      <w:szCs w:val="32"/>
    </w:rPr>
  </w:style>
  <w:style w:type="paragraph" w:styleId="4">
    <w:name w:val="heading 3"/>
    <w:basedOn w:val="1"/>
    <w:next w:val="1"/>
    <w:link w:val="57"/>
    <w:unhideWhenUsed/>
    <w:qFormat/>
    <w:uiPriority w:val="9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5">
    <w:name w:val="heading 4"/>
    <w:basedOn w:val="1"/>
    <w:next w:val="1"/>
    <w:link w:val="58"/>
    <w:unhideWhenUsed/>
    <w:qFormat/>
    <w:uiPriority w:val="9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59"/>
    <w:unhideWhenUsed/>
    <w:qFormat/>
    <w:uiPriority w:val="9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0"/>
    <w:unhideWhenUsed/>
    <w:qFormat/>
    <w:uiPriority w:val="9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61"/>
    <w:unhideWhenUsed/>
    <w:qFormat/>
    <w:uiPriority w:val="9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62"/>
    <w:unhideWhenUsed/>
    <w:qFormat/>
    <w:uiPriority w:val="9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63"/>
    <w:unhideWhenUsed/>
    <w:qFormat/>
    <w:uiPriority w:val="9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4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2520"/>
    </w:pPr>
  </w:style>
  <w:style w:type="paragraph" w:styleId="14">
    <w:name w:val="Normal Indent"/>
    <w:basedOn w:val="1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Times New Roman"/>
      <w:sz w:val="24"/>
      <w:szCs w:val="24"/>
    </w:rPr>
  </w:style>
  <w:style w:type="paragraph" w:styleId="15">
    <w:name w:val="caption"/>
    <w:basedOn w:val="1"/>
    <w:next w:val="1"/>
    <w:unhideWhenUsed/>
    <w:qFormat/>
    <w:uiPriority w:val="35"/>
    <w:pPr>
      <w:jc w:val="center"/>
    </w:pPr>
    <w:rPr>
      <w:rFonts w:ascii="Arial" w:hAnsi="Arial" w:eastAsia="宋体" w:cstheme="majorBidi"/>
      <w:b/>
      <w:szCs w:val="20"/>
    </w:rPr>
  </w:style>
  <w:style w:type="paragraph" w:styleId="16">
    <w:name w:val="Document Map"/>
    <w:basedOn w:val="1"/>
    <w:semiHidden/>
    <w:unhideWhenUsed/>
    <w:qFormat/>
    <w:uiPriority w:val="99"/>
    <w:rPr>
      <w:rFonts w:ascii="宋体" w:hAnsi="宋体" w:eastAsia="宋体"/>
      <w:sz w:val="18"/>
      <w:szCs w:val="18"/>
    </w:rPr>
  </w:style>
  <w:style w:type="paragraph" w:styleId="17">
    <w:name w:val="Body Text"/>
    <w:basedOn w:val="1"/>
    <w:qFormat/>
    <w:uiPriority w:val="0"/>
    <w:pPr>
      <w:spacing w:after="140" w:line="288" w:lineRule="auto"/>
    </w:pPr>
  </w:style>
  <w:style w:type="paragraph" w:styleId="18">
    <w:name w:val="toc 5"/>
    <w:basedOn w:val="1"/>
    <w:next w:val="1"/>
    <w:unhideWhenUsed/>
    <w:qFormat/>
    <w:uiPriority w:val="39"/>
    <w:pPr>
      <w:ind w:left="1680"/>
    </w:pPr>
  </w:style>
  <w:style w:type="paragraph" w:styleId="19">
    <w:name w:val="toc 3"/>
    <w:basedOn w:val="1"/>
    <w:next w:val="1"/>
    <w:unhideWhenUsed/>
    <w:qFormat/>
    <w:uiPriority w:val="39"/>
    <w:pPr>
      <w:ind w:left="840"/>
    </w:pPr>
  </w:style>
  <w:style w:type="paragraph" w:styleId="20">
    <w:name w:val="toc 8"/>
    <w:basedOn w:val="1"/>
    <w:next w:val="1"/>
    <w:unhideWhenUsed/>
    <w:qFormat/>
    <w:uiPriority w:val="39"/>
    <w:pPr>
      <w:ind w:left="2940"/>
    </w:pPr>
  </w:style>
  <w:style w:type="paragraph" w:styleId="21">
    <w:name w:val="endnote text"/>
    <w:basedOn w:val="1"/>
    <w:semiHidden/>
    <w:unhideWhenUsed/>
    <w:qFormat/>
    <w:uiPriority w:val="99"/>
    <w:pPr>
      <w:snapToGrid w:val="0"/>
      <w:jc w:val="left"/>
    </w:pPr>
  </w:style>
  <w:style w:type="paragraph" w:styleId="22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2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</w:style>
  <w:style w:type="paragraph" w:styleId="26">
    <w:name w:val="toc 4"/>
    <w:basedOn w:val="1"/>
    <w:next w:val="1"/>
    <w:unhideWhenUsed/>
    <w:qFormat/>
    <w:uiPriority w:val="39"/>
    <w:pPr>
      <w:ind w:left="1260"/>
    </w:pPr>
  </w:style>
  <w:style w:type="paragraph" w:styleId="27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8">
    <w:name w:val="List"/>
    <w:basedOn w:val="17"/>
    <w:qFormat/>
    <w:uiPriority w:val="0"/>
    <w:rPr>
      <w:rFonts w:cs="Noto Sans CJK SC Regular"/>
    </w:rPr>
  </w:style>
  <w:style w:type="paragraph" w:styleId="29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0">
    <w:name w:val="toc 6"/>
    <w:basedOn w:val="1"/>
    <w:next w:val="1"/>
    <w:unhideWhenUsed/>
    <w:qFormat/>
    <w:uiPriority w:val="39"/>
    <w:pPr>
      <w:ind w:left="2100"/>
    </w:pPr>
  </w:style>
  <w:style w:type="paragraph" w:styleId="31">
    <w:name w:val="table of figures"/>
    <w:basedOn w:val="1"/>
    <w:next w:val="1"/>
    <w:unhideWhenUsed/>
    <w:qFormat/>
    <w:uiPriority w:val="99"/>
    <w:pPr>
      <w:ind w:left="200" w:hanging="200"/>
    </w:pPr>
  </w:style>
  <w:style w:type="paragraph" w:styleId="32">
    <w:name w:val="toc 2"/>
    <w:basedOn w:val="1"/>
    <w:next w:val="1"/>
    <w:unhideWhenUsed/>
    <w:qFormat/>
    <w:uiPriority w:val="39"/>
    <w:pPr>
      <w:ind w:left="420"/>
    </w:pPr>
  </w:style>
  <w:style w:type="paragraph" w:styleId="33">
    <w:name w:val="toc 9"/>
    <w:basedOn w:val="1"/>
    <w:next w:val="1"/>
    <w:unhideWhenUsed/>
    <w:qFormat/>
    <w:uiPriority w:val="39"/>
    <w:pPr>
      <w:ind w:left="3360"/>
    </w:pPr>
  </w:style>
  <w:style w:type="paragraph" w:styleId="34">
    <w:name w:val="Title"/>
    <w:basedOn w:val="1"/>
    <w:next w:val="17"/>
    <w:qFormat/>
    <w:uiPriority w:val="0"/>
    <w:pPr>
      <w:keepNext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character" w:styleId="36">
    <w:name w:val="endnote reference"/>
    <w:basedOn w:val="35"/>
    <w:semiHidden/>
    <w:unhideWhenUsed/>
    <w:qFormat/>
    <w:uiPriority w:val="99"/>
    <w:rPr>
      <w:vertAlign w:val="superscript"/>
    </w:rPr>
  </w:style>
  <w:style w:type="character" w:styleId="37">
    <w:name w:val="FollowedHyperlink"/>
    <w:basedOn w:val="3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styleId="39">
    <w:name w:val="footnote reference"/>
    <w:basedOn w:val="35"/>
    <w:semiHidden/>
    <w:unhideWhenUsed/>
    <w:qFormat/>
    <w:uiPriority w:val="99"/>
    <w:rPr>
      <w:vertAlign w:val="superscript"/>
    </w:rPr>
  </w:style>
  <w:style w:type="table" w:styleId="41">
    <w:name w:val="Table Grid"/>
    <w:basedOn w:val="4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2">
    <w:name w:val="页眉 字符"/>
    <w:basedOn w:val="35"/>
    <w:qFormat/>
    <w:uiPriority w:val="99"/>
    <w:rPr>
      <w:sz w:val="18"/>
      <w:szCs w:val="18"/>
    </w:rPr>
  </w:style>
  <w:style w:type="character" w:customStyle="1" w:styleId="43">
    <w:name w:val="页脚 字符"/>
    <w:basedOn w:val="35"/>
    <w:qFormat/>
    <w:uiPriority w:val="99"/>
    <w:rPr>
      <w:sz w:val="18"/>
      <w:szCs w:val="18"/>
    </w:rPr>
  </w:style>
  <w:style w:type="character" w:customStyle="1" w:styleId="44">
    <w:name w:val="标题 1 Char"/>
    <w:basedOn w:val="35"/>
    <w:link w:val="2"/>
    <w:qFormat/>
    <w:uiPriority w:val="0"/>
    <w:rPr>
      <w:rFonts w:ascii="Arial" w:hAnsi="Arial" w:eastAsia="宋体"/>
      <w:b/>
      <w:bCs/>
      <w:sz w:val="32"/>
      <w:szCs w:val="44"/>
    </w:rPr>
  </w:style>
  <w:style w:type="character" w:customStyle="1" w:styleId="45">
    <w:name w:val="首行缩进正文 Char"/>
    <w:basedOn w:val="35"/>
    <w:link w:val="46"/>
    <w:qFormat/>
    <w:uiPriority w:val="0"/>
    <w:rPr>
      <w:rFonts w:ascii="Times New Roman" w:hAnsi="Times New Roman" w:eastAsia="宋体"/>
    </w:rPr>
  </w:style>
  <w:style w:type="paragraph" w:customStyle="1" w:styleId="46">
    <w:name w:val="首行缩进正文"/>
    <w:basedOn w:val="1"/>
    <w:link w:val="45"/>
    <w:qFormat/>
    <w:uiPriority w:val="0"/>
    <w:pPr>
      <w:spacing w:before="60" w:after="60"/>
      <w:ind w:firstLine="420"/>
    </w:pPr>
    <w:rPr>
      <w:rFonts w:ascii="Times New Roman" w:hAnsi="Times New Roman" w:eastAsia="宋体"/>
    </w:rPr>
  </w:style>
  <w:style w:type="character" w:customStyle="1" w:styleId="47">
    <w:name w:val="Internet 链接"/>
    <w:basedOn w:val="3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48">
    <w:name w:val="批注框文本 字符"/>
    <w:basedOn w:val="35"/>
    <w:semiHidden/>
    <w:qFormat/>
    <w:uiPriority w:val="99"/>
    <w:rPr>
      <w:sz w:val="18"/>
      <w:szCs w:val="18"/>
    </w:rPr>
  </w:style>
  <w:style w:type="character" w:customStyle="1" w:styleId="49">
    <w:name w:val="标题 2 Char"/>
    <w:basedOn w:val="35"/>
    <w:link w:val="3"/>
    <w:qFormat/>
    <w:uiPriority w:val="0"/>
    <w:rPr>
      <w:rFonts w:ascii="Arial" w:hAnsi="Arial" w:eastAsia="宋体" w:cstheme="majorBidi"/>
      <w:b/>
      <w:bCs/>
      <w:sz w:val="28"/>
      <w:szCs w:val="32"/>
    </w:rPr>
  </w:style>
  <w:style w:type="character" w:customStyle="1" w:styleId="50">
    <w:name w:val="本文标题1 Char"/>
    <w:basedOn w:val="44"/>
    <w:link w:val="51"/>
    <w:qFormat/>
    <w:uiPriority w:val="0"/>
    <w:rPr>
      <w:rFonts w:ascii="Arial" w:hAnsi="Arial" w:eastAsia="宋体"/>
      <w:sz w:val="36"/>
      <w:szCs w:val="36"/>
    </w:rPr>
  </w:style>
  <w:style w:type="paragraph" w:customStyle="1" w:styleId="51">
    <w:name w:val="本文标题1"/>
    <w:basedOn w:val="2"/>
    <w:link w:val="50"/>
    <w:qFormat/>
    <w:uiPriority w:val="0"/>
    <w:pPr>
      <w:numPr>
        <w:numId w:val="0"/>
      </w:numPr>
      <w:spacing w:before="240" w:after="240"/>
      <w:ind w:left="431" w:hanging="431"/>
    </w:pPr>
    <w:rPr>
      <w:szCs w:val="36"/>
    </w:rPr>
  </w:style>
  <w:style w:type="character" w:customStyle="1" w:styleId="52">
    <w:name w:val="本文标题2 Char"/>
    <w:basedOn w:val="49"/>
    <w:link w:val="53"/>
    <w:qFormat/>
    <w:uiPriority w:val="0"/>
    <w:rPr>
      <w:rFonts w:ascii="Arial" w:hAnsi="Arial" w:eastAsia="宋体" w:cstheme="majorBidi"/>
      <w:sz w:val="30"/>
      <w:szCs w:val="32"/>
    </w:rPr>
  </w:style>
  <w:style w:type="paragraph" w:customStyle="1" w:styleId="53">
    <w:name w:val="本文标题2"/>
    <w:basedOn w:val="3"/>
    <w:link w:val="52"/>
    <w:qFormat/>
    <w:uiPriority w:val="0"/>
    <w:pPr>
      <w:numPr>
        <w:ilvl w:val="0"/>
        <w:numId w:val="0"/>
      </w:numPr>
      <w:spacing w:before="120" w:after="120"/>
    </w:pPr>
  </w:style>
  <w:style w:type="character" w:customStyle="1" w:styleId="54">
    <w:name w:val="副标题 字符"/>
    <w:basedOn w:val="35"/>
    <w:qFormat/>
    <w:uiPriority w:val="11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5">
    <w:name w:val="脚注文本 字符"/>
    <w:basedOn w:val="35"/>
    <w:semiHidden/>
    <w:qFormat/>
    <w:uiPriority w:val="99"/>
    <w:rPr>
      <w:sz w:val="18"/>
      <w:szCs w:val="18"/>
    </w:rPr>
  </w:style>
  <w:style w:type="character" w:customStyle="1" w:styleId="56">
    <w:name w:val="无间隔 字符"/>
    <w:basedOn w:val="35"/>
    <w:qFormat/>
    <w:uiPriority w:val="1"/>
    <w:rPr>
      <w:sz w:val="22"/>
    </w:rPr>
  </w:style>
  <w:style w:type="character" w:customStyle="1" w:styleId="57">
    <w:name w:val="标题 3 Char"/>
    <w:basedOn w:val="35"/>
    <w:link w:val="4"/>
    <w:qFormat/>
    <w:uiPriority w:val="0"/>
    <w:rPr>
      <w:rFonts w:ascii="Arial" w:hAnsi="Arial"/>
      <w:b/>
      <w:bCs/>
      <w:sz w:val="24"/>
      <w:szCs w:val="32"/>
    </w:rPr>
  </w:style>
  <w:style w:type="character" w:customStyle="1" w:styleId="58">
    <w:name w:val="标题 4 Char"/>
    <w:basedOn w:val="3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9">
    <w:name w:val="标题 5 Char"/>
    <w:basedOn w:val="35"/>
    <w:link w:val="6"/>
    <w:qFormat/>
    <w:uiPriority w:val="9"/>
    <w:rPr>
      <w:b/>
      <w:bCs/>
      <w:sz w:val="28"/>
      <w:szCs w:val="28"/>
    </w:rPr>
  </w:style>
  <w:style w:type="character" w:customStyle="1" w:styleId="60">
    <w:name w:val="标题 6 Char"/>
    <w:basedOn w:val="3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61">
    <w:name w:val="标题 7 Char"/>
    <w:basedOn w:val="35"/>
    <w:link w:val="8"/>
    <w:qFormat/>
    <w:uiPriority w:val="9"/>
    <w:rPr>
      <w:b/>
      <w:bCs/>
      <w:sz w:val="24"/>
      <w:szCs w:val="24"/>
    </w:rPr>
  </w:style>
  <w:style w:type="character" w:customStyle="1" w:styleId="62">
    <w:name w:val="标题 8 Char"/>
    <w:basedOn w:val="35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63">
    <w:name w:val="标题 9 Char"/>
    <w:basedOn w:val="35"/>
    <w:link w:val="10"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64">
    <w:name w:val="文档结构图 字符"/>
    <w:basedOn w:val="35"/>
    <w:semiHidden/>
    <w:qFormat/>
    <w:uiPriority w:val="99"/>
    <w:rPr>
      <w:rFonts w:ascii="宋体" w:hAnsi="宋体" w:eastAsia="宋体"/>
      <w:sz w:val="18"/>
      <w:szCs w:val="18"/>
    </w:rPr>
  </w:style>
  <w:style w:type="character" w:styleId="65">
    <w:name w:val="Placeholder Text"/>
    <w:basedOn w:val="35"/>
    <w:semiHidden/>
    <w:qFormat/>
    <w:uiPriority w:val="99"/>
    <w:rPr>
      <w:color w:val="808080"/>
    </w:rPr>
  </w:style>
  <w:style w:type="character" w:customStyle="1" w:styleId="66">
    <w:name w:val="加粗正文做小标题 Char"/>
    <w:basedOn w:val="35"/>
    <w:link w:val="67"/>
    <w:qFormat/>
    <w:uiPriority w:val="0"/>
    <w:rPr>
      <w:b/>
    </w:rPr>
  </w:style>
  <w:style w:type="paragraph" w:customStyle="1" w:styleId="67">
    <w:name w:val="加粗小标题"/>
    <w:basedOn w:val="46"/>
    <w:link w:val="66"/>
    <w:qFormat/>
    <w:uiPriority w:val="0"/>
    <w:pPr>
      <w:spacing w:before="25" w:after="25"/>
      <w:ind w:firstLine="100"/>
      <w:outlineLvl w:val="3"/>
    </w:pPr>
    <w:rPr>
      <w:b/>
    </w:rPr>
  </w:style>
  <w:style w:type="character" w:customStyle="1" w:styleId="68">
    <w:name w:val="加粗小标题 Char"/>
    <w:basedOn w:val="45"/>
    <w:qFormat/>
    <w:uiPriority w:val="0"/>
    <w:rPr>
      <w:rFonts w:ascii="Times New Roman" w:hAnsi="Times New Roman" w:eastAsia="宋体"/>
      <w:b/>
    </w:rPr>
  </w:style>
  <w:style w:type="character" w:customStyle="1" w:styleId="69">
    <w:name w:val="正文缩进 字符"/>
    <w:basedOn w:val="3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70">
    <w:name w:val="正文缩进 Char1"/>
    <w:basedOn w:val="35"/>
    <w:qFormat/>
    <w:uiPriority w:val="0"/>
    <w:rPr>
      <w:rFonts w:eastAsia="宋体"/>
      <w:sz w:val="24"/>
      <w:szCs w:val="24"/>
      <w:lang w:val="en-US" w:eastAsia="zh-CN" w:bidi="ar-SA"/>
    </w:rPr>
  </w:style>
  <w:style w:type="character" w:customStyle="1" w:styleId="71">
    <w:name w:val="批注文字 字符"/>
    <w:basedOn w:val="35"/>
    <w:semiHidden/>
    <w:qFormat/>
    <w:uiPriority w:val="99"/>
  </w:style>
  <w:style w:type="character" w:customStyle="1" w:styleId="72">
    <w:name w:val="批注主题 字符"/>
    <w:basedOn w:val="71"/>
    <w:semiHidden/>
    <w:qFormat/>
    <w:uiPriority w:val="99"/>
    <w:rPr>
      <w:b/>
      <w:bCs/>
    </w:rPr>
  </w:style>
  <w:style w:type="character" w:customStyle="1" w:styleId="73">
    <w:name w:val="尾注文本 字符"/>
    <w:basedOn w:val="35"/>
    <w:semiHidden/>
    <w:qFormat/>
    <w:uiPriority w:val="99"/>
  </w:style>
  <w:style w:type="character" w:customStyle="1" w:styleId="74">
    <w:name w:val="脚注符"/>
    <w:qFormat/>
    <w:uiPriority w:val="0"/>
  </w:style>
  <w:style w:type="character" w:customStyle="1" w:styleId="75">
    <w:name w:val="ListLabel 1"/>
    <w:qFormat/>
    <w:uiPriority w:val="0"/>
    <w:rPr>
      <w:rFonts w:cs="Wingdings"/>
    </w:rPr>
  </w:style>
  <w:style w:type="character" w:customStyle="1" w:styleId="76">
    <w:name w:val="ListLabel 2"/>
    <w:qFormat/>
    <w:uiPriority w:val="0"/>
    <w:rPr>
      <w:rFonts w:cs="Wingdings"/>
    </w:rPr>
  </w:style>
  <w:style w:type="character" w:customStyle="1" w:styleId="77">
    <w:name w:val="ListLabel 3"/>
    <w:qFormat/>
    <w:uiPriority w:val="0"/>
    <w:rPr>
      <w:rFonts w:cs="Wingdings"/>
    </w:rPr>
  </w:style>
  <w:style w:type="character" w:customStyle="1" w:styleId="78">
    <w:name w:val="ListLabel 4"/>
    <w:qFormat/>
    <w:uiPriority w:val="0"/>
    <w:rPr>
      <w:rFonts w:cs="Wingdings"/>
    </w:rPr>
  </w:style>
  <w:style w:type="character" w:customStyle="1" w:styleId="79">
    <w:name w:val="ListLabel 5"/>
    <w:qFormat/>
    <w:uiPriority w:val="0"/>
    <w:rPr>
      <w:rFonts w:cs="Wingdings"/>
    </w:rPr>
  </w:style>
  <w:style w:type="character" w:customStyle="1" w:styleId="80">
    <w:name w:val="ListLabel 6"/>
    <w:qFormat/>
    <w:uiPriority w:val="0"/>
    <w:rPr>
      <w:rFonts w:cs="Wingdings"/>
    </w:rPr>
  </w:style>
  <w:style w:type="character" w:customStyle="1" w:styleId="81">
    <w:name w:val="ListLabel 7"/>
    <w:qFormat/>
    <w:uiPriority w:val="0"/>
    <w:rPr>
      <w:rFonts w:cs="Wingdings"/>
    </w:rPr>
  </w:style>
  <w:style w:type="character" w:customStyle="1" w:styleId="82">
    <w:name w:val="ListLabel 8"/>
    <w:qFormat/>
    <w:uiPriority w:val="0"/>
    <w:rPr>
      <w:rFonts w:cs="Wingdings"/>
    </w:rPr>
  </w:style>
  <w:style w:type="character" w:customStyle="1" w:styleId="83">
    <w:name w:val="ListLabel 9"/>
    <w:qFormat/>
    <w:uiPriority w:val="0"/>
    <w:rPr>
      <w:rFonts w:cs="Wingdings"/>
    </w:rPr>
  </w:style>
  <w:style w:type="character" w:customStyle="1" w:styleId="84">
    <w:name w:val="ListLabel 10"/>
    <w:qFormat/>
    <w:uiPriority w:val="0"/>
    <w:rPr>
      <w:rFonts w:cs="Wingdings"/>
    </w:rPr>
  </w:style>
  <w:style w:type="character" w:customStyle="1" w:styleId="85">
    <w:name w:val="ListLabel 11"/>
    <w:qFormat/>
    <w:uiPriority w:val="0"/>
    <w:rPr>
      <w:rFonts w:cs="Wingdings"/>
    </w:rPr>
  </w:style>
  <w:style w:type="character" w:customStyle="1" w:styleId="86">
    <w:name w:val="ListLabel 12"/>
    <w:qFormat/>
    <w:uiPriority w:val="0"/>
    <w:rPr>
      <w:rFonts w:cs="Wingdings"/>
    </w:rPr>
  </w:style>
  <w:style w:type="character" w:customStyle="1" w:styleId="87">
    <w:name w:val="ListLabel 13"/>
    <w:qFormat/>
    <w:uiPriority w:val="0"/>
    <w:rPr>
      <w:rFonts w:cs="Wingdings"/>
    </w:rPr>
  </w:style>
  <w:style w:type="character" w:customStyle="1" w:styleId="88">
    <w:name w:val="ListLabel 14"/>
    <w:qFormat/>
    <w:uiPriority w:val="0"/>
    <w:rPr>
      <w:rFonts w:cs="Wingdings"/>
    </w:rPr>
  </w:style>
  <w:style w:type="character" w:customStyle="1" w:styleId="89">
    <w:name w:val="ListLabel 15"/>
    <w:qFormat/>
    <w:uiPriority w:val="0"/>
    <w:rPr>
      <w:rFonts w:cs="Wingdings"/>
    </w:rPr>
  </w:style>
  <w:style w:type="character" w:customStyle="1" w:styleId="90">
    <w:name w:val="ListLabel 16"/>
    <w:qFormat/>
    <w:uiPriority w:val="0"/>
    <w:rPr>
      <w:rFonts w:cs="Wingdings"/>
    </w:rPr>
  </w:style>
  <w:style w:type="character" w:customStyle="1" w:styleId="91">
    <w:name w:val="ListLabel 17"/>
    <w:qFormat/>
    <w:uiPriority w:val="0"/>
    <w:rPr>
      <w:rFonts w:cs="Wingdings"/>
    </w:rPr>
  </w:style>
  <w:style w:type="character" w:customStyle="1" w:styleId="92">
    <w:name w:val="ListLabel 18"/>
    <w:qFormat/>
    <w:uiPriority w:val="0"/>
    <w:rPr>
      <w:rFonts w:cs="Wingdings"/>
    </w:rPr>
  </w:style>
  <w:style w:type="character" w:customStyle="1" w:styleId="93">
    <w:name w:val="ListLabel 19"/>
    <w:qFormat/>
    <w:uiPriority w:val="0"/>
    <w:rPr>
      <w:rFonts w:cs="Wingdings"/>
    </w:rPr>
  </w:style>
  <w:style w:type="paragraph" w:customStyle="1" w:styleId="94">
    <w:name w:val="索引"/>
    <w:basedOn w:val="1"/>
    <w:qFormat/>
    <w:uiPriority w:val="0"/>
    <w:pPr>
      <w:suppressLineNumbers/>
    </w:pPr>
    <w:rPr>
      <w:rFonts w:cs="Noto Sans CJK SC Regular"/>
    </w:rPr>
  </w:style>
  <w:style w:type="paragraph" w:customStyle="1" w:styleId="95">
    <w:name w:val="TOC Heading"/>
    <w:basedOn w:val="2"/>
    <w:semiHidden/>
    <w:unhideWhenUsed/>
    <w:qFormat/>
    <w:uiPriority w:val="39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paragraph" w:styleId="96">
    <w:name w:val="List Paragraph"/>
    <w:basedOn w:val="1"/>
    <w:qFormat/>
    <w:uiPriority w:val="34"/>
    <w:pPr>
      <w:ind w:firstLine="420"/>
    </w:pPr>
  </w:style>
  <w:style w:type="paragraph" w:styleId="97">
    <w:name w:val="No Spacing"/>
    <w:qFormat/>
    <w:uiPriority w:val="1"/>
    <w:rPr>
      <w:rFonts w:asciiTheme="minorHAnsi" w:hAnsiTheme="minorHAnsi" w:eastAsiaTheme="minorEastAsia" w:cstheme="minorBidi"/>
      <w:color w:val="00000A"/>
      <w:sz w:val="22"/>
      <w:szCs w:val="22"/>
      <w:lang w:val="en-US" w:eastAsia="zh-CN" w:bidi="ar-SA"/>
    </w:rPr>
  </w:style>
  <w:style w:type="paragraph" w:customStyle="1" w:styleId="98">
    <w:name w:val="加粗正文做小标题"/>
    <w:basedOn w:val="1"/>
    <w:qFormat/>
    <w:uiPriority w:val="0"/>
    <w:rPr>
      <w:b/>
    </w:rPr>
  </w:style>
  <w:style w:type="paragraph" w:customStyle="1" w:styleId="99">
    <w:name w:val="表标题"/>
    <w:basedOn w:val="1"/>
    <w:qFormat/>
    <w:uiPriority w:val="0"/>
    <w:pPr>
      <w:overflowPunct w:val="0"/>
      <w:spacing w:line="300" w:lineRule="auto"/>
      <w:jc w:val="center"/>
    </w:pPr>
    <w:rPr>
      <w:rFonts w:ascii="Times New Roman" w:hAnsi="Times New Roman" w:eastAsia="宋体" w:cs="Times New Roman"/>
      <w:szCs w:val="20"/>
    </w:rPr>
  </w:style>
  <w:style w:type="table" w:customStyle="1" w:styleId="100">
    <w:name w:val="浅色列表1"/>
    <w:basedOn w:val="40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5" Type="http://schemas.openxmlformats.org/officeDocument/2006/relationships/fontTable" Target="fontTable.xml"/><Relationship Id="rId34" Type="http://schemas.openxmlformats.org/officeDocument/2006/relationships/customXml" Target="../customXml/item2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4.png"/><Relationship Id="rId30" Type="http://schemas.openxmlformats.org/officeDocument/2006/relationships/image" Target="media/image23.png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1B667A-48A2-435B-B8E0-03F637D119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6</Pages>
  <Words>1744</Words>
  <Characters>2626</Characters>
  <Lines>7</Lines>
  <Paragraphs>2</Paragraphs>
  <TotalTime>55</TotalTime>
  <ScaleCrop>false</ScaleCrop>
  <LinksUpToDate>false</LinksUpToDate>
  <CharactersWithSpaces>2732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2016-11-11T06:00:00Z</dcterms:created>
  <dc:creator>wwx</dc:creator>
  <cp:lastModifiedBy>Mia sam mia</cp:lastModifiedBy>
  <cp:lastPrinted>2016-11-04T08:15:00Z</cp:lastPrinted>
  <dcterms:modified xsi:type="dcterms:W3CDTF">2018-12-17T23:42:33Z</dcterms:modified>
  <cp:revision>368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2052-11.1.0.8013</vt:lpwstr>
  </property>
  <property fmtid="{D5CDD505-2E9C-101B-9397-08002B2CF9AE}" pid="10" name="KSORubyTemplateID" linkTarget="0">
    <vt:lpwstr>6</vt:lpwstr>
  </property>
</Properties>
</file>