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bookmarkStart w:id="0" w:name="_Hlk38753593"/>
      <w:bookmarkStart w:id="1" w:name="_Hlk38187331"/>
    </w:p>
    <w:p>
      <w:pPr>
        <w:rPr>
          <w:sz w:val="44"/>
          <w:szCs w:val="44"/>
        </w:rPr>
      </w:pPr>
    </w:p>
    <w:p>
      <w:pPr>
        <w:rPr>
          <w:sz w:val="44"/>
          <w:szCs w:val="44"/>
        </w:rPr>
      </w:pPr>
    </w:p>
    <w:p>
      <w:pPr>
        <w:rPr>
          <w:b/>
          <w:bCs/>
          <w:sz w:val="44"/>
          <w:szCs w:val="44"/>
        </w:rPr>
      </w:pPr>
    </w:p>
    <w:p>
      <w:pPr>
        <w:jc w:val="center"/>
        <w:rPr>
          <w:rFonts w:hint="default" w:eastAsia="宋体"/>
          <w:b/>
          <w:bCs/>
          <w:sz w:val="44"/>
          <w:szCs w:val="44"/>
          <w:lang w:val="en-US" w:eastAsia="zh-CN"/>
        </w:rPr>
      </w:pPr>
      <w:r>
        <w:rPr>
          <w:rFonts w:hint="eastAsia"/>
          <w:b/>
          <w:bCs/>
          <w:sz w:val="44"/>
          <w:szCs w:val="44"/>
          <w:lang w:val="en-US" w:eastAsia="zh-CN"/>
        </w:rPr>
        <w:t>图书馆信息管理系统</w:t>
      </w:r>
    </w:p>
    <w:p>
      <w:pPr>
        <w:jc w:val="center"/>
        <w:rPr>
          <w:b/>
          <w:bCs/>
          <w:sz w:val="44"/>
          <w:szCs w:val="44"/>
        </w:rPr>
      </w:pPr>
    </w:p>
    <w:p>
      <w:pPr>
        <w:rPr>
          <w:b/>
          <w:bCs/>
          <w:sz w:val="44"/>
          <w:szCs w:val="44"/>
        </w:rPr>
      </w:pPr>
    </w:p>
    <w:bookmarkEnd w:id="0"/>
    <w:p>
      <w:pPr>
        <w:jc w:val="center"/>
        <w:rPr>
          <w:b/>
          <w:bCs/>
          <w:sz w:val="44"/>
          <w:szCs w:val="44"/>
        </w:rPr>
      </w:pPr>
      <w:r>
        <w:rPr>
          <w:rFonts w:hint="eastAsia"/>
          <w:b/>
          <w:bCs/>
          <w:sz w:val="44"/>
          <w:szCs w:val="44"/>
        </w:rPr>
        <w:t>[需求规格说明书]</w:t>
      </w:r>
    </w:p>
    <w:p>
      <w:pPr>
        <w:jc w:val="center"/>
        <w:rPr>
          <w:b/>
          <w:bCs/>
          <w:sz w:val="44"/>
          <w:szCs w:val="44"/>
        </w:rPr>
      </w:pPr>
      <w:bookmarkStart w:id="2" w:name="_Hlk38753611"/>
    </w:p>
    <w:p>
      <w:pPr>
        <w:jc w:val="center"/>
        <w:rPr>
          <w:b/>
          <w:bCs/>
          <w:sz w:val="44"/>
          <w:szCs w:val="44"/>
        </w:rPr>
      </w:pPr>
    </w:p>
    <w:p>
      <w:pPr>
        <w:jc w:val="center"/>
        <w:rPr>
          <w:b/>
          <w:bCs/>
          <w:sz w:val="44"/>
          <w:szCs w:val="44"/>
        </w:rPr>
      </w:pPr>
    </w:p>
    <w:p>
      <w:pPr>
        <w:rPr>
          <w:sz w:val="44"/>
          <w:szCs w:val="44"/>
        </w:rPr>
      </w:pPr>
    </w:p>
    <w:tbl>
      <w:tblPr>
        <w:tblStyle w:val="15"/>
        <w:tblpPr w:leftFromText="180" w:rightFromText="180" w:vertAnchor="text" w:horzAnchor="page" w:tblpXSpec="center" w:tblpY="-25"/>
        <w:tblW w:w="3652"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2"/>
        <w:gridCol w:w="241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1242" w:type="dxa"/>
          </w:tcPr>
          <w:p>
            <w:pPr>
              <w:spacing w:after="120" w:line="600" w:lineRule="exact"/>
              <w:ind w:right="245"/>
              <w:jc w:val="right"/>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nil"/>
              <w:bottom w:val="single" w:color="auto" w:sz="4" w:space="0"/>
            </w:tcBorders>
            <w:vAlign w:val="center"/>
          </w:tcPr>
          <w:p>
            <w:pPr>
              <w:spacing w:after="120" w:line="600" w:lineRule="exact"/>
              <w:ind w:left="288" w:right="245"/>
              <w:jc w:val="center"/>
              <w:rPr>
                <w:rFonts w:hint="eastAsia" w:eastAsia="黑体" w:cs="Times New Roman"/>
                <w:spacing w:val="30"/>
                <w:kern w:val="10"/>
                <w:sz w:val="30"/>
                <w:lang w:eastAsia="zh-CN"/>
              </w:rPr>
            </w:pPr>
            <w:r>
              <w:rPr>
                <w:rFonts w:hint="eastAsia" w:eastAsia="黑体" w:cs="Times New Roman"/>
                <w:spacing w:val="30"/>
                <w:kern w:val="10"/>
                <w:sz w:val="30"/>
                <w:lang w:val="en-US" w:eastAsia="zh-CN"/>
              </w:rPr>
              <w:t>张晨曦</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242" w:type="dxa"/>
          </w:tcPr>
          <w:p>
            <w:pPr>
              <w:spacing w:after="120" w:line="600" w:lineRule="exact"/>
              <w:ind w:right="245"/>
              <w:jc w:val="right"/>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eastAsia" w:eastAsia="黑体" w:cs="Times New Roman"/>
                <w:spacing w:val="30"/>
                <w:kern w:val="10"/>
                <w:sz w:val="30"/>
                <w:lang w:eastAsia="zh-CN"/>
              </w:rPr>
            </w:pPr>
            <w:r>
              <w:rPr>
                <w:rFonts w:hint="eastAsia" w:eastAsia="黑体" w:cs="Times New Roman"/>
                <w:spacing w:val="30"/>
                <w:kern w:val="10"/>
                <w:sz w:val="30"/>
                <w:lang w:val="en-US" w:eastAsia="zh-CN"/>
              </w:rPr>
              <w:t>李静雯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242" w:type="dxa"/>
            <w:tcBorders>
              <w:bottom w:val="nil"/>
            </w:tcBorders>
          </w:tcPr>
          <w:p>
            <w:pPr>
              <w:spacing w:after="120" w:line="600" w:lineRule="exact"/>
              <w:ind w:right="245"/>
              <w:jc w:val="right"/>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eastAsia" w:eastAsia="黑体" w:cs="Times New Roman"/>
                <w:spacing w:val="30"/>
                <w:kern w:val="10"/>
                <w:sz w:val="30"/>
                <w:lang w:eastAsia="zh-CN"/>
              </w:rPr>
            </w:pPr>
            <w:r>
              <w:rPr>
                <w:rFonts w:hint="eastAsia" w:eastAsia="黑体" w:cs="Times New Roman"/>
                <w:spacing w:val="30"/>
                <w:kern w:val="10"/>
                <w:sz w:val="30"/>
                <w:lang w:val="en-US" w:eastAsia="zh-CN"/>
              </w:rPr>
              <w:t>马梦圆</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242" w:type="dxa"/>
          </w:tcPr>
          <w:p>
            <w:pPr>
              <w:spacing w:after="120" w:line="600" w:lineRule="exact"/>
              <w:ind w:right="245"/>
              <w:jc w:val="right"/>
              <w:rPr>
                <w:rFonts w:eastAsia="黑体" w:cs="Times New Roman"/>
                <w:spacing w:val="30"/>
                <w:kern w:val="10"/>
                <w:sz w:val="30"/>
              </w:rPr>
            </w:pPr>
            <w:r>
              <w:rPr>
                <w:rFonts w:hint="eastAsia" w:eastAsia="黑体" w:cs="Times New Roman"/>
                <w:spacing w:val="30"/>
                <w:kern w:val="10"/>
                <w:sz w:val="30"/>
              </w:rPr>
              <w:t>成员</w:t>
            </w:r>
          </w:p>
        </w:tc>
        <w:tc>
          <w:tcPr>
            <w:tcW w:w="2410" w:type="dxa"/>
            <w:tcBorders>
              <w:top w:val="single" w:color="auto" w:sz="4" w:space="0"/>
              <w:bottom w:val="single" w:color="auto" w:sz="4" w:space="0"/>
            </w:tcBorders>
            <w:vAlign w:val="center"/>
          </w:tcPr>
          <w:p>
            <w:pPr>
              <w:spacing w:after="120" w:line="600" w:lineRule="exact"/>
              <w:ind w:left="288" w:right="245"/>
              <w:jc w:val="center"/>
              <w:rPr>
                <w:rFonts w:hint="eastAsia" w:eastAsia="黑体" w:cs="Times New Roman"/>
                <w:spacing w:val="30"/>
                <w:kern w:val="10"/>
                <w:sz w:val="30"/>
                <w:lang w:eastAsia="zh-CN"/>
              </w:rPr>
            </w:pPr>
            <w:r>
              <w:rPr>
                <w:rFonts w:hint="eastAsia" w:eastAsia="黑体" w:cs="Times New Roman"/>
                <w:spacing w:val="30"/>
                <w:kern w:val="10"/>
                <w:sz w:val="30"/>
                <w:lang w:val="en-US" w:eastAsia="zh-CN"/>
              </w:rPr>
              <w:t>赵若冰</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242" w:type="dxa"/>
            <w:tcBorders>
              <w:bottom w:val="nil"/>
            </w:tcBorders>
            <w:vAlign w:val="top"/>
          </w:tcPr>
          <w:p>
            <w:pPr>
              <w:spacing w:after="120" w:line="600" w:lineRule="exact"/>
              <w:ind w:right="245" w:rightChars="0"/>
              <w:jc w:val="right"/>
              <w:rPr>
                <w:rFonts w:hint="eastAsia" w:ascii="Times New Roman" w:hAnsi="Times New Roman" w:eastAsia="黑体" w:cs="Times New Roman"/>
                <w:spacing w:val="30"/>
                <w:kern w:val="10"/>
                <w:sz w:val="30"/>
                <w:szCs w:val="24"/>
                <w:lang w:val="en-US" w:eastAsia="zh-CN" w:bidi="ar-SA"/>
              </w:rPr>
            </w:pPr>
            <w:r>
              <w:rPr>
                <w:rFonts w:hint="eastAsia" w:eastAsia="黑体" w:cs="Times New Roman"/>
                <w:spacing w:val="30"/>
                <w:kern w:val="10"/>
                <w:sz w:val="30"/>
              </w:rPr>
              <w:t>成员</w:t>
            </w:r>
          </w:p>
        </w:tc>
        <w:tc>
          <w:tcPr>
            <w:tcW w:w="2410" w:type="dxa"/>
            <w:tcBorders>
              <w:top w:val="single" w:color="auto" w:sz="4" w:space="0"/>
              <w:bottom w:val="single" w:color="auto" w:sz="4" w:space="0"/>
            </w:tcBorders>
            <w:vAlign w:val="center"/>
          </w:tcPr>
          <w:p>
            <w:pPr>
              <w:spacing w:after="120" w:line="600" w:lineRule="exact"/>
              <w:ind w:left="288" w:leftChars="0" w:right="245" w:rightChars="0"/>
              <w:jc w:val="center"/>
              <w:rPr>
                <w:rFonts w:hint="eastAsia" w:ascii="Times New Roman" w:hAnsi="Times New Roman" w:eastAsia="黑体" w:cs="Times New Roman"/>
                <w:spacing w:val="30"/>
                <w:kern w:val="10"/>
                <w:sz w:val="30"/>
                <w:szCs w:val="24"/>
                <w:lang w:val="en-US" w:eastAsia="zh-CN" w:bidi="ar-SA"/>
              </w:rPr>
            </w:pPr>
            <w:r>
              <w:rPr>
                <w:rFonts w:hint="eastAsia" w:eastAsia="黑体" w:cs="Times New Roman"/>
                <w:spacing w:val="30"/>
                <w:kern w:val="10"/>
                <w:sz w:val="30"/>
                <w:lang w:val="en-US" w:eastAsia="zh-CN"/>
              </w:rPr>
              <w:t>蔡雨</w:t>
            </w:r>
          </w:p>
        </w:tc>
      </w:tr>
    </w:tbl>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bookmarkEnd w:id="2"/>
    <w:p>
      <w:pPr>
        <w:rPr>
          <w:sz w:val="44"/>
          <w:szCs w:val="44"/>
        </w:rPr>
      </w:pPr>
    </w:p>
    <w:sdt>
      <w:sdtPr>
        <w:rPr>
          <w:rFonts w:ascii="Times New Roman" w:hAnsi="Times New Roman" w:eastAsia="宋体" w:cstheme="minorBidi"/>
          <w:color w:val="auto"/>
          <w:kern w:val="2"/>
          <w:sz w:val="24"/>
          <w:szCs w:val="24"/>
          <w:lang w:val="zh-CN"/>
        </w:rPr>
        <w:id w:val="781300623"/>
        <w:docPartObj>
          <w:docPartGallery w:val="Table of Contents"/>
          <w:docPartUnique/>
        </w:docPartObj>
      </w:sdtPr>
      <w:sdtEndPr>
        <w:rPr>
          <w:rFonts w:ascii="Times New Roman" w:hAnsi="Times New Roman" w:eastAsia="宋体" w:cstheme="minorBidi"/>
          <w:b/>
          <w:bCs/>
          <w:color w:val="auto"/>
          <w:kern w:val="2"/>
          <w:sz w:val="24"/>
          <w:szCs w:val="24"/>
          <w:lang w:val="zh-CN"/>
        </w:rPr>
      </w:sdtEndPr>
      <w:sdtContent>
        <w:p>
          <w:pPr>
            <w:pStyle w:val="27"/>
            <w:jc w:val="center"/>
            <w:rPr>
              <w:color w:val="auto"/>
            </w:rPr>
          </w:pPr>
          <w:r>
            <w:rPr>
              <w:rFonts w:hint="eastAsia" w:ascii="Times New Roman" w:hAnsi="Times New Roman" w:eastAsia="宋体" w:cstheme="minorBidi"/>
              <w:color w:val="auto"/>
              <w:kern w:val="2"/>
              <w:sz w:val="24"/>
              <w:szCs w:val="24"/>
              <w:lang w:val="en-US" w:eastAsia="zh-CN"/>
            </w:rPr>
            <w:t xml:space="preserve"> </w:t>
          </w:r>
          <w:r>
            <w:rPr>
              <w:color w:val="auto"/>
              <w:lang w:val="zh-CN"/>
            </w:rPr>
            <w:t>目录</w:t>
          </w:r>
        </w:p>
        <w:p>
          <w:pPr>
            <w:pStyle w:val="11"/>
            <w:tabs>
              <w:tab w:val="right" w:leader="dot" w:pos="8306"/>
              <w:tab w:val="clear" w:pos="420"/>
              <w:tab w:val="clear" w:pos="8296"/>
            </w:tabs>
          </w:pPr>
          <w:r>
            <w:fldChar w:fldCharType="begin"/>
          </w:r>
          <w:r>
            <w:instrText xml:space="preserve"> TOC \o "1-3" \h \z \u </w:instrText>
          </w:r>
          <w:r>
            <w:fldChar w:fldCharType="separate"/>
          </w:r>
          <w:r>
            <w:fldChar w:fldCharType="begin"/>
          </w:r>
          <w:r>
            <w:instrText xml:space="preserve"> HYPERLINK \l _Toc9271 </w:instrText>
          </w:r>
          <w:r>
            <w:fldChar w:fldCharType="separate"/>
          </w:r>
          <w:r>
            <w:t xml:space="preserve">1. </w:t>
          </w:r>
          <w:r>
            <w:rPr>
              <w:rFonts w:hint="eastAsia"/>
            </w:rPr>
            <w:t>概述</w:t>
          </w:r>
          <w:r>
            <w:tab/>
          </w:r>
          <w:r>
            <w:fldChar w:fldCharType="begin"/>
          </w:r>
          <w:r>
            <w:instrText xml:space="preserve"> PAGEREF _Toc9271 </w:instrText>
          </w:r>
          <w:r>
            <w:fldChar w:fldCharType="separate"/>
          </w:r>
          <w:r>
            <w:t>1</w:t>
          </w:r>
          <w:r>
            <w:fldChar w:fldCharType="end"/>
          </w:r>
          <w:r>
            <w:fldChar w:fldCharType="end"/>
          </w:r>
        </w:p>
        <w:p>
          <w:pPr>
            <w:pStyle w:val="12"/>
            <w:tabs>
              <w:tab w:val="right" w:leader="dot" w:pos="8306"/>
            </w:tabs>
          </w:pPr>
          <w:r>
            <w:rPr>
              <w:bCs/>
              <w:lang w:val="zh-CN"/>
            </w:rPr>
            <w:fldChar w:fldCharType="begin"/>
          </w:r>
          <w:r>
            <w:rPr>
              <w:bCs/>
              <w:lang w:val="zh-CN"/>
            </w:rPr>
            <w:instrText xml:space="preserve"> HYPERLINK \l _Toc7241 </w:instrText>
          </w:r>
          <w:r>
            <w:rPr>
              <w:bCs/>
              <w:lang w:val="zh-CN"/>
            </w:rPr>
            <w:fldChar w:fldCharType="separate"/>
          </w:r>
          <w:r>
            <w:t xml:space="preserve">1.1. </w:t>
          </w:r>
          <w:r>
            <w:rPr>
              <w:rFonts w:hint="eastAsia"/>
            </w:rPr>
            <w:t>用户简介</w:t>
          </w:r>
          <w:r>
            <w:tab/>
          </w:r>
          <w:r>
            <w:fldChar w:fldCharType="begin"/>
          </w:r>
          <w:r>
            <w:instrText xml:space="preserve"> PAGEREF _Toc7241 </w:instrText>
          </w:r>
          <w:r>
            <w:fldChar w:fldCharType="separate"/>
          </w:r>
          <w:r>
            <w:t>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_Toc10995 </w:instrText>
          </w:r>
          <w:r>
            <w:rPr>
              <w:bCs/>
              <w:lang w:val="zh-CN"/>
            </w:rPr>
            <w:fldChar w:fldCharType="separate"/>
          </w:r>
          <w:r>
            <w:t xml:space="preserve">1.1.1. </w:t>
          </w:r>
          <w:r>
            <w:rPr>
              <w:rFonts w:hint="eastAsia"/>
            </w:rPr>
            <w:t>游客</w:t>
          </w:r>
          <w:r>
            <w:tab/>
          </w:r>
          <w:r>
            <w:fldChar w:fldCharType="begin"/>
          </w:r>
          <w:r>
            <w:instrText xml:space="preserve"> PAGEREF _Toc10995 </w:instrText>
          </w:r>
          <w:r>
            <w:fldChar w:fldCharType="separate"/>
          </w:r>
          <w:r>
            <w:t>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_Toc22089 </w:instrText>
          </w:r>
          <w:r>
            <w:rPr>
              <w:bCs/>
              <w:lang w:val="zh-CN"/>
            </w:rPr>
            <w:fldChar w:fldCharType="separate"/>
          </w:r>
          <w:r>
            <w:t xml:space="preserve">1.1.2. </w:t>
          </w:r>
          <w:r>
            <w:rPr>
              <w:rFonts w:hint="eastAsia"/>
            </w:rPr>
            <w:t>已注册用户</w:t>
          </w:r>
          <w:r>
            <w:tab/>
          </w:r>
          <w:r>
            <w:fldChar w:fldCharType="begin"/>
          </w:r>
          <w:r>
            <w:instrText xml:space="preserve"> PAGEREF _Toc22089 </w:instrText>
          </w:r>
          <w:r>
            <w:fldChar w:fldCharType="separate"/>
          </w:r>
          <w:r>
            <w:t>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_Toc23159 </w:instrText>
          </w:r>
          <w:r>
            <w:rPr>
              <w:bCs/>
              <w:lang w:val="zh-CN"/>
            </w:rPr>
            <w:fldChar w:fldCharType="separate"/>
          </w:r>
          <w:r>
            <w:t xml:space="preserve">1.1.3. </w:t>
          </w:r>
          <w:r>
            <w:rPr>
              <w:rFonts w:hint="eastAsia"/>
            </w:rPr>
            <w:t>会员</w:t>
          </w:r>
          <w:r>
            <w:tab/>
          </w:r>
          <w:r>
            <w:fldChar w:fldCharType="begin"/>
          </w:r>
          <w:r>
            <w:instrText xml:space="preserve"> PAGEREF _Toc23159 </w:instrText>
          </w:r>
          <w:r>
            <w:fldChar w:fldCharType="separate"/>
          </w:r>
          <w:r>
            <w:t>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_Toc22222 </w:instrText>
          </w:r>
          <w:r>
            <w:rPr>
              <w:bCs/>
              <w:lang w:val="zh-CN"/>
            </w:rPr>
            <w:fldChar w:fldCharType="separate"/>
          </w:r>
          <w:r>
            <w:t xml:space="preserve">1.2. </w:t>
          </w:r>
          <w:r>
            <w:rPr>
              <w:rFonts w:hint="eastAsia"/>
            </w:rPr>
            <w:t>项目的目的与目标</w:t>
          </w:r>
          <w:r>
            <w:tab/>
          </w:r>
          <w:r>
            <w:fldChar w:fldCharType="begin"/>
          </w:r>
          <w:r>
            <w:instrText xml:space="preserve"> PAGEREF _Toc22222 </w:instrText>
          </w:r>
          <w:r>
            <w:fldChar w:fldCharType="separate"/>
          </w:r>
          <w:r>
            <w:t>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_Toc13529 </w:instrText>
          </w:r>
          <w:r>
            <w:rPr>
              <w:bCs/>
              <w:lang w:val="zh-CN"/>
            </w:rPr>
            <w:fldChar w:fldCharType="separate"/>
          </w:r>
          <w:r>
            <w:t xml:space="preserve">1.3. </w:t>
          </w:r>
          <w:r>
            <w:rPr>
              <w:rFonts w:hint="eastAsia"/>
            </w:rPr>
            <w:t>涉及名词解释</w:t>
          </w:r>
          <w:r>
            <w:tab/>
          </w:r>
          <w:r>
            <w:fldChar w:fldCharType="begin"/>
          </w:r>
          <w:r>
            <w:instrText xml:space="preserve"> PAGEREF _Toc13529 </w:instrText>
          </w:r>
          <w:r>
            <w:fldChar w:fldCharType="separate"/>
          </w:r>
          <w:r>
            <w:t>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_Toc6260 </w:instrText>
          </w:r>
          <w:r>
            <w:rPr>
              <w:bCs/>
              <w:lang w:val="zh-CN"/>
            </w:rPr>
            <w:fldChar w:fldCharType="separate"/>
          </w:r>
          <w:r>
            <w:t xml:space="preserve">1.4. </w:t>
          </w:r>
          <w:r>
            <w:rPr>
              <w:rFonts w:hint="eastAsia"/>
            </w:rPr>
            <w:t>参考资料</w:t>
          </w:r>
          <w:r>
            <w:tab/>
          </w:r>
          <w:r>
            <w:fldChar w:fldCharType="begin"/>
          </w:r>
          <w:r>
            <w:instrText xml:space="preserve"> PAGEREF _Toc6260 </w:instrText>
          </w:r>
          <w:r>
            <w:fldChar w:fldCharType="separate"/>
          </w:r>
          <w:r>
            <w:t>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_Toc20380 </w:instrText>
          </w:r>
          <w:r>
            <w:rPr>
              <w:bCs/>
              <w:lang w:val="zh-CN"/>
            </w:rPr>
            <w:fldChar w:fldCharType="separate"/>
          </w:r>
          <w:r>
            <w:t xml:space="preserve">1.5. </w:t>
          </w:r>
          <w:r>
            <w:rPr>
              <w:rFonts w:hint="eastAsia"/>
            </w:rPr>
            <w:t>相关文档</w:t>
          </w:r>
          <w:r>
            <w:tab/>
          </w:r>
          <w:r>
            <w:fldChar w:fldCharType="begin"/>
          </w:r>
          <w:r>
            <w:instrText xml:space="preserve"> PAGEREF _Toc20380 </w:instrText>
          </w:r>
          <w:r>
            <w:fldChar w:fldCharType="separate"/>
          </w:r>
          <w:r>
            <w:t>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_Toc12970 </w:instrText>
          </w:r>
          <w:r>
            <w:rPr>
              <w:bCs/>
              <w:lang w:val="zh-CN"/>
            </w:rPr>
            <w:fldChar w:fldCharType="separate"/>
          </w:r>
          <w:r>
            <w:t xml:space="preserve">1.6. </w:t>
          </w:r>
          <w:r>
            <w:rPr>
              <w:rFonts w:hint="eastAsia"/>
            </w:rPr>
            <w:t>版本更新记录</w:t>
          </w:r>
          <w:r>
            <w:tab/>
          </w:r>
          <w:r>
            <w:fldChar w:fldCharType="begin"/>
          </w:r>
          <w:r>
            <w:instrText xml:space="preserve"> PAGEREF _Toc12970 </w:instrText>
          </w:r>
          <w:r>
            <w:fldChar w:fldCharType="separate"/>
          </w:r>
          <w:r>
            <w:t>3</w:t>
          </w:r>
          <w:r>
            <w:fldChar w:fldCharType="end"/>
          </w:r>
          <w:r>
            <w:rPr>
              <w:bCs/>
              <w:lang w:val="zh-CN"/>
            </w:rPr>
            <w:fldChar w:fldCharType="end"/>
          </w:r>
        </w:p>
        <w:p>
          <w:pPr>
            <w:pStyle w:val="11"/>
            <w:tabs>
              <w:tab w:val="right" w:leader="dot" w:pos="8306"/>
              <w:tab w:val="clear" w:pos="420"/>
              <w:tab w:val="clear" w:pos="8296"/>
            </w:tabs>
          </w:pPr>
          <w:r>
            <w:rPr>
              <w:bCs/>
              <w:lang w:val="zh-CN"/>
            </w:rPr>
            <w:fldChar w:fldCharType="begin"/>
          </w:r>
          <w:r>
            <w:rPr>
              <w:bCs/>
              <w:lang w:val="zh-CN"/>
            </w:rPr>
            <w:instrText xml:space="preserve"> HYPERLINK \l _Toc9375 </w:instrText>
          </w:r>
          <w:r>
            <w:rPr>
              <w:bCs/>
              <w:lang w:val="zh-CN"/>
            </w:rPr>
            <w:fldChar w:fldCharType="separate"/>
          </w:r>
          <w:r>
            <w:t xml:space="preserve">2. </w:t>
          </w:r>
          <w:r>
            <w:rPr>
              <w:rFonts w:hint="eastAsia"/>
            </w:rPr>
            <w:t>目标系统描述</w:t>
          </w:r>
          <w:r>
            <w:tab/>
          </w:r>
          <w:r>
            <w:fldChar w:fldCharType="begin"/>
          </w:r>
          <w:r>
            <w:instrText xml:space="preserve"> PAGEREF _Toc9375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_Toc8018 </w:instrText>
          </w:r>
          <w:r>
            <w:rPr>
              <w:bCs/>
              <w:lang w:val="zh-CN"/>
            </w:rPr>
            <w:fldChar w:fldCharType="separate"/>
          </w:r>
          <w:r>
            <w:t xml:space="preserve">2.1. </w:t>
          </w:r>
          <w:r>
            <w:rPr>
              <w:rFonts w:hint="eastAsia"/>
            </w:rPr>
            <w:t>角色定义</w:t>
          </w:r>
          <w:r>
            <w:tab/>
          </w:r>
          <w:r>
            <w:fldChar w:fldCharType="begin"/>
          </w:r>
          <w:r>
            <w:instrText xml:space="preserve"> PAGEREF _Toc8018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_Toc6070 </w:instrText>
          </w:r>
          <w:r>
            <w:rPr>
              <w:bCs/>
              <w:lang w:val="zh-CN"/>
            </w:rPr>
            <w:fldChar w:fldCharType="separate"/>
          </w:r>
          <w:r>
            <w:t xml:space="preserve">2.2. </w:t>
          </w:r>
          <w:r>
            <w:rPr>
              <w:rFonts w:hint="eastAsia"/>
            </w:rPr>
            <w:t>业务流程</w:t>
          </w:r>
          <w:r>
            <w:tab/>
          </w:r>
          <w:r>
            <w:fldChar w:fldCharType="begin"/>
          </w:r>
          <w:r>
            <w:instrText xml:space="preserve"> PAGEREF _Toc6070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_Toc9859 </w:instrText>
          </w:r>
          <w:r>
            <w:rPr>
              <w:bCs/>
              <w:lang w:val="zh-CN"/>
            </w:rPr>
            <w:fldChar w:fldCharType="separate"/>
          </w:r>
          <w:r>
            <w:t xml:space="preserve">2.2.1. </w:t>
          </w:r>
          <w:r>
            <w:rPr>
              <w:rFonts w:hint="eastAsia"/>
            </w:rPr>
            <w:t>网站注册登录流程</w:t>
          </w:r>
          <w:r>
            <w:tab/>
          </w:r>
          <w:r>
            <w:fldChar w:fldCharType="begin"/>
          </w:r>
          <w:r>
            <w:instrText xml:space="preserve"> PAGEREF _Toc9859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_Toc15846 </w:instrText>
          </w:r>
          <w:r>
            <w:rPr>
              <w:bCs/>
              <w:lang w:val="zh-CN"/>
            </w:rPr>
            <w:fldChar w:fldCharType="separate"/>
          </w:r>
          <w:r>
            <w:t xml:space="preserve">2.2.2. </w:t>
          </w:r>
          <w:r>
            <w:rPr>
              <w:rFonts w:hint="eastAsia"/>
            </w:rPr>
            <w:t>用户信息修改流程</w:t>
          </w:r>
          <w:r>
            <w:tab/>
          </w:r>
          <w:r>
            <w:fldChar w:fldCharType="begin"/>
          </w:r>
          <w:r>
            <w:instrText xml:space="preserve"> PAGEREF _Toc15846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_Toc26957 </w:instrText>
          </w:r>
          <w:r>
            <w:rPr>
              <w:bCs/>
              <w:lang w:val="zh-CN"/>
            </w:rPr>
            <w:fldChar w:fldCharType="separate"/>
          </w:r>
          <w:r>
            <w:t xml:space="preserve">2.2.3. </w:t>
          </w:r>
          <w:r>
            <w:rPr>
              <w:rFonts w:hint="eastAsia"/>
            </w:rPr>
            <w:t>操作博文流程</w:t>
          </w:r>
          <w:r>
            <w:tab/>
          </w:r>
          <w:r>
            <w:fldChar w:fldCharType="begin"/>
          </w:r>
          <w:r>
            <w:instrText xml:space="preserve"> PAGEREF _Toc26957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_Toc7062 </w:instrText>
          </w:r>
          <w:r>
            <w:rPr>
              <w:bCs/>
              <w:lang w:val="zh-CN"/>
            </w:rPr>
            <w:fldChar w:fldCharType="separate"/>
          </w:r>
          <w:r>
            <w:t xml:space="preserve">2.2.4. </w:t>
          </w:r>
          <w:r>
            <w:rPr>
              <w:rFonts w:hint="eastAsia"/>
            </w:rPr>
            <w:t>搜索博客流程</w:t>
          </w:r>
          <w:r>
            <w:tab/>
          </w:r>
          <w:r>
            <w:fldChar w:fldCharType="begin"/>
          </w:r>
          <w:r>
            <w:instrText xml:space="preserve"> PAGEREF _Toc7062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_Toc2991 </w:instrText>
          </w:r>
          <w:r>
            <w:rPr>
              <w:bCs/>
              <w:lang w:val="zh-CN"/>
            </w:rPr>
            <w:fldChar w:fldCharType="separate"/>
          </w:r>
          <w:r>
            <w:t xml:space="preserve">2.2.5. </w:t>
          </w:r>
          <w:r>
            <w:rPr>
              <w:rFonts w:hint="eastAsia"/>
            </w:rPr>
            <w:t>举报流程</w:t>
          </w:r>
          <w:r>
            <w:tab/>
          </w:r>
          <w:r>
            <w:fldChar w:fldCharType="begin"/>
          </w:r>
          <w:r>
            <w:instrText xml:space="preserve"> PAGEREF _Toc2991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_Toc31031 </w:instrText>
          </w:r>
          <w:r>
            <w:rPr>
              <w:bCs/>
              <w:lang w:val="zh-CN"/>
            </w:rPr>
            <w:fldChar w:fldCharType="separate"/>
          </w:r>
          <w:r>
            <w:t xml:space="preserve">2.2.6. </w:t>
          </w:r>
          <w:r>
            <w:rPr>
              <w:rFonts w:hint="eastAsia"/>
            </w:rPr>
            <w:t>操作资源流程</w:t>
          </w:r>
          <w:r>
            <w:tab/>
          </w:r>
          <w:r>
            <w:fldChar w:fldCharType="begin"/>
          </w:r>
          <w:r>
            <w:instrText xml:space="preserve"> PAGEREF _Toc31031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_Toc16155 </w:instrText>
          </w:r>
          <w:r>
            <w:rPr>
              <w:bCs/>
              <w:lang w:val="zh-CN"/>
            </w:rPr>
            <w:fldChar w:fldCharType="separate"/>
          </w:r>
          <w:r>
            <w:t xml:space="preserve">2.3. </w:t>
          </w:r>
          <w:r>
            <w:rPr>
              <w:rFonts w:hint="eastAsia"/>
            </w:rPr>
            <w:t>可能的变化</w:t>
          </w:r>
          <w:r>
            <w:tab/>
          </w:r>
          <w:r>
            <w:fldChar w:fldCharType="begin"/>
          </w:r>
          <w:r>
            <w:instrText xml:space="preserve"> PAGEREF _Toc16155 </w:instrText>
          </w:r>
          <w:r>
            <w:fldChar w:fldCharType="separate"/>
          </w:r>
          <w:r>
            <w:t>7</w:t>
          </w:r>
          <w:r>
            <w:fldChar w:fldCharType="end"/>
          </w:r>
          <w:r>
            <w:rPr>
              <w:bCs/>
              <w:lang w:val="zh-CN"/>
            </w:rPr>
            <w:fldChar w:fldCharType="end"/>
          </w:r>
        </w:p>
        <w:p>
          <w:pPr>
            <w:pStyle w:val="11"/>
            <w:tabs>
              <w:tab w:val="right" w:leader="dot" w:pos="8306"/>
              <w:tab w:val="clear" w:pos="420"/>
              <w:tab w:val="clear" w:pos="8296"/>
            </w:tabs>
          </w:pPr>
          <w:r>
            <w:rPr>
              <w:bCs/>
              <w:lang w:val="zh-CN"/>
            </w:rPr>
            <w:fldChar w:fldCharType="begin"/>
          </w:r>
          <w:r>
            <w:rPr>
              <w:bCs/>
              <w:lang w:val="zh-CN"/>
            </w:rPr>
            <w:instrText xml:space="preserve"> HYPERLINK \l _Toc10793 </w:instrText>
          </w:r>
          <w:r>
            <w:rPr>
              <w:bCs/>
              <w:lang w:val="zh-CN"/>
            </w:rPr>
            <w:fldChar w:fldCharType="separate"/>
          </w:r>
          <w:r>
            <w:rPr>
              <w:rFonts w:hint="eastAsia"/>
            </w:rPr>
            <w:t>3. 系统功能需求</w:t>
          </w:r>
          <w:r>
            <w:tab/>
          </w:r>
          <w:r>
            <w:fldChar w:fldCharType="begin"/>
          </w:r>
          <w:r>
            <w:instrText xml:space="preserve"> PAGEREF _Toc10793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_Toc14910 </w:instrText>
          </w:r>
          <w:r>
            <w:rPr>
              <w:bCs/>
              <w:lang w:val="zh-CN"/>
            </w:rPr>
            <w:fldChar w:fldCharType="separate"/>
          </w:r>
          <w:r>
            <w:rPr>
              <w:rFonts w:hint="eastAsia"/>
            </w:rPr>
            <w:t>3.1. 功能模块总体设计</w:t>
          </w:r>
          <w:r>
            <w:tab/>
          </w:r>
          <w:r>
            <w:fldChar w:fldCharType="begin"/>
          </w:r>
          <w:r>
            <w:instrText xml:space="preserve"> PAGEREF _Toc14910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_Toc16372 </w:instrText>
          </w:r>
          <w:r>
            <w:rPr>
              <w:bCs/>
              <w:lang w:val="zh-CN"/>
            </w:rPr>
            <w:fldChar w:fldCharType="separate"/>
          </w:r>
          <w:r>
            <w:rPr>
              <w:rFonts w:hint="eastAsia"/>
            </w:rPr>
            <w:t>3.2. 用例图形式分析</w:t>
          </w:r>
          <w:r>
            <w:tab/>
          </w:r>
          <w:r>
            <w:fldChar w:fldCharType="begin"/>
          </w:r>
          <w:r>
            <w:instrText xml:space="preserve"> PAGEREF _Toc16372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_Toc20453 </w:instrText>
          </w:r>
          <w:r>
            <w:rPr>
              <w:bCs/>
              <w:lang w:val="zh-CN"/>
            </w:rPr>
            <w:fldChar w:fldCharType="separate"/>
          </w:r>
          <w:r>
            <w:rPr>
              <w:rFonts w:hint="eastAsia"/>
            </w:rPr>
            <w:t>3.2.1. 用户信息管理模块</w:t>
          </w:r>
          <w:r>
            <w:tab/>
          </w:r>
          <w:r>
            <w:fldChar w:fldCharType="begin"/>
          </w:r>
          <w:r>
            <w:instrText xml:space="preserve"> PAGEREF _Toc20453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_Toc13317 </w:instrText>
          </w:r>
          <w:r>
            <w:rPr>
              <w:bCs/>
              <w:lang w:val="zh-CN"/>
            </w:rPr>
            <w:fldChar w:fldCharType="separate"/>
          </w:r>
          <w:r>
            <w:rPr>
              <w:rFonts w:hint="eastAsia"/>
            </w:rPr>
            <w:t>3.2.2. 博文管理模块</w:t>
          </w:r>
          <w:r>
            <w:tab/>
          </w:r>
          <w:r>
            <w:fldChar w:fldCharType="begin"/>
          </w:r>
          <w:r>
            <w:instrText xml:space="preserve"> PAGEREF _Toc13317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_Toc9786 </w:instrText>
          </w:r>
          <w:r>
            <w:rPr>
              <w:bCs/>
              <w:lang w:val="zh-CN"/>
            </w:rPr>
            <w:fldChar w:fldCharType="separate"/>
          </w:r>
          <w:r>
            <w:rPr>
              <w:rFonts w:hint="eastAsia"/>
            </w:rPr>
            <w:t>3.2.3. 资源模块</w:t>
          </w:r>
          <w:r>
            <w:tab/>
          </w:r>
          <w:r>
            <w:fldChar w:fldCharType="begin"/>
          </w:r>
          <w:r>
            <w:instrText xml:space="preserve"> PAGEREF _Toc9786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_Toc9358 </w:instrText>
          </w:r>
          <w:r>
            <w:rPr>
              <w:bCs/>
              <w:lang w:val="zh-CN"/>
            </w:rPr>
            <w:fldChar w:fldCharType="separate"/>
          </w:r>
          <w:r>
            <w:rPr>
              <w:rFonts w:hint="eastAsia"/>
            </w:rPr>
            <w:t>3.2.4. 推荐搜索模块</w:t>
          </w:r>
          <w:r>
            <w:tab/>
          </w:r>
          <w:r>
            <w:fldChar w:fldCharType="begin"/>
          </w:r>
          <w:r>
            <w:instrText xml:space="preserve"> PAGEREF _Toc9358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_Toc22697 </w:instrText>
          </w:r>
          <w:r>
            <w:rPr>
              <w:bCs/>
              <w:lang w:val="zh-CN"/>
            </w:rPr>
            <w:fldChar w:fldCharType="separate"/>
          </w:r>
          <w:r>
            <w:rPr>
              <w:rFonts w:hint="eastAsia"/>
            </w:rPr>
            <w:t>3.2.5. 互动模块</w:t>
          </w:r>
          <w:r>
            <w:tab/>
          </w:r>
          <w:r>
            <w:fldChar w:fldCharType="begin"/>
          </w:r>
          <w:r>
            <w:instrText xml:space="preserve"> PAGEREF _Toc22697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_Toc25922 </w:instrText>
          </w:r>
          <w:r>
            <w:rPr>
              <w:bCs/>
              <w:lang w:val="zh-CN"/>
            </w:rPr>
            <w:fldChar w:fldCharType="separate"/>
          </w:r>
          <w:r>
            <w:rPr>
              <w:rFonts w:hint="eastAsia"/>
            </w:rPr>
            <w:t>3.2.6. 举报模块</w:t>
          </w:r>
          <w:r>
            <w:tab/>
          </w:r>
          <w:r>
            <w:fldChar w:fldCharType="begin"/>
          </w:r>
          <w:r>
            <w:instrText xml:space="preserve"> PAGEREF _Toc25922 </w:instrText>
          </w:r>
          <w:r>
            <w:fldChar w:fldCharType="separate"/>
          </w:r>
          <w:r>
            <w:t>37</w:t>
          </w:r>
          <w:r>
            <w:fldChar w:fldCharType="end"/>
          </w:r>
          <w:r>
            <w:rPr>
              <w:bCs/>
              <w:lang w:val="zh-CN"/>
            </w:rPr>
            <w:fldChar w:fldCharType="end"/>
          </w:r>
        </w:p>
        <w:p>
          <w:pPr>
            <w:pStyle w:val="11"/>
            <w:tabs>
              <w:tab w:val="right" w:leader="dot" w:pos="8306"/>
              <w:tab w:val="clear" w:pos="420"/>
              <w:tab w:val="clear" w:pos="8296"/>
            </w:tabs>
          </w:pPr>
          <w:r>
            <w:rPr>
              <w:bCs/>
              <w:lang w:val="zh-CN"/>
            </w:rPr>
            <w:fldChar w:fldCharType="begin"/>
          </w:r>
          <w:r>
            <w:rPr>
              <w:bCs/>
              <w:lang w:val="zh-CN"/>
            </w:rPr>
            <w:instrText xml:space="preserve"> HYPERLINK \l _Toc25133 </w:instrText>
          </w:r>
          <w:r>
            <w:rPr>
              <w:bCs/>
              <w:lang w:val="zh-CN"/>
            </w:rPr>
            <w:fldChar w:fldCharType="separate"/>
          </w:r>
          <w:r>
            <w:rPr>
              <w:rFonts w:hint="eastAsia"/>
            </w:rPr>
            <w:t>4. 系统性能需求</w:t>
          </w:r>
          <w:r>
            <w:tab/>
          </w:r>
          <w:r>
            <w:fldChar w:fldCharType="begin"/>
          </w:r>
          <w:r>
            <w:instrText xml:space="preserve"> PAGEREF _Toc25133 </w:instrText>
          </w:r>
          <w:r>
            <w:fldChar w:fldCharType="separate"/>
          </w:r>
          <w:r>
            <w:t>39</w:t>
          </w:r>
          <w:r>
            <w:fldChar w:fldCharType="end"/>
          </w:r>
          <w:r>
            <w:rPr>
              <w:bCs/>
              <w:lang w:val="zh-CN"/>
            </w:rPr>
            <w:fldChar w:fldCharType="end"/>
          </w:r>
        </w:p>
        <w:p>
          <w:pPr>
            <w:pStyle w:val="11"/>
            <w:tabs>
              <w:tab w:val="right" w:leader="dot" w:pos="8306"/>
              <w:tab w:val="clear" w:pos="420"/>
              <w:tab w:val="clear" w:pos="8296"/>
            </w:tabs>
          </w:pPr>
          <w:r>
            <w:rPr>
              <w:bCs/>
              <w:lang w:val="zh-CN"/>
            </w:rPr>
            <w:fldChar w:fldCharType="begin"/>
          </w:r>
          <w:r>
            <w:rPr>
              <w:bCs/>
              <w:lang w:val="zh-CN"/>
            </w:rPr>
            <w:instrText xml:space="preserve"> HYPERLINK \l _Toc27385 </w:instrText>
          </w:r>
          <w:r>
            <w:rPr>
              <w:bCs/>
              <w:lang w:val="zh-CN"/>
            </w:rPr>
            <w:fldChar w:fldCharType="separate"/>
          </w:r>
          <w:r>
            <w:rPr>
              <w:rFonts w:hint="eastAsia"/>
            </w:rPr>
            <w:t>5. 系统界面设计</w:t>
          </w:r>
          <w:r>
            <w:tab/>
          </w:r>
          <w:r>
            <w:fldChar w:fldCharType="begin"/>
          </w:r>
          <w:r>
            <w:instrText xml:space="preserve"> PAGEREF _Toc27385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_Toc23261 </w:instrText>
          </w:r>
          <w:r>
            <w:rPr>
              <w:bCs/>
              <w:lang w:val="zh-CN"/>
            </w:rPr>
            <w:fldChar w:fldCharType="separate"/>
          </w:r>
          <w:r>
            <w:rPr>
              <w:rFonts w:hint="eastAsia"/>
            </w:rPr>
            <w:t>5.1. 界面需求</w:t>
          </w:r>
          <w:r>
            <w:tab/>
          </w:r>
          <w:r>
            <w:fldChar w:fldCharType="begin"/>
          </w:r>
          <w:r>
            <w:instrText xml:space="preserve"> PAGEREF _Toc23261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_Toc4491 </w:instrText>
          </w:r>
          <w:r>
            <w:rPr>
              <w:bCs/>
              <w:lang w:val="zh-CN"/>
            </w:rPr>
            <w:fldChar w:fldCharType="separate"/>
          </w:r>
          <w:r>
            <w:rPr>
              <w:rFonts w:hint="eastAsia"/>
            </w:rPr>
            <w:t>5.2. 页面设计</w:t>
          </w:r>
          <w:r>
            <w:tab/>
          </w:r>
          <w:r>
            <w:fldChar w:fldCharType="begin"/>
          </w:r>
          <w:r>
            <w:instrText xml:space="preserve"> PAGEREF _Toc4491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_Toc10980 </w:instrText>
          </w:r>
          <w:r>
            <w:rPr>
              <w:bCs/>
              <w:lang w:val="zh-CN"/>
            </w:rPr>
            <w:fldChar w:fldCharType="separate"/>
          </w:r>
          <w:r>
            <w:rPr>
              <w:rFonts w:hint="eastAsia"/>
            </w:rPr>
            <w:t>5.2.1. 登录页面</w:t>
          </w:r>
          <w:r>
            <w:tab/>
          </w:r>
          <w:r>
            <w:fldChar w:fldCharType="begin"/>
          </w:r>
          <w:r>
            <w:instrText xml:space="preserve"> PAGEREF _Toc10980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_Toc30045 </w:instrText>
          </w:r>
          <w:r>
            <w:rPr>
              <w:bCs/>
              <w:lang w:val="zh-CN"/>
            </w:rPr>
            <w:fldChar w:fldCharType="separate"/>
          </w:r>
          <w:r>
            <w:rPr>
              <w:rFonts w:hint="eastAsia"/>
            </w:rPr>
            <w:t>5.2.2. 注册页面</w:t>
          </w:r>
          <w:r>
            <w:tab/>
          </w:r>
          <w:r>
            <w:fldChar w:fldCharType="begin"/>
          </w:r>
          <w:r>
            <w:instrText xml:space="preserve"> PAGEREF _Toc30045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_Toc9813 </w:instrText>
          </w:r>
          <w:r>
            <w:rPr>
              <w:bCs/>
              <w:lang w:val="zh-CN"/>
            </w:rPr>
            <w:fldChar w:fldCharType="separate"/>
          </w:r>
          <w:r>
            <w:rPr>
              <w:rFonts w:hint="eastAsia"/>
            </w:rPr>
            <w:t>5.2.3. 主页面</w:t>
          </w:r>
          <w:r>
            <w:tab/>
          </w:r>
          <w:r>
            <w:fldChar w:fldCharType="begin"/>
          </w:r>
          <w:r>
            <w:instrText xml:space="preserve"> PAGEREF _Toc9813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_Toc9844 </w:instrText>
          </w:r>
          <w:r>
            <w:rPr>
              <w:bCs/>
              <w:lang w:val="zh-CN"/>
            </w:rPr>
            <w:fldChar w:fldCharType="separate"/>
          </w:r>
          <w:r>
            <w:rPr>
              <w:rFonts w:hint="eastAsia"/>
            </w:rPr>
            <w:t>5.2.4. 搜索详情页面</w:t>
          </w:r>
          <w:r>
            <w:tab/>
          </w:r>
          <w:r>
            <w:fldChar w:fldCharType="begin"/>
          </w:r>
          <w:r>
            <w:instrText xml:space="preserve"> PAGEREF _Toc9844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_Toc24691 </w:instrText>
          </w:r>
          <w:r>
            <w:rPr>
              <w:bCs/>
              <w:lang w:val="zh-CN"/>
            </w:rPr>
            <w:fldChar w:fldCharType="separate"/>
          </w:r>
          <w:r>
            <w:rPr>
              <w:rFonts w:hint="eastAsia"/>
            </w:rPr>
            <w:t>5.2.5. 收藏夹管理页面</w:t>
          </w:r>
          <w:r>
            <w:tab/>
          </w:r>
          <w:r>
            <w:fldChar w:fldCharType="begin"/>
          </w:r>
          <w:r>
            <w:instrText xml:space="preserve"> PAGEREF _Toc24691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_Toc26895 </w:instrText>
          </w:r>
          <w:r>
            <w:rPr>
              <w:bCs/>
              <w:lang w:val="zh-CN"/>
            </w:rPr>
            <w:fldChar w:fldCharType="separate"/>
          </w:r>
          <w:r>
            <w:rPr>
              <w:rFonts w:hint="eastAsia"/>
            </w:rPr>
            <w:t>5.2.6. 博文浏览页面</w:t>
          </w:r>
          <w:r>
            <w:tab/>
          </w:r>
          <w:r>
            <w:fldChar w:fldCharType="begin"/>
          </w:r>
          <w:r>
            <w:instrText xml:space="preserve"> PAGEREF _Toc26895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_Toc14950 </w:instrText>
          </w:r>
          <w:r>
            <w:rPr>
              <w:bCs/>
              <w:lang w:val="zh-CN"/>
            </w:rPr>
            <w:fldChar w:fldCharType="separate"/>
          </w:r>
          <w:r>
            <w:rPr>
              <w:rFonts w:hint="eastAsia"/>
            </w:rPr>
            <w:t>5.2.7. 资源浏览页面</w:t>
          </w:r>
          <w:r>
            <w:tab/>
          </w:r>
          <w:r>
            <w:fldChar w:fldCharType="begin"/>
          </w:r>
          <w:r>
            <w:instrText xml:space="preserve"> PAGEREF _Toc14950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_Toc6158 </w:instrText>
          </w:r>
          <w:r>
            <w:rPr>
              <w:bCs/>
              <w:lang w:val="zh-CN"/>
            </w:rPr>
            <w:fldChar w:fldCharType="separate"/>
          </w:r>
          <w:r>
            <w:rPr>
              <w:rFonts w:hint="eastAsia"/>
            </w:rPr>
            <w:t>5.2.8. 博文管理页面</w:t>
          </w:r>
          <w:r>
            <w:tab/>
          </w:r>
          <w:r>
            <w:fldChar w:fldCharType="begin"/>
          </w:r>
          <w:r>
            <w:instrText xml:space="preserve"> PAGEREF _Toc6158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_Toc4217 </w:instrText>
          </w:r>
          <w:r>
            <w:rPr>
              <w:bCs/>
              <w:lang w:val="zh-CN"/>
            </w:rPr>
            <w:fldChar w:fldCharType="separate"/>
          </w:r>
          <w:r>
            <w:rPr>
              <w:rFonts w:hint="eastAsia"/>
            </w:rPr>
            <w:t>5.2.9. 博文编辑页面</w:t>
          </w:r>
          <w:r>
            <w:tab/>
          </w:r>
          <w:r>
            <w:fldChar w:fldCharType="begin"/>
          </w:r>
          <w:r>
            <w:instrText xml:space="preserve"> PAGEREF _Toc4217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_Toc8127 </w:instrText>
          </w:r>
          <w:r>
            <w:rPr>
              <w:bCs/>
              <w:lang w:val="zh-CN"/>
            </w:rPr>
            <w:fldChar w:fldCharType="separate"/>
          </w:r>
          <w:r>
            <w:rPr>
              <w:rFonts w:hint="eastAsia"/>
            </w:rPr>
            <w:t>5.2.10. 资源管理页面</w:t>
          </w:r>
          <w:r>
            <w:tab/>
          </w:r>
          <w:r>
            <w:fldChar w:fldCharType="begin"/>
          </w:r>
          <w:r>
            <w:instrText xml:space="preserve"> PAGEREF _Toc8127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_Toc16972 </w:instrText>
          </w:r>
          <w:r>
            <w:rPr>
              <w:bCs/>
              <w:lang w:val="zh-CN"/>
            </w:rPr>
            <w:fldChar w:fldCharType="separate"/>
          </w:r>
          <w:r>
            <w:rPr>
              <w:rFonts w:hint="eastAsia"/>
            </w:rPr>
            <w:t>5.2.11. 个人空间页面</w:t>
          </w:r>
          <w:r>
            <w:tab/>
          </w:r>
          <w:r>
            <w:fldChar w:fldCharType="begin"/>
          </w:r>
          <w:r>
            <w:instrText xml:space="preserve"> PAGEREF _Toc16972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_Toc31674 </w:instrText>
          </w:r>
          <w:r>
            <w:rPr>
              <w:bCs/>
              <w:lang w:val="zh-CN"/>
            </w:rPr>
            <w:fldChar w:fldCharType="separate"/>
          </w:r>
          <w:r>
            <w:rPr>
              <w:rFonts w:hint="eastAsia"/>
            </w:rPr>
            <w:t>5.2.12. 会员页面</w:t>
          </w:r>
          <w:r>
            <w:tab/>
          </w:r>
          <w:r>
            <w:fldChar w:fldCharType="begin"/>
          </w:r>
          <w:r>
            <w:instrText xml:space="preserve"> PAGEREF _Toc31674 </w:instrText>
          </w:r>
          <w:r>
            <w:fldChar w:fldCharType="separate"/>
          </w:r>
          <w:r>
            <w:t>42</w:t>
          </w:r>
          <w:r>
            <w:fldChar w:fldCharType="end"/>
          </w:r>
          <w:r>
            <w:rPr>
              <w:bCs/>
              <w:lang w:val="zh-CN"/>
            </w:rPr>
            <w:fldChar w:fldCharType="end"/>
          </w:r>
        </w:p>
        <w:p>
          <w:pPr>
            <w:pStyle w:val="11"/>
            <w:tabs>
              <w:tab w:val="right" w:leader="dot" w:pos="8306"/>
              <w:tab w:val="clear" w:pos="420"/>
              <w:tab w:val="clear" w:pos="8296"/>
            </w:tabs>
          </w:pPr>
          <w:r>
            <w:rPr>
              <w:bCs/>
              <w:lang w:val="zh-CN"/>
            </w:rPr>
            <w:fldChar w:fldCharType="begin"/>
          </w:r>
          <w:r>
            <w:rPr>
              <w:bCs/>
              <w:lang w:val="zh-CN"/>
            </w:rPr>
            <w:instrText xml:space="preserve"> HYPERLINK \l _Toc30117 </w:instrText>
          </w:r>
          <w:r>
            <w:rPr>
              <w:bCs/>
              <w:lang w:val="zh-CN"/>
            </w:rPr>
            <w:fldChar w:fldCharType="separate"/>
          </w:r>
          <w:r>
            <w:rPr>
              <w:rFonts w:hint="eastAsia"/>
            </w:rPr>
            <w:t>6. 系统的其他需求</w:t>
          </w:r>
          <w:r>
            <w:tab/>
          </w:r>
          <w:r>
            <w:fldChar w:fldCharType="begin"/>
          </w:r>
          <w:r>
            <w:instrText xml:space="preserve"> PAGEREF _Toc30117 </w:instrText>
          </w:r>
          <w:r>
            <w:fldChar w:fldCharType="separate"/>
          </w:r>
          <w:r>
            <w:t>43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_Toc14579 </w:instrText>
          </w:r>
          <w:r>
            <w:rPr>
              <w:bCs/>
              <w:lang w:val="zh-CN"/>
            </w:rPr>
            <w:fldChar w:fldCharType="separate"/>
          </w:r>
          <w:r>
            <w:rPr>
              <w:rFonts w:hint="eastAsia"/>
            </w:rPr>
            <w:t>6.1. 安全性</w:t>
          </w:r>
          <w:r>
            <w:tab/>
          </w:r>
          <w:r>
            <w:fldChar w:fldCharType="begin"/>
          </w:r>
          <w:r>
            <w:instrText xml:space="preserve"> PAGEREF _Toc14579 </w:instrText>
          </w:r>
          <w:r>
            <w:fldChar w:fldCharType="separate"/>
          </w:r>
          <w:r>
            <w:t>43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_Toc12489 </w:instrText>
          </w:r>
          <w:r>
            <w:rPr>
              <w:bCs/>
              <w:lang w:val="zh-CN"/>
            </w:rPr>
            <w:fldChar w:fldCharType="separate"/>
          </w:r>
          <w:r>
            <w:rPr>
              <w:rFonts w:hint="eastAsia"/>
            </w:rPr>
            <w:t>6.2. 可靠性</w:t>
          </w:r>
          <w:r>
            <w:tab/>
          </w:r>
          <w:r>
            <w:fldChar w:fldCharType="begin"/>
          </w:r>
          <w:r>
            <w:instrText xml:space="preserve"> PAGEREF _Toc12489 </w:instrText>
          </w:r>
          <w:r>
            <w:fldChar w:fldCharType="separate"/>
          </w:r>
          <w:r>
            <w:t>43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_Toc17722 </w:instrText>
          </w:r>
          <w:r>
            <w:rPr>
              <w:bCs/>
              <w:lang w:val="zh-CN"/>
            </w:rPr>
            <w:fldChar w:fldCharType="separate"/>
          </w:r>
          <w:r>
            <w:rPr>
              <w:rFonts w:hint="eastAsia"/>
            </w:rPr>
            <w:t>6.3. 灵活性</w:t>
          </w:r>
          <w:r>
            <w:tab/>
          </w:r>
          <w:r>
            <w:fldChar w:fldCharType="begin"/>
          </w:r>
          <w:r>
            <w:instrText xml:space="preserve"> PAGEREF _Toc17722 </w:instrText>
          </w:r>
          <w:r>
            <w:fldChar w:fldCharType="separate"/>
          </w:r>
          <w:r>
            <w:t>44</w:t>
          </w:r>
          <w:r>
            <w:fldChar w:fldCharType="end"/>
          </w:r>
          <w:r>
            <w:rPr>
              <w:bCs/>
              <w:lang w:val="zh-CN"/>
            </w:rPr>
            <w:fldChar w:fldCharType="end"/>
          </w:r>
        </w:p>
        <w:p>
          <w:r>
            <w:rPr>
              <w:bCs/>
              <w:lang w:val="zh-CN"/>
            </w:rPr>
            <w:fldChar w:fldCharType="end"/>
          </w:r>
        </w:p>
      </w:sdtContent>
    </w:sdt>
    <w:p>
      <w:pPr>
        <w:sectPr>
          <w:headerReference r:id="rId3" w:type="default"/>
          <w:pgSz w:w="11906" w:h="16838"/>
          <w:pgMar w:top="1440" w:right="1800" w:bottom="1440" w:left="1800" w:header="851" w:footer="992" w:gutter="0"/>
          <w:cols w:space="425" w:num="1"/>
          <w:docGrid w:type="lines" w:linePitch="312" w:charSpace="0"/>
        </w:sectPr>
      </w:pPr>
    </w:p>
    <w:p>
      <w:pPr>
        <w:pStyle w:val="2"/>
        <w:numPr>
          <w:ilvl w:val="0"/>
          <w:numId w:val="1"/>
        </w:numPr>
        <w:spacing w:before="156" w:after="156"/>
      </w:pPr>
      <w:bookmarkStart w:id="3" w:name="_Toc21952_WPSOffice_Level1"/>
      <w:bookmarkStart w:id="4" w:name="_Toc9271"/>
      <w:bookmarkStart w:id="5" w:name="_Toc29288_WPSOffice_Level1"/>
      <w:bookmarkStart w:id="6" w:name="_Toc29160_WPSOffice_Level1"/>
      <w:bookmarkStart w:id="7" w:name="_Toc20563_WPSOffice_Level1"/>
      <w:r>
        <w:rPr>
          <w:rFonts w:hint="eastAsia"/>
        </w:rPr>
        <w:t>概述</w:t>
      </w:r>
      <w:bookmarkEnd w:id="3"/>
      <w:bookmarkEnd w:id="4"/>
      <w:bookmarkEnd w:id="5"/>
      <w:bookmarkEnd w:id="6"/>
      <w:bookmarkEnd w:id="7"/>
    </w:p>
    <w:p>
      <w:pPr>
        <w:pStyle w:val="3"/>
        <w:numPr>
          <w:ilvl w:val="1"/>
          <w:numId w:val="1"/>
        </w:numPr>
        <w:spacing w:before="156" w:after="156"/>
      </w:pPr>
      <w:bookmarkStart w:id="8" w:name="_Toc32015_WPSOffice_Level2"/>
      <w:bookmarkStart w:id="9" w:name="_Toc27556_WPSOffice_Level2"/>
      <w:bookmarkStart w:id="10" w:name="_Toc18235_WPSOffice_Level2"/>
      <w:bookmarkStart w:id="11" w:name="_Toc25242_WPSOffice_Level2"/>
      <w:bookmarkStart w:id="12" w:name="_Toc7241"/>
      <w:r>
        <w:rPr>
          <w:rFonts w:hint="eastAsia"/>
        </w:rPr>
        <w:t>用户简介</w:t>
      </w:r>
      <w:bookmarkEnd w:id="8"/>
      <w:bookmarkEnd w:id="9"/>
      <w:bookmarkEnd w:id="10"/>
      <w:bookmarkEnd w:id="11"/>
      <w:bookmarkEnd w:id="12"/>
    </w:p>
    <w:p>
      <w:pPr>
        <w:ind w:firstLine="420"/>
      </w:pPr>
      <w:r>
        <w:rPr>
          <w:rFonts w:hint="eastAsia"/>
          <w:lang w:val="en-US" w:eastAsia="zh-CN"/>
        </w:rPr>
        <w:t>本图书信息管理系统</w:t>
      </w:r>
      <w:r>
        <w:rPr>
          <w:rFonts w:hint="eastAsia"/>
        </w:rPr>
        <w:t>的用户主要是</w:t>
      </w:r>
      <w:r>
        <w:rPr>
          <w:rFonts w:hint="eastAsia"/>
          <w:lang w:val="en-US" w:eastAsia="zh-CN"/>
        </w:rPr>
        <w:t>图书馆读者和图书馆工作人员</w:t>
      </w:r>
      <w:r>
        <w:rPr>
          <w:rFonts w:hint="eastAsia"/>
        </w:rPr>
        <w:t>。</w:t>
      </w:r>
      <w:r>
        <w:rPr>
          <w:rFonts w:hint="eastAsia"/>
          <w:lang w:val="en-US" w:eastAsia="zh-CN"/>
        </w:rPr>
        <w:t>在进入网站时，所有初次使用的用户都需要进行注册，未注册用户无法使用本网站。在注册过程中，用户选择身份，合法身份只有读者和图书馆工作人员两种。注册过的用户则需要登录。</w:t>
      </w:r>
    </w:p>
    <w:p>
      <w:pPr>
        <w:pStyle w:val="4"/>
        <w:numPr>
          <w:ilvl w:val="2"/>
          <w:numId w:val="2"/>
        </w:numPr>
      </w:pPr>
      <w:bookmarkStart w:id="13" w:name="_Toc10995"/>
      <w:r>
        <w:rPr>
          <w:rFonts w:hint="eastAsia"/>
          <w:lang w:val="en-US" w:eastAsia="zh-CN"/>
        </w:rPr>
        <w:t>读者</w:t>
      </w:r>
      <w:bookmarkEnd w:id="13"/>
    </w:p>
    <w:p>
      <w:pPr>
        <w:ind w:firstLine="420"/>
        <w:rPr>
          <w:rFonts w:hint="eastAsia"/>
          <w:lang w:val="en-US" w:eastAsia="zh-CN"/>
        </w:rPr>
      </w:pPr>
      <w:r>
        <w:rPr>
          <w:rFonts w:hint="eastAsia"/>
          <w:lang w:val="en-US" w:eastAsia="zh-CN"/>
        </w:rPr>
        <w:t>注册身份为读者的用户，在登录后可以进行图书信息查询，个人信息查询和修改，图书的预约和续借等操作。</w:t>
      </w:r>
    </w:p>
    <w:p>
      <w:pPr>
        <w:pStyle w:val="4"/>
        <w:numPr>
          <w:ilvl w:val="2"/>
          <w:numId w:val="2"/>
        </w:numPr>
        <w:rPr>
          <w:rFonts w:hint="default"/>
          <w:lang w:val="en-US" w:eastAsia="zh-CN"/>
        </w:rPr>
      </w:pPr>
      <w:r>
        <w:rPr>
          <w:rFonts w:hint="eastAsia"/>
          <w:lang w:val="en-US" w:eastAsia="zh-CN"/>
        </w:rPr>
        <w:t xml:space="preserve">图书馆工作人员 </w:t>
      </w:r>
    </w:p>
    <w:p>
      <w:pPr>
        <w:ind w:firstLine="420"/>
        <w:rPr>
          <w:rFonts w:hint="default"/>
          <w:lang w:val="en-US" w:eastAsia="zh-CN"/>
        </w:rPr>
      </w:pPr>
      <w:r>
        <w:rPr>
          <w:rFonts w:hint="eastAsia"/>
          <w:lang w:val="en-US" w:eastAsia="zh-CN"/>
        </w:rPr>
        <w:t>注册身份为图书馆工作人员的用户，在登录后可以进行图书信息查询与修改，读者信息查询与修改，借书、还书等操作。</w:t>
      </w:r>
    </w:p>
    <w:p>
      <w:pPr>
        <w:pStyle w:val="3"/>
        <w:numPr>
          <w:ilvl w:val="1"/>
          <w:numId w:val="1"/>
        </w:numPr>
        <w:spacing w:before="156" w:after="156"/>
      </w:pPr>
      <w:bookmarkStart w:id="14" w:name="_Toc21733_WPSOffice_Level2"/>
      <w:bookmarkStart w:id="15" w:name="_Toc2660_WPSOffice_Level2"/>
      <w:bookmarkStart w:id="16" w:name="_Toc23386_WPSOffice_Level2"/>
      <w:bookmarkStart w:id="17" w:name="_Toc29364_WPSOffice_Level2"/>
      <w:bookmarkStart w:id="18" w:name="_Toc22222"/>
      <w:r>
        <w:rPr>
          <w:rFonts w:hint="eastAsia"/>
        </w:rPr>
        <w:t>项目的目的与目标</w:t>
      </w:r>
      <w:bookmarkEnd w:id="14"/>
      <w:bookmarkEnd w:id="15"/>
      <w:bookmarkEnd w:id="16"/>
      <w:bookmarkEnd w:id="17"/>
      <w:bookmarkEnd w:id="1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lang w:val="zh-CN"/>
        </w:rPr>
      </w:pPr>
      <w:bookmarkStart w:id="19" w:name="_Hlk38216406"/>
      <w:bookmarkStart w:id="20" w:name="_Hlk38753335"/>
      <w:r>
        <w:rPr>
          <w:rFonts w:hint="eastAsia" w:ascii="宋体" w:hAnsi="宋体"/>
          <w:lang w:val="zh-CN"/>
        </w:rPr>
        <w:t>随着计算机技术的不断应用和提高，计算机己经深入到社会生活的各个角落。而釆用手工管理图书的方法，不仅效率低、易出错、手续繁琐，而且耗费大量的人力。</w:t>
      </w:r>
      <w:bookmarkEnd w:id="19"/>
      <w:bookmarkEnd w:id="20"/>
    </w:p>
    <w:p>
      <w:pPr>
        <w:keepNext w:val="0"/>
        <w:keepLines w:val="0"/>
        <w:pageBreakBefore w:val="0"/>
        <w:widowControl w:val="0"/>
        <w:tabs>
          <w:tab w:val="left" w:pos="689"/>
        </w:tabs>
        <w:kinsoku/>
        <w:wordWrap/>
        <w:overflowPunct/>
        <w:topLinePunct w:val="0"/>
        <w:autoSpaceDE/>
        <w:autoSpaceDN/>
        <w:bidi w:val="0"/>
        <w:adjustRightInd/>
        <w:snapToGrid/>
        <w:ind w:firstLine="480" w:firstLineChars="200"/>
        <w:textAlignment w:val="auto"/>
        <w:rPr>
          <w:rFonts w:ascii="宋体" w:hAnsi="宋体"/>
        </w:rPr>
      </w:pPr>
      <w:r>
        <w:rPr>
          <w:rFonts w:hint="eastAsia" w:ascii="宋体" w:hAnsi="宋体"/>
          <w:lang w:val="en-US" w:eastAsia="zh-CN"/>
        </w:rPr>
        <w:t>本图书馆信息管理系统主要为读者、图书馆工作人员提供图书管理服务。实现帮助读者借还图书、查询图书信息，工作人员对图书信息和读者信息进行管理等功能，从而提高图书馆的管理效率，提升读者的借阅体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lang w:val="en-US" w:eastAsia="zh-CN"/>
        </w:rPr>
      </w:pPr>
      <w:r>
        <w:rPr>
          <w:rFonts w:hint="eastAsia" w:ascii="宋体" w:hAnsi="宋体"/>
          <w:lang w:val="en-US" w:eastAsia="zh-CN"/>
        </w:rPr>
        <w:t>本项目旨在为大小规模的图书馆提供高效、便捷的图书管理平台。同时，作为本项目团队的同学们的软件工程基础课程大作业，此项目的开发更是为了加深我们对于软件工程的认识，全方面提升我们的能力。</w:t>
      </w:r>
    </w:p>
    <w:p>
      <w:pPr>
        <w:pStyle w:val="5"/>
        <w:ind w:firstLine="420"/>
        <w:rPr>
          <w:rFonts w:hint="eastAsia" w:ascii="宋体" w:hAnsi="宋体" w:cs="宋体"/>
        </w:rPr>
      </w:pPr>
      <w:bookmarkStart w:id="21" w:name="_Hlk38216564"/>
      <w:r>
        <w:rPr>
          <w:rFonts w:hint="eastAsia" w:ascii="宋体" w:hAnsi="宋体" w:cs="宋体"/>
          <w:lang w:val="en-US" w:eastAsia="zh-CN"/>
        </w:rPr>
        <w:t>为了确保系统正常运行，带给用户良好的服务，</w:t>
      </w:r>
      <w:r>
        <w:rPr>
          <w:rFonts w:hint="eastAsia" w:ascii="宋体" w:hAnsi="宋体" w:cs="宋体"/>
        </w:rPr>
        <w:t>我们提出以下目标：</w:t>
      </w:r>
      <w:bookmarkEnd w:id="21"/>
    </w:p>
    <w:p>
      <w:pPr>
        <w:pStyle w:val="5"/>
        <w:numPr>
          <w:ilvl w:val="0"/>
          <w:numId w:val="3"/>
        </w:numPr>
        <w:ind w:firstLine="420"/>
        <w:rPr>
          <w:rFonts w:hint="eastAsia" w:ascii="宋体" w:hAnsi="宋体" w:cs="宋体"/>
          <w:lang w:val="en-US" w:eastAsia="zh-CN"/>
        </w:rPr>
      </w:pPr>
      <w:r>
        <w:rPr>
          <w:rFonts w:hint="eastAsia" w:ascii="宋体" w:hAnsi="宋体" w:cs="宋体"/>
          <w:lang w:val="en-US" w:eastAsia="zh-CN"/>
        </w:rPr>
        <w:t>保证系统的基础功能完美运行。</w:t>
      </w:r>
    </w:p>
    <w:p>
      <w:pPr>
        <w:pStyle w:val="5"/>
        <w:numPr>
          <w:ilvl w:val="0"/>
          <w:numId w:val="3"/>
        </w:numPr>
        <w:ind w:firstLine="420"/>
        <w:rPr>
          <w:rFonts w:hint="eastAsia" w:ascii="宋体" w:hAnsi="宋体" w:cs="宋体"/>
          <w:lang w:val="en-US" w:eastAsia="zh-CN"/>
        </w:rPr>
      </w:pPr>
      <w:r>
        <w:rPr>
          <w:rFonts w:hint="eastAsia" w:ascii="宋体" w:hAnsi="宋体" w:cs="宋体"/>
          <w:lang w:val="en-US" w:eastAsia="zh-CN"/>
        </w:rPr>
        <w:t>使系统操作简洁、流畅，让不能熟练使用计算机的读者和工作人员也能轻松使用。</w:t>
      </w:r>
    </w:p>
    <w:p>
      <w:pPr>
        <w:pStyle w:val="5"/>
        <w:numPr>
          <w:ilvl w:val="0"/>
          <w:numId w:val="3"/>
        </w:numPr>
        <w:ind w:firstLine="420"/>
        <w:rPr>
          <w:rFonts w:hint="eastAsia" w:ascii="宋体" w:hAnsi="宋体"/>
          <w:lang w:val="en-US" w:eastAsia="zh-CN"/>
        </w:rPr>
      </w:pPr>
      <w:r>
        <w:rPr>
          <w:rFonts w:hint="eastAsia" w:ascii="宋体" w:hAnsi="宋体" w:cs="宋体"/>
          <w:lang w:val="en-US" w:eastAsia="zh-CN"/>
        </w:rPr>
        <w:t>优化数据库结构和查询搜索算法，提高系统工作效率。</w:t>
      </w:r>
    </w:p>
    <w:p>
      <w:pPr>
        <w:pStyle w:val="5"/>
        <w:numPr>
          <w:ilvl w:val="0"/>
          <w:numId w:val="3"/>
        </w:numPr>
        <w:ind w:firstLine="420"/>
        <w:rPr>
          <w:rFonts w:hint="eastAsia" w:ascii="宋体" w:hAnsi="宋体"/>
          <w:lang w:val="en-US" w:eastAsia="zh-CN"/>
        </w:rPr>
      </w:pPr>
      <w:r>
        <w:rPr>
          <w:rFonts w:hint="eastAsia" w:ascii="宋体" w:hAnsi="宋体" w:cs="宋体"/>
          <w:lang w:val="en-US" w:eastAsia="zh-CN"/>
        </w:rPr>
        <w:t>优化用户体验，提升页面人性化程度和美观程度。</w:t>
      </w:r>
    </w:p>
    <w:p>
      <w:pPr>
        <w:pStyle w:val="3"/>
        <w:numPr>
          <w:ilvl w:val="1"/>
          <w:numId w:val="1"/>
        </w:numPr>
        <w:spacing w:before="156" w:after="156"/>
      </w:pPr>
      <w:bookmarkStart w:id="22" w:name="_Toc31841_WPSOffice_Level2"/>
      <w:bookmarkStart w:id="23" w:name="_Toc13529"/>
      <w:r>
        <w:rPr>
          <w:rFonts w:hint="eastAsia"/>
        </w:rPr>
        <w:t>涉及名词解释</w:t>
      </w:r>
      <w:bookmarkEnd w:id="22"/>
      <w:bookmarkEnd w:id="23"/>
    </w:p>
    <w:p>
      <w:pPr>
        <w:ind w:firstLine="420"/>
        <w:rPr>
          <w:rFonts w:hint="eastAsia" w:ascii="宋体" w:hAnsi="宋体" w:eastAsia="宋体" w:cs="宋体"/>
          <w:highlight w:val="yellow"/>
          <w:lang w:eastAsia="zh-CN"/>
        </w:rPr>
      </w:pPr>
      <w:r>
        <w:rPr>
          <w:rFonts w:hint="eastAsia" w:ascii="宋体" w:hAnsi="宋体" w:cs="宋体"/>
        </w:rPr>
        <w:t>本平台（本系统、本项目、本网站）：代表此项目最终的成品</w:t>
      </w:r>
      <w:r>
        <w:rPr>
          <w:rFonts w:hint="eastAsia" w:ascii="宋体" w:hAnsi="宋体" w:cs="宋体"/>
          <w:lang w:eastAsia="zh-CN"/>
        </w:rPr>
        <w:t>。</w:t>
      </w:r>
    </w:p>
    <w:p>
      <w:pPr>
        <w:pStyle w:val="3"/>
        <w:numPr>
          <w:ilvl w:val="1"/>
          <w:numId w:val="1"/>
        </w:numPr>
        <w:spacing w:before="156" w:after="156"/>
      </w:pPr>
      <w:bookmarkStart w:id="24" w:name="_Toc11398_WPSOffice_Level2"/>
      <w:bookmarkStart w:id="25" w:name="_Toc11080_WPSOffice_Level2"/>
      <w:bookmarkStart w:id="26" w:name="_Toc18770_WPSOffice_Level2"/>
      <w:bookmarkStart w:id="27" w:name="_Toc6260"/>
      <w:bookmarkStart w:id="28" w:name="_Toc1010_WPSOffice_Level2"/>
      <w:r>
        <w:rPr>
          <w:rFonts w:hint="eastAsia"/>
        </w:rPr>
        <w:t>参考资料</w:t>
      </w:r>
      <w:bookmarkEnd w:id="24"/>
      <w:bookmarkEnd w:id="25"/>
      <w:bookmarkEnd w:id="26"/>
      <w:bookmarkEnd w:id="27"/>
      <w:bookmarkEnd w:id="28"/>
    </w:p>
    <w:p>
      <w:pPr>
        <w:rPr>
          <w:rFonts w:ascii="宋体" w:hAnsi="宋体" w:cs="宋体"/>
        </w:rPr>
      </w:pPr>
      <w:bookmarkStart w:id="29" w:name="_Hlk38216634"/>
      <w:r>
        <w:rPr>
          <w:rFonts w:cs="Times New Roman"/>
        </w:rPr>
        <w:t>[1] 吕云翔. 软件工程实用教程[M]. 北京：清华大学出版社, 2015.</w:t>
      </w:r>
      <w:bookmarkEnd w:id="29"/>
    </w:p>
    <w:p>
      <w:pPr>
        <w:pStyle w:val="3"/>
        <w:numPr>
          <w:ilvl w:val="1"/>
          <w:numId w:val="1"/>
        </w:numPr>
        <w:spacing w:before="156" w:after="156"/>
      </w:pPr>
      <w:bookmarkStart w:id="30" w:name="_Toc4662_WPSOffice_Level2"/>
      <w:bookmarkStart w:id="31" w:name="_Toc20380"/>
      <w:bookmarkStart w:id="32" w:name="_Toc7304_WPSOffice_Level2"/>
      <w:bookmarkStart w:id="33" w:name="_Toc826_WPSOffice_Level2"/>
      <w:bookmarkStart w:id="34" w:name="_Toc10873_WPSOffice_Level2"/>
      <w:r>
        <w:rPr>
          <w:rFonts w:hint="eastAsia"/>
        </w:rPr>
        <w:t>相关文档</w:t>
      </w:r>
      <w:bookmarkEnd w:id="30"/>
      <w:bookmarkEnd w:id="31"/>
      <w:bookmarkEnd w:id="32"/>
      <w:bookmarkEnd w:id="33"/>
      <w:bookmarkEnd w:id="34"/>
    </w:p>
    <w:p>
      <w:bookmarkStart w:id="35" w:name="_Toc20794_WPSOffice_Level3"/>
      <w:bookmarkStart w:id="36" w:name="_Toc6473_WPSOffice_Level3"/>
      <w:bookmarkStart w:id="37" w:name="_Toc2660_WPSOffice_Level3"/>
      <w:bookmarkStart w:id="38" w:name="_Toc2926_WPSOffice_Level3"/>
      <w:r>
        <w:rPr>
          <w:rFonts w:hint="eastAsia"/>
        </w:rPr>
        <w:t>[1] 《软件开发计划书》</w:t>
      </w:r>
      <w:bookmarkEnd w:id="35"/>
      <w:bookmarkEnd w:id="36"/>
      <w:bookmarkEnd w:id="37"/>
      <w:bookmarkEnd w:id="38"/>
    </w:p>
    <w:p>
      <w:bookmarkStart w:id="39" w:name="_Toc15452_WPSOffice_Level3"/>
      <w:bookmarkStart w:id="40" w:name="_Toc12504_WPSOffice_Level3"/>
      <w:r>
        <w:rPr>
          <w:rFonts w:hint="eastAsia"/>
        </w:rPr>
        <w:t>[2] 《软件设计说明书》</w:t>
      </w:r>
      <w:bookmarkEnd w:id="39"/>
      <w:bookmarkEnd w:id="40"/>
    </w:p>
    <w:p>
      <w:bookmarkStart w:id="41" w:name="_Toc2008_WPSOffice_Level3"/>
      <w:bookmarkStart w:id="42" w:name="_Toc11080_WPSOffice_Level3"/>
      <w:r>
        <w:rPr>
          <w:rFonts w:hint="eastAsia"/>
        </w:rPr>
        <w:t>[3] 《部署文档》</w:t>
      </w:r>
      <w:bookmarkEnd w:id="41"/>
      <w:bookmarkEnd w:id="42"/>
    </w:p>
    <w:p>
      <w:bookmarkStart w:id="43" w:name="_Toc3645_WPSOffice_Level3"/>
      <w:bookmarkStart w:id="44" w:name="_Toc10873_WPSOffice_Level3"/>
      <w:r>
        <w:rPr>
          <w:rFonts w:hint="eastAsia"/>
        </w:rPr>
        <w:t>[4] 《测试报告》</w:t>
      </w:r>
      <w:bookmarkEnd w:id="43"/>
      <w:bookmarkEnd w:id="44"/>
    </w:p>
    <w:p>
      <w:bookmarkStart w:id="45" w:name="_Toc31160_WPSOffice_Level3"/>
      <w:r>
        <w:rPr>
          <w:rFonts w:hint="eastAsia"/>
        </w:rPr>
        <w:t>[5] 《用户使用说明书》</w:t>
      </w:r>
      <w:bookmarkEnd w:id="45"/>
    </w:p>
    <w:p>
      <w:pPr>
        <w:pStyle w:val="3"/>
        <w:numPr>
          <w:ilvl w:val="1"/>
          <w:numId w:val="1"/>
        </w:numPr>
        <w:spacing w:before="156" w:after="156"/>
      </w:pPr>
      <w:bookmarkStart w:id="46" w:name="_Toc30950_WPSOffice_Level2"/>
      <w:bookmarkStart w:id="47" w:name="_Toc31160_WPSOffice_Level2"/>
      <w:bookmarkStart w:id="48" w:name="_Toc11718_WPSOffice_Level2"/>
      <w:bookmarkStart w:id="49" w:name="_Toc10507_WPSOffice_Level2"/>
      <w:bookmarkStart w:id="50" w:name="_Toc12970"/>
      <w:r>
        <w:rPr>
          <w:rFonts w:hint="eastAsia"/>
        </w:rPr>
        <w:t>版本更新</w:t>
      </w:r>
      <w:bookmarkEnd w:id="46"/>
      <w:bookmarkEnd w:id="47"/>
      <w:bookmarkEnd w:id="48"/>
      <w:bookmarkEnd w:id="49"/>
      <w:r>
        <w:rPr>
          <w:rFonts w:hint="eastAsia"/>
        </w:rPr>
        <w:t>记录</w:t>
      </w:r>
      <w:bookmarkEnd w:id="50"/>
    </w:p>
    <w:p>
      <w:pPr>
        <w:pStyle w:val="21"/>
        <w:ind w:left="425" w:firstLine="0" w:firstLineChars="0"/>
        <w:jc w:val="center"/>
        <w:rPr>
          <w:rFonts w:ascii="宋体" w:hAnsi="宋体" w:cs="宋体"/>
          <w:sz w:val="21"/>
          <w:szCs w:val="21"/>
        </w:rPr>
      </w:pPr>
      <w:bookmarkStart w:id="51" w:name="_Toc13737_WPSOffice_Level2"/>
      <w:bookmarkStart w:id="52" w:name="_Toc17066_WPSOffice_Level2"/>
      <w:bookmarkStart w:id="53" w:name="_Toc14226_WPSOffice_Level2"/>
      <w:bookmarkStart w:id="54" w:name="_Toc9761_WPSOffice_Level2"/>
      <w:bookmarkStart w:id="55" w:name="_Toc27556_WPSOffice_Level1"/>
      <w:bookmarkStart w:id="56" w:name="_Toc32015_WPSOffice_Level1"/>
      <w:r>
        <w:rPr>
          <w:rFonts w:hint="eastAsia" w:ascii="宋体" w:hAnsi="宋体" w:cs="宋体"/>
          <w:b/>
          <w:bCs/>
          <w:sz w:val="21"/>
          <w:szCs w:val="21"/>
        </w:rPr>
        <w:t>表1</w:t>
      </w:r>
      <w:r>
        <w:rPr>
          <w:rFonts w:hint="eastAsia" w:ascii="宋体" w:hAnsi="宋体" w:cs="宋体"/>
          <w:sz w:val="21"/>
          <w:szCs w:val="21"/>
        </w:rPr>
        <w:t xml:space="preserve"> 版本更新记录表</w:t>
      </w:r>
      <w:bookmarkEnd w:id="51"/>
      <w:bookmarkEnd w:id="52"/>
      <w:bookmarkEnd w:id="53"/>
      <w:bookmarkEnd w:id="54"/>
      <w:r>
        <w:rPr>
          <w:rFonts w:hint="eastAsia" w:ascii="宋体" w:hAnsi="宋体" w:cs="宋体"/>
          <w:sz w:val="21"/>
          <w:szCs w:val="21"/>
        </w:rPr>
        <w:t>。项目地址为：</w:t>
      </w:r>
    </w:p>
    <w:p>
      <w:pPr>
        <w:pStyle w:val="21"/>
        <w:ind w:left="425" w:firstLine="0" w:firstLineChars="0"/>
        <w:jc w:val="center"/>
        <w:rPr>
          <w:rStyle w:val="18"/>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"https://github.com/Z8232000/library" </w:instrText>
      </w:r>
      <w:r>
        <w:rPr>
          <w:rFonts w:ascii="宋体" w:hAnsi="宋体" w:eastAsia="宋体" w:cs="宋体"/>
          <w:sz w:val="21"/>
          <w:szCs w:val="21"/>
        </w:rPr>
        <w:fldChar w:fldCharType="separate"/>
      </w:r>
      <w:r>
        <w:rPr>
          <w:rStyle w:val="18"/>
          <w:rFonts w:ascii="宋体" w:hAnsi="宋体" w:eastAsia="宋体" w:cs="宋体"/>
          <w:sz w:val="21"/>
          <w:szCs w:val="21"/>
        </w:rPr>
        <w:t>https://github.com/Z8232000/library</w:t>
      </w:r>
      <w:r>
        <w:rPr>
          <w:rFonts w:ascii="宋体" w:hAnsi="宋体" w:eastAsia="宋体" w:cs="宋体"/>
          <w:sz w:val="21"/>
          <w:szCs w:val="21"/>
        </w:rPr>
        <w:fldChar w:fldCharType="end"/>
      </w:r>
    </w:p>
    <w:tbl>
      <w:tblPr>
        <w:tblStyle w:val="16"/>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1276"/>
        <w:gridCol w:w="1276"/>
        <w:gridCol w:w="3152"/>
        <w:gridCol w:w="1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b/>
                <w:bCs/>
                <w:sz w:val="21"/>
                <w:szCs w:val="21"/>
              </w:rPr>
            </w:pPr>
            <w:r>
              <w:rPr>
                <w:rFonts w:hint="eastAsia"/>
                <w:b/>
                <w:bCs/>
                <w:sz w:val="21"/>
                <w:szCs w:val="21"/>
              </w:rPr>
              <w:t>版本</w:t>
            </w:r>
          </w:p>
        </w:tc>
        <w:tc>
          <w:tcPr>
            <w:tcW w:w="1276" w:type="dxa"/>
            <w:vAlign w:val="center"/>
          </w:tcPr>
          <w:p>
            <w:pPr>
              <w:jc w:val="center"/>
              <w:rPr>
                <w:b/>
                <w:bCs/>
                <w:sz w:val="21"/>
                <w:szCs w:val="21"/>
              </w:rPr>
            </w:pPr>
            <w:r>
              <w:rPr>
                <w:rFonts w:hint="eastAsia"/>
                <w:b/>
                <w:bCs/>
                <w:sz w:val="21"/>
                <w:szCs w:val="21"/>
              </w:rPr>
              <w:t>更新者</w:t>
            </w:r>
          </w:p>
        </w:tc>
        <w:tc>
          <w:tcPr>
            <w:tcW w:w="1276" w:type="dxa"/>
            <w:vAlign w:val="center"/>
          </w:tcPr>
          <w:p>
            <w:pPr>
              <w:jc w:val="center"/>
              <w:rPr>
                <w:b/>
                <w:bCs/>
                <w:sz w:val="21"/>
                <w:szCs w:val="21"/>
              </w:rPr>
            </w:pPr>
            <w:r>
              <w:rPr>
                <w:rFonts w:hint="eastAsia"/>
                <w:b/>
                <w:bCs/>
                <w:sz w:val="21"/>
                <w:szCs w:val="21"/>
              </w:rPr>
              <w:t>更新日期</w:t>
            </w:r>
          </w:p>
        </w:tc>
        <w:tc>
          <w:tcPr>
            <w:tcW w:w="3152" w:type="dxa"/>
            <w:vAlign w:val="center"/>
          </w:tcPr>
          <w:p>
            <w:pPr>
              <w:jc w:val="center"/>
              <w:rPr>
                <w:b/>
                <w:bCs/>
                <w:sz w:val="21"/>
                <w:szCs w:val="21"/>
              </w:rPr>
            </w:pPr>
            <w:r>
              <w:rPr>
                <w:rFonts w:hint="eastAsia"/>
                <w:b/>
                <w:bCs/>
                <w:sz w:val="21"/>
                <w:szCs w:val="21"/>
              </w:rPr>
              <w:t>更新纪要</w:t>
            </w:r>
          </w:p>
        </w:tc>
        <w:tc>
          <w:tcPr>
            <w:tcW w:w="1242" w:type="dxa"/>
            <w:vAlign w:val="center"/>
          </w:tcPr>
          <w:p>
            <w:pPr>
              <w:jc w:val="center"/>
              <w:rPr>
                <w:b/>
                <w:bCs/>
                <w:sz w:val="21"/>
                <w:szCs w:val="21"/>
              </w:rPr>
            </w:pPr>
            <w:r>
              <w:rPr>
                <w:rFonts w:hint="eastAsia"/>
                <w:b/>
                <w:bCs/>
                <w:sz w:val="21"/>
                <w:szCs w:val="21"/>
              </w:rPr>
              <w:t>完成度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8" w:type="dxa"/>
            <w:vAlign w:val="center"/>
          </w:tcPr>
          <w:p>
            <w:pPr>
              <w:jc w:val="center"/>
              <w:rPr>
                <w:sz w:val="21"/>
                <w:szCs w:val="21"/>
              </w:rPr>
            </w:pPr>
            <w:r>
              <w:rPr>
                <w:rFonts w:hint="eastAsia"/>
                <w:sz w:val="21"/>
                <w:szCs w:val="21"/>
              </w:rPr>
              <w:t>V1.0.0</w:t>
            </w:r>
          </w:p>
        </w:tc>
        <w:tc>
          <w:tcPr>
            <w:tcW w:w="1276" w:type="dxa"/>
            <w:vAlign w:val="center"/>
          </w:tcPr>
          <w:p>
            <w:pPr>
              <w:jc w:val="center"/>
              <w:rPr>
                <w:rFonts w:hint="eastAsia" w:eastAsia="宋体"/>
                <w:sz w:val="21"/>
                <w:szCs w:val="21"/>
                <w:lang w:eastAsia="zh-CN"/>
              </w:rPr>
            </w:pPr>
            <w:r>
              <w:rPr>
                <w:rFonts w:hint="eastAsia"/>
                <w:sz w:val="21"/>
                <w:szCs w:val="21"/>
                <w:lang w:val="en-US" w:eastAsia="zh-CN"/>
              </w:rPr>
              <w:t>张晨曦</w:t>
            </w:r>
          </w:p>
        </w:tc>
        <w:tc>
          <w:tcPr>
            <w:tcW w:w="1276" w:type="dxa"/>
            <w:vAlign w:val="center"/>
          </w:tcPr>
          <w:p>
            <w:pPr>
              <w:jc w:val="center"/>
              <w:rPr>
                <w:rFonts w:hint="eastAsia" w:eastAsia="宋体"/>
                <w:sz w:val="21"/>
                <w:szCs w:val="21"/>
                <w:lang w:val="en-US" w:eastAsia="zh-CN"/>
              </w:rPr>
            </w:pPr>
            <w:r>
              <w:rPr>
                <w:rFonts w:hint="eastAsia"/>
                <w:sz w:val="21"/>
                <w:szCs w:val="21"/>
              </w:rPr>
              <w:t>20</w:t>
            </w:r>
            <w:r>
              <w:rPr>
                <w:sz w:val="21"/>
                <w:szCs w:val="21"/>
              </w:rPr>
              <w:t>20</w:t>
            </w:r>
            <w:r>
              <w:rPr>
                <w:rFonts w:hint="eastAsia"/>
                <w:sz w:val="21"/>
                <w:szCs w:val="21"/>
              </w:rPr>
              <w:t>.</w:t>
            </w:r>
            <w:r>
              <w:rPr>
                <w:sz w:val="21"/>
                <w:szCs w:val="21"/>
              </w:rPr>
              <w:t>3</w:t>
            </w:r>
            <w:r>
              <w:rPr>
                <w:rFonts w:hint="eastAsia"/>
                <w:sz w:val="21"/>
                <w:szCs w:val="21"/>
              </w:rPr>
              <w:t>.2</w:t>
            </w:r>
            <w:r>
              <w:rPr>
                <w:rFonts w:hint="eastAsia"/>
                <w:sz w:val="21"/>
                <w:szCs w:val="21"/>
                <w:lang w:val="en-US" w:eastAsia="zh-CN"/>
              </w:rPr>
              <w:t>2</w:t>
            </w:r>
          </w:p>
        </w:tc>
        <w:tc>
          <w:tcPr>
            <w:tcW w:w="3152" w:type="dxa"/>
            <w:vAlign w:val="center"/>
          </w:tcPr>
          <w:p>
            <w:pPr>
              <w:jc w:val="center"/>
              <w:rPr>
                <w:sz w:val="21"/>
                <w:szCs w:val="21"/>
              </w:rPr>
            </w:pPr>
            <w:r>
              <w:rPr>
                <w:rFonts w:hint="eastAsia"/>
                <w:sz w:val="21"/>
                <w:szCs w:val="21"/>
              </w:rPr>
              <w:t>项目创建</w:t>
            </w:r>
          </w:p>
        </w:tc>
        <w:tc>
          <w:tcPr>
            <w:tcW w:w="1242" w:type="dxa"/>
            <w:vAlign w:val="center"/>
          </w:tcPr>
          <w:p>
            <w:pPr>
              <w:jc w:val="center"/>
              <w:rPr>
                <w:sz w:val="21"/>
                <w:szCs w:val="21"/>
              </w:rPr>
            </w:pPr>
            <w:r>
              <w:rPr>
                <w:rFonts w:hint="eastAsia"/>
                <w:sz w:val="21"/>
                <w:szCs w:val="21"/>
              </w:rPr>
              <w:t>暂无</w:t>
            </w:r>
          </w:p>
        </w:tc>
      </w:tr>
    </w:tbl>
    <w:p/>
    <w:p>
      <w:pPr>
        <w:pStyle w:val="2"/>
        <w:numPr>
          <w:ilvl w:val="0"/>
          <w:numId w:val="1"/>
        </w:numPr>
        <w:spacing w:before="156" w:after="156"/>
      </w:pPr>
      <w:bookmarkStart w:id="57" w:name="_Toc9375"/>
      <w:r>
        <w:rPr>
          <w:rFonts w:hint="eastAsia"/>
        </w:rPr>
        <w:t>目标系统描述</w:t>
      </w:r>
      <w:bookmarkEnd w:id="57"/>
    </w:p>
    <w:p>
      <w:pPr>
        <w:pStyle w:val="3"/>
        <w:numPr>
          <w:ilvl w:val="1"/>
          <w:numId w:val="1"/>
        </w:numPr>
        <w:spacing w:before="156" w:after="156"/>
      </w:pPr>
      <w:bookmarkStart w:id="58" w:name="_Toc8018"/>
      <w:r>
        <w:rPr>
          <w:rFonts w:hint="eastAsia"/>
        </w:rPr>
        <w:t>角色定义</w:t>
      </w:r>
      <w:bookmarkEnd w:id="58"/>
    </w:p>
    <w:p>
      <w:pPr>
        <w:topLinePunct/>
        <w:autoSpaceDE w:val="0"/>
        <w:autoSpaceDN w:val="0"/>
        <w:adjustRightInd w:val="0"/>
        <w:snapToGrid w:val="0"/>
        <w:ind w:firstLine="480" w:firstLineChars="200"/>
        <w:textAlignment w:val="baseline"/>
        <w:rPr>
          <w:rFonts w:cs="Times New Roman"/>
          <w:kern w:val="20"/>
        </w:rPr>
      </w:pPr>
      <w:r>
        <w:rPr>
          <w:rFonts w:hint="eastAsia" w:cs="Times New Roman"/>
          <w:kern w:val="20"/>
          <w:lang w:val="en-US" w:eastAsia="zh-CN"/>
        </w:rPr>
        <w:t>图书馆信息管理系统</w:t>
      </w:r>
      <w:r>
        <w:rPr>
          <w:rFonts w:hint="eastAsia" w:cs="Times New Roman"/>
          <w:kern w:val="20"/>
        </w:rPr>
        <w:t>角色定义见表2。</w:t>
      </w:r>
    </w:p>
    <w:p>
      <w:pPr>
        <w:pStyle w:val="6"/>
      </w:pPr>
      <w:r>
        <w:rPr>
          <w:rFonts w:hint="eastAsia"/>
          <w:b/>
          <w:bCs/>
        </w:rPr>
        <w:t>表2</w:t>
      </w:r>
      <w:r>
        <w:rPr>
          <w:rFonts w:hint="eastAsia"/>
        </w:rPr>
        <w:t xml:space="preserve"> 系统角色定义表</w:t>
      </w:r>
    </w:p>
    <w:tbl>
      <w:tblPr>
        <w:tblStyle w:val="16"/>
        <w:tblW w:w="8647"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917"/>
        <w:gridCol w:w="1400"/>
        <w:gridCol w:w="4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jc w:val="center"/>
              <w:rPr>
                <w:rFonts w:cs="Times New Roman"/>
                <w:szCs w:val="40"/>
              </w:rPr>
            </w:pPr>
            <w:r>
              <w:rPr>
                <w:rStyle w:val="32"/>
                <w:rFonts w:cs="Times New Roman"/>
                <w:sz w:val="22"/>
                <w:szCs w:val="22"/>
              </w:rPr>
              <w:t>编号</w:t>
            </w:r>
          </w:p>
        </w:tc>
        <w:tc>
          <w:tcPr>
            <w:tcW w:w="1917" w:type="dxa"/>
          </w:tcPr>
          <w:p>
            <w:pPr>
              <w:jc w:val="center"/>
              <w:rPr>
                <w:rStyle w:val="33"/>
                <w:sz w:val="22"/>
                <w:szCs w:val="22"/>
              </w:rPr>
            </w:pPr>
            <w:r>
              <w:rPr>
                <w:rStyle w:val="33"/>
              </w:rPr>
              <w:t>角色</w:t>
            </w:r>
          </w:p>
        </w:tc>
        <w:tc>
          <w:tcPr>
            <w:tcW w:w="1400" w:type="dxa"/>
          </w:tcPr>
          <w:p>
            <w:pPr>
              <w:jc w:val="center"/>
              <w:rPr>
                <w:rStyle w:val="33"/>
                <w:sz w:val="22"/>
                <w:szCs w:val="22"/>
              </w:rPr>
            </w:pPr>
            <w:r>
              <w:rPr>
                <w:rStyle w:val="33"/>
                <w:rFonts w:cs="Times New Roman"/>
                <w:sz w:val="22"/>
                <w:szCs w:val="22"/>
              </w:rPr>
              <w:t>职责</w:t>
            </w:r>
          </w:p>
        </w:tc>
        <w:tc>
          <w:tcPr>
            <w:tcW w:w="4610" w:type="dxa"/>
          </w:tcPr>
          <w:p>
            <w:pPr>
              <w:jc w:val="center"/>
              <w:rPr>
                <w:rStyle w:val="33"/>
                <w:sz w:val="22"/>
                <w:szCs w:val="22"/>
              </w:rPr>
            </w:pPr>
            <w:r>
              <w:rPr>
                <w:rStyle w:val="33"/>
                <w:rFonts w:cs="Times New Roman"/>
                <w:sz w:val="22"/>
                <w:szCs w:val="22"/>
              </w:rPr>
              <w:t>相关的业务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jc w:val="center"/>
              <w:rPr>
                <w:rFonts w:cs="Times New Roman"/>
                <w:szCs w:val="40"/>
              </w:rPr>
            </w:pPr>
            <w:r>
              <w:rPr>
                <w:rStyle w:val="34"/>
                <w:rFonts w:cs="Times New Roman"/>
                <w:sz w:val="22"/>
                <w:szCs w:val="22"/>
              </w:rPr>
              <w:t>0</w:t>
            </w:r>
            <w:r>
              <w:rPr>
                <w:rStyle w:val="34"/>
                <w:rFonts w:hint="eastAsia" w:cs="Times New Roman"/>
                <w:sz w:val="22"/>
                <w:szCs w:val="22"/>
              </w:rPr>
              <w:t>1</w:t>
            </w:r>
          </w:p>
        </w:tc>
        <w:tc>
          <w:tcPr>
            <w:tcW w:w="1917" w:type="dxa"/>
          </w:tcPr>
          <w:p>
            <w:pPr>
              <w:jc w:val="center"/>
              <w:rPr>
                <w:rStyle w:val="33"/>
                <w:rFonts w:hint="eastAsia" w:eastAsia="宋体"/>
                <w:sz w:val="22"/>
                <w:szCs w:val="22"/>
                <w:lang w:val="en-US" w:eastAsia="zh-CN"/>
              </w:rPr>
            </w:pPr>
            <w:r>
              <w:rPr>
                <w:rStyle w:val="33"/>
                <w:rFonts w:hint="eastAsia"/>
                <w:sz w:val="22"/>
                <w:szCs w:val="22"/>
                <w:lang w:val="en-US" w:eastAsia="zh-CN"/>
              </w:rPr>
              <w:t>读者</w:t>
            </w:r>
          </w:p>
        </w:tc>
        <w:tc>
          <w:tcPr>
            <w:tcW w:w="1400" w:type="dxa"/>
          </w:tcPr>
          <w:p>
            <w:pPr>
              <w:jc w:val="center"/>
              <w:rPr>
                <w:rStyle w:val="33"/>
                <w:sz w:val="22"/>
                <w:szCs w:val="22"/>
              </w:rPr>
            </w:pPr>
            <w:r>
              <w:rPr>
                <w:rStyle w:val="33"/>
                <w:rFonts w:hint="eastAsia"/>
                <w:sz w:val="22"/>
                <w:szCs w:val="22"/>
              </w:rPr>
              <w:t>无</w:t>
            </w:r>
          </w:p>
        </w:tc>
        <w:tc>
          <w:tcPr>
            <w:tcW w:w="4610" w:type="dxa"/>
          </w:tcPr>
          <w:p>
            <w:pPr>
              <w:jc w:val="center"/>
              <w:rPr>
                <w:rStyle w:val="33"/>
                <w:rFonts w:hint="default" w:eastAsia="宋体"/>
                <w:sz w:val="22"/>
                <w:szCs w:val="22"/>
                <w:lang w:val="en-US" w:eastAsia="zh-CN"/>
              </w:rPr>
            </w:pPr>
            <w:r>
              <w:rPr>
                <w:rStyle w:val="33"/>
                <w:rFonts w:hint="eastAsia"/>
                <w:sz w:val="22"/>
                <w:szCs w:val="22"/>
                <w:lang w:val="en-US" w:eastAsia="zh-CN"/>
              </w:rPr>
              <w:t>使用查询图书信息、个人信息、预约等功能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jc w:val="center"/>
              <w:rPr>
                <w:rFonts w:cs="Times New Roman"/>
                <w:szCs w:val="40"/>
              </w:rPr>
            </w:pPr>
            <w:r>
              <w:rPr>
                <w:rStyle w:val="34"/>
                <w:rFonts w:cs="Times New Roman"/>
                <w:sz w:val="22"/>
                <w:szCs w:val="22"/>
              </w:rPr>
              <w:t>0</w:t>
            </w:r>
            <w:r>
              <w:rPr>
                <w:rStyle w:val="34"/>
                <w:rFonts w:hint="eastAsia" w:cs="Times New Roman"/>
                <w:sz w:val="22"/>
                <w:szCs w:val="22"/>
              </w:rPr>
              <w:t>2</w:t>
            </w:r>
          </w:p>
        </w:tc>
        <w:tc>
          <w:tcPr>
            <w:tcW w:w="1917" w:type="dxa"/>
          </w:tcPr>
          <w:p>
            <w:pPr>
              <w:jc w:val="center"/>
              <w:rPr>
                <w:rStyle w:val="33"/>
                <w:rFonts w:hint="default" w:eastAsia="宋体"/>
                <w:sz w:val="22"/>
                <w:szCs w:val="22"/>
                <w:lang w:val="en-US" w:eastAsia="zh-CN"/>
              </w:rPr>
            </w:pPr>
            <w:r>
              <w:rPr>
                <w:rStyle w:val="33"/>
                <w:rFonts w:hint="eastAsia"/>
                <w:sz w:val="22"/>
                <w:szCs w:val="22"/>
                <w:lang w:val="en-US" w:eastAsia="zh-CN"/>
              </w:rPr>
              <w:t>图书馆工作人员</w:t>
            </w:r>
          </w:p>
        </w:tc>
        <w:tc>
          <w:tcPr>
            <w:tcW w:w="1400" w:type="dxa"/>
          </w:tcPr>
          <w:p>
            <w:pPr>
              <w:jc w:val="center"/>
              <w:rPr>
                <w:rStyle w:val="33"/>
                <w:sz w:val="22"/>
                <w:szCs w:val="22"/>
              </w:rPr>
            </w:pPr>
            <w:r>
              <w:rPr>
                <w:rStyle w:val="33"/>
                <w:rFonts w:hint="eastAsia"/>
                <w:sz w:val="22"/>
                <w:szCs w:val="22"/>
              </w:rPr>
              <w:t>无</w:t>
            </w:r>
          </w:p>
        </w:tc>
        <w:tc>
          <w:tcPr>
            <w:tcW w:w="4610" w:type="dxa"/>
          </w:tcPr>
          <w:p>
            <w:pPr>
              <w:jc w:val="center"/>
              <w:rPr>
                <w:rStyle w:val="33"/>
                <w:rFonts w:hint="default" w:eastAsia="宋体"/>
                <w:sz w:val="22"/>
                <w:szCs w:val="22"/>
                <w:lang w:val="en-US" w:eastAsia="zh-CN"/>
              </w:rPr>
            </w:pPr>
            <w:r>
              <w:rPr>
                <w:rStyle w:val="33"/>
                <w:rFonts w:hint="eastAsia"/>
                <w:sz w:val="22"/>
                <w:szCs w:val="22"/>
                <w:lang w:val="en-US" w:eastAsia="zh-CN"/>
              </w:rPr>
              <w:t>使用图书信息、读者信息管理、借还书等功能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720" w:type="dxa"/>
          </w:tcPr>
          <w:p>
            <w:pPr>
              <w:jc w:val="center"/>
              <w:rPr>
                <w:rStyle w:val="34"/>
                <w:rFonts w:cs="Times New Roman"/>
                <w:sz w:val="22"/>
                <w:szCs w:val="22"/>
              </w:rPr>
            </w:pPr>
            <w:r>
              <w:rPr>
                <w:rStyle w:val="34"/>
                <w:rFonts w:hint="eastAsia" w:cs="Times New Roman"/>
                <w:sz w:val="22"/>
                <w:szCs w:val="22"/>
              </w:rPr>
              <w:t>0</w:t>
            </w:r>
            <w:r>
              <w:rPr>
                <w:rStyle w:val="34"/>
                <w:sz w:val="22"/>
                <w:szCs w:val="22"/>
              </w:rPr>
              <w:t>3</w:t>
            </w:r>
          </w:p>
        </w:tc>
        <w:tc>
          <w:tcPr>
            <w:tcW w:w="1917" w:type="dxa"/>
          </w:tcPr>
          <w:p>
            <w:pPr>
              <w:jc w:val="center"/>
              <w:rPr>
                <w:rStyle w:val="33"/>
                <w:rFonts w:hint="default" w:eastAsia="宋体"/>
                <w:sz w:val="22"/>
                <w:szCs w:val="22"/>
                <w:lang w:val="en-US" w:eastAsia="zh-CN"/>
              </w:rPr>
            </w:pPr>
            <w:r>
              <w:rPr>
                <w:rStyle w:val="33"/>
                <w:rFonts w:hint="eastAsia"/>
                <w:sz w:val="22"/>
                <w:szCs w:val="22"/>
                <w:lang w:val="en-US" w:eastAsia="zh-CN"/>
              </w:rPr>
              <w:t>系统管理员</w:t>
            </w:r>
          </w:p>
        </w:tc>
        <w:tc>
          <w:tcPr>
            <w:tcW w:w="1400" w:type="dxa"/>
          </w:tcPr>
          <w:p>
            <w:pPr>
              <w:jc w:val="center"/>
              <w:rPr>
                <w:rStyle w:val="33"/>
                <w:rFonts w:hint="eastAsia" w:eastAsia="宋体"/>
                <w:sz w:val="22"/>
                <w:szCs w:val="22"/>
                <w:lang w:val="en-US" w:eastAsia="zh-CN"/>
              </w:rPr>
            </w:pPr>
            <w:r>
              <w:rPr>
                <w:rStyle w:val="33"/>
                <w:rFonts w:hint="eastAsia"/>
                <w:sz w:val="22"/>
                <w:szCs w:val="22"/>
                <w:lang w:val="en-US" w:eastAsia="zh-CN"/>
              </w:rPr>
              <w:t>维护系统</w:t>
            </w:r>
          </w:p>
        </w:tc>
        <w:tc>
          <w:tcPr>
            <w:tcW w:w="4610" w:type="dxa"/>
          </w:tcPr>
          <w:p>
            <w:pPr>
              <w:jc w:val="center"/>
              <w:rPr>
                <w:rStyle w:val="33"/>
                <w:rFonts w:hint="default" w:eastAsia="宋体"/>
                <w:sz w:val="22"/>
                <w:szCs w:val="22"/>
                <w:lang w:val="en-US" w:eastAsia="zh-CN"/>
              </w:rPr>
            </w:pPr>
            <w:r>
              <w:rPr>
                <w:rStyle w:val="33"/>
                <w:rFonts w:hint="eastAsia"/>
                <w:sz w:val="22"/>
                <w:szCs w:val="22"/>
                <w:lang w:val="en-US" w:eastAsia="zh-CN"/>
              </w:rPr>
              <w:t>以最高权限管理信息，修复系统出现的问题</w:t>
            </w:r>
          </w:p>
        </w:tc>
      </w:tr>
    </w:tbl>
    <w:p>
      <w:pPr>
        <w:pStyle w:val="3"/>
        <w:numPr>
          <w:ilvl w:val="1"/>
          <w:numId w:val="1"/>
        </w:numPr>
        <w:spacing w:before="156" w:after="156"/>
      </w:pPr>
      <w:bookmarkStart w:id="59" w:name="_Toc6070"/>
      <w:r>
        <w:rPr>
          <w:rFonts w:hint="eastAsia"/>
        </w:rPr>
        <w:t>业务流程</w:t>
      </w:r>
      <w:bookmarkEnd w:id="59"/>
    </w:p>
    <w:p>
      <w:pPr>
        <w:pStyle w:val="4"/>
        <w:numPr>
          <w:ilvl w:val="2"/>
          <w:numId w:val="1"/>
        </w:numPr>
      </w:pPr>
      <w:bookmarkStart w:id="60" w:name="_Toc9859"/>
      <w:r>
        <w:rPr>
          <w:rFonts w:hint="eastAsia"/>
        </w:rPr>
        <w:t>网站注册登录流程</w:t>
      </w:r>
      <w:bookmarkEnd w:id="60"/>
    </w:p>
    <w:p>
      <w:pPr>
        <w:ind w:firstLine="420"/>
      </w:pPr>
      <w:r>
        <w:rPr>
          <w:rFonts w:hint="eastAsia"/>
        </w:rPr>
        <w:t>网站注册登录流程如下：</w:t>
      </w:r>
    </w:p>
    <w:p>
      <w:pPr>
        <w:jc w:val="center"/>
      </w:pPr>
      <w:r>
        <w:drawing>
          <wp:inline distT="0" distB="0" distL="0" distR="0">
            <wp:extent cx="4217035" cy="60178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l="3612" t="3406" r="5008" b="2026"/>
                    <a:stretch>
                      <a:fillRect/>
                    </a:stretch>
                  </pic:blipFill>
                  <pic:spPr>
                    <a:xfrm>
                      <a:off x="0" y="0"/>
                      <a:ext cx="4218410" cy="6019154"/>
                    </a:xfrm>
                    <a:prstGeom prst="rect">
                      <a:avLst/>
                    </a:prstGeom>
                    <a:noFill/>
                    <a:ln>
                      <a:noFill/>
                    </a:ln>
                  </pic:spPr>
                </pic:pic>
              </a:graphicData>
            </a:graphic>
          </wp:inline>
        </w:drawing>
      </w:r>
    </w:p>
    <w:p>
      <w:pPr>
        <w:pStyle w:val="6"/>
      </w:pPr>
      <w:r>
        <w:rPr>
          <w:rFonts w:hint="eastAsia"/>
          <w:b/>
          <w:bCs/>
        </w:rPr>
        <w:t>图</w:t>
      </w:r>
      <w:r>
        <w:rPr>
          <w:rFonts w:hint="eastAsia"/>
          <w:b/>
          <w:bCs/>
          <w:lang w:val="en-US" w:eastAsia="zh-CN"/>
        </w:rPr>
        <w:t>1</w:t>
      </w:r>
      <w:r>
        <w:rPr>
          <w:rFonts w:hint="eastAsia"/>
        </w:rPr>
        <w:t xml:space="preserve"> </w:t>
      </w:r>
      <w:bookmarkStart w:id="61" w:name="_Hlk38302642"/>
      <w:r>
        <w:rPr>
          <w:rFonts w:hint="eastAsia"/>
        </w:rPr>
        <w:t>网站注册登录流程</w:t>
      </w:r>
      <w:bookmarkEnd w:id="61"/>
      <w:r>
        <w:rPr>
          <w:rFonts w:hint="eastAsia"/>
        </w:rPr>
        <w:t>图</w:t>
      </w:r>
    </w:p>
    <w:p>
      <w:pPr>
        <w:ind w:firstLine="420"/>
      </w:pPr>
      <w:r>
        <w:rPr>
          <w:rFonts w:hint="eastAsia" w:cs="Times New Roman"/>
        </w:rPr>
        <w:t>在网站注册和登录的流程中，有两种方式可供选择：电子邮箱与手机号码。用户在注册和登录时可任选其一。</w:t>
      </w:r>
      <w:r>
        <w:rPr>
          <w:rFonts w:hint="eastAsia" w:cs="Times New Roman"/>
          <w:lang w:val="en-US" w:eastAsia="zh-CN"/>
        </w:rPr>
        <w:t>一个手机号码/电子邮箱地址只能注册一个账号。</w:t>
      </w:r>
    </w:p>
    <w:p>
      <w:pPr>
        <w:pStyle w:val="4"/>
        <w:numPr>
          <w:ilvl w:val="2"/>
          <w:numId w:val="1"/>
        </w:numPr>
      </w:pPr>
      <w:bookmarkStart w:id="62" w:name="_Hlk38302870"/>
      <w:bookmarkStart w:id="63" w:name="_Toc15846"/>
      <w:r>
        <w:rPr>
          <w:rFonts w:hint="eastAsia"/>
          <w:lang w:val="en-US" w:eastAsia="zh-CN"/>
        </w:rPr>
        <w:t>图书信息搜索</w:t>
      </w:r>
      <w:r>
        <w:rPr>
          <w:rFonts w:hint="eastAsia"/>
        </w:rPr>
        <w:t>流程</w:t>
      </w:r>
      <w:bookmarkEnd w:id="62"/>
      <w:bookmarkEnd w:id="63"/>
    </w:p>
    <w:p>
      <w:pPr>
        <w:ind w:left="420"/>
        <w:rPr>
          <w:rFonts w:hint="default" w:eastAsia="宋体"/>
          <w:lang w:val="en-US" w:eastAsia="zh-CN"/>
        </w:rPr>
      </w:pPr>
      <w:r>
        <w:rPr>
          <w:rFonts w:hint="eastAsia"/>
          <w:lang w:val="en-US" w:eastAsia="zh-CN"/>
        </w:rPr>
        <w:t>图书信息搜索流程如下：</w:t>
      </w:r>
    </w:p>
    <w:p>
      <w:pPr>
        <w:pStyle w:val="4"/>
        <w:numPr>
          <w:ilvl w:val="2"/>
          <w:numId w:val="1"/>
        </w:numPr>
      </w:pPr>
      <w:bookmarkStart w:id="64" w:name="_Toc26957"/>
      <w:r>
        <w:rPr>
          <w:rFonts w:hint="eastAsia"/>
          <w:lang w:val="en-US" w:eastAsia="zh-CN"/>
        </w:rPr>
        <w:t>读者信息查询</w:t>
      </w:r>
      <w:r>
        <w:rPr>
          <w:rFonts w:hint="eastAsia"/>
        </w:rPr>
        <w:t>流程</w:t>
      </w:r>
      <w:bookmarkEnd w:id="64"/>
    </w:p>
    <w:p>
      <w:pPr>
        <w:ind w:firstLine="420"/>
        <w:rPr>
          <w:rFonts w:hint="default" w:eastAsia="宋体"/>
          <w:lang w:val="en-US" w:eastAsia="zh-CN"/>
        </w:rPr>
      </w:pPr>
      <w:r>
        <w:rPr>
          <w:rFonts w:hint="eastAsia"/>
          <w:lang w:val="en-US" w:eastAsia="zh-CN"/>
        </w:rPr>
        <w:t>读者信息查询流程如下：</w:t>
      </w:r>
    </w:p>
    <w:p>
      <w:pPr>
        <w:pStyle w:val="4"/>
        <w:numPr>
          <w:ilvl w:val="2"/>
          <w:numId w:val="1"/>
        </w:numPr>
      </w:pPr>
      <w:bookmarkStart w:id="65" w:name="_Toc7062"/>
      <w:r>
        <w:rPr>
          <w:rFonts w:hint="eastAsia"/>
          <w:lang w:val="en-US" w:eastAsia="zh-CN"/>
        </w:rPr>
        <w:t>借还书</w:t>
      </w:r>
      <w:r>
        <w:rPr>
          <w:rFonts w:hint="eastAsia"/>
        </w:rPr>
        <w:t>流程</w:t>
      </w:r>
      <w:bookmarkEnd w:id="65"/>
    </w:p>
    <w:p>
      <w:pPr>
        <w:ind w:firstLine="420"/>
        <w:rPr>
          <w:rFonts w:hint="default" w:eastAsia="宋体"/>
          <w:lang w:val="en-US" w:eastAsia="zh-CN"/>
        </w:rPr>
      </w:pPr>
      <w:r>
        <w:rPr>
          <w:rFonts w:hint="eastAsia"/>
          <w:lang w:val="en-US" w:eastAsia="zh-CN"/>
        </w:rPr>
        <w:t>借还书流程如下：</w:t>
      </w:r>
    </w:p>
    <w:p>
      <w:pPr>
        <w:pStyle w:val="4"/>
        <w:numPr>
          <w:ilvl w:val="2"/>
          <w:numId w:val="1"/>
        </w:numPr>
      </w:pPr>
      <w:bookmarkStart w:id="66" w:name="_Toc2991"/>
      <w:r>
        <w:rPr>
          <w:rFonts w:hint="eastAsia"/>
          <w:lang w:val="en-US" w:eastAsia="zh-CN"/>
        </w:rPr>
        <w:t>图书预约、续借</w:t>
      </w:r>
      <w:r>
        <w:rPr>
          <w:rFonts w:hint="eastAsia"/>
        </w:rPr>
        <w:t>流程</w:t>
      </w:r>
      <w:bookmarkEnd w:id="66"/>
    </w:p>
    <w:p>
      <w:pPr>
        <w:ind w:firstLine="420"/>
        <w:rPr>
          <w:rFonts w:hint="default"/>
          <w:lang w:val="en-US" w:eastAsia="zh-CN"/>
        </w:rPr>
      </w:pPr>
      <w:r>
        <w:rPr>
          <w:rFonts w:hint="eastAsia"/>
          <w:lang w:val="en-US" w:eastAsia="zh-CN"/>
        </w:rPr>
        <w:t>图书预约、续借流程如下：</w:t>
      </w:r>
    </w:p>
    <w:p>
      <w:pPr>
        <w:pStyle w:val="3"/>
        <w:numPr>
          <w:ilvl w:val="1"/>
          <w:numId w:val="1"/>
        </w:numPr>
        <w:spacing w:before="156" w:after="156"/>
      </w:pPr>
      <w:bookmarkStart w:id="67" w:name="_Toc16155"/>
      <w:r>
        <w:rPr>
          <w:rFonts w:hint="eastAsia"/>
        </w:rPr>
        <w:t>可能的变化</w:t>
      </w:r>
      <w:bookmarkEnd w:id="67"/>
    </w:p>
    <w:p>
      <w:pPr>
        <w:pStyle w:val="21"/>
        <w:numPr>
          <w:ilvl w:val="0"/>
          <w:numId w:val="4"/>
        </w:numPr>
        <w:ind w:firstLineChars="0"/>
        <w:rPr>
          <w:rFonts w:ascii="宋体" w:hAnsi="宋体" w:cs="宋体"/>
        </w:rPr>
      </w:pPr>
      <w:r>
        <w:rPr>
          <w:rFonts w:hint="eastAsia" w:ascii="宋体" w:hAnsi="宋体" w:cs="宋体"/>
          <w:lang w:val="en-US" w:eastAsia="zh-CN"/>
        </w:rPr>
        <w:t>增加图书荐购功能。读者可根据自身需要在网站上提出图书荐购。图书馆工作人员收到荐购信息后进行相应处理。</w:t>
      </w:r>
    </w:p>
    <w:p>
      <w:pPr>
        <w:pStyle w:val="21"/>
        <w:numPr>
          <w:ilvl w:val="0"/>
          <w:numId w:val="4"/>
        </w:numPr>
        <w:ind w:firstLineChars="0"/>
        <w:rPr>
          <w:rFonts w:ascii="宋体" w:hAnsi="宋体" w:cs="宋体"/>
        </w:rPr>
      </w:pPr>
      <w:r>
        <w:rPr>
          <w:rFonts w:hint="eastAsia" w:ascii="宋体" w:hAnsi="宋体" w:cs="宋体"/>
          <w:lang w:val="en-US" w:eastAsia="zh-CN"/>
        </w:rPr>
        <w:t>增加图书借阅排行榜。根据图书被借阅次数、读者评分高低等属性对图书进行排行，供读者参考。</w:t>
      </w:r>
    </w:p>
    <w:p>
      <w:pPr>
        <w:pStyle w:val="21"/>
        <w:numPr>
          <w:ilvl w:val="0"/>
          <w:numId w:val="4"/>
        </w:numPr>
        <w:ind w:firstLineChars="0"/>
        <w:rPr>
          <w:rFonts w:ascii="宋体" w:hAnsi="宋体" w:cs="宋体"/>
        </w:rPr>
      </w:pPr>
      <w:r>
        <w:rPr>
          <w:rFonts w:hint="eastAsia" w:ascii="宋体" w:hAnsi="宋体" w:cs="宋体"/>
          <w:lang w:val="en-US" w:eastAsia="zh-CN"/>
        </w:rPr>
        <w:t>增加图书推荐功能。通过分析读者借阅书籍的类别，结合图书的分类、热门程度，向读者进行推荐。</w:t>
      </w:r>
      <w:bookmarkStart w:id="206" w:name="_GoBack"/>
      <w:bookmarkEnd w:id="206"/>
    </w:p>
    <w:bookmarkEnd w:id="55"/>
    <w:bookmarkEnd w:id="56"/>
    <w:p>
      <w:pPr>
        <w:rPr>
          <w:rFonts w:ascii="宋体" w:hAnsi="宋体" w:cs="宋体"/>
        </w:rPr>
      </w:pPr>
    </w:p>
    <w:p>
      <w:pPr>
        <w:pStyle w:val="2"/>
        <w:numPr>
          <w:ilvl w:val="0"/>
          <w:numId w:val="5"/>
        </w:numPr>
        <w:spacing w:before="156" w:after="156"/>
      </w:pPr>
      <w:bookmarkStart w:id="68" w:name="_Toc2660_WPSOffice_Level1"/>
      <w:bookmarkStart w:id="69" w:name="_Toc23386_WPSOffice_Level1"/>
      <w:bookmarkStart w:id="70" w:name="_Toc10793"/>
      <w:bookmarkStart w:id="71" w:name="_Toc21733_WPSOffice_Level1"/>
      <w:bookmarkStart w:id="72" w:name="_Toc29364_WPSOffice_Level1"/>
      <w:r>
        <w:rPr>
          <w:rFonts w:hint="eastAsia"/>
        </w:rPr>
        <w:t>系统功能需求</w:t>
      </w:r>
      <w:bookmarkEnd w:id="68"/>
      <w:bookmarkEnd w:id="69"/>
      <w:bookmarkEnd w:id="70"/>
      <w:bookmarkEnd w:id="71"/>
      <w:bookmarkEnd w:id="72"/>
    </w:p>
    <w:p>
      <w:pPr>
        <w:pStyle w:val="3"/>
        <w:numPr>
          <w:ilvl w:val="1"/>
          <w:numId w:val="5"/>
        </w:numPr>
        <w:spacing w:before="156" w:after="156"/>
      </w:pPr>
      <w:bookmarkStart w:id="73" w:name="_Toc14910"/>
      <w:bookmarkStart w:id="74" w:name="_Toc7274_WPSOffice_Level2"/>
      <w:bookmarkStart w:id="75" w:name="_Toc9249_WPSOffice_Level2"/>
      <w:bookmarkStart w:id="76" w:name="_Toc12126_WPSOffice_Level2"/>
      <w:bookmarkStart w:id="77" w:name="_Toc29118_WPSOffice_Level2"/>
      <w:r>
        <w:rPr>
          <w:rFonts w:hint="eastAsia"/>
        </w:rPr>
        <w:t>功能模块总体设计</w:t>
      </w:r>
      <w:bookmarkEnd w:id="73"/>
      <w:bookmarkEnd w:id="74"/>
      <w:bookmarkEnd w:id="75"/>
      <w:bookmarkEnd w:id="76"/>
      <w:bookmarkEnd w:id="77"/>
    </w:p>
    <w:p>
      <w:pPr>
        <w:jc w:val="center"/>
      </w:pPr>
      <w:r>
        <w:drawing>
          <wp:inline distT="0" distB="0" distL="0" distR="0">
            <wp:extent cx="4446270" cy="37623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7">
                      <a:extLst>
                        <a:ext uri="{28A0092B-C50C-407E-A947-70E740481C1C}">
                          <a14:useLocalDpi xmlns:a14="http://schemas.microsoft.com/office/drawing/2010/main" val="0"/>
                        </a:ext>
                      </a:extLst>
                    </a:blip>
                    <a:srcRect l="2637" t="4753" r="3125" b="3231"/>
                    <a:stretch>
                      <a:fillRect/>
                    </a:stretch>
                  </pic:blipFill>
                  <pic:spPr>
                    <a:xfrm>
                      <a:off x="0" y="0"/>
                      <a:ext cx="4459657" cy="3773557"/>
                    </a:xfrm>
                    <a:prstGeom prst="rect">
                      <a:avLst/>
                    </a:prstGeom>
                    <a:noFill/>
                    <a:ln>
                      <a:noFill/>
                    </a:ln>
                  </pic:spPr>
                </pic:pic>
              </a:graphicData>
            </a:graphic>
          </wp:inline>
        </w:drawing>
      </w:r>
    </w:p>
    <w:p>
      <w:pPr>
        <w:pStyle w:val="6"/>
      </w:pPr>
      <w:bookmarkStart w:id="78" w:name="_Toc5252_WPSOffice_Level2"/>
      <w:bookmarkStart w:id="79" w:name="_Toc658_WPSOffice_Level2"/>
      <w:bookmarkStart w:id="80" w:name="_Toc4341_WPSOffice_Level2"/>
      <w:bookmarkStart w:id="81" w:name="_Toc3990_WPSOffice_Level2"/>
      <w:r>
        <w:rPr>
          <w:rFonts w:hint="eastAsia"/>
          <w:b/>
          <w:bCs/>
        </w:rPr>
        <w:t>图3-1</w:t>
      </w:r>
      <w:r>
        <w:rPr>
          <w:rFonts w:hint="eastAsia"/>
        </w:rPr>
        <w:t xml:space="preserve"> 功能模块设计</w:t>
      </w:r>
      <w:bookmarkEnd w:id="78"/>
      <w:bookmarkEnd w:id="79"/>
      <w:bookmarkEnd w:id="80"/>
      <w:bookmarkEnd w:id="81"/>
    </w:p>
    <w:p>
      <w:pPr>
        <w:pStyle w:val="3"/>
        <w:numPr>
          <w:ilvl w:val="1"/>
          <w:numId w:val="5"/>
        </w:numPr>
        <w:spacing w:before="156" w:after="156"/>
      </w:pPr>
      <w:bookmarkStart w:id="82" w:name="_Toc31473_WPSOffice_Level2"/>
      <w:bookmarkStart w:id="83" w:name="_Toc16372"/>
      <w:bookmarkStart w:id="84" w:name="_Toc17252_WPSOffice_Level2"/>
      <w:bookmarkStart w:id="85" w:name="_Toc31672_WPSOffice_Level2"/>
      <w:bookmarkStart w:id="86" w:name="_Toc220_WPSOffice_Level2"/>
      <w:r>
        <w:rPr>
          <w:rFonts w:hint="eastAsia"/>
        </w:rPr>
        <w:t>用例图形式分析</w:t>
      </w:r>
      <w:bookmarkEnd w:id="82"/>
      <w:bookmarkEnd w:id="83"/>
      <w:bookmarkEnd w:id="84"/>
      <w:bookmarkEnd w:id="85"/>
      <w:bookmarkEnd w:id="86"/>
    </w:p>
    <w:p>
      <w:pPr>
        <w:pStyle w:val="4"/>
        <w:numPr>
          <w:ilvl w:val="2"/>
          <w:numId w:val="5"/>
        </w:numPr>
      </w:pPr>
      <w:bookmarkStart w:id="87" w:name="_Toc2233_WPSOffice_Level2"/>
      <w:bookmarkStart w:id="88" w:name="_Toc22181_WPSOffice_Level2"/>
      <w:bookmarkStart w:id="89" w:name="_Toc20453"/>
      <w:bookmarkStart w:id="90" w:name="_Toc16542_WPSOffice_Level2"/>
      <w:bookmarkStart w:id="91" w:name="_Toc3270_WPSOffice_Level2"/>
      <w:r>
        <w:rPr>
          <w:rFonts w:hint="eastAsia"/>
        </w:rPr>
        <w:t>用户信息管理模块</w:t>
      </w:r>
      <w:bookmarkEnd w:id="87"/>
      <w:bookmarkEnd w:id="88"/>
      <w:bookmarkEnd w:id="89"/>
      <w:bookmarkEnd w:id="90"/>
      <w:bookmarkEnd w:id="91"/>
    </w:p>
    <w:p>
      <w:pPr>
        <w:jc w:val="center"/>
      </w:pPr>
      <w:r>
        <w:drawing>
          <wp:inline distT="0" distB="0" distL="0" distR="0">
            <wp:extent cx="5143500" cy="3857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l="1445" t="1891" r="1035" b="2318"/>
                    <a:stretch>
                      <a:fillRect/>
                    </a:stretch>
                  </pic:blipFill>
                  <pic:spPr>
                    <a:xfrm>
                      <a:off x="0" y="0"/>
                      <a:ext cx="5143500" cy="3857625"/>
                    </a:xfrm>
                    <a:prstGeom prst="rect">
                      <a:avLst/>
                    </a:prstGeom>
                    <a:noFill/>
                    <a:ln>
                      <a:noFill/>
                    </a:ln>
                  </pic:spPr>
                </pic:pic>
              </a:graphicData>
            </a:graphic>
          </wp:inline>
        </w:drawing>
      </w:r>
    </w:p>
    <w:p>
      <w:pPr>
        <w:pStyle w:val="6"/>
      </w:pPr>
      <w:bookmarkStart w:id="92" w:name="_Toc23970_WPSOffice_Level2"/>
      <w:bookmarkStart w:id="93" w:name="_Toc603_WPSOffice_Level2"/>
      <w:bookmarkStart w:id="94" w:name="_Toc23445_WPSOffice_Level2"/>
      <w:bookmarkStart w:id="95" w:name="_Toc5115_WPSOffice_Level2"/>
      <w:r>
        <w:rPr>
          <w:rFonts w:hint="eastAsia"/>
          <w:b/>
          <w:bCs/>
        </w:rPr>
        <w:t>图3-2</w:t>
      </w:r>
      <w:r>
        <w:rPr>
          <w:rFonts w:hint="eastAsia"/>
        </w:rPr>
        <w:t xml:space="preserve"> 注册登录模块图</w:t>
      </w:r>
      <w:bookmarkEnd w:id="92"/>
      <w:bookmarkEnd w:id="93"/>
      <w:bookmarkEnd w:id="94"/>
      <w:bookmarkEnd w:id="95"/>
    </w:p>
    <w:p/>
    <w:p>
      <w:pPr>
        <w:rPr>
          <w:b/>
        </w:rPr>
      </w:pPr>
      <w:bookmarkStart w:id="96" w:name="_Toc26290_WPSOffice_Level3"/>
      <w:bookmarkStart w:id="97" w:name="_Toc31473_WPSOffice_Level3"/>
      <w:bookmarkStart w:id="98" w:name="_Toc21647_WPSOffice_Level3"/>
      <w:r>
        <w:rPr>
          <w:rFonts w:hint="eastAsia"/>
          <w:b/>
        </w:rPr>
        <w:t>“注册”用例</w:t>
      </w:r>
      <w:bookmarkEnd w:id="96"/>
      <w:bookmarkEnd w:id="97"/>
      <w:bookmarkEnd w:id="98"/>
    </w:p>
    <w:p>
      <w:pPr>
        <w:pStyle w:val="6"/>
      </w:pPr>
      <w:bookmarkStart w:id="99" w:name="_Toc12121_WPSOffice_Level2"/>
      <w:bookmarkStart w:id="100" w:name="_Toc26754_WPSOffice_Level2"/>
      <w:r>
        <w:rPr>
          <w:rFonts w:hint="eastAsia"/>
          <w:b/>
          <w:bCs/>
        </w:rPr>
        <w:t>表3-1</w:t>
      </w:r>
      <w:r>
        <w:rPr>
          <w:rFonts w:hint="eastAsia"/>
        </w:rPr>
        <w:t xml:space="preserve"> “注册”用例介绍表</w:t>
      </w:r>
      <w:bookmarkEnd w:id="99"/>
      <w:bookmarkEnd w:id="100"/>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101</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注册</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未注册用户</w:t>
            </w:r>
            <w:r>
              <w:rPr>
                <w:rFonts w:hint="eastAsia" w:cs="Times New Roman"/>
                <w:kern w:val="0"/>
                <w:sz w:val="22"/>
                <w:szCs w:val="22"/>
              </w:rPr>
              <w:t>（游客）</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用户注册时的基本信息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系统将用户注册时的信息保存在数据库中</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用户可以用注册的用户名及密码进行登录操作</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未注册用户申请注册</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注册成功成为</w:t>
            </w:r>
            <w:r>
              <w:rPr>
                <w:rFonts w:hint="eastAsia" w:cs="Times New Roman"/>
                <w:kern w:val="0"/>
                <w:sz w:val="22"/>
                <w:szCs w:val="22"/>
              </w:rPr>
              <w:t>已</w:t>
            </w:r>
            <w:r>
              <w:rPr>
                <w:rFonts w:cs="Times New Roman"/>
                <w:kern w:val="0"/>
                <w:sz w:val="22"/>
                <w:szCs w:val="22"/>
              </w:rPr>
              <w:t>注册用户</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未注册用户选择注册</w:t>
            </w:r>
          </w:p>
          <w:p>
            <w:pPr>
              <w:widowControl/>
              <w:spacing w:line="240" w:lineRule="auto"/>
              <w:jc w:val="left"/>
              <w:rPr>
                <w:rFonts w:cs="Times New Roman"/>
                <w:kern w:val="0"/>
                <w:sz w:val="22"/>
                <w:szCs w:val="22"/>
              </w:rPr>
            </w:pPr>
            <w:r>
              <w:rPr>
                <w:rFonts w:cs="Times New Roman"/>
                <w:kern w:val="0"/>
                <w:sz w:val="22"/>
                <w:szCs w:val="22"/>
              </w:rPr>
              <w:t>2. 系统返回一个注册页面</w:t>
            </w:r>
          </w:p>
          <w:p>
            <w:pPr>
              <w:widowControl/>
              <w:spacing w:line="240" w:lineRule="auto"/>
              <w:jc w:val="left"/>
              <w:rPr>
                <w:rFonts w:cs="Times New Roman"/>
                <w:kern w:val="0"/>
                <w:sz w:val="22"/>
                <w:szCs w:val="22"/>
              </w:rPr>
            </w:pPr>
            <w:r>
              <w:rPr>
                <w:rFonts w:cs="Times New Roman"/>
                <w:kern w:val="0"/>
                <w:sz w:val="22"/>
                <w:szCs w:val="22"/>
              </w:rPr>
              <w:t>3. 未注册用户输入相关注册信息</w:t>
            </w:r>
          </w:p>
          <w:p>
            <w:pPr>
              <w:widowControl/>
              <w:spacing w:line="240" w:lineRule="auto"/>
              <w:jc w:val="left"/>
              <w:rPr>
                <w:rFonts w:cs="Times New Roman"/>
                <w:kern w:val="0"/>
                <w:sz w:val="22"/>
                <w:szCs w:val="22"/>
              </w:rPr>
            </w:pPr>
            <w:r>
              <w:rPr>
                <w:rFonts w:cs="Times New Roman"/>
                <w:kern w:val="0"/>
                <w:sz w:val="22"/>
                <w:szCs w:val="22"/>
              </w:rPr>
              <w:t>4. 系统验证输入成功</w:t>
            </w:r>
          </w:p>
          <w:p>
            <w:pPr>
              <w:widowControl/>
              <w:spacing w:line="240" w:lineRule="auto"/>
              <w:jc w:val="left"/>
              <w:rPr>
                <w:rFonts w:cs="Times New Roman"/>
                <w:kern w:val="0"/>
                <w:sz w:val="22"/>
                <w:szCs w:val="22"/>
              </w:rPr>
            </w:pPr>
            <w:r>
              <w:rPr>
                <w:rFonts w:cs="Times New Roman"/>
                <w:kern w:val="0"/>
                <w:sz w:val="22"/>
                <w:szCs w:val="22"/>
              </w:rPr>
              <w:t>5. 用户提交注册信息</w:t>
            </w:r>
          </w:p>
          <w:p>
            <w:pPr>
              <w:widowControl/>
              <w:spacing w:line="240" w:lineRule="auto"/>
              <w:jc w:val="left"/>
              <w:rPr>
                <w:rFonts w:cs="Times New Roman"/>
                <w:kern w:val="0"/>
                <w:sz w:val="22"/>
                <w:szCs w:val="22"/>
              </w:rPr>
            </w:pPr>
            <w:r>
              <w:rPr>
                <w:rFonts w:cs="Times New Roman"/>
                <w:kern w:val="0"/>
                <w:sz w:val="22"/>
                <w:szCs w:val="22"/>
              </w:rPr>
              <w:t>6. 系统提交注册成功并返回首页</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注册时输入信息和系统验证不一致（如日期输入不合法，用户名不规范等），系统给出提示并返回注册界面</w:t>
            </w:r>
          </w:p>
          <w:p>
            <w:pPr>
              <w:widowControl/>
              <w:spacing w:line="240" w:lineRule="auto"/>
              <w:jc w:val="left"/>
              <w:rPr>
                <w:rFonts w:cs="Times New Roman"/>
                <w:kern w:val="0"/>
                <w:sz w:val="22"/>
                <w:szCs w:val="22"/>
              </w:rPr>
            </w:pPr>
            <w:r>
              <w:rPr>
                <w:rFonts w:cs="Times New Roman"/>
                <w:kern w:val="0"/>
                <w:sz w:val="22"/>
                <w:szCs w:val="22"/>
              </w:rPr>
              <w:t>2. 输入用户名已注册时，系统给出提示然后并返回注册界面</w:t>
            </w:r>
          </w:p>
          <w:p>
            <w:pPr>
              <w:widowControl/>
              <w:spacing w:line="240" w:lineRule="auto"/>
              <w:jc w:val="left"/>
              <w:rPr>
                <w:rFonts w:cs="Times New Roman"/>
                <w:kern w:val="0"/>
                <w:sz w:val="22"/>
                <w:szCs w:val="22"/>
              </w:rPr>
            </w:pPr>
            <w:r>
              <w:rPr>
                <w:rFonts w:cs="Times New Roman"/>
                <w:kern w:val="0"/>
                <w:sz w:val="22"/>
                <w:szCs w:val="22"/>
              </w:rPr>
              <w:t>3. 系统异常，无法注册时（如网站维护等），无法注册，并给出相应信息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让游客可以注册成为普通用户，享受博客中更多的功能。游客在注册时需要填写手机或邮箱信息、密码和验证码，注册成功后还可以选择填写个人详细信息。注册成功后系统会自动进行登录。</w:t>
            </w:r>
          </w:p>
        </w:tc>
      </w:tr>
    </w:tbl>
    <w:p/>
    <w:p>
      <w:pPr>
        <w:rPr>
          <w:b/>
        </w:rPr>
      </w:pPr>
      <w:bookmarkStart w:id="101" w:name="_Toc6820_WPSOffice_Level3"/>
      <w:bookmarkStart w:id="102" w:name="_Toc14982_WPSOffice_Level3"/>
      <w:bookmarkStart w:id="103" w:name="_Toc7274_WPSOffice_Level3"/>
      <w:r>
        <w:rPr>
          <w:rFonts w:hint="eastAsia"/>
          <w:b/>
        </w:rPr>
        <w:t>“登录”用例</w:t>
      </w:r>
      <w:bookmarkEnd w:id="101"/>
      <w:bookmarkEnd w:id="102"/>
      <w:bookmarkEnd w:id="103"/>
    </w:p>
    <w:p>
      <w:pPr>
        <w:pStyle w:val="6"/>
      </w:pPr>
      <w:bookmarkStart w:id="104" w:name="_Toc22835_WPSOffice_Level2"/>
      <w:bookmarkStart w:id="105" w:name="_Toc12988_WPSOffice_Level2"/>
      <w:r>
        <w:rPr>
          <w:rFonts w:hint="eastAsia"/>
          <w:b/>
          <w:bCs/>
        </w:rPr>
        <w:t>表3-2</w:t>
      </w:r>
      <w:r>
        <w:rPr>
          <w:rFonts w:hint="eastAsia"/>
        </w:rPr>
        <w:t xml:space="preserve"> “登录”用例介绍表</w:t>
      </w:r>
      <w:bookmarkEnd w:id="104"/>
      <w:bookmarkEnd w:id="105"/>
    </w:p>
    <w:tbl>
      <w:tblPr>
        <w:tblStyle w:val="15"/>
        <w:tblW w:w="0" w:type="auto"/>
        <w:jc w:val="center"/>
        <w:tblLayout w:type="autofit"/>
        <w:tblCellMar>
          <w:top w:w="15" w:type="dxa"/>
          <w:left w:w="15" w:type="dxa"/>
          <w:bottom w:w="15" w:type="dxa"/>
          <w:right w:w="15" w:type="dxa"/>
        </w:tblCellMar>
      </w:tblPr>
      <w:tblGrid>
        <w:gridCol w:w="1195"/>
        <w:gridCol w:w="3076"/>
        <w:gridCol w:w="1331"/>
        <w:gridCol w:w="2930"/>
      </w:tblGrid>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7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102</w:t>
            </w:r>
          </w:p>
        </w:tc>
        <w:tc>
          <w:tcPr>
            <w:tcW w:w="133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93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登录</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7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p>
        </w:tc>
        <w:tc>
          <w:tcPr>
            <w:tcW w:w="133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扩</w:t>
            </w:r>
            <w:r>
              <w:rPr>
                <w:rFonts w:cs="Times New Roman"/>
                <w:kern w:val="0"/>
                <w:sz w:val="22"/>
                <w:szCs w:val="22"/>
              </w:rPr>
              <w:t>展点</w:t>
            </w:r>
          </w:p>
        </w:tc>
        <w:tc>
          <w:tcPr>
            <w:tcW w:w="293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注册时的用户密码</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用户的登录时间、次数等存入数据库，并保存登录状态</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相关用户的页面</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7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该用户必须是本站已注册成功用户</w:t>
            </w:r>
          </w:p>
        </w:tc>
        <w:tc>
          <w:tcPr>
            <w:tcW w:w="133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93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用户登录成功</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该会员点击登录</w:t>
            </w:r>
          </w:p>
          <w:p>
            <w:pPr>
              <w:widowControl/>
              <w:spacing w:line="240" w:lineRule="auto"/>
              <w:jc w:val="left"/>
              <w:rPr>
                <w:rFonts w:cs="Times New Roman"/>
                <w:kern w:val="0"/>
                <w:sz w:val="22"/>
                <w:szCs w:val="22"/>
              </w:rPr>
            </w:pPr>
            <w:r>
              <w:rPr>
                <w:rFonts w:cs="Times New Roman"/>
                <w:kern w:val="0"/>
                <w:sz w:val="22"/>
                <w:szCs w:val="22"/>
              </w:rPr>
              <w:t>2. 系统返回登录页面</w:t>
            </w:r>
          </w:p>
          <w:p>
            <w:pPr>
              <w:widowControl/>
              <w:spacing w:line="240" w:lineRule="auto"/>
              <w:jc w:val="left"/>
              <w:rPr>
                <w:rFonts w:cs="Times New Roman"/>
                <w:kern w:val="0"/>
                <w:sz w:val="22"/>
                <w:szCs w:val="22"/>
              </w:rPr>
            </w:pPr>
            <w:r>
              <w:rPr>
                <w:rFonts w:cs="Times New Roman"/>
                <w:kern w:val="0"/>
                <w:sz w:val="22"/>
                <w:szCs w:val="22"/>
              </w:rPr>
              <w:t>3. 用户输入用户名、密码并提交</w:t>
            </w:r>
          </w:p>
          <w:p>
            <w:pPr>
              <w:widowControl/>
              <w:spacing w:line="240" w:lineRule="auto"/>
              <w:jc w:val="left"/>
              <w:rPr>
                <w:rFonts w:cs="Times New Roman"/>
                <w:kern w:val="0"/>
                <w:sz w:val="22"/>
                <w:szCs w:val="22"/>
              </w:rPr>
            </w:pPr>
            <w:r>
              <w:rPr>
                <w:rFonts w:cs="Times New Roman"/>
                <w:kern w:val="0"/>
                <w:sz w:val="22"/>
                <w:szCs w:val="22"/>
              </w:rPr>
              <w:t>4. 系统进行验证，验证成功，记录该用户的登录状态并跳转到主界面 </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w:t>
            </w:r>
            <w:r>
              <w:rPr>
                <w:rFonts w:cs="Times New Roman"/>
                <w:kern w:val="0"/>
                <w:sz w:val="22"/>
                <w:szCs w:val="22"/>
              </w:rPr>
              <w:t>. 系统验证用户登录信息有误，提示重新登录</w:t>
            </w:r>
          </w:p>
          <w:p>
            <w:pPr>
              <w:widowControl/>
              <w:spacing w:line="240" w:lineRule="auto"/>
              <w:jc w:val="left"/>
              <w:rPr>
                <w:rFonts w:cs="Times New Roman"/>
                <w:kern w:val="0"/>
                <w:sz w:val="22"/>
                <w:szCs w:val="22"/>
              </w:rPr>
            </w:pPr>
            <w:r>
              <w:rPr>
                <w:rFonts w:hint="eastAsia" w:cs="Times New Roman"/>
                <w:kern w:val="0"/>
                <w:sz w:val="22"/>
                <w:szCs w:val="22"/>
              </w:rPr>
              <w:t>2</w:t>
            </w:r>
            <w:r>
              <w:rPr>
                <w:rFonts w:cs="Times New Roman"/>
                <w:kern w:val="0"/>
                <w:sz w:val="22"/>
                <w:szCs w:val="22"/>
              </w:rPr>
              <w:t>. 系统处理异常，给出相应的错误信息 </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详细说明</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已注册用户可以使用自己注册时使用的手机号码或者邮箱进行登录。</w:t>
            </w:r>
          </w:p>
        </w:tc>
      </w:tr>
    </w:tbl>
    <w:p/>
    <w:p>
      <w:pPr>
        <w:rPr>
          <w:b/>
        </w:rPr>
      </w:pPr>
      <w:bookmarkStart w:id="106" w:name="_Toc29118_WPSOffice_Level3"/>
      <w:bookmarkStart w:id="107" w:name="_Toc5252_WPSOffice_Level3"/>
      <w:bookmarkStart w:id="108" w:name="_Toc5720_WPSOffice_Level3"/>
      <w:r>
        <w:rPr>
          <w:rFonts w:hint="eastAsia"/>
          <w:b/>
        </w:rPr>
        <w:t>“注销登录”用例</w:t>
      </w:r>
      <w:bookmarkEnd w:id="106"/>
      <w:bookmarkEnd w:id="107"/>
      <w:bookmarkEnd w:id="108"/>
    </w:p>
    <w:p>
      <w:pPr>
        <w:pStyle w:val="6"/>
        <w:rPr>
          <w:b/>
        </w:rPr>
      </w:pPr>
      <w:bookmarkStart w:id="109" w:name="_Toc15502_WPSOffice_Level2"/>
      <w:bookmarkStart w:id="110" w:name="_Toc17815_WPSOffice_Level2"/>
      <w:r>
        <w:rPr>
          <w:rFonts w:hint="eastAsia"/>
          <w:b/>
          <w:bCs/>
        </w:rPr>
        <w:t>表3-3</w:t>
      </w:r>
      <w:r>
        <w:rPr>
          <w:rFonts w:hint="eastAsia"/>
        </w:rPr>
        <w:t xml:space="preserve"> “注销登录”用例介绍表</w:t>
      </w:r>
      <w:bookmarkEnd w:id="109"/>
      <w:bookmarkEnd w:id="110"/>
    </w:p>
    <w:tbl>
      <w:tblPr>
        <w:tblStyle w:val="15"/>
        <w:tblW w:w="0" w:type="auto"/>
        <w:jc w:val="center"/>
        <w:tblLayout w:type="autofit"/>
        <w:tblCellMar>
          <w:top w:w="15" w:type="dxa"/>
          <w:left w:w="15" w:type="dxa"/>
          <w:bottom w:w="15" w:type="dxa"/>
          <w:right w:w="15" w:type="dxa"/>
        </w:tblCellMar>
      </w:tblPr>
      <w:tblGrid>
        <w:gridCol w:w="1195"/>
        <w:gridCol w:w="3076"/>
        <w:gridCol w:w="1331"/>
        <w:gridCol w:w="2930"/>
      </w:tblGrid>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7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103</w:t>
            </w:r>
          </w:p>
        </w:tc>
        <w:tc>
          <w:tcPr>
            <w:tcW w:w="133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93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注销登录</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7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p>
        </w:tc>
        <w:tc>
          <w:tcPr>
            <w:tcW w:w="133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扩</w:t>
            </w:r>
            <w:r>
              <w:rPr>
                <w:rFonts w:cs="Times New Roman"/>
                <w:kern w:val="0"/>
                <w:sz w:val="22"/>
                <w:szCs w:val="22"/>
              </w:rPr>
              <w:t>展点</w:t>
            </w:r>
          </w:p>
        </w:tc>
        <w:tc>
          <w:tcPr>
            <w:tcW w:w="293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系统自动跳转，不需要输入</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系统自动修改用户在数据库中的相应状态</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跳转到登录界面</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7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33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93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用户注销登录成功</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会员点击“</w:t>
            </w:r>
            <w:r>
              <w:rPr>
                <w:rFonts w:hint="eastAsia" w:cs="Times New Roman"/>
                <w:kern w:val="0"/>
                <w:sz w:val="22"/>
                <w:szCs w:val="22"/>
              </w:rPr>
              <w:t>登出</w:t>
            </w:r>
            <w:r>
              <w:rPr>
                <w:rFonts w:cs="Times New Roman"/>
                <w:kern w:val="0"/>
                <w:sz w:val="22"/>
                <w:szCs w:val="22"/>
              </w:rPr>
              <w:t>”按钮</w:t>
            </w:r>
          </w:p>
          <w:p>
            <w:pPr>
              <w:widowControl/>
              <w:spacing w:line="240" w:lineRule="auto"/>
              <w:jc w:val="left"/>
              <w:rPr>
                <w:rFonts w:cs="Times New Roman"/>
                <w:kern w:val="0"/>
                <w:sz w:val="22"/>
                <w:szCs w:val="22"/>
              </w:rPr>
            </w:pPr>
            <w:r>
              <w:rPr>
                <w:rFonts w:cs="Times New Roman"/>
                <w:kern w:val="0"/>
                <w:sz w:val="22"/>
                <w:szCs w:val="22"/>
              </w:rPr>
              <w:t>2. 系统提示注销成功并</w:t>
            </w:r>
            <w:r>
              <w:rPr>
                <w:rFonts w:hint="eastAsia" w:cs="Times New Roman"/>
                <w:kern w:val="0"/>
                <w:sz w:val="22"/>
                <w:szCs w:val="22"/>
              </w:rPr>
              <w:t>刷新</w:t>
            </w:r>
            <w:r>
              <w:rPr>
                <w:rFonts w:cs="Times New Roman"/>
                <w:kern w:val="0"/>
                <w:sz w:val="22"/>
                <w:szCs w:val="22"/>
              </w:rPr>
              <w:t>页面</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系统异常，并给出相应的提示信息</w:t>
            </w:r>
          </w:p>
        </w:tc>
      </w:tr>
      <w:tr>
        <w:tblPrEx>
          <w:tblCellMar>
            <w:top w:w="15" w:type="dxa"/>
            <w:left w:w="15" w:type="dxa"/>
            <w:bottom w:w="15" w:type="dxa"/>
            <w:right w:w="15" w:type="dxa"/>
          </w:tblCellMar>
        </w:tblPrEx>
        <w:trPr>
          <w:trHeight w:val="450" w:hRule="atLeast"/>
          <w:jc w:val="center"/>
        </w:trPr>
        <w:tc>
          <w:tcPr>
            <w:tcW w:w="1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详细说明</w:t>
            </w:r>
          </w:p>
        </w:tc>
        <w:tc>
          <w:tcPr>
            <w:tcW w:w="7337"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用户可以退出自己的登录状态。</w:t>
            </w:r>
          </w:p>
        </w:tc>
      </w:tr>
    </w:tbl>
    <w:p/>
    <w:p>
      <w:pPr>
        <w:rPr>
          <w:b/>
        </w:rPr>
      </w:pPr>
      <w:r>
        <w:rPr>
          <w:rFonts w:hint="eastAsia"/>
          <w:b/>
        </w:rPr>
        <w:t>“查看个人信息”用例</w:t>
      </w:r>
    </w:p>
    <w:p>
      <w:pPr>
        <w:pStyle w:val="6"/>
        <w:rPr>
          <w:b/>
        </w:rPr>
      </w:pPr>
      <w:r>
        <w:rPr>
          <w:rFonts w:hint="eastAsia"/>
          <w:b/>
          <w:bCs/>
        </w:rPr>
        <w:t>表3-4</w:t>
      </w:r>
      <w:r>
        <w:rPr>
          <w:rFonts w:hint="eastAsia"/>
        </w:rPr>
        <w:t xml:space="preserve"> “查看个人信息”用例介绍表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104</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查看个人信息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扩</w:t>
            </w:r>
            <w:r>
              <w:rPr>
                <w:rFonts w:cs="Times New Roman"/>
                <w:kern w:val="0"/>
                <w:sz w:val="22"/>
                <w:szCs w:val="22"/>
              </w:rPr>
              <w:t>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点击相关的查看信息按钮</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系统根据需要查看的用户。从数据库中查询读取的信息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系统显示用户的个人信息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系统显示个人信息页面</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pStyle w:val="21"/>
              <w:widowControl/>
              <w:numPr>
                <w:ilvl w:val="0"/>
                <w:numId w:val="6"/>
              </w:numPr>
              <w:spacing w:line="240" w:lineRule="auto"/>
              <w:ind w:firstLineChars="0"/>
              <w:jc w:val="left"/>
              <w:rPr>
                <w:rFonts w:cs="Times New Roman"/>
                <w:kern w:val="0"/>
                <w:sz w:val="22"/>
                <w:szCs w:val="22"/>
              </w:rPr>
            </w:pPr>
            <w:r>
              <w:rPr>
                <w:rFonts w:cs="Times New Roman"/>
                <w:kern w:val="0"/>
                <w:sz w:val="22"/>
                <w:szCs w:val="22"/>
              </w:rPr>
              <w:t>用户选择“查看个人信息”</w:t>
            </w:r>
          </w:p>
          <w:p>
            <w:pPr>
              <w:pStyle w:val="21"/>
              <w:widowControl/>
              <w:numPr>
                <w:ilvl w:val="0"/>
                <w:numId w:val="6"/>
              </w:numPr>
              <w:spacing w:line="240" w:lineRule="auto"/>
              <w:ind w:firstLineChars="0"/>
              <w:jc w:val="left"/>
              <w:rPr>
                <w:rFonts w:cs="Times New Roman"/>
                <w:kern w:val="0"/>
                <w:sz w:val="22"/>
                <w:szCs w:val="22"/>
              </w:rPr>
            </w:pPr>
            <w:r>
              <w:rPr>
                <w:rFonts w:cs="Times New Roman"/>
                <w:kern w:val="0"/>
                <w:sz w:val="22"/>
                <w:szCs w:val="22"/>
              </w:rPr>
              <w:t>系统显示相应的个人信息 </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系统异常，并给出相应的提示信息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用户在个人主页中可以查看自己的信息，包括账号、用户名、生日等信息。</w:t>
            </w:r>
          </w:p>
        </w:tc>
      </w:tr>
    </w:tbl>
    <w:p/>
    <w:p>
      <w:pPr>
        <w:rPr>
          <w:b/>
        </w:rPr>
      </w:pPr>
      <w:r>
        <w:rPr>
          <w:rFonts w:hint="eastAsia"/>
          <w:b/>
        </w:rPr>
        <w:t>“修改个人信息”用例</w:t>
      </w:r>
    </w:p>
    <w:p>
      <w:pPr>
        <w:pStyle w:val="6"/>
        <w:rPr>
          <w:b/>
        </w:rPr>
      </w:pPr>
      <w:r>
        <w:rPr>
          <w:rFonts w:hint="eastAsia"/>
          <w:b/>
          <w:bCs/>
        </w:rPr>
        <w:t>表3-5</w:t>
      </w:r>
      <w:r>
        <w:rPr>
          <w:rFonts w:hint="eastAsia"/>
        </w:rPr>
        <w:t xml:space="preserve"> “修改个人信息”用例介绍表</w:t>
      </w:r>
    </w:p>
    <w:tbl>
      <w:tblPr>
        <w:tblStyle w:val="15"/>
        <w:tblW w:w="0" w:type="auto"/>
        <w:jc w:val="center"/>
        <w:tblLayout w:type="autofit"/>
        <w:tblCellMar>
          <w:top w:w="15" w:type="dxa"/>
          <w:left w:w="15" w:type="dxa"/>
          <w:bottom w:w="15" w:type="dxa"/>
          <w:right w:w="15" w:type="dxa"/>
        </w:tblCellMar>
      </w:tblPr>
      <w:tblGrid>
        <w:gridCol w:w="1154"/>
        <w:gridCol w:w="3007"/>
        <w:gridCol w:w="1286"/>
        <w:gridCol w:w="2875"/>
      </w:tblGrid>
      <w:tr>
        <w:tblPrEx>
          <w:tblCellMar>
            <w:top w:w="15" w:type="dxa"/>
            <w:left w:w="15" w:type="dxa"/>
            <w:bottom w:w="15" w:type="dxa"/>
            <w:right w:w="15" w:type="dxa"/>
          </w:tblCellMar>
        </w:tblPrEx>
        <w:trPr>
          <w:trHeight w:val="450" w:hRule="atLeast"/>
          <w:jc w:val="center"/>
        </w:trPr>
        <w:tc>
          <w:tcPr>
            <w:tcW w:w="115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0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105</w:t>
            </w:r>
          </w:p>
        </w:tc>
        <w:tc>
          <w:tcPr>
            <w:tcW w:w="128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修改个人信息</w:t>
            </w:r>
          </w:p>
        </w:tc>
      </w:tr>
      <w:tr>
        <w:tblPrEx>
          <w:tblCellMar>
            <w:top w:w="15" w:type="dxa"/>
            <w:left w:w="15" w:type="dxa"/>
            <w:bottom w:w="15" w:type="dxa"/>
            <w:right w:w="15" w:type="dxa"/>
          </w:tblCellMar>
        </w:tblPrEx>
        <w:trPr>
          <w:trHeight w:val="450" w:hRule="atLeast"/>
          <w:jc w:val="center"/>
        </w:trPr>
        <w:tc>
          <w:tcPr>
            <w:tcW w:w="115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0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28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用户可以修改基础信息，还可以修改账号或密码。</w:t>
            </w:r>
          </w:p>
        </w:tc>
      </w:tr>
      <w:tr>
        <w:tblPrEx>
          <w:tblCellMar>
            <w:top w:w="15" w:type="dxa"/>
            <w:left w:w="15" w:type="dxa"/>
            <w:bottom w:w="15" w:type="dxa"/>
            <w:right w:w="15" w:type="dxa"/>
          </w:tblCellMar>
        </w:tblPrEx>
        <w:trPr>
          <w:trHeight w:val="450" w:hRule="atLeast"/>
          <w:jc w:val="center"/>
        </w:trPr>
        <w:tc>
          <w:tcPr>
            <w:tcW w:w="115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用户输入个人的相关信息</w:t>
            </w:r>
          </w:p>
        </w:tc>
      </w:tr>
      <w:tr>
        <w:tblPrEx>
          <w:tblCellMar>
            <w:top w:w="15" w:type="dxa"/>
            <w:left w:w="15" w:type="dxa"/>
            <w:bottom w:w="15" w:type="dxa"/>
            <w:right w:w="15" w:type="dxa"/>
          </w:tblCellMar>
        </w:tblPrEx>
        <w:trPr>
          <w:trHeight w:val="450" w:hRule="atLeast"/>
          <w:jc w:val="center"/>
        </w:trPr>
        <w:tc>
          <w:tcPr>
            <w:tcW w:w="115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系统在数据库中用户现在的个人信息替换以前的个人信息</w:t>
            </w:r>
          </w:p>
        </w:tc>
      </w:tr>
      <w:tr>
        <w:tblPrEx>
          <w:tblCellMar>
            <w:top w:w="15" w:type="dxa"/>
            <w:left w:w="15" w:type="dxa"/>
            <w:bottom w:w="15" w:type="dxa"/>
            <w:right w:w="15" w:type="dxa"/>
          </w:tblCellMar>
        </w:tblPrEx>
        <w:trPr>
          <w:trHeight w:val="450" w:hRule="atLeast"/>
          <w:jc w:val="center"/>
        </w:trPr>
        <w:tc>
          <w:tcPr>
            <w:tcW w:w="115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用户的个人信息被更新</w:t>
            </w:r>
          </w:p>
        </w:tc>
      </w:tr>
      <w:tr>
        <w:tblPrEx>
          <w:tblCellMar>
            <w:top w:w="15" w:type="dxa"/>
            <w:left w:w="15" w:type="dxa"/>
            <w:bottom w:w="15" w:type="dxa"/>
            <w:right w:w="15" w:type="dxa"/>
          </w:tblCellMar>
        </w:tblPrEx>
        <w:trPr>
          <w:trHeight w:val="450" w:hRule="atLeast"/>
          <w:jc w:val="center"/>
        </w:trPr>
        <w:tc>
          <w:tcPr>
            <w:tcW w:w="115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0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28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该用户修改个人信息成功</w:t>
            </w:r>
          </w:p>
        </w:tc>
      </w:tr>
      <w:tr>
        <w:tblPrEx>
          <w:tblCellMar>
            <w:top w:w="15" w:type="dxa"/>
            <w:left w:w="15" w:type="dxa"/>
            <w:bottom w:w="15" w:type="dxa"/>
            <w:right w:w="15" w:type="dxa"/>
          </w:tblCellMar>
        </w:tblPrEx>
        <w:trPr>
          <w:trHeight w:val="450" w:hRule="atLeast"/>
          <w:jc w:val="center"/>
        </w:trPr>
        <w:tc>
          <w:tcPr>
            <w:tcW w:w="115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pStyle w:val="21"/>
              <w:widowControl/>
              <w:numPr>
                <w:ilvl w:val="0"/>
                <w:numId w:val="7"/>
              </w:numPr>
              <w:spacing w:line="240" w:lineRule="auto"/>
              <w:ind w:firstLineChars="0"/>
              <w:jc w:val="left"/>
              <w:rPr>
                <w:rFonts w:cs="Times New Roman"/>
                <w:kern w:val="0"/>
                <w:sz w:val="22"/>
                <w:szCs w:val="22"/>
              </w:rPr>
            </w:pPr>
            <w:r>
              <w:rPr>
                <w:rFonts w:hint="eastAsia" w:cs="Times New Roman"/>
                <w:kern w:val="0"/>
                <w:sz w:val="22"/>
                <w:szCs w:val="22"/>
              </w:rPr>
              <w:t>用户</w:t>
            </w:r>
            <w:r>
              <w:rPr>
                <w:rFonts w:cs="Times New Roman"/>
                <w:kern w:val="0"/>
                <w:sz w:val="22"/>
                <w:szCs w:val="22"/>
              </w:rPr>
              <w:t>选择“修改信息”</w:t>
            </w:r>
          </w:p>
          <w:p>
            <w:pPr>
              <w:pStyle w:val="21"/>
              <w:widowControl/>
              <w:numPr>
                <w:ilvl w:val="0"/>
                <w:numId w:val="7"/>
              </w:numPr>
              <w:spacing w:line="240" w:lineRule="auto"/>
              <w:ind w:firstLineChars="0"/>
              <w:jc w:val="left"/>
              <w:rPr>
                <w:rFonts w:cs="Times New Roman"/>
                <w:kern w:val="0"/>
                <w:sz w:val="22"/>
                <w:szCs w:val="22"/>
              </w:rPr>
            </w:pPr>
            <w:r>
              <w:rPr>
                <w:rFonts w:cs="Times New Roman"/>
                <w:kern w:val="0"/>
                <w:sz w:val="22"/>
                <w:szCs w:val="22"/>
              </w:rPr>
              <w:t>系统返回修改信息界面</w:t>
            </w:r>
          </w:p>
          <w:p>
            <w:pPr>
              <w:pStyle w:val="21"/>
              <w:widowControl/>
              <w:numPr>
                <w:ilvl w:val="0"/>
                <w:numId w:val="7"/>
              </w:numPr>
              <w:spacing w:line="240" w:lineRule="auto"/>
              <w:ind w:firstLineChars="0"/>
              <w:jc w:val="left"/>
              <w:rPr>
                <w:rFonts w:cs="Times New Roman"/>
                <w:kern w:val="0"/>
                <w:sz w:val="22"/>
                <w:szCs w:val="22"/>
              </w:rPr>
            </w:pPr>
            <w:r>
              <w:rPr>
                <w:rFonts w:hint="eastAsia" w:cs="Times New Roman"/>
                <w:kern w:val="0"/>
                <w:sz w:val="22"/>
                <w:szCs w:val="22"/>
              </w:rPr>
              <w:t>用户</w:t>
            </w:r>
            <w:r>
              <w:rPr>
                <w:rFonts w:cs="Times New Roman"/>
                <w:kern w:val="0"/>
                <w:sz w:val="22"/>
                <w:szCs w:val="22"/>
              </w:rPr>
              <w:t>修改信息并提交</w:t>
            </w:r>
          </w:p>
          <w:p>
            <w:pPr>
              <w:pStyle w:val="21"/>
              <w:widowControl/>
              <w:numPr>
                <w:ilvl w:val="0"/>
                <w:numId w:val="7"/>
              </w:numPr>
              <w:spacing w:line="240" w:lineRule="auto"/>
              <w:ind w:firstLineChars="0"/>
              <w:jc w:val="left"/>
              <w:rPr>
                <w:rFonts w:cs="Times New Roman"/>
                <w:kern w:val="0"/>
                <w:sz w:val="22"/>
                <w:szCs w:val="22"/>
              </w:rPr>
            </w:pPr>
            <w:r>
              <w:rPr>
                <w:rFonts w:cs="Times New Roman"/>
                <w:kern w:val="0"/>
                <w:sz w:val="22"/>
                <w:szCs w:val="22"/>
              </w:rPr>
              <w:t>系统进行系统验证，验证成功后提示修改成功</w:t>
            </w:r>
          </w:p>
        </w:tc>
      </w:tr>
      <w:tr>
        <w:tblPrEx>
          <w:tblCellMar>
            <w:top w:w="15" w:type="dxa"/>
            <w:left w:w="15" w:type="dxa"/>
            <w:bottom w:w="15" w:type="dxa"/>
            <w:right w:w="15" w:type="dxa"/>
          </w:tblCellMar>
        </w:tblPrEx>
        <w:trPr>
          <w:trHeight w:val="450" w:hRule="atLeast"/>
          <w:jc w:val="center"/>
        </w:trPr>
        <w:tc>
          <w:tcPr>
            <w:tcW w:w="115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pStyle w:val="21"/>
              <w:widowControl/>
              <w:numPr>
                <w:ilvl w:val="0"/>
                <w:numId w:val="8"/>
              </w:numPr>
              <w:spacing w:line="240" w:lineRule="auto"/>
              <w:ind w:firstLineChars="0"/>
              <w:jc w:val="left"/>
              <w:rPr>
                <w:rFonts w:cs="Times New Roman"/>
                <w:kern w:val="0"/>
                <w:sz w:val="22"/>
                <w:szCs w:val="22"/>
              </w:rPr>
            </w:pPr>
            <w:r>
              <w:rPr>
                <w:rFonts w:cs="Times New Roman"/>
                <w:kern w:val="0"/>
                <w:sz w:val="22"/>
                <w:szCs w:val="22"/>
              </w:rPr>
              <w:t>系统验证输入信息有误，提示重新输入</w:t>
            </w:r>
          </w:p>
          <w:p>
            <w:pPr>
              <w:pStyle w:val="21"/>
              <w:widowControl/>
              <w:numPr>
                <w:ilvl w:val="0"/>
                <w:numId w:val="8"/>
              </w:numPr>
              <w:spacing w:line="240" w:lineRule="auto"/>
              <w:ind w:firstLineChars="0"/>
              <w:jc w:val="left"/>
              <w:rPr>
                <w:rFonts w:cs="Times New Roman"/>
                <w:kern w:val="0"/>
                <w:sz w:val="22"/>
                <w:szCs w:val="22"/>
              </w:rPr>
            </w:pPr>
            <w:r>
              <w:rPr>
                <w:rFonts w:cs="Times New Roman"/>
                <w:kern w:val="0"/>
                <w:sz w:val="22"/>
                <w:szCs w:val="22"/>
              </w:rPr>
              <w:t>系统异常，并给出相应的提示信息</w:t>
            </w:r>
          </w:p>
        </w:tc>
      </w:tr>
      <w:tr>
        <w:tblPrEx>
          <w:tblCellMar>
            <w:top w:w="15" w:type="dxa"/>
            <w:left w:w="15" w:type="dxa"/>
            <w:bottom w:w="15" w:type="dxa"/>
            <w:right w:w="15" w:type="dxa"/>
          </w:tblCellMar>
        </w:tblPrEx>
        <w:trPr>
          <w:trHeight w:val="450" w:hRule="atLeast"/>
          <w:jc w:val="center"/>
        </w:trPr>
        <w:tc>
          <w:tcPr>
            <w:tcW w:w="115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16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用户可以根据需要修改自己的个人信息，包括用户名、生日、职业等信息。</w:t>
            </w:r>
          </w:p>
        </w:tc>
      </w:tr>
    </w:tbl>
    <w:p>
      <w:pPr>
        <w:rPr>
          <w:b/>
        </w:rPr>
      </w:pPr>
    </w:p>
    <w:p>
      <w:pPr>
        <w:rPr>
          <w:b/>
        </w:rPr>
      </w:pPr>
      <w:r>
        <w:rPr>
          <w:rFonts w:hint="eastAsia"/>
          <w:b/>
        </w:rPr>
        <w:t>“查看关注的博主”用例</w:t>
      </w:r>
    </w:p>
    <w:p>
      <w:pPr>
        <w:pStyle w:val="6"/>
        <w:rPr>
          <w:b/>
        </w:rPr>
      </w:pPr>
      <w:r>
        <w:rPr>
          <w:rFonts w:hint="eastAsia"/>
          <w:b/>
          <w:bCs/>
        </w:rPr>
        <w:t>表3-6</w:t>
      </w:r>
      <w:r>
        <w:rPr>
          <w:rFonts w:hint="eastAsia"/>
        </w:rPr>
        <w:t xml:space="preserve"> “查看关注的博主”用例介绍表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106</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查看关注的博主</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取消关注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系统返回该用户的关注列表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已</w:t>
            </w:r>
            <w:r>
              <w:rPr>
                <w:rFonts w:cs="Times New Roman"/>
                <w:kern w:val="0"/>
                <w:sz w:val="22"/>
                <w:szCs w:val="22"/>
              </w:rPr>
              <w:t>关注博主</w:t>
            </w:r>
            <w:r>
              <w:rPr>
                <w:rFonts w:hint="eastAsia" w:cs="Times New Roman"/>
                <w:kern w:val="0"/>
                <w:sz w:val="22"/>
                <w:szCs w:val="22"/>
              </w:rPr>
              <w:t>的</w:t>
            </w:r>
            <w:r>
              <w:rPr>
                <w:rFonts w:cs="Times New Roman"/>
                <w:kern w:val="0"/>
                <w:sz w:val="22"/>
                <w:szCs w:val="22"/>
              </w:rPr>
              <w:t>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打开关注博主页面</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用户打开关注博主列表</w:t>
            </w:r>
          </w:p>
          <w:p>
            <w:pPr>
              <w:widowControl/>
              <w:spacing w:line="240" w:lineRule="auto"/>
              <w:jc w:val="left"/>
              <w:rPr>
                <w:rFonts w:cs="Times New Roman"/>
                <w:kern w:val="0"/>
                <w:sz w:val="22"/>
                <w:szCs w:val="22"/>
              </w:rPr>
            </w:pPr>
            <w:r>
              <w:rPr>
                <w:rFonts w:cs="Times New Roman"/>
                <w:kern w:val="0"/>
                <w:sz w:val="22"/>
                <w:szCs w:val="22"/>
              </w:rPr>
              <w:t>2. 系统返回关注博主信息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用户可查看关注博主列表。</w:t>
            </w:r>
          </w:p>
        </w:tc>
      </w:tr>
    </w:tbl>
    <w:p>
      <w:pPr>
        <w:rPr>
          <w:b/>
        </w:rPr>
      </w:pPr>
    </w:p>
    <w:p>
      <w:pPr>
        <w:rPr>
          <w:b/>
        </w:rPr>
      </w:pPr>
      <w:r>
        <w:rPr>
          <w:rFonts w:hint="eastAsia"/>
          <w:b/>
        </w:rPr>
        <w:t>“取消关注”用例</w:t>
      </w:r>
    </w:p>
    <w:p>
      <w:pPr>
        <w:pStyle w:val="6"/>
        <w:rPr>
          <w:b/>
        </w:rPr>
      </w:pPr>
      <w:r>
        <w:rPr>
          <w:rFonts w:hint="eastAsia"/>
          <w:b/>
          <w:bCs/>
        </w:rPr>
        <w:t>表3-7</w:t>
      </w:r>
      <w:r>
        <w:rPr>
          <w:rFonts w:hint="eastAsia"/>
        </w:rPr>
        <w:t xml:space="preserve"> “取消关注”用例介绍表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107</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取消关注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系统更新该用户的关注列表，和被取消关注的用户的粉丝列表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取消关注操作的相关信息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取消关注相应的博主</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用户在关注博主列表中点击</w:t>
            </w:r>
            <w:r>
              <w:rPr>
                <w:rFonts w:hint="eastAsia" w:ascii="宋体" w:hAnsi="宋体" w:cs="宋体"/>
                <w:kern w:val="0"/>
                <w:sz w:val="22"/>
                <w:szCs w:val="22"/>
              </w:rPr>
              <w:t>“取消关注”</w:t>
            </w:r>
            <w:r>
              <w:rPr>
                <w:rFonts w:ascii="宋体" w:hAnsi="宋体" w:cs="宋体"/>
                <w:kern w:val="0"/>
                <w:sz w:val="22"/>
                <w:szCs w:val="22"/>
              </w:rPr>
              <w:t>按钮</w:t>
            </w:r>
          </w:p>
          <w:p>
            <w:pPr>
              <w:widowControl/>
              <w:spacing w:line="240" w:lineRule="auto"/>
              <w:jc w:val="left"/>
              <w:rPr>
                <w:rFonts w:ascii="宋体" w:hAnsi="宋体" w:cs="宋体"/>
                <w:kern w:val="0"/>
                <w:sz w:val="22"/>
                <w:szCs w:val="22"/>
              </w:rPr>
            </w:pPr>
            <w:r>
              <w:rPr>
                <w:rFonts w:ascii="宋体" w:hAnsi="宋体" w:cs="宋体"/>
                <w:kern w:val="0"/>
                <w:sz w:val="22"/>
                <w:szCs w:val="22"/>
              </w:rPr>
              <w:t>2. 系统更新关注博主信息</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3.</w:t>
            </w:r>
            <w:r>
              <w:rPr>
                <w:rFonts w:ascii="宋体" w:hAnsi="宋体" w:cs="宋体"/>
                <w:kern w:val="0"/>
                <w:sz w:val="22"/>
                <w:szCs w:val="22"/>
              </w:rPr>
              <w:t xml:space="preserve"> </w:t>
            </w:r>
            <w:r>
              <w:rPr>
                <w:rFonts w:hint="eastAsia" w:ascii="宋体" w:hAnsi="宋体" w:cs="宋体"/>
                <w:kern w:val="0"/>
                <w:sz w:val="22"/>
                <w:szCs w:val="22"/>
              </w:rPr>
              <w:t>系统更新被取消关注博主的粉丝列表</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4</w:t>
            </w:r>
            <w:r>
              <w:rPr>
                <w:rFonts w:ascii="宋体" w:hAnsi="宋体" w:cs="宋体"/>
                <w:kern w:val="0"/>
                <w:sz w:val="22"/>
                <w:szCs w:val="22"/>
              </w:rPr>
              <w:t xml:space="preserve">. </w:t>
            </w:r>
            <w:r>
              <w:rPr>
                <w:rFonts w:hint="eastAsia" w:ascii="宋体" w:hAnsi="宋体" w:cs="宋体"/>
                <w:kern w:val="0"/>
                <w:sz w:val="22"/>
                <w:szCs w:val="22"/>
              </w:rPr>
              <w:t>取消关注成功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用户可以取消关注博主。</w:t>
            </w:r>
          </w:p>
        </w:tc>
      </w:tr>
    </w:tbl>
    <w:p>
      <w:pPr>
        <w:rPr>
          <w:b/>
        </w:rPr>
      </w:pPr>
    </w:p>
    <w:p>
      <w:pPr>
        <w:rPr>
          <w:b/>
        </w:rPr>
      </w:pPr>
      <w:r>
        <w:rPr>
          <w:rFonts w:hint="eastAsia"/>
          <w:b/>
        </w:rPr>
        <w:t>“查看粉丝”用例</w:t>
      </w:r>
    </w:p>
    <w:p>
      <w:pPr>
        <w:pStyle w:val="6"/>
        <w:rPr>
          <w:b/>
        </w:rPr>
      </w:pPr>
      <w:r>
        <w:rPr>
          <w:rFonts w:hint="eastAsia"/>
          <w:b/>
          <w:bCs/>
        </w:rPr>
        <w:t>表3-8</w:t>
      </w:r>
      <w:r>
        <w:rPr>
          <w:rFonts w:hint="eastAsia"/>
        </w:rPr>
        <w:t xml:space="preserve"> “查看关注的博主”用例介绍表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108</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查看关注的博主</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取消关注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系统返回该用户的</w:t>
            </w:r>
            <w:r>
              <w:rPr>
                <w:rFonts w:hint="eastAsia" w:cs="Times New Roman"/>
                <w:kern w:val="0"/>
                <w:sz w:val="22"/>
                <w:szCs w:val="22"/>
              </w:rPr>
              <w:t>粉丝</w:t>
            </w:r>
            <w:r>
              <w:rPr>
                <w:rFonts w:cs="Times New Roman"/>
                <w:kern w:val="0"/>
                <w:sz w:val="22"/>
                <w:szCs w:val="22"/>
              </w:rPr>
              <w:t>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已</w:t>
            </w:r>
            <w:r>
              <w:rPr>
                <w:rFonts w:cs="Times New Roman"/>
                <w:kern w:val="0"/>
                <w:sz w:val="22"/>
                <w:szCs w:val="22"/>
              </w:rPr>
              <w:t>关注博主</w:t>
            </w:r>
            <w:r>
              <w:rPr>
                <w:rFonts w:hint="eastAsia" w:cs="Times New Roman"/>
                <w:kern w:val="0"/>
                <w:sz w:val="22"/>
                <w:szCs w:val="22"/>
              </w:rPr>
              <w:t>的</w:t>
            </w:r>
            <w:r>
              <w:rPr>
                <w:rFonts w:cs="Times New Roman"/>
                <w:kern w:val="0"/>
                <w:sz w:val="22"/>
                <w:szCs w:val="22"/>
              </w:rPr>
              <w:t>信息</w:t>
            </w:r>
          </w:p>
        </w:tc>
      </w:tr>
      <w:tr>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打开</w:t>
            </w:r>
            <w:r>
              <w:rPr>
                <w:rFonts w:hint="eastAsia" w:cs="Times New Roman"/>
                <w:kern w:val="0"/>
                <w:sz w:val="22"/>
                <w:szCs w:val="22"/>
              </w:rPr>
              <w:t>粉丝列表页面</w:t>
            </w:r>
          </w:p>
        </w:tc>
      </w:tr>
      <w:tr>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用户打开</w:t>
            </w:r>
            <w:r>
              <w:rPr>
                <w:rFonts w:hint="eastAsia" w:cs="Times New Roman"/>
                <w:kern w:val="0"/>
                <w:sz w:val="22"/>
                <w:szCs w:val="22"/>
              </w:rPr>
              <w:t>粉丝</w:t>
            </w:r>
            <w:r>
              <w:rPr>
                <w:rFonts w:cs="Times New Roman"/>
                <w:kern w:val="0"/>
                <w:sz w:val="22"/>
                <w:szCs w:val="22"/>
              </w:rPr>
              <w:t>列表</w:t>
            </w:r>
          </w:p>
          <w:p>
            <w:pPr>
              <w:widowControl/>
              <w:spacing w:line="240" w:lineRule="auto"/>
              <w:jc w:val="left"/>
              <w:rPr>
                <w:rFonts w:cs="Times New Roman"/>
                <w:kern w:val="0"/>
                <w:sz w:val="22"/>
                <w:szCs w:val="22"/>
              </w:rPr>
            </w:pPr>
            <w:r>
              <w:rPr>
                <w:rFonts w:cs="Times New Roman"/>
                <w:kern w:val="0"/>
                <w:sz w:val="22"/>
                <w:szCs w:val="22"/>
              </w:rPr>
              <w:t>2. 系统返回关注</w:t>
            </w:r>
            <w:r>
              <w:rPr>
                <w:rFonts w:hint="eastAsia" w:cs="Times New Roman"/>
                <w:kern w:val="0"/>
                <w:sz w:val="22"/>
                <w:szCs w:val="22"/>
              </w:rPr>
              <w:t>用户的粉丝列表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用户可查看关注博主列表。</w:t>
            </w:r>
          </w:p>
        </w:tc>
      </w:tr>
    </w:tbl>
    <w:p>
      <w:pPr>
        <w:rPr>
          <w:b/>
        </w:rPr>
      </w:pPr>
    </w:p>
    <w:p>
      <w:pPr>
        <w:rPr>
          <w:b/>
        </w:rPr>
      </w:pPr>
      <w:r>
        <w:rPr>
          <w:rFonts w:hint="eastAsia"/>
          <w:b/>
        </w:rPr>
        <w:t>“开通会员”用例</w:t>
      </w:r>
    </w:p>
    <w:p>
      <w:pPr>
        <w:pStyle w:val="6"/>
        <w:rPr>
          <w:b/>
        </w:rPr>
      </w:pPr>
      <w:r>
        <w:rPr>
          <w:rFonts w:hint="eastAsia"/>
          <w:b/>
          <w:bCs/>
        </w:rPr>
        <w:t>表3-9</w:t>
      </w:r>
      <w:r>
        <w:rPr>
          <w:rFonts w:hint="eastAsia"/>
        </w:rPr>
        <w:t xml:space="preserve"> “开通会员”用例介绍表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109</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开通会员</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系统更新该用户的权限</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开通会员相关的信息</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打开开通会员界面</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用户点击开通会员或续费会员按钮</w:t>
            </w:r>
          </w:p>
          <w:p>
            <w:pPr>
              <w:widowControl/>
              <w:spacing w:line="240" w:lineRule="auto"/>
              <w:jc w:val="left"/>
              <w:rPr>
                <w:rFonts w:cs="Times New Roman"/>
                <w:kern w:val="0"/>
                <w:sz w:val="22"/>
                <w:szCs w:val="22"/>
              </w:rPr>
            </w:pPr>
            <w:r>
              <w:rPr>
                <w:rFonts w:cs="Times New Roman"/>
                <w:kern w:val="0"/>
                <w:sz w:val="22"/>
                <w:szCs w:val="22"/>
              </w:rPr>
              <w:t>2. 用户选择开通会员的时长</w:t>
            </w:r>
          </w:p>
          <w:p>
            <w:pPr>
              <w:widowControl/>
              <w:spacing w:line="240" w:lineRule="auto"/>
              <w:jc w:val="left"/>
              <w:rPr>
                <w:rFonts w:cs="Times New Roman"/>
                <w:kern w:val="0"/>
                <w:sz w:val="22"/>
                <w:szCs w:val="22"/>
              </w:rPr>
            </w:pPr>
            <w:r>
              <w:rPr>
                <w:rFonts w:cs="Times New Roman"/>
                <w:kern w:val="0"/>
                <w:sz w:val="22"/>
                <w:szCs w:val="22"/>
              </w:rPr>
              <w:t>3. 用户使用网上支付来支付相应费用</w:t>
            </w:r>
          </w:p>
          <w:p>
            <w:pPr>
              <w:widowControl/>
              <w:spacing w:line="240" w:lineRule="auto"/>
              <w:jc w:val="left"/>
              <w:rPr>
                <w:rFonts w:cs="Times New Roman"/>
                <w:kern w:val="0"/>
                <w:sz w:val="22"/>
                <w:szCs w:val="22"/>
              </w:rPr>
            </w:pPr>
            <w:r>
              <w:rPr>
                <w:rFonts w:cs="Times New Roman"/>
                <w:kern w:val="0"/>
                <w:sz w:val="22"/>
                <w:szCs w:val="22"/>
              </w:rPr>
              <w:t>4. 系统检查支付信息</w:t>
            </w:r>
          </w:p>
          <w:p>
            <w:pPr>
              <w:widowControl/>
              <w:spacing w:line="240" w:lineRule="auto"/>
              <w:jc w:val="left"/>
              <w:rPr>
                <w:rFonts w:cs="Times New Roman"/>
                <w:kern w:val="0"/>
                <w:sz w:val="22"/>
                <w:szCs w:val="22"/>
              </w:rPr>
            </w:pPr>
            <w:r>
              <w:rPr>
                <w:rFonts w:cs="Times New Roman"/>
                <w:kern w:val="0"/>
                <w:sz w:val="22"/>
                <w:szCs w:val="22"/>
              </w:rPr>
              <w:t>5. 系统更新会员信息</w:t>
            </w:r>
          </w:p>
          <w:p>
            <w:pPr>
              <w:widowControl/>
              <w:spacing w:line="240" w:lineRule="auto"/>
              <w:jc w:val="left"/>
              <w:rPr>
                <w:rFonts w:cs="Times New Roman"/>
                <w:kern w:val="0"/>
                <w:sz w:val="22"/>
                <w:szCs w:val="22"/>
              </w:rPr>
            </w:pPr>
            <w:r>
              <w:rPr>
                <w:rFonts w:cs="Times New Roman"/>
                <w:kern w:val="0"/>
                <w:sz w:val="22"/>
                <w:szCs w:val="22"/>
              </w:rPr>
              <w:t>6. 用户收到开通成功</w:t>
            </w:r>
            <w:r>
              <w:rPr>
                <w:rFonts w:hint="eastAsia" w:cs="Times New Roman"/>
                <w:kern w:val="0"/>
                <w:sz w:val="22"/>
                <w:szCs w:val="22"/>
              </w:rPr>
              <w:t>或续费成功</w:t>
            </w:r>
            <w:r>
              <w:rPr>
                <w:rFonts w:cs="Times New Roman"/>
                <w:kern w:val="0"/>
                <w:sz w:val="22"/>
                <w:szCs w:val="22"/>
              </w:rPr>
              <w:t>的反馈</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用户可以开通会员来享受特权功能，例如提高上传资源容量上限</w:t>
            </w:r>
            <w:r>
              <w:rPr>
                <w:rFonts w:hint="eastAsia" w:cs="Times New Roman"/>
                <w:kern w:val="0"/>
                <w:sz w:val="22"/>
                <w:szCs w:val="22"/>
              </w:rPr>
              <w:t>、</w:t>
            </w:r>
            <w:r>
              <w:rPr>
                <w:rFonts w:cs="Times New Roman"/>
                <w:kern w:val="0"/>
                <w:sz w:val="22"/>
                <w:szCs w:val="22"/>
              </w:rPr>
              <w:t>下载资源</w:t>
            </w:r>
            <w:r>
              <w:rPr>
                <w:rFonts w:hint="eastAsia" w:cs="Times New Roman"/>
                <w:kern w:val="0"/>
                <w:sz w:val="22"/>
                <w:szCs w:val="22"/>
              </w:rPr>
              <w:t>免费、</w:t>
            </w:r>
            <w:r>
              <w:rPr>
                <w:rFonts w:cs="Times New Roman"/>
                <w:kern w:val="0"/>
                <w:sz w:val="22"/>
                <w:szCs w:val="22"/>
              </w:rPr>
              <w:t>定制博文页面等。</w:t>
            </w:r>
          </w:p>
        </w:tc>
      </w:tr>
    </w:tbl>
    <w:p>
      <w:pPr>
        <w:rPr>
          <w:rFonts w:ascii="宋体" w:hAnsi="宋体" w:cs="宋体"/>
          <w:b/>
          <w:bCs/>
        </w:rPr>
      </w:pPr>
    </w:p>
    <w:p>
      <w:pPr>
        <w:rPr>
          <w:b/>
        </w:rPr>
      </w:pPr>
      <w:r>
        <w:rPr>
          <w:rFonts w:hint="eastAsia"/>
          <w:b/>
        </w:rPr>
        <w:t>“查看个人数据”用例</w:t>
      </w:r>
    </w:p>
    <w:p>
      <w:pPr>
        <w:pStyle w:val="6"/>
        <w:rPr>
          <w:b/>
        </w:rPr>
      </w:pPr>
      <w:r>
        <w:rPr>
          <w:rFonts w:hint="eastAsia"/>
          <w:b/>
          <w:bCs/>
        </w:rPr>
        <w:t>表3-10</w:t>
      </w:r>
      <w:r>
        <w:rPr>
          <w:rFonts w:hint="eastAsia"/>
        </w:rPr>
        <w:t xml:space="preserve"> “查看个人数据”用例介绍表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110</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查看个人数据</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w:t>
            </w:r>
            <w:r>
              <w:rPr>
                <w:rFonts w:hint="eastAsia" w:cs="Times New Roman"/>
                <w:kern w:val="0"/>
                <w:sz w:val="22"/>
                <w:szCs w:val="22"/>
              </w:rPr>
              <w:t>返回该用户的各项数据统计结果</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展示用户数据图表</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w:t>
            </w:r>
            <w:r>
              <w:rPr>
                <w:rFonts w:hint="eastAsia" w:cs="Times New Roman"/>
                <w:kern w:val="0"/>
                <w:sz w:val="22"/>
                <w:szCs w:val="22"/>
              </w:rPr>
              <w:t>访问主页或数据中心</w:t>
            </w:r>
          </w:p>
          <w:p>
            <w:pPr>
              <w:widowControl/>
              <w:spacing w:line="240" w:lineRule="auto"/>
              <w:jc w:val="left"/>
              <w:rPr>
                <w:rFonts w:cs="Times New Roman"/>
                <w:kern w:val="0"/>
                <w:sz w:val="22"/>
                <w:szCs w:val="22"/>
              </w:rPr>
            </w:pPr>
            <w:r>
              <w:rPr>
                <w:rFonts w:cs="Times New Roman"/>
                <w:kern w:val="0"/>
                <w:sz w:val="22"/>
                <w:szCs w:val="22"/>
              </w:rPr>
              <w:t xml:space="preserve">2. </w:t>
            </w:r>
            <w:r>
              <w:rPr>
                <w:rFonts w:hint="eastAsia" w:cs="Times New Roman"/>
                <w:kern w:val="0"/>
                <w:sz w:val="22"/>
                <w:szCs w:val="22"/>
              </w:rPr>
              <w:t>系统统计该用户的浏览量、被点赞量、被收藏量等数据</w:t>
            </w:r>
          </w:p>
          <w:p>
            <w:pPr>
              <w:widowControl/>
              <w:spacing w:line="240" w:lineRule="auto"/>
              <w:jc w:val="left"/>
              <w:rPr>
                <w:rFonts w:cs="Times New Roman"/>
                <w:kern w:val="0"/>
                <w:sz w:val="22"/>
                <w:szCs w:val="22"/>
              </w:rPr>
            </w:pPr>
            <w:r>
              <w:rPr>
                <w:rFonts w:cs="Times New Roman"/>
                <w:kern w:val="0"/>
                <w:sz w:val="22"/>
                <w:szCs w:val="22"/>
              </w:rPr>
              <w:t>3. 用户</w:t>
            </w:r>
            <w:r>
              <w:rPr>
                <w:rFonts w:hint="eastAsia" w:cs="Times New Roman"/>
                <w:kern w:val="0"/>
                <w:sz w:val="22"/>
                <w:szCs w:val="22"/>
              </w:rPr>
              <w:t>查看自己的数据统计结果</w:t>
            </w:r>
          </w:p>
          <w:p>
            <w:pPr>
              <w:widowControl/>
              <w:spacing w:line="240" w:lineRule="auto"/>
              <w:jc w:val="left"/>
              <w:rPr>
                <w:rFonts w:cs="Times New Roman"/>
                <w:kern w:val="0"/>
                <w:sz w:val="22"/>
                <w:szCs w:val="22"/>
              </w:rPr>
            </w:pP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w:t>
            </w:r>
            <w:r>
              <w:rPr>
                <w:rFonts w:hint="eastAsia" w:cs="Times New Roman"/>
                <w:kern w:val="0"/>
                <w:sz w:val="22"/>
                <w:szCs w:val="22"/>
              </w:rPr>
              <w:t>可以查看自己已发布博文或资源的总浏览量、昨日新增浏览量、总被点赞量，昨日新增点赞量、总收藏量、昨日新增收藏量。</w:t>
            </w:r>
          </w:p>
        </w:tc>
      </w:tr>
    </w:tbl>
    <w:p>
      <w:pPr>
        <w:rPr>
          <w:b/>
        </w:rPr>
      </w:pPr>
    </w:p>
    <w:p>
      <w:pPr>
        <w:rPr>
          <w:b/>
        </w:rPr>
      </w:pPr>
      <w:r>
        <w:rPr>
          <w:rFonts w:hint="eastAsia"/>
          <w:b/>
        </w:rPr>
        <w:t>“查看积分明细”用例</w:t>
      </w:r>
    </w:p>
    <w:p>
      <w:pPr>
        <w:pStyle w:val="6"/>
        <w:rPr>
          <w:b/>
        </w:rPr>
      </w:pPr>
      <w:r>
        <w:rPr>
          <w:rFonts w:hint="eastAsia"/>
          <w:b/>
          <w:bCs/>
        </w:rPr>
        <w:t>表3-11</w:t>
      </w:r>
      <w:r>
        <w:rPr>
          <w:rFonts w:hint="eastAsia"/>
        </w:rPr>
        <w:t xml:space="preserve"> “查看积分明细”用例介绍表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111</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查看积分明细</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w:t>
            </w:r>
            <w:r>
              <w:rPr>
                <w:rFonts w:hint="eastAsia" w:cs="Times New Roman"/>
                <w:kern w:val="0"/>
                <w:sz w:val="22"/>
                <w:szCs w:val="22"/>
              </w:rPr>
              <w:t>返回该用户的积分变动明细</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用户的积分变动明细</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w:t>
            </w:r>
            <w:r>
              <w:rPr>
                <w:rFonts w:hint="eastAsia" w:cs="Times New Roman"/>
                <w:kern w:val="0"/>
                <w:sz w:val="22"/>
                <w:szCs w:val="22"/>
              </w:rPr>
              <w:t>访问积分明细页面</w:t>
            </w:r>
          </w:p>
          <w:p>
            <w:pPr>
              <w:widowControl/>
              <w:spacing w:line="240" w:lineRule="auto"/>
              <w:jc w:val="left"/>
              <w:rPr>
                <w:rFonts w:cs="Times New Roman"/>
                <w:kern w:val="0"/>
                <w:sz w:val="22"/>
                <w:szCs w:val="22"/>
              </w:rPr>
            </w:pPr>
            <w:r>
              <w:rPr>
                <w:rFonts w:cs="Times New Roman"/>
                <w:kern w:val="0"/>
                <w:sz w:val="22"/>
                <w:szCs w:val="22"/>
              </w:rPr>
              <w:t xml:space="preserve">2. </w:t>
            </w:r>
            <w:r>
              <w:rPr>
                <w:rFonts w:hint="eastAsia" w:cs="Times New Roman"/>
                <w:kern w:val="0"/>
                <w:sz w:val="22"/>
                <w:szCs w:val="22"/>
              </w:rPr>
              <w:t>系统查询该用户的积分变动明细</w:t>
            </w:r>
          </w:p>
          <w:p>
            <w:pPr>
              <w:widowControl/>
              <w:spacing w:line="240" w:lineRule="auto"/>
              <w:jc w:val="left"/>
              <w:rPr>
                <w:rFonts w:cs="Times New Roman"/>
                <w:kern w:val="0"/>
                <w:sz w:val="22"/>
                <w:szCs w:val="22"/>
              </w:rPr>
            </w:pPr>
            <w:r>
              <w:rPr>
                <w:rFonts w:cs="Times New Roman"/>
                <w:kern w:val="0"/>
                <w:sz w:val="22"/>
                <w:szCs w:val="22"/>
              </w:rPr>
              <w:t>3. 用户</w:t>
            </w:r>
            <w:r>
              <w:rPr>
                <w:rFonts w:hint="eastAsia" w:cs="Times New Roman"/>
                <w:kern w:val="0"/>
                <w:sz w:val="22"/>
                <w:szCs w:val="22"/>
              </w:rPr>
              <w:t>查看自己的积分明细统计结果</w:t>
            </w:r>
          </w:p>
          <w:p>
            <w:pPr>
              <w:widowControl/>
              <w:spacing w:line="240" w:lineRule="auto"/>
              <w:jc w:val="left"/>
              <w:rPr>
                <w:rFonts w:cs="Times New Roman"/>
                <w:kern w:val="0"/>
                <w:sz w:val="22"/>
                <w:szCs w:val="22"/>
              </w:rPr>
            </w:pP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w:t>
            </w:r>
            <w:r>
              <w:rPr>
                <w:rFonts w:hint="eastAsia" w:cs="Times New Roman"/>
                <w:kern w:val="0"/>
                <w:sz w:val="22"/>
                <w:szCs w:val="22"/>
              </w:rPr>
              <w:t>可以查看自己的积分变动明细，包括使用积分下载别人的资源、或别人下载资源返还的积分。</w:t>
            </w:r>
          </w:p>
        </w:tc>
      </w:tr>
    </w:tbl>
    <w:p>
      <w:pPr>
        <w:rPr>
          <w:rFonts w:ascii="宋体" w:hAnsi="宋体" w:cs="宋体"/>
          <w:b/>
          <w:bCs/>
        </w:rPr>
      </w:pPr>
    </w:p>
    <w:p>
      <w:pPr>
        <w:rPr>
          <w:b/>
        </w:rPr>
      </w:pPr>
      <w:r>
        <w:rPr>
          <w:rFonts w:hint="eastAsia"/>
          <w:b/>
        </w:rPr>
        <w:t>“查看消息”用例</w:t>
      </w:r>
    </w:p>
    <w:p>
      <w:pPr>
        <w:pStyle w:val="6"/>
        <w:rPr>
          <w:b/>
        </w:rPr>
      </w:pPr>
      <w:r>
        <w:rPr>
          <w:rFonts w:hint="eastAsia"/>
          <w:b/>
          <w:bCs/>
        </w:rPr>
        <w:t>表3-12</w:t>
      </w:r>
      <w:r>
        <w:rPr>
          <w:rFonts w:hint="eastAsia"/>
        </w:rPr>
        <w:t xml:space="preserve"> “查看消息”用例介绍表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112</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查看消息</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w:t>
            </w:r>
            <w:r>
              <w:rPr>
                <w:rFonts w:hint="eastAsia" w:cs="Times New Roman"/>
                <w:kern w:val="0"/>
                <w:sz w:val="22"/>
                <w:szCs w:val="22"/>
              </w:rPr>
              <w:t>返回该用户的消息列表</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用户的消息列表</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w:t>
            </w:r>
            <w:r>
              <w:rPr>
                <w:rFonts w:hint="eastAsia" w:cs="Times New Roman"/>
                <w:kern w:val="0"/>
                <w:sz w:val="22"/>
                <w:szCs w:val="22"/>
              </w:rPr>
              <w:t>访问消息中心页面</w:t>
            </w:r>
          </w:p>
          <w:p>
            <w:pPr>
              <w:widowControl/>
              <w:spacing w:line="240" w:lineRule="auto"/>
              <w:jc w:val="left"/>
              <w:rPr>
                <w:rFonts w:cs="Times New Roman"/>
                <w:kern w:val="0"/>
                <w:sz w:val="22"/>
                <w:szCs w:val="22"/>
              </w:rPr>
            </w:pPr>
            <w:r>
              <w:rPr>
                <w:rFonts w:cs="Times New Roman"/>
                <w:kern w:val="0"/>
                <w:sz w:val="22"/>
                <w:szCs w:val="22"/>
              </w:rPr>
              <w:t xml:space="preserve">2. </w:t>
            </w:r>
            <w:r>
              <w:rPr>
                <w:rFonts w:hint="eastAsia" w:cs="Times New Roman"/>
                <w:kern w:val="0"/>
                <w:sz w:val="22"/>
                <w:szCs w:val="22"/>
              </w:rPr>
              <w:t>系统查询该用户的消息</w:t>
            </w:r>
          </w:p>
          <w:p>
            <w:pPr>
              <w:widowControl/>
              <w:spacing w:line="240" w:lineRule="auto"/>
              <w:jc w:val="left"/>
              <w:rPr>
                <w:rFonts w:cs="Times New Roman"/>
                <w:kern w:val="0"/>
                <w:sz w:val="22"/>
                <w:szCs w:val="22"/>
              </w:rPr>
            </w:pPr>
            <w:r>
              <w:rPr>
                <w:rFonts w:cs="Times New Roman"/>
                <w:kern w:val="0"/>
                <w:sz w:val="22"/>
                <w:szCs w:val="22"/>
              </w:rPr>
              <w:t>3. 用户</w:t>
            </w:r>
            <w:r>
              <w:rPr>
                <w:rFonts w:hint="eastAsia" w:cs="Times New Roman"/>
                <w:kern w:val="0"/>
                <w:sz w:val="22"/>
                <w:szCs w:val="22"/>
              </w:rPr>
              <w:t>查看自己的消息</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w:t>
            </w:r>
            <w:r>
              <w:rPr>
                <w:rFonts w:hint="eastAsia" w:cs="Times New Roman"/>
                <w:kern w:val="0"/>
                <w:sz w:val="22"/>
                <w:szCs w:val="22"/>
              </w:rPr>
              <w:t>可以查看本网站的消息，包括别人对自己评论的回复、别人评论自己的文章或资源、举报被处理。</w:t>
            </w:r>
          </w:p>
        </w:tc>
      </w:tr>
    </w:tbl>
    <w:p>
      <w:pPr>
        <w:rPr>
          <w:rFonts w:ascii="宋体" w:hAnsi="宋体" w:cs="宋体"/>
          <w:b/>
          <w:bCs/>
        </w:rPr>
      </w:pPr>
    </w:p>
    <w:p>
      <w:pPr>
        <w:pStyle w:val="4"/>
        <w:numPr>
          <w:ilvl w:val="2"/>
          <w:numId w:val="5"/>
        </w:numPr>
      </w:pPr>
      <w:bookmarkStart w:id="111" w:name="_Toc13317"/>
      <w:r>
        <w:rPr>
          <w:rFonts w:hint="eastAsia"/>
        </w:rPr>
        <w:t>博文管理模块</w:t>
      </w:r>
      <w:bookmarkEnd w:id="111"/>
    </w:p>
    <w:p>
      <w:pPr>
        <w:jc w:val="center"/>
      </w:pPr>
      <w:r>
        <w:drawing>
          <wp:inline distT="0" distB="0" distL="0" distR="0">
            <wp:extent cx="5058410" cy="4441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l="2477" t="3555" r="1600" b="1448"/>
                    <a:stretch>
                      <a:fillRect/>
                    </a:stretch>
                  </pic:blipFill>
                  <pic:spPr>
                    <a:xfrm>
                      <a:off x="0" y="0"/>
                      <a:ext cx="5059268" cy="4441524"/>
                    </a:xfrm>
                    <a:prstGeom prst="rect">
                      <a:avLst/>
                    </a:prstGeom>
                    <a:noFill/>
                    <a:ln>
                      <a:noFill/>
                    </a:ln>
                  </pic:spPr>
                </pic:pic>
              </a:graphicData>
            </a:graphic>
          </wp:inline>
        </w:drawing>
      </w:r>
    </w:p>
    <w:p>
      <w:pPr>
        <w:pStyle w:val="6"/>
      </w:pPr>
      <w:bookmarkStart w:id="112" w:name="_Toc1936_WPSOffice_Level2"/>
      <w:bookmarkStart w:id="113" w:name="_Toc3393_WPSOffice_Level2"/>
      <w:bookmarkStart w:id="114" w:name="_Toc26049_WPSOffice_Level2"/>
      <w:bookmarkStart w:id="115" w:name="_Toc6406_WPSOffice_Level2"/>
      <w:r>
        <w:rPr>
          <w:rFonts w:hint="eastAsia"/>
          <w:b/>
          <w:bCs/>
        </w:rPr>
        <w:t>图3-4</w:t>
      </w:r>
      <w:r>
        <w:rPr>
          <w:rFonts w:hint="eastAsia"/>
        </w:rPr>
        <w:t xml:space="preserve"> 博文模块图</w:t>
      </w:r>
      <w:bookmarkEnd w:id="112"/>
      <w:bookmarkEnd w:id="113"/>
      <w:bookmarkEnd w:id="114"/>
      <w:bookmarkEnd w:id="115"/>
    </w:p>
    <w:p/>
    <w:p>
      <w:pPr>
        <w:rPr>
          <w:b/>
        </w:rPr>
      </w:pPr>
      <w:r>
        <w:rPr>
          <w:rFonts w:hint="eastAsia"/>
          <w:b/>
        </w:rPr>
        <w:t>“浏览博文”用例</w:t>
      </w:r>
    </w:p>
    <w:p>
      <w:pPr>
        <w:pStyle w:val="6"/>
        <w:rPr>
          <w:b/>
        </w:rPr>
      </w:pPr>
      <w:r>
        <w:rPr>
          <w:rFonts w:hint="eastAsia"/>
          <w:b/>
          <w:bCs/>
        </w:rPr>
        <w:t>表3-13</w:t>
      </w:r>
      <w:r>
        <w:rPr>
          <w:rFonts w:hint="eastAsia"/>
        </w:rPr>
        <w:t xml:space="preserve"> “浏览博文”用例介绍表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20</w:t>
            </w:r>
            <w:r>
              <w:rPr>
                <w:rFonts w:hint="eastAsia" w:cs="Times New Roman"/>
                <w:kern w:val="0"/>
                <w:sz w:val="22"/>
                <w:szCs w:val="22"/>
              </w:rPr>
              <w:t>1</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浏览博文</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游客、已注册用户</w:t>
            </w:r>
            <w:r>
              <w:rPr>
                <w:rFonts w:hint="eastAsia" w:cs="Times New Roman"/>
                <w:kern w:val="0"/>
                <w:sz w:val="22"/>
                <w:szCs w:val="22"/>
              </w:rPr>
              <w:t>、会员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系统返回该博文的内容</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博文的内容</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跳转到该博文的详细界面</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用户点击想看的博客</w:t>
            </w:r>
          </w:p>
          <w:p>
            <w:pPr>
              <w:widowControl/>
              <w:spacing w:line="240" w:lineRule="auto"/>
              <w:jc w:val="left"/>
              <w:rPr>
                <w:rFonts w:cs="Times New Roman"/>
                <w:kern w:val="0"/>
                <w:sz w:val="22"/>
                <w:szCs w:val="22"/>
              </w:rPr>
            </w:pPr>
            <w:r>
              <w:rPr>
                <w:rFonts w:cs="Times New Roman"/>
                <w:kern w:val="0"/>
                <w:sz w:val="22"/>
                <w:szCs w:val="22"/>
              </w:rPr>
              <w:t>2. 系统调取博文内容发送给使用者</w:t>
            </w:r>
          </w:p>
          <w:p>
            <w:pPr>
              <w:widowControl/>
              <w:spacing w:line="240" w:lineRule="auto"/>
              <w:jc w:val="left"/>
              <w:rPr>
                <w:rFonts w:cs="Times New Roman"/>
                <w:kern w:val="0"/>
                <w:sz w:val="22"/>
                <w:szCs w:val="22"/>
              </w:rPr>
            </w:pPr>
            <w:r>
              <w:rPr>
                <w:rFonts w:cs="Times New Roman"/>
                <w:kern w:val="0"/>
                <w:sz w:val="22"/>
                <w:szCs w:val="22"/>
              </w:rPr>
              <w:t>3. 用户进入博文页面浏览</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浏览博文是博文模块最基本的一个功能，用户在里面浏览博文内容。</w:t>
            </w:r>
          </w:p>
        </w:tc>
      </w:tr>
    </w:tbl>
    <w:p/>
    <w:p>
      <w:pPr>
        <w:rPr>
          <w:b/>
        </w:rPr>
      </w:pPr>
      <w:bookmarkStart w:id="116" w:name="_Toc22564_WPSOffice_Level3"/>
      <w:bookmarkStart w:id="117" w:name="_Toc7852_WPSOffice_Level3"/>
      <w:bookmarkStart w:id="118" w:name="_Toc220_WPSOffice_Level3"/>
      <w:r>
        <w:rPr>
          <w:rFonts w:hint="eastAsia"/>
          <w:b/>
        </w:rPr>
        <w:t>“发表或修改博文”用例</w:t>
      </w:r>
      <w:bookmarkEnd w:id="116"/>
      <w:bookmarkEnd w:id="117"/>
      <w:bookmarkEnd w:id="118"/>
    </w:p>
    <w:p>
      <w:pPr>
        <w:pStyle w:val="6"/>
        <w:rPr>
          <w:b/>
        </w:rPr>
      </w:pPr>
      <w:bookmarkStart w:id="119" w:name="_Toc28590_WPSOffice_Level2"/>
      <w:bookmarkStart w:id="120" w:name="_Toc21917_WPSOffice_Level2"/>
      <w:r>
        <w:rPr>
          <w:rFonts w:hint="eastAsia"/>
          <w:b/>
          <w:bCs/>
        </w:rPr>
        <w:t>表3-14</w:t>
      </w:r>
      <w:r>
        <w:rPr>
          <w:rFonts w:hint="eastAsia"/>
        </w:rPr>
        <w:t xml:space="preserve"> “发表或修改博文”用例介绍表</w:t>
      </w:r>
      <w:bookmarkEnd w:id="119"/>
      <w:bookmarkEnd w:id="120"/>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202</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发表或修改博文</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扩</w:t>
            </w:r>
            <w:r>
              <w:rPr>
                <w:rFonts w:cs="Times New Roman"/>
                <w:kern w:val="0"/>
                <w:sz w:val="22"/>
                <w:szCs w:val="22"/>
              </w:rPr>
              <w:t>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博文的标题、内容、专栏、标签等信息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若为新建，则系统新建该博文；若为修改，则系统更新该博文内容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发布成功的信息提示</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相应的博文发布或发生修改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用户在博文编辑窗口编辑博文</w:t>
            </w:r>
          </w:p>
          <w:p>
            <w:pPr>
              <w:widowControl/>
              <w:spacing w:line="240" w:lineRule="auto"/>
              <w:jc w:val="left"/>
              <w:rPr>
                <w:rFonts w:cs="Times New Roman"/>
                <w:kern w:val="0"/>
                <w:sz w:val="22"/>
                <w:szCs w:val="22"/>
              </w:rPr>
            </w:pPr>
            <w:r>
              <w:rPr>
                <w:rFonts w:cs="Times New Roman"/>
                <w:kern w:val="0"/>
                <w:sz w:val="22"/>
                <w:szCs w:val="22"/>
              </w:rPr>
              <w:t>2. 用户写完博文之后点击发布（或修改）按钮</w:t>
            </w:r>
          </w:p>
          <w:p>
            <w:pPr>
              <w:widowControl/>
              <w:spacing w:line="240" w:lineRule="auto"/>
              <w:jc w:val="left"/>
              <w:rPr>
                <w:rFonts w:cs="Times New Roman"/>
                <w:kern w:val="0"/>
                <w:sz w:val="22"/>
                <w:szCs w:val="22"/>
              </w:rPr>
            </w:pPr>
            <w:r>
              <w:rPr>
                <w:rFonts w:cs="Times New Roman"/>
                <w:kern w:val="0"/>
                <w:sz w:val="22"/>
                <w:szCs w:val="22"/>
              </w:rPr>
              <w:t>3. 系统根据用户的操作更改博文的内容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可以发布自己的博文，同时也可以编辑自己的博文，这两个操作是非常相似的。在这个功能中，用户除了可以编辑自己的博文内容，还可以设置发布时间、标签等。博文在成功发布或修改后会进入审核队列，通过审核后系统会为其自动更改。</w:t>
            </w:r>
          </w:p>
        </w:tc>
      </w:tr>
    </w:tbl>
    <w:p>
      <w:pPr>
        <w:rPr>
          <w:b/>
        </w:rPr>
      </w:pPr>
      <w:bookmarkStart w:id="121" w:name="_Toc3270_WPSOffice_Level3"/>
      <w:bookmarkStart w:id="122" w:name="_Toc23067_WPSOffice_Level3"/>
      <w:bookmarkStart w:id="123" w:name="_Toc7526_WPSOffice_Level3"/>
    </w:p>
    <w:p>
      <w:pPr>
        <w:rPr>
          <w:b/>
        </w:rPr>
      </w:pPr>
      <w:r>
        <w:rPr>
          <w:rFonts w:hint="eastAsia"/>
          <w:b/>
        </w:rPr>
        <w:t>“删除博文”用例</w:t>
      </w:r>
      <w:bookmarkEnd w:id="121"/>
      <w:bookmarkEnd w:id="122"/>
      <w:bookmarkEnd w:id="123"/>
    </w:p>
    <w:p>
      <w:pPr>
        <w:pStyle w:val="6"/>
        <w:rPr>
          <w:b/>
        </w:rPr>
      </w:pPr>
      <w:bookmarkStart w:id="124" w:name="_Toc15449_WPSOffice_Level2"/>
      <w:bookmarkStart w:id="125" w:name="_Toc17757_WPSOffice_Level2"/>
      <w:r>
        <w:rPr>
          <w:rFonts w:hint="eastAsia"/>
          <w:b/>
          <w:bCs/>
        </w:rPr>
        <w:t>表3-15</w:t>
      </w:r>
      <w:r>
        <w:rPr>
          <w:rFonts w:hint="eastAsia"/>
        </w:rPr>
        <w:t xml:space="preserve"> “删除博文”用例介绍表</w:t>
      </w:r>
      <w:bookmarkEnd w:id="124"/>
      <w:bookmarkEnd w:id="125"/>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203</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删除博文</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系统在后台删除此博文，并更新相关信息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提示删除成功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用户已登录</w:t>
            </w:r>
            <w:r>
              <w:rPr>
                <w:rFonts w:hint="eastAsia" w:cs="Times New Roman"/>
                <w:kern w:val="0"/>
                <w:sz w:val="22"/>
                <w:szCs w:val="22"/>
              </w:rPr>
              <w:t>且</w:t>
            </w:r>
            <w:r>
              <w:rPr>
                <w:rFonts w:cs="Times New Roman"/>
                <w:kern w:val="0"/>
                <w:sz w:val="22"/>
                <w:szCs w:val="22"/>
              </w:rPr>
              <w:t>为博文作者</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对应博文被删除或被放入回收站</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 xml:space="preserve">1. 用户在自己的博文列表点击删除按钮 </w:t>
            </w:r>
          </w:p>
          <w:p>
            <w:pPr>
              <w:widowControl/>
              <w:spacing w:line="240" w:lineRule="auto"/>
              <w:jc w:val="left"/>
              <w:rPr>
                <w:rFonts w:cs="Times New Roman"/>
                <w:kern w:val="0"/>
                <w:sz w:val="22"/>
                <w:szCs w:val="22"/>
              </w:rPr>
            </w:pPr>
            <w:r>
              <w:rPr>
                <w:rFonts w:cs="Times New Roman"/>
                <w:kern w:val="0"/>
                <w:sz w:val="22"/>
                <w:szCs w:val="22"/>
              </w:rPr>
              <w:t>2. 系统</w:t>
            </w:r>
            <w:r>
              <w:rPr>
                <w:rFonts w:hint="eastAsia" w:cs="Times New Roman"/>
                <w:kern w:val="0"/>
                <w:sz w:val="22"/>
                <w:szCs w:val="22"/>
              </w:rPr>
              <w:t>删除对应博文并更新</w:t>
            </w:r>
            <w:r>
              <w:rPr>
                <w:rFonts w:cs="Times New Roman"/>
                <w:kern w:val="0"/>
                <w:sz w:val="22"/>
                <w:szCs w:val="22"/>
              </w:rPr>
              <w:t>博文列表</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用户可以删除自己上传的</w:t>
            </w:r>
            <w:r>
              <w:rPr>
                <w:rFonts w:hint="eastAsia" w:cs="Times New Roman"/>
                <w:kern w:val="0"/>
                <w:sz w:val="22"/>
                <w:szCs w:val="22"/>
              </w:rPr>
              <w:t>博文，会员被删除的博文会在回收站中永久保存</w:t>
            </w:r>
            <w:r>
              <w:rPr>
                <w:rFonts w:cs="Times New Roman"/>
                <w:kern w:val="0"/>
                <w:sz w:val="22"/>
                <w:szCs w:val="22"/>
              </w:rPr>
              <w:t>。</w:t>
            </w:r>
          </w:p>
        </w:tc>
      </w:tr>
    </w:tbl>
    <w:p/>
    <w:p>
      <w:pPr>
        <w:rPr>
          <w:b/>
        </w:rPr>
      </w:pPr>
      <w:r>
        <w:rPr>
          <w:rFonts w:hint="eastAsia"/>
          <w:b/>
        </w:rPr>
        <w:t>“恢复博文”用例</w:t>
      </w:r>
    </w:p>
    <w:p>
      <w:pPr>
        <w:pStyle w:val="6"/>
        <w:rPr>
          <w:b/>
        </w:rPr>
      </w:pPr>
      <w:r>
        <w:rPr>
          <w:rFonts w:hint="eastAsia"/>
          <w:b/>
          <w:bCs/>
        </w:rPr>
        <w:t>表3-16</w:t>
      </w:r>
      <w:r>
        <w:rPr>
          <w:rFonts w:hint="eastAsia"/>
        </w:rPr>
        <w:t xml:space="preserve"> “恢复博文”用例介绍表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204</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恢复博文</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系统恢复此博文内容</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恢复成功的信息提示</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相应的博文从回收站恢复</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用户进入“回收站”</w:t>
            </w:r>
          </w:p>
          <w:p>
            <w:pPr>
              <w:widowControl/>
              <w:spacing w:line="240" w:lineRule="auto"/>
              <w:jc w:val="left"/>
              <w:rPr>
                <w:rFonts w:cs="Times New Roman"/>
                <w:kern w:val="0"/>
                <w:sz w:val="22"/>
                <w:szCs w:val="22"/>
              </w:rPr>
            </w:pPr>
            <w:r>
              <w:rPr>
                <w:rFonts w:cs="Times New Roman"/>
                <w:kern w:val="0"/>
                <w:sz w:val="22"/>
                <w:szCs w:val="22"/>
              </w:rPr>
              <w:t>2. 用户选中希望恢复的博文，点击</w:t>
            </w:r>
            <w:r>
              <w:rPr>
                <w:rFonts w:hint="eastAsia" w:cs="Times New Roman"/>
                <w:kern w:val="0"/>
                <w:sz w:val="22"/>
                <w:szCs w:val="22"/>
              </w:rPr>
              <w:t>“</w:t>
            </w:r>
            <w:r>
              <w:rPr>
                <w:rFonts w:cs="Times New Roman"/>
                <w:kern w:val="0"/>
                <w:sz w:val="22"/>
                <w:szCs w:val="22"/>
              </w:rPr>
              <w:t>恢复</w:t>
            </w:r>
            <w:r>
              <w:rPr>
                <w:rFonts w:hint="eastAsia" w:cs="Times New Roman"/>
                <w:kern w:val="0"/>
                <w:sz w:val="22"/>
                <w:szCs w:val="22"/>
              </w:rPr>
              <w:t>”</w:t>
            </w:r>
            <w:r>
              <w:rPr>
                <w:rFonts w:cs="Times New Roman"/>
                <w:kern w:val="0"/>
                <w:sz w:val="22"/>
                <w:szCs w:val="22"/>
              </w:rPr>
              <w:t>按钮</w:t>
            </w:r>
          </w:p>
          <w:p>
            <w:pPr>
              <w:widowControl/>
              <w:spacing w:line="240" w:lineRule="auto"/>
              <w:jc w:val="left"/>
              <w:rPr>
                <w:rFonts w:cs="Times New Roman"/>
                <w:kern w:val="0"/>
                <w:sz w:val="22"/>
                <w:szCs w:val="22"/>
              </w:rPr>
            </w:pPr>
            <w:r>
              <w:rPr>
                <w:rFonts w:cs="Times New Roman"/>
                <w:kern w:val="0"/>
                <w:sz w:val="22"/>
                <w:szCs w:val="22"/>
              </w:rPr>
              <w:t>3. 博文被重新发布</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已注册用户可以恢复自己误删的博文，会员拥有更长的有效期。</w:t>
            </w:r>
          </w:p>
        </w:tc>
      </w:tr>
    </w:tbl>
    <w:p>
      <w:pPr>
        <w:rPr>
          <w:b/>
        </w:rPr>
      </w:pPr>
    </w:p>
    <w:p>
      <w:pPr>
        <w:rPr>
          <w:b/>
        </w:rPr>
      </w:pPr>
      <w:r>
        <w:rPr>
          <w:rFonts w:hint="eastAsia"/>
          <w:b/>
        </w:rPr>
        <w:t>“新增专栏”用例</w:t>
      </w:r>
    </w:p>
    <w:p>
      <w:pPr>
        <w:pStyle w:val="6"/>
        <w:rPr>
          <w:b/>
        </w:rPr>
      </w:pPr>
      <w:r>
        <w:rPr>
          <w:rFonts w:hint="eastAsia"/>
          <w:b/>
          <w:bCs/>
        </w:rPr>
        <w:t>表3-17</w:t>
      </w:r>
      <w:r>
        <w:rPr>
          <w:rFonts w:hint="eastAsia"/>
        </w:rPr>
        <w:t xml:space="preserve"> “新增专栏”用例介绍表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205</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新增</w:t>
            </w:r>
            <w:r>
              <w:rPr>
                <w:rFonts w:cs="Times New Roman"/>
                <w:kern w:val="0"/>
                <w:sz w:val="22"/>
                <w:szCs w:val="22"/>
              </w:rPr>
              <w:t>专栏</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w:t>
            </w:r>
            <w:r>
              <w:rPr>
                <w:rFonts w:hint="eastAsia" w:cs="Times New Roman"/>
                <w:kern w:val="0"/>
                <w:sz w:val="22"/>
                <w:szCs w:val="22"/>
              </w:rPr>
              <w:t>新建专栏</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更新后的专栏列表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更新后的专栏列表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w:t>
            </w:r>
            <w:r>
              <w:rPr>
                <w:rFonts w:hint="eastAsia" w:cs="Times New Roman"/>
                <w:kern w:val="0"/>
                <w:sz w:val="22"/>
                <w:szCs w:val="22"/>
              </w:rPr>
              <w:t>点击“新建专栏”</w:t>
            </w:r>
          </w:p>
          <w:p>
            <w:pPr>
              <w:widowControl/>
              <w:spacing w:line="240" w:lineRule="auto"/>
              <w:jc w:val="left"/>
              <w:rPr>
                <w:rFonts w:cs="Times New Roman"/>
                <w:kern w:val="0"/>
                <w:sz w:val="22"/>
                <w:szCs w:val="22"/>
              </w:rPr>
            </w:pPr>
            <w:r>
              <w:rPr>
                <w:rFonts w:cs="Times New Roman"/>
                <w:kern w:val="0"/>
                <w:sz w:val="22"/>
                <w:szCs w:val="22"/>
              </w:rPr>
              <w:t>2. 用</w:t>
            </w:r>
            <w:r>
              <w:rPr>
                <w:rFonts w:hint="eastAsia" w:cs="Times New Roman"/>
                <w:kern w:val="0"/>
                <w:sz w:val="22"/>
                <w:szCs w:val="22"/>
              </w:rPr>
              <w:t>户输入专栏名称</w:t>
            </w:r>
          </w:p>
          <w:p>
            <w:pPr>
              <w:widowControl/>
              <w:spacing w:line="240" w:lineRule="auto"/>
              <w:jc w:val="left"/>
              <w:rPr>
                <w:rFonts w:cs="Times New Roman"/>
                <w:kern w:val="0"/>
                <w:sz w:val="22"/>
                <w:szCs w:val="22"/>
              </w:rPr>
            </w:pPr>
            <w:r>
              <w:rPr>
                <w:rFonts w:hint="eastAsia" w:cs="Times New Roman"/>
                <w:kern w:val="0"/>
                <w:sz w:val="22"/>
                <w:szCs w:val="22"/>
              </w:rPr>
              <w:t>3.</w:t>
            </w:r>
            <w:r>
              <w:rPr>
                <w:rFonts w:cs="Times New Roman"/>
                <w:kern w:val="0"/>
                <w:sz w:val="22"/>
                <w:szCs w:val="22"/>
              </w:rPr>
              <w:t xml:space="preserve"> </w:t>
            </w:r>
            <w:r>
              <w:rPr>
                <w:rFonts w:hint="eastAsia" w:cs="Times New Roman"/>
                <w:kern w:val="0"/>
                <w:sz w:val="22"/>
                <w:szCs w:val="22"/>
              </w:rPr>
              <w:t>用户点击“确认”按钮</w:t>
            </w:r>
          </w:p>
          <w:p>
            <w:pPr>
              <w:widowControl/>
              <w:spacing w:line="240" w:lineRule="auto"/>
              <w:jc w:val="left"/>
              <w:rPr>
                <w:rFonts w:cs="Times New Roman"/>
                <w:kern w:val="0"/>
                <w:sz w:val="22"/>
                <w:szCs w:val="22"/>
              </w:rPr>
            </w:pPr>
            <w:r>
              <w:rPr>
                <w:rFonts w:cs="Times New Roman"/>
                <w:kern w:val="0"/>
                <w:sz w:val="22"/>
                <w:szCs w:val="22"/>
              </w:rPr>
              <w:t>3. 系统</w:t>
            </w:r>
            <w:r>
              <w:rPr>
                <w:rFonts w:hint="eastAsia" w:cs="Times New Roman"/>
                <w:kern w:val="0"/>
                <w:sz w:val="22"/>
                <w:szCs w:val="22"/>
              </w:rPr>
              <w:t>新建该专栏</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w:t>
            </w:r>
            <w:r>
              <w:rPr>
                <w:rFonts w:hint="eastAsia" w:cs="Times New Roman"/>
                <w:kern w:val="0"/>
                <w:sz w:val="22"/>
                <w:szCs w:val="22"/>
              </w:rPr>
              <w:t>可以新建专栏。</w:t>
            </w:r>
          </w:p>
        </w:tc>
      </w:tr>
    </w:tbl>
    <w:p>
      <w:pPr>
        <w:rPr>
          <w:b/>
        </w:rPr>
      </w:pPr>
    </w:p>
    <w:p>
      <w:pPr>
        <w:rPr>
          <w:b/>
        </w:rPr>
      </w:pPr>
      <w:r>
        <w:rPr>
          <w:rFonts w:hint="eastAsia"/>
          <w:b/>
        </w:rPr>
        <w:t>“修改专栏”用例</w:t>
      </w:r>
    </w:p>
    <w:p>
      <w:pPr>
        <w:pStyle w:val="6"/>
        <w:rPr>
          <w:b/>
        </w:rPr>
      </w:pPr>
      <w:r>
        <w:rPr>
          <w:rFonts w:hint="eastAsia"/>
          <w:b/>
          <w:bCs/>
        </w:rPr>
        <w:t>表3-18</w:t>
      </w:r>
      <w:r>
        <w:rPr>
          <w:rFonts w:hint="eastAsia"/>
        </w:rPr>
        <w:t xml:space="preserve"> “修改专栏”用例介绍表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206</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修改</w:t>
            </w:r>
            <w:r>
              <w:rPr>
                <w:rFonts w:cs="Times New Roman"/>
                <w:kern w:val="0"/>
                <w:sz w:val="22"/>
                <w:szCs w:val="22"/>
              </w:rPr>
              <w:t>专栏</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系统更新修改后的专栏信息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改变后的分类内容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用户已登录</w:t>
            </w:r>
            <w:r>
              <w:rPr>
                <w:rFonts w:hint="eastAsia" w:cs="Times New Roman"/>
                <w:kern w:val="0"/>
                <w:sz w:val="22"/>
                <w:szCs w:val="22"/>
              </w:rPr>
              <w:t>且</w:t>
            </w:r>
            <w:r>
              <w:rPr>
                <w:rFonts w:cs="Times New Roman"/>
                <w:kern w:val="0"/>
                <w:sz w:val="22"/>
                <w:szCs w:val="22"/>
              </w:rPr>
              <w:t>为</w:t>
            </w:r>
            <w:r>
              <w:rPr>
                <w:rFonts w:hint="eastAsia" w:cs="Times New Roman"/>
                <w:kern w:val="0"/>
                <w:sz w:val="22"/>
                <w:szCs w:val="22"/>
              </w:rPr>
              <w:t>专栏的拥有者</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博文按照用户操作分类</w:t>
            </w:r>
            <w:r>
              <w:rPr>
                <w:rFonts w:hint="eastAsia" w:cs="Times New Roman"/>
                <w:kern w:val="0"/>
                <w:sz w:val="22"/>
                <w:szCs w:val="22"/>
              </w:rPr>
              <w:t>，专栏名称更新</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1</w:t>
            </w:r>
            <w:r>
              <w:rPr>
                <w:rFonts w:cs="Times New Roman"/>
                <w:kern w:val="0"/>
                <w:sz w:val="22"/>
                <w:szCs w:val="22"/>
              </w:rPr>
              <w:t>. 用户将自己已有的博文放入专栏中</w:t>
            </w:r>
            <w:r>
              <w:rPr>
                <w:rFonts w:hint="eastAsia" w:cs="Times New Roman"/>
                <w:kern w:val="0"/>
                <w:sz w:val="22"/>
                <w:szCs w:val="22"/>
              </w:rPr>
              <w:t>，或修改专栏的名称</w:t>
            </w:r>
          </w:p>
          <w:p>
            <w:pPr>
              <w:widowControl/>
              <w:spacing w:line="240" w:lineRule="auto"/>
              <w:jc w:val="left"/>
              <w:rPr>
                <w:rFonts w:cs="Times New Roman"/>
                <w:kern w:val="0"/>
                <w:sz w:val="22"/>
                <w:szCs w:val="22"/>
              </w:rPr>
            </w:pPr>
            <w:r>
              <w:rPr>
                <w:rFonts w:hint="eastAsia" w:cs="Times New Roman"/>
                <w:kern w:val="0"/>
                <w:sz w:val="22"/>
                <w:szCs w:val="22"/>
              </w:rPr>
              <w:t>2</w:t>
            </w:r>
            <w:r>
              <w:rPr>
                <w:rFonts w:cs="Times New Roman"/>
                <w:kern w:val="0"/>
                <w:sz w:val="22"/>
                <w:szCs w:val="22"/>
              </w:rPr>
              <w:t>. 系统更新信息后</w:t>
            </w:r>
            <w:r>
              <w:rPr>
                <w:rFonts w:hint="eastAsia" w:cs="Times New Roman"/>
                <w:kern w:val="0"/>
                <w:sz w:val="22"/>
                <w:szCs w:val="22"/>
              </w:rPr>
              <w:t>，</w:t>
            </w:r>
            <w:r>
              <w:rPr>
                <w:rFonts w:cs="Times New Roman"/>
                <w:kern w:val="0"/>
                <w:sz w:val="22"/>
                <w:szCs w:val="22"/>
              </w:rPr>
              <w:t>博文已放入专栏中</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用户创建自己的博文分类，方便其他用户查看他的博文，也方便自己管理博文。</w:t>
            </w:r>
          </w:p>
        </w:tc>
      </w:tr>
    </w:tbl>
    <w:p>
      <w:pPr>
        <w:rPr>
          <w:b/>
        </w:rPr>
      </w:pPr>
    </w:p>
    <w:p>
      <w:pPr>
        <w:rPr>
          <w:b/>
        </w:rPr>
      </w:pPr>
      <w:r>
        <w:rPr>
          <w:rFonts w:hint="eastAsia"/>
          <w:b/>
        </w:rPr>
        <w:t>“删除专栏”用例</w:t>
      </w:r>
    </w:p>
    <w:p>
      <w:pPr>
        <w:pStyle w:val="6"/>
        <w:rPr>
          <w:b/>
        </w:rPr>
      </w:pPr>
      <w:r>
        <w:rPr>
          <w:rFonts w:hint="eastAsia"/>
          <w:b/>
          <w:bCs/>
        </w:rPr>
        <w:t>表3-19</w:t>
      </w:r>
      <w:r>
        <w:rPr>
          <w:rFonts w:hint="eastAsia"/>
        </w:rPr>
        <w:t xml:space="preserve"> “删除专栏”用例介绍表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207</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删除</w:t>
            </w:r>
            <w:r>
              <w:rPr>
                <w:rFonts w:hint="eastAsia" w:cs="Times New Roman"/>
                <w:kern w:val="0"/>
                <w:sz w:val="22"/>
                <w:szCs w:val="22"/>
              </w:rPr>
              <w:t>专栏</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系统将该</w:t>
            </w:r>
            <w:r>
              <w:rPr>
                <w:rFonts w:hint="eastAsia" w:cs="Times New Roman"/>
                <w:kern w:val="0"/>
                <w:sz w:val="22"/>
                <w:szCs w:val="22"/>
              </w:rPr>
              <w:t>专栏</w:t>
            </w:r>
            <w:r>
              <w:rPr>
                <w:rFonts w:cs="Times New Roman"/>
                <w:kern w:val="0"/>
                <w:sz w:val="22"/>
                <w:szCs w:val="22"/>
              </w:rPr>
              <w:t>从数据库中删除</w:t>
            </w:r>
            <w:r>
              <w:rPr>
                <w:rFonts w:hint="eastAsia" w:cs="Times New Roman"/>
                <w:kern w:val="0"/>
                <w:sz w:val="22"/>
                <w:szCs w:val="22"/>
              </w:rPr>
              <w:t>，不删除专栏中的文章</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提示删除是否成功</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用户已登录</w:t>
            </w:r>
            <w:r>
              <w:rPr>
                <w:rFonts w:hint="eastAsia" w:cs="Times New Roman"/>
                <w:kern w:val="0"/>
                <w:sz w:val="22"/>
                <w:szCs w:val="22"/>
              </w:rPr>
              <w:t>且</w:t>
            </w:r>
            <w:r>
              <w:rPr>
                <w:rFonts w:cs="Times New Roman"/>
                <w:kern w:val="0"/>
                <w:sz w:val="22"/>
                <w:szCs w:val="22"/>
              </w:rPr>
              <w:t>为</w:t>
            </w:r>
            <w:r>
              <w:rPr>
                <w:rFonts w:hint="eastAsia" w:cs="Times New Roman"/>
                <w:kern w:val="0"/>
                <w:sz w:val="22"/>
                <w:szCs w:val="22"/>
              </w:rPr>
              <w:t>专栏的拥有者</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提示删除成功</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用户在自己的</w:t>
            </w:r>
            <w:r>
              <w:rPr>
                <w:rFonts w:hint="eastAsia" w:cs="Times New Roman"/>
                <w:kern w:val="0"/>
                <w:sz w:val="22"/>
                <w:szCs w:val="22"/>
              </w:rPr>
              <w:t>专栏</w:t>
            </w:r>
            <w:r>
              <w:rPr>
                <w:rFonts w:cs="Times New Roman"/>
                <w:kern w:val="0"/>
                <w:sz w:val="22"/>
                <w:szCs w:val="22"/>
              </w:rPr>
              <w:t>列表点击删除按钮</w:t>
            </w:r>
          </w:p>
          <w:p>
            <w:pPr>
              <w:widowControl/>
              <w:spacing w:line="240" w:lineRule="auto"/>
              <w:jc w:val="left"/>
              <w:rPr>
                <w:rFonts w:cs="Times New Roman"/>
                <w:kern w:val="0"/>
                <w:sz w:val="22"/>
                <w:szCs w:val="22"/>
              </w:rPr>
            </w:pPr>
            <w:r>
              <w:rPr>
                <w:rFonts w:cs="Times New Roman"/>
                <w:kern w:val="0"/>
                <w:sz w:val="22"/>
                <w:szCs w:val="22"/>
              </w:rPr>
              <w:t>2. 系统更新</w:t>
            </w:r>
            <w:r>
              <w:rPr>
                <w:rFonts w:hint="eastAsia" w:cs="Times New Roman"/>
                <w:kern w:val="0"/>
                <w:sz w:val="22"/>
                <w:szCs w:val="22"/>
              </w:rPr>
              <w:t>用户的专栏</w:t>
            </w:r>
            <w:r>
              <w:rPr>
                <w:rFonts w:cs="Times New Roman"/>
                <w:kern w:val="0"/>
                <w:sz w:val="22"/>
                <w:szCs w:val="22"/>
              </w:rPr>
              <w:t>列表，并返回是否删除成功</w:t>
            </w:r>
          </w:p>
          <w:p>
            <w:pPr>
              <w:widowControl/>
              <w:spacing w:line="240" w:lineRule="auto"/>
              <w:jc w:val="left"/>
              <w:rPr>
                <w:rFonts w:cs="Times New Roman"/>
                <w:kern w:val="0"/>
                <w:sz w:val="22"/>
                <w:szCs w:val="22"/>
              </w:rPr>
            </w:pPr>
            <w:r>
              <w:rPr>
                <w:rFonts w:cs="Times New Roman"/>
                <w:kern w:val="0"/>
                <w:sz w:val="22"/>
                <w:szCs w:val="22"/>
              </w:rPr>
              <w:t>3. 页面提示是否删除成功</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94"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用户可以删除自己上传的资源。</w:t>
            </w:r>
          </w:p>
        </w:tc>
      </w:tr>
    </w:tbl>
    <w:p>
      <w:pPr>
        <w:rPr>
          <w:b/>
        </w:rPr>
      </w:pPr>
      <w:r>
        <w:rPr>
          <w:rFonts w:hint="eastAsia"/>
          <w:b/>
        </w:rPr>
        <w:t>“浏览专栏”用例</w:t>
      </w:r>
    </w:p>
    <w:p>
      <w:pPr>
        <w:pStyle w:val="6"/>
        <w:rPr>
          <w:b/>
        </w:rPr>
      </w:pPr>
      <w:r>
        <w:rPr>
          <w:rFonts w:hint="eastAsia"/>
          <w:b/>
          <w:bCs/>
        </w:rPr>
        <w:t>表3-20</w:t>
      </w:r>
      <w:r>
        <w:rPr>
          <w:rFonts w:hint="eastAsia"/>
        </w:rPr>
        <w:t xml:space="preserve"> “浏览专栏”用例介绍表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208</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浏览专栏</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游客、</w:t>
            </w:r>
            <w:r>
              <w:rPr>
                <w:rFonts w:cs="Times New Roman"/>
                <w:kern w:val="0"/>
                <w:sz w:val="22"/>
                <w:szCs w:val="22"/>
              </w:rPr>
              <w:t>已注册用户</w:t>
            </w:r>
            <w:r>
              <w:rPr>
                <w:rFonts w:hint="eastAsia" w:cs="Times New Roman"/>
                <w:kern w:val="0"/>
                <w:sz w:val="22"/>
                <w:szCs w:val="22"/>
              </w:rPr>
              <w:t>、会员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w:t>
            </w:r>
            <w:r>
              <w:rPr>
                <w:rFonts w:hint="eastAsia" w:cs="Times New Roman"/>
                <w:kern w:val="0"/>
                <w:sz w:val="22"/>
                <w:szCs w:val="22"/>
              </w:rPr>
              <w:t>返回该专栏中的博文列表</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该专栏中的文章列表</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用户已登录</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查看该专栏中的博文列表</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w:t>
            </w:r>
            <w:r>
              <w:rPr>
                <w:rFonts w:hint="eastAsia" w:cs="Times New Roman"/>
                <w:kern w:val="0"/>
                <w:sz w:val="22"/>
                <w:szCs w:val="22"/>
              </w:rPr>
              <w:t>点击专栏标题</w:t>
            </w:r>
          </w:p>
          <w:p>
            <w:pPr>
              <w:widowControl/>
              <w:spacing w:line="240" w:lineRule="auto"/>
              <w:jc w:val="left"/>
              <w:rPr>
                <w:rFonts w:cs="Times New Roman"/>
                <w:kern w:val="0"/>
                <w:sz w:val="22"/>
                <w:szCs w:val="22"/>
              </w:rPr>
            </w:pPr>
            <w:r>
              <w:rPr>
                <w:rFonts w:cs="Times New Roman"/>
                <w:kern w:val="0"/>
                <w:sz w:val="22"/>
                <w:szCs w:val="22"/>
              </w:rPr>
              <w:t xml:space="preserve">2. </w:t>
            </w:r>
            <w:r>
              <w:rPr>
                <w:rFonts w:hint="eastAsia" w:cs="Times New Roman"/>
                <w:kern w:val="0"/>
                <w:sz w:val="22"/>
                <w:szCs w:val="22"/>
              </w:rPr>
              <w:t>系统返回专栏中的博文列表</w:t>
            </w:r>
          </w:p>
          <w:p>
            <w:pPr>
              <w:widowControl/>
              <w:spacing w:line="240" w:lineRule="auto"/>
              <w:jc w:val="left"/>
              <w:rPr>
                <w:rFonts w:cs="Times New Roman"/>
                <w:kern w:val="0"/>
                <w:sz w:val="22"/>
                <w:szCs w:val="22"/>
              </w:rPr>
            </w:pPr>
            <w:r>
              <w:rPr>
                <w:rFonts w:cs="Times New Roman"/>
                <w:kern w:val="0"/>
                <w:sz w:val="22"/>
                <w:szCs w:val="22"/>
              </w:rPr>
              <w:t>3. 页面</w:t>
            </w:r>
            <w:r>
              <w:rPr>
                <w:rFonts w:hint="eastAsia" w:cs="Times New Roman"/>
                <w:kern w:val="0"/>
                <w:sz w:val="22"/>
                <w:szCs w:val="22"/>
              </w:rPr>
              <w:t>展示专栏中的博文列表</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游客和用户可以查看专栏中的博文列表。</w:t>
            </w:r>
          </w:p>
        </w:tc>
      </w:tr>
    </w:tbl>
    <w:p>
      <w:pPr>
        <w:rPr>
          <w:b/>
        </w:rPr>
      </w:pPr>
    </w:p>
    <w:p>
      <w:pPr>
        <w:pStyle w:val="4"/>
        <w:numPr>
          <w:ilvl w:val="2"/>
          <w:numId w:val="5"/>
        </w:numPr>
      </w:pPr>
      <w:bookmarkStart w:id="126" w:name="_Toc9786"/>
      <w:r>
        <w:rPr>
          <w:rFonts w:hint="eastAsia"/>
        </w:rPr>
        <w:t>资源模块</w:t>
      </w:r>
      <w:bookmarkEnd w:id="126"/>
    </w:p>
    <w:p>
      <w:pPr>
        <w:jc w:val="center"/>
      </w:pPr>
      <w:r>
        <w:drawing>
          <wp:inline distT="0" distB="0" distL="0" distR="0">
            <wp:extent cx="4572000" cy="45478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l="1752" t="3919" r="1804" b="2246"/>
                    <a:stretch>
                      <a:fillRect/>
                    </a:stretch>
                  </pic:blipFill>
                  <pic:spPr>
                    <a:xfrm>
                      <a:off x="0" y="0"/>
                      <a:ext cx="4573489" cy="4549351"/>
                    </a:xfrm>
                    <a:prstGeom prst="rect">
                      <a:avLst/>
                    </a:prstGeom>
                    <a:noFill/>
                    <a:ln>
                      <a:noFill/>
                    </a:ln>
                  </pic:spPr>
                </pic:pic>
              </a:graphicData>
            </a:graphic>
          </wp:inline>
        </w:drawing>
      </w:r>
    </w:p>
    <w:p>
      <w:pPr>
        <w:pStyle w:val="6"/>
      </w:pPr>
      <w:bookmarkStart w:id="127" w:name="_Toc23029_WPSOffice_Level2"/>
      <w:bookmarkStart w:id="128" w:name="_Toc29463_WPSOffice_Level2"/>
      <w:bookmarkStart w:id="129" w:name="_Toc29061_WPSOffice_Level2"/>
      <w:bookmarkStart w:id="130" w:name="_Toc17290_WPSOffice_Level2"/>
      <w:r>
        <w:rPr>
          <w:rFonts w:hint="eastAsia"/>
          <w:b/>
          <w:bCs/>
        </w:rPr>
        <w:t>图3-5</w:t>
      </w:r>
      <w:r>
        <w:rPr>
          <w:rFonts w:hint="eastAsia"/>
        </w:rPr>
        <w:t xml:space="preserve"> 资源模块图</w:t>
      </w:r>
      <w:bookmarkEnd w:id="127"/>
      <w:bookmarkEnd w:id="128"/>
      <w:bookmarkEnd w:id="129"/>
      <w:bookmarkEnd w:id="130"/>
    </w:p>
    <w:p/>
    <w:p>
      <w:pPr>
        <w:rPr>
          <w:b/>
        </w:rPr>
      </w:pPr>
      <w:bookmarkStart w:id="131" w:name="_Toc22181_WPSOffice_Level3"/>
      <w:bookmarkStart w:id="132" w:name="_Toc6406_WPSOffice_Level3"/>
      <w:bookmarkStart w:id="133" w:name="_Toc14766_WPSOffice_Level3"/>
      <w:r>
        <w:rPr>
          <w:rFonts w:hint="eastAsia"/>
          <w:b/>
        </w:rPr>
        <w:t>“浏览资源”用例</w:t>
      </w:r>
      <w:bookmarkEnd w:id="131"/>
      <w:bookmarkEnd w:id="132"/>
      <w:bookmarkEnd w:id="133"/>
    </w:p>
    <w:p>
      <w:pPr>
        <w:pStyle w:val="6"/>
        <w:rPr>
          <w:b/>
        </w:rPr>
      </w:pPr>
      <w:bookmarkStart w:id="134" w:name="_Toc6140_WPSOffice_Level2"/>
      <w:bookmarkStart w:id="135" w:name="_Toc555_WPSOffice_Level2"/>
      <w:r>
        <w:rPr>
          <w:rFonts w:hint="eastAsia"/>
          <w:b/>
          <w:bCs/>
        </w:rPr>
        <w:t>表3-21</w:t>
      </w:r>
      <w:r>
        <w:rPr>
          <w:rFonts w:hint="eastAsia"/>
        </w:rPr>
        <w:t xml:space="preserve"> “浏览资源”用例介绍表</w:t>
      </w:r>
      <w:bookmarkEnd w:id="134"/>
      <w:bookmarkEnd w:id="135"/>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301</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浏览资源</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游客、已注册用户</w:t>
            </w:r>
            <w:r>
              <w:rPr>
                <w:rFonts w:hint="eastAsia" w:ascii="宋体" w:hAnsi="宋体" w:cs="宋体"/>
                <w:kern w:val="0"/>
                <w:sz w:val="22"/>
                <w:szCs w:val="22"/>
              </w:rPr>
              <w:t>、会员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拓展点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系统返回该资源的详细信息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资源的内容与介绍</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跳转到该资源的详细介绍页面</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用户点击想了解的资源</w:t>
            </w:r>
          </w:p>
          <w:p>
            <w:pPr>
              <w:widowControl/>
              <w:spacing w:line="240" w:lineRule="auto"/>
              <w:jc w:val="left"/>
              <w:rPr>
                <w:rFonts w:ascii="宋体" w:hAnsi="宋体" w:cs="宋体"/>
                <w:kern w:val="0"/>
                <w:sz w:val="22"/>
                <w:szCs w:val="22"/>
              </w:rPr>
            </w:pPr>
            <w:r>
              <w:rPr>
                <w:rFonts w:ascii="宋体" w:hAnsi="宋体" w:cs="宋体"/>
                <w:kern w:val="0"/>
                <w:sz w:val="22"/>
                <w:szCs w:val="22"/>
              </w:rPr>
              <w:t>2. 系统调取资源的详细内容发送给使用者</w:t>
            </w:r>
          </w:p>
          <w:p>
            <w:pPr>
              <w:widowControl/>
              <w:spacing w:line="240" w:lineRule="auto"/>
              <w:jc w:val="left"/>
              <w:rPr>
                <w:rFonts w:ascii="宋体" w:hAnsi="宋体" w:cs="宋体"/>
                <w:kern w:val="0"/>
                <w:sz w:val="22"/>
                <w:szCs w:val="22"/>
              </w:rPr>
            </w:pPr>
            <w:r>
              <w:rPr>
                <w:rFonts w:ascii="宋体" w:hAnsi="宋体" w:cs="宋体"/>
                <w:kern w:val="0"/>
                <w:sz w:val="22"/>
                <w:szCs w:val="22"/>
              </w:rPr>
              <w:t>3. 用户进入资源介绍页面浏览</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浏览资源是资源模块最基本的一个功能，用户在里面浏览资源的详细内容。</w:t>
            </w:r>
          </w:p>
        </w:tc>
      </w:tr>
    </w:tbl>
    <w:p>
      <w:pPr>
        <w:rPr>
          <w:b/>
        </w:rPr>
      </w:pPr>
    </w:p>
    <w:p>
      <w:pPr>
        <w:rPr>
          <w:b/>
        </w:rPr>
      </w:pPr>
      <w:r>
        <w:rPr>
          <w:rFonts w:hint="eastAsia"/>
          <w:b/>
        </w:rPr>
        <w:t>“上传资源”用例</w:t>
      </w:r>
    </w:p>
    <w:p>
      <w:pPr>
        <w:pStyle w:val="6"/>
        <w:rPr>
          <w:b/>
        </w:rPr>
      </w:pPr>
      <w:r>
        <w:rPr>
          <w:rFonts w:hint="eastAsia"/>
          <w:b/>
          <w:bCs/>
        </w:rPr>
        <w:t>表3-22</w:t>
      </w:r>
      <w:r>
        <w:rPr>
          <w:rFonts w:hint="eastAsia"/>
        </w:rPr>
        <w:t xml:space="preserve"> “上传资源”用例介绍表</w:t>
      </w:r>
    </w:p>
    <w:tbl>
      <w:tblPr>
        <w:tblStyle w:val="15"/>
        <w:tblW w:w="0" w:type="auto"/>
        <w:jc w:val="center"/>
        <w:tblLayout w:type="autofit"/>
        <w:tblCellMar>
          <w:top w:w="15" w:type="dxa"/>
          <w:left w:w="15" w:type="dxa"/>
          <w:bottom w:w="15" w:type="dxa"/>
          <w:right w:w="15" w:type="dxa"/>
        </w:tblCellMar>
      </w:tblPr>
      <w:tblGrid>
        <w:gridCol w:w="1191"/>
        <w:gridCol w:w="3075"/>
        <w:gridCol w:w="1326"/>
        <w:gridCol w:w="2940"/>
      </w:tblGrid>
      <w:tr>
        <w:tblPrEx>
          <w:tblCellMar>
            <w:top w:w="15" w:type="dxa"/>
            <w:left w:w="15" w:type="dxa"/>
            <w:bottom w:w="15" w:type="dxa"/>
            <w:right w:w="15" w:type="dxa"/>
          </w:tblCellMar>
        </w:tblPrEx>
        <w:trPr>
          <w:trHeight w:val="450" w:hRule="atLeast"/>
          <w:jc w:val="center"/>
        </w:trPr>
        <w:tc>
          <w:tcPr>
            <w:tcW w:w="119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302</w:t>
            </w:r>
          </w:p>
        </w:tc>
        <w:tc>
          <w:tcPr>
            <w:tcW w:w="13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94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上传资源</w:t>
            </w:r>
          </w:p>
        </w:tc>
      </w:tr>
      <w:tr>
        <w:tblPrEx>
          <w:tblCellMar>
            <w:top w:w="15" w:type="dxa"/>
            <w:left w:w="15" w:type="dxa"/>
            <w:bottom w:w="15" w:type="dxa"/>
            <w:right w:w="15" w:type="dxa"/>
          </w:tblCellMar>
        </w:tblPrEx>
        <w:trPr>
          <w:trHeight w:val="450" w:hRule="atLeast"/>
          <w:jc w:val="center"/>
        </w:trPr>
        <w:tc>
          <w:tcPr>
            <w:tcW w:w="119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3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94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9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341"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要上传的资源文件</w:t>
            </w:r>
          </w:p>
        </w:tc>
      </w:tr>
      <w:tr>
        <w:tblPrEx>
          <w:tblCellMar>
            <w:top w:w="15" w:type="dxa"/>
            <w:left w:w="15" w:type="dxa"/>
            <w:bottom w:w="15" w:type="dxa"/>
            <w:right w:w="15" w:type="dxa"/>
          </w:tblCellMar>
        </w:tblPrEx>
        <w:trPr>
          <w:trHeight w:val="450" w:hRule="atLeast"/>
          <w:jc w:val="center"/>
        </w:trPr>
        <w:tc>
          <w:tcPr>
            <w:tcW w:w="119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341"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cs="宋体"/>
                <w:kern w:val="0"/>
                <w:sz w:val="22"/>
                <w:szCs w:val="22"/>
              </w:rPr>
              <w:t>系统存储用户上传的资源信息并更新用户的资源列表。</w:t>
            </w:r>
          </w:p>
        </w:tc>
      </w:tr>
      <w:tr>
        <w:tblPrEx>
          <w:tblCellMar>
            <w:top w:w="15" w:type="dxa"/>
            <w:left w:w="15" w:type="dxa"/>
            <w:bottom w:w="15" w:type="dxa"/>
            <w:right w:w="15" w:type="dxa"/>
          </w:tblCellMar>
        </w:tblPrEx>
        <w:trPr>
          <w:trHeight w:val="450" w:hRule="atLeast"/>
          <w:jc w:val="center"/>
        </w:trPr>
        <w:tc>
          <w:tcPr>
            <w:tcW w:w="119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341"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上传是否成功</w:t>
            </w:r>
          </w:p>
        </w:tc>
      </w:tr>
      <w:tr>
        <w:tblPrEx>
          <w:tblCellMar>
            <w:top w:w="15" w:type="dxa"/>
            <w:left w:w="15" w:type="dxa"/>
            <w:bottom w:w="15" w:type="dxa"/>
            <w:right w:w="15" w:type="dxa"/>
          </w:tblCellMar>
        </w:tblPrEx>
        <w:trPr>
          <w:trHeight w:val="450" w:hRule="atLeast"/>
          <w:jc w:val="center"/>
        </w:trPr>
        <w:tc>
          <w:tcPr>
            <w:tcW w:w="119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已登录</w:t>
            </w:r>
          </w:p>
        </w:tc>
        <w:tc>
          <w:tcPr>
            <w:tcW w:w="13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94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上传资源成功，</w:t>
            </w:r>
            <w:r>
              <w:rPr>
                <w:rFonts w:hint="eastAsia" w:ascii="宋体" w:hAnsi="宋体" w:cs="宋体"/>
                <w:kern w:val="0"/>
                <w:sz w:val="22"/>
                <w:szCs w:val="22"/>
              </w:rPr>
              <w:t>跳转到已上传资源列表</w:t>
            </w:r>
          </w:p>
        </w:tc>
      </w:tr>
      <w:tr>
        <w:tblPrEx>
          <w:tblCellMar>
            <w:top w:w="15" w:type="dxa"/>
            <w:left w:w="15" w:type="dxa"/>
            <w:bottom w:w="15" w:type="dxa"/>
            <w:right w:w="15" w:type="dxa"/>
          </w:tblCellMar>
        </w:tblPrEx>
        <w:trPr>
          <w:trHeight w:val="450" w:hRule="atLeast"/>
          <w:jc w:val="center"/>
        </w:trPr>
        <w:tc>
          <w:tcPr>
            <w:tcW w:w="119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341"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w:t>
            </w:r>
            <w:r>
              <w:rPr>
                <w:rFonts w:hint="eastAsia" w:ascii="宋体" w:hAnsi="宋体" w:cs="宋体"/>
                <w:kern w:val="0"/>
                <w:sz w:val="22"/>
                <w:szCs w:val="22"/>
              </w:rPr>
              <w:t>资源管理</w:t>
            </w:r>
            <w:r>
              <w:rPr>
                <w:rFonts w:ascii="宋体" w:hAnsi="宋体" w:cs="宋体"/>
                <w:kern w:val="0"/>
                <w:sz w:val="22"/>
                <w:szCs w:val="22"/>
              </w:rPr>
              <w:t>界面点击上传按钮</w:t>
            </w:r>
          </w:p>
          <w:p>
            <w:pPr>
              <w:widowControl/>
              <w:spacing w:line="240" w:lineRule="auto"/>
              <w:jc w:val="left"/>
              <w:rPr>
                <w:rFonts w:ascii="宋体" w:hAnsi="宋体" w:cs="宋体"/>
                <w:kern w:val="0"/>
                <w:sz w:val="22"/>
                <w:szCs w:val="22"/>
              </w:rPr>
            </w:pPr>
            <w:r>
              <w:rPr>
                <w:rFonts w:ascii="宋体" w:hAnsi="宋体" w:cs="宋体"/>
                <w:kern w:val="0"/>
                <w:sz w:val="22"/>
                <w:szCs w:val="22"/>
              </w:rPr>
              <w:t>2. 用户选择本地资源上传</w:t>
            </w:r>
          </w:p>
          <w:p>
            <w:pPr>
              <w:widowControl/>
              <w:spacing w:line="240" w:lineRule="auto"/>
              <w:jc w:val="left"/>
              <w:rPr>
                <w:rFonts w:ascii="宋体" w:hAnsi="宋体" w:cs="宋体"/>
                <w:kern w:val="0"/>
                <w:sz w:val="22"/>
                <w:szCs w:val="22"/>
              </w:rPr>
            </w:pPr>
            <w:r>
              <w:rPr>
                <w:rFonts w:ascii="宋体" w:hAnsi="宋体" w:cs="宋体"/>
                <w:kern w:val="0"/>
                <w:sz w:val="22"/>
                <w:szCs w:val="22"/>
              </w:rPr>
              <w:t>3. 系统接收资源并返回成功信息</w:t>
            </w:r>
          </w:p>
          <w:p>
            <w:pPr>
              <w:widowControl/>
              <w:spacing w:line="240" w:lineRule="auto"/>
              <w:jc w:val="left"/>
              <w:rPr>
                <w:rFonts w:ascii="宋体" w:hAnsi="宋体" w:cs="宋体"/>
                <w:kern w:val="0"/>
                <w:sz w:val="22"/>
                <w:szCs w:val="22"/>
              </w:rPr>
            </w:pPr>
            <w:r>
              <w:rPr>
                <w:rFonts w:ascii="宋体" w:hAnsi="宋体" w:cs="宋体"/>
                <w:kern w:val="0"/>
                <w:sz w:val="22"/>
                <w:szCs w:val="22"/>
              </w:rPr>
              <w:t>4. 页面提示是否上传成功</w:t>
            </w:r>
          </w:p>
        </w:tc>
      </w:tr>
      <w:tr>
        <w:tblPrEx>
          <w:tblCellMar>
            <w:top w:w="15" w:type="dxa"/>
            <w:left w:w="15" w:type="dxa"/>
            <w:bottom w:w="15" w:type="dxa"/>
            <w:right w:w="15" w:type="dxa"/>
          </w:tblCellMar>
        </w:tblPrEx>
        <w:trPr>
          <w:trHeight w:val="450" w:hRule="atLeast"/>
          <w:jc w:val="center"/>
        </w:trPr>
        <w:tc>
          <w:tcPr>
            <w:tcW w:w="119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341"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 xml:space="preserve">1. </w:t>
            </w:r>
            <w:r>
              <w:rPr>
                <w:rFonts w:hint="eastAsia" w:ascii="宋体" w:hAnsi="宋体" w:cs="宋体"/>
                <w:kern w:val="0"/>
                <w:sz w:val="22"/>
                <w:szCs w:val="22"/>
              </w:rPr>
              <w:t>上传容量超出大小限制，停止上传并给出提示</w:t>
            </w:r>
          </w:p>
          <w:p>
            <w:pPr>
              <w:widowControl/>
              <w:spacing w:line="240" w:lineRule="auto"/>
              <w:jc w:val="left"/>
              <w:rPr>
                <w:rFonts w:ascii="宋体" w:hAnsi="宋体" w:cs="宋体"/>
                <w:kern w:val="0"/>
                <w:sz w:val="22"/>
                <w:szCs w:val="22"/>
              </w:rPr>
            </w:pPr>
            <w:r>
              <w:rPr>
                <w:rFonts w:ascii="宋体" w:hAnsi="宋体" w:cs="宋体"/>
                <w:kern w:val="0"/>
                <w:sz w:val="22"/>
                <w:szCs w:val="22"/>
              </w:rPr>
              <w:t>2. 系统处理异常，系统给出相应的提示信息</w:t>
            </w:r>
          </w:p>
        </w:tc>
      </w:tr>
      <w:tr>
        <w:tblPrEx>
          <w:tblCellMar>
            <w:top w:w="15" w:type="dxa"/>
            <w:left w:w="15" w:type="dxa"/>
            <w:bottom w:w="15" w:type="dxa"/>
            <w:right w:w="15" w:type="dxa"/>
          </w:tblCellMar>
        </w:tblPrEx>
        <w:trPr>
          <w:trHeight w:val="450" w:hRule="atLeast"/>
          <w:jc w:val="center"/>
        </w:trPr>
        <w:tc>
          <w:tcPr>
            <w:tcW w:w="119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341"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用户可以上传资源分享给他人下载，同时可以获得积分下载别人的资源。</w:t>
            </w:r>
          </w:p>
        </w:tc>
      </w:tr>
    </w:tbl>
    <w:p/>
    <w:p>
      <w:pPr>
        <w:rPr>
          <w:b/>
        </w:rPr>
      </w:pPr>
      <w:r>
        <w:rPr>
          <w:rFonts w:hint="eastAsia"/>
          <w:b/>
        </w:rPr>
        <w:t>“购买资源”用例</w:t>
      </w:r>
    </w:p>
    <w:p>
      <w:pPr>
        <w:pStyle w:val="6"/>
        <w:rPr>
          <w:b/>
        </w:rPr>
      </w:pPr>
      <w:r>
        <w:rPr>
          <w:rFonts w:hint="eastAsia"/>
          <w:b/>
          <w:bCs/>
        </w:rPr>
        <w:t>表3-23</w:t>
      </w:r>
      <w:r>
        <w:rPr>
          <w:rFonts w:hint="eastAsia"/>
        </w:rPr>
        <w:t xml:space="preserve"> “购买资源”用例介绍表</w:t>
      </w:r>
    </w:p>
    <w:tbl>
      <w:tblPr>
        <w:tblStyle w:val="15"/>
        <w:tblW w:w="0" w:type="auto"/>
        <w:jc w:val="center"/>
        <w:tblLayout w:type="autofit"/>
        <w:tblCellMar>
          <w:top w:w="15" w:type="dxa"/>
          <w:left w:w="15" w:type="dxa"/>
          <w:bottom w:w="15" w:type="dxa"/>
          <w:right w:w="15" w:type="dxa"/>
        </w:tblCellMar>
      </w:tblPr>
      <w:tblGrid>
        <w:gridCol w:w="1191"/>
        <w:gridCol w:w="3075"/>
        <w:gridCol w:w="1326"/>
        <w:gridCol w:w="2940"/>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303</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购买资源</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系统将此资源加入到用户已拥有资源列表，并返回该资源的下载链接</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提示购买是否成功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已登录</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用户购买资源成功，并跳转到下载链接</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用户在资源购买窗口中点击购买按钮</w:t>
            </w:r>
          </w:p>
          <w:p>
            <w:pPr>
              <w:widowControl/>
              <w:spacing w:line="240" w:lineRule="auto"/>
              <w:jc w:val="left"/>
              <w:rPr>
                <w:rFonts w:ascii="宋体" w:hAnsi="宋体" w:cs="宋体"/>
                <w:kern w:val="0"/>
                <w:sz w:val="22"/>
                <w:szCs w:val="22"/>
              </w:rPr>
            </w:pPr>
            <w:r>
              <w:rPr>
                <w:rFonts w:ascii="宋体" w:hAnsi="宋体" w:cs="宋体"/>
                <w:kern w:val="0"/>
                <w:sz w:val="22"/>
                <w:szCs w:val="22"/>
              </w:rPr>
              <w:t>2. 系统根据用户积分余额扣除积分，更改购买信息，并返回是否购买成功</w:t>
            </w:r>
          </w:p>
          <w:p>
            <w:pPr>
              <w:widowControl/>
              <w:spacing w:line="240" w:lineRule="auto"/>
              <w:jc w:val="left"/>
              <w:rPr>
                <w:rFonts w:ascii="宋体" w:hAnsi="宋体" w:cs="宋体"/>
                <w:kern w:val="0"/>
                <w:sz w:val="22"/>
                <w:szCs w:val="22"/>
              </w:rPr>
            </w:pPr>
            <w:r>
              <w:rPr>
                <w:rFonts w:ascii="宋体" w:hAnsi="宋体" w:cs="宋体"/>
                <w:kern w:val="0"/>
                <w:sz w:val="22"/>
                <w:szCs w:val="22"/>
              </w:rPr>
              <w:t>3. 页面提示是否购买成功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 xml:space="preserve">1. </w:t>
            </w:r>
            <w:r>
              <w:rPr>
                <w:rFonts w:hint="eastAsia" w:ascii="宋体" w:hAnsi="宋体" w:cs="宋体"/>
                <w:kern w:val="0"/>
                <w:sz w:val="22"/>
                <w:szCs w:val="22"/>
              </w:rPr>
              <w:t>若用户余额不够，则购买失败并给出提示</w:t>
            </w:r>
          </w:p>
          <w:p>
            <w:pPr>
              <w:widowControl/>
              <w:spacing w:line="240" w:lineRule="auto"/>
              <w:jc w:val="left"/>
              <w:rPr>
                <w:rFonts w:ascii="宋体" w:hAnsi="宋体" w:cs="宋体"/>
                <w:kern w:val="0"/>
                <w:sz w:val="22"/>
                <w:szCs w:val="22"/>
              </w:rPr>
            </w:pPr>
            <w:r>
              <w:rPr>
                <w:rFonts w:ascii="宋体" w:hAnsi="宋体" w:cs="宋体"/>
                <w:kern w:val="0"/>
                <w:sz w:val="22"/>
                <w:szCs w:val="22"/>
              </w:rPr>
              <w:t>2. 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用户可以利用积分购买别人的资源。</w:t>
            </w:r>
          </w:p>
        </w:tc>
      </w:tr>
    </w:tbl>
    <w:p/>
    <w:p>
      <w:pPr>
        <w:rPr>
          <w:b/>
        </w:rPr>
      </w:pPr>
      <w:r>
        <w:rPr>
          <w:rFonts w:hint="eastAsia"/>
          <w:b/>
        </w:rPr>
        <w:t>“下载资源”用例</w:t>
      </w:r>
    </w:p>
    <w:p>
      <w:pPr>
        <w:pStyle w:val="6"/>
        <w:rPr>
          <w:b/>
        </w:rPr>
      </w:pPr>
      <w:r>
        <w:rPr>
          <w:rFonts w:hint="eastAsia"/>
          <w:b/>
          <w:bCs/>
        </w:rPr>
        <w:t>表3-24</w:t>
      </w:r>
      <w:r>
        <w:rPr>
          <w:rFonts w:hint="eastAsia"/>
        </w:rPr>
        <w:t xml:space="preserve"> “下载资源”用例介绍表</w:t>
      </w:r>
    </w:p>
    <w:tbl>
      <w:tblPr>
        <w:tblStyle w:val="15"/>
        <w:tblW w:w="0" w:type="auto"/>
        <w:jc w:val="center"/>
        <w:tblLayout w:type="autofit"/>
        <w:tblCellMar>
          <w:top w:w="15" w:type="dxa"/>
          <w:left w:w="15" w:type="dxa"/>
          <w:bottom w:w="15" w:type="dxa"/>
          <w:right w:w="15" w:type="dxa"/>
        </w:tblCellMar>
      </w:tblPr>
      <w:tblGrid>
        <w:gridCol w:w="1191"/>
        <w:gridCol w:w="3075"/>
        <w:gridCol w:w="1326"/>
        <w:gridCol w:w="2940"/>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304</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下载资源</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购买资源</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系统返回该资源的下载链接</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资源文件</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已登录，且已购买此资源</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用户下载资源成功，并跳转到下载链接</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用户在资源介绍页面点击下载按钮</w:t>
            </w:r>
          </w:p>
          <w:p>
            <w:pPr>
              <w:widowControl/>
              <w:spacing w:line="240" w:lineRule="auto"/>
              <w:jc w:val="left"/>
              <w:rPr>
                <w:rFonts w:ascii="宋体" w:hAnsi="宋体" w:cs="宋体"/>
                <w:kern w:val="0"/>
                <w:sz w:val="22"/>
                <w:szCs w:val="22"/>
              </w:rPr>
            </w:pPr>
            <w:r>
              <w:rPr>
                <w:rFonts w:ascii="宋体" w:hAnsi="宋体" w:cs="宋体"/>
                <w:kern w:val="0"/>
                <w:sz w:val="22"/>
                <w:szCs w:val="22"/>
              </w:rPr>
              <w:t>2. 系统根据用户购买情况引导用户购买或提供给用户下载链接</w:t>
            </w:r>
          </w:p>
          <w:p>
            <w:pPr>
              <w:widowControl/>
              <w:spacing w:line="240" w:lineRule="auto"/>
              <w:jc w:val="left"/>
              <w:rPr>
                <w:rFonts w:ascii="宋体" w:hAnsi="宋体" w:cs="宋体"/>
                <w:kern w:val="0"/>
                <w:sz w:val="22"/>
                <w:szCs w:val="22"/>
              </w:rPr>
            </w:pPr>
            <w:r>
              <w:rPr>
                <w:rFonts w:ascii="宋体" w:hAnsi="宋体" w:cs="宋体"/>
                <w:kern w:val="0"/>
                <w:sz w:val="22"/>
                <w:szCs w:val="22"/>
              </w:rPr>
              <w:t>3. 引导用户进入购买窗口或开始下载</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用户可以下载已购买的资源。</w:t>
            </w:r>
          </w:p>
        </w:tc>
      </w:tr>
    </w:tbl>
    <w:p/>
    <w:p>
      <w:pPr>
        <w:rPr>
          <w:b/>
        </w:rPr>
      </w:pPr>
      <w:r>
        <w:rPr>
          <w:rFonts w:hint="eastAsia"/>
          <w:b/>
        </w:rPr>
        <w:t>“删除资源”用例</w:t>
      </w:r>
    </w:p>
    <w:p>
      <w:pPr>
        <w:pStyle w:val="6"/>
        <w:rPr>
          <w:b/>
        </w:rPr>
      </w:pPr>
      <w:r>
        <w:rPr>
          <w:rFonts w:hint="eastAsia"/>
          <w:b/>
          <w:bCs/>
        </w:rPr>
        <w:t>表3-25</w:t>
      </w:r>
      <w:r>
        <w:rPr>
          <w:rFonts w:hint="eastAsia"/>
        </w:rPr>
        <w:t xml:space="preserve"> “删除资源”用例介绍表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305</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删除资源</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系统将该资源对应的文件从数据库中删除</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提示删除是否成功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用户已登录</w:t>
            </w:r>
            <w:r>
              <w:rPr>
                <w:rFonts w:hint="eastAsia" w:cs="Times New Roman"/>
                <w:kern w:val="0"/>
                <w:sz w:val="22"/>
                <w:szCs w:val="22"/>
              </w:rPr>
              <w:t>且</w:t>
            </w:r>
            <w:r>
              <w:rPr>
                <w:rFonts w:cs="Times New Roman"/>
                <w:kern w:val="0"/>
                <w:sz w:val="22"/>
                <w:szCs w:val="22"/>
              </w:rPr>
              <w:t>为资源上传</w:t>
            </w:r>
            <w:r>
              <w:rPr>
                <w:rFonts w:hint="eastAsia" w:cs="Times New Roman"/>
                <w:kern w:val="0"/>
                <w:sz w:val="22"/>
                <w:szCs w:val="22"/>
              </w:rPr>
              <w:t>者</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提示删除成功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 xml:space="preserve">1. 用户在自己的上传资源列表点击删除按钮 </w:t>
            </w:r>
          </w:p>
          <w:p>
            <w:pPr>
              <w:widowControl/>
              <w:spacing w:line="240" w:lineRule="auto"/>
              <w:jc w:val="left"/>
              <w:rPr>
                <w:rFonts w:cs="Times New Roman"/>
                <w:kern w:val="0"/>
                <w:sz w:val="22"/>
                <w:szCs w:val="22"/>
              </w:rPr>
            </w:pPr>
            <w:r>
              <w:rPr>
                <w:rFonts w:cs="Times New Roman"/>
                <w:kern w:val="0"/>
                <w:sz w:val="22"/>
                <w:szCs w:val="22"/>
              </w:rPr>
              <w:t>2. 系统更新资源列表，并返回是否删除成功</w:t>
            </w:r>
          </w:p>
          <w:p>
            <w:pPr>
              <w:widowControl/>
              <w:spacing w:line="240" w:lineRule="auto"/>
              <w:jc w:val="left"/>
              <w:rPr>
                <w:rFonts w:cs="Times New Roman"/>
                <w:kern w:val="0"/>
                <w:sz w:val="22"/>
                <w:szCs w:val="22"/>
              </w:rPr>
            </w:pPr>
            <w:r>
              <w:rPr>
                <w:rFonts w:cs="Times New Roman"/>
                <w:kern w:val="0"/>
                <w:sz w:val="22"/>
                <w:szCs w:val="22"/>
              </w:rPr>
              <w:t>3. 页面提示是否删除成功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用户可以删除自己上传的资源。</w:t>
            </w:r>
          </w:p>
        </w:tc>
      </w:tr>
    </w:tbl>
    <w:p/>
    <w:p>
      <w:pPr>
        <w:pStyle w:val="4"/>
        <w:numPr>
          <w:ilvl w:val="2"/>
          <w:numId w:val="5"/>
        </w:numPr>
      </w:pPr>
      <w:bookmarkStart w:id="136" w:name="_Toc9358"/>
      <w:r>
        <w:rPr>
          <w:rFonts w:hint="eastAsia"/>
        </w:rPr>
        <w:t>推荐搜索模块</w:t>
      </w:r>
      <w:bookmarkEnd w:id="136"/>
    </w:p>
    <w:p>
      <w:pPr>
        <w:jc w:val="center"/>
      </w:pPr>
      <w:r>
        <w:drawing>
          <wp:inline distT="0" distB="0" distL="0" distR="0">
            <wp:extent cx="4535805" cy="34080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extLst>
                        <a:ext uri="{28A0092B-C50C-407E-A947-70E740481C1C}">
                          <a14:useLocalDpi xmlns:a14="http://schemas.microsoft.com/office/drawing/2010/main" val="0"/>
                        </a:ext>
                      </a:extLst>
                    </a:blip>
                    <a:srcRect l="1753" t="5455" r="2568" b="2421"/>
                    <a:stretch>
                      <a:fillRect/>
                    </a:stretch>
                  </pic:blipFill>
                  <pic:spPr>
                    <a:xfrm>
                      <a:off x="0" y="0"/>
                      <a:ext cx="4537278" cy="3408724"/>
                    </a:xfrm>
                    <a:prstGeom prst="rect">
                      <a:avLst/>
                    </a:prstGeom>
                    <a:noFill/>
                    <a:ln>
                      <a:noFill/>
                    </a:ln>
                  </pic:spPr>
                </pic:pic>
              </a:graphicData>
            </a:graphic>
          </wp:inline>
        </w:drawing>
      </w:r>
    </w:p>
    <w:p>
      <w:pPr>
        <w:pStyle w:val="6"/>
      </w:pPr>
      <w:r>
        <w:rPr>
          <w:rFonts w:hint="eastAsia"/>
          <w:b/>
          <w:bCs/>
        </w:rPr>
        <w:t>图3-4</w:t>
      </w:r>
      <w:r>
        <w:rPr>
          <w:rFonts w:hint="eastAsia"/>
        </w:rPr>
        <w:t xml:space="preserve"> 推荐搜索模块图</w:t>
      </w:r>
    </w:p>
    <w:p/>
    <w:p>
      <w:pPr>
        <w:rPr>
          <w:b/>
        </w:rPr>
      </w:pPr>
      <w:r>
        <w:rPr>
          <w:rFonts w:hint="eastAsia"/>
          <w:b/>
        </w:rPr>
        <w:t>“请求推荐博文”用例</w:t>
      </w:r>
    </w:p>
    <w:p>
      <w:pPr>
        <w:pStyle w:val="6"/>
        <w:rPr>
          <w:b/>
        </w:rPr>
      </w:pPr>
      <w:r>
        <w:rPr>
          <w:rFonts w:hint="eastAsia"/>
          <w:b/>
          <w:bCs/>
        </w:rPr>
        <w:t>表3-26</w:t>
      </w:r>
      <w:r>
        <w:rPr>
          <w:rFonts w:hint="eastAsia"/>
        </w:rPr>
        <w:t xml:space="preserve"> “请求推荐博文”用例介绍表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401</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请求推荐博文</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生成该用户的个性化推荐列表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推荐的博文信息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更新博文浏览列表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用户打开推荐页面或点击刷新推荐按钮</w:t>
            </w:r>
          </w:p>
          <w:p>
            <w:pPr>
              <w:widowControl/>
              <w:spacing w:line="240" w:lineRule="auto"/>
              <w:jc w:val="left"/>
              <w:rPr>
                <w:rFonts w:ascii="宋体" w:hAnsi="宋体" w:cs="宋体"/>
                <w:kern w:val="0"/>
                <w:sz w:val="22"/>
                <w:szCs w:val="22"/>
              </w:rPr>
            </w:pPr>
            <w:r>
              <w:rPr>
                <w:rFonts w:ascii="宋体" w:hAnsi="宋体" w:cs="宋体"/>
                <w:kern w:val="0"/>
                <w:sz w:val="22"/>
                <w:szCs w:val="22"/>
              </w:rPr>
              <w:t>2. 系统</w:t>
            </w:r>
            <w:r>
              <w:rPr>
                <w:rFonts w:hint="eastAsia" w:ascii="宋体" w:hAnsi="宋体" w:cs="宋体"/>
                <w:kern w:val="0"/>
                <w:sz w:val="22"/>
                <w:szCs w:val="22"/>
              </w:rPr>
              <w:t>生成并返回</w:t>
            </w:r>
            <w:r>
              <w:rPr>
                <w:rFonts w:ascii="宋体" w:hAnsi="宋体" w:cs="宋体"/>
                <w:kern w:val="0"/>
                <w:sz w:val="22"/>
                <w:szCs w:val="22"/>
              </w:rPr>
              <w:t>推荐内容</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3</w:t>
            </w:r>
            <w:r>
              <w:rPr>
                <w:rFonts w:ascii="宋体" w:hAnsi="宋体" w:cs="宋体"/>
                <w:kern w:val="0"/>
                <w:sz w:val="22"/>
                <w:szCs w:val="22"/>
              </w:rPr>
              <w:t>. 用户收到新的推荐内容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用户可以向系统请求推荐博文，系统将利用外部推荐系统获取相应的推荐内容并展示给用户。</w:t>
            </w:r>
          </w:p>
        </w:tc>
      </w:tr>
    </w:tbl>
    <w:p/>
    <w:p>
      <w:pPr>
        <w:rPr>
          <w:b/>
        </w:rPr>
      </w:pPr>
      <w:r>
        <w:rPr>
          <w:rFonts w:hint="eastAsia"/>
          <w:b/>
        </w:rPr>
        <w:t>“搜索内容”用例</w:t>
      </w:r>
    </w:p>
    <w:p>
      <w:pPr>
        <w:pStyle w:val="6"/>
        <w:rPr>
          <w:b/>
        </w:rPr>
      </w:pPr>
      <w:r>
        <w:rPr>
          <w:rFonts w:hint="eastAsia"/>
          <w:b/>
          <w:bCs/>
        </w:rPr>
        <w:t>表3-27</w:t>
      </w:r>
      <w:r>
        <w:rPr>
          <w:rFonts w:hint="eastAsia"/>
        </w:rPr>
        <w:t xml:space="preserve"> “搜索内容”用例介绍表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402</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搜索内容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游客、已注册用户</w:t>
            </w:r>
            <w:r>
              <w:rPr>
                <w:rFonts w:hint="eastAsia" w:ascii="宋体" w:hAnsi="宋体" w:cs="宋体"/>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搜索关键字</w:t>
            </w:r>
            <w:r>
              <w:rPr>
                <w:rFonts w:hint="eastAsia" w:ascii="宋体" w:hAnsi="宋体" w:cs="宋体"/>
                <w:kern w:val="0"/>
                <w:sz w:val="22"/>
                <w:szCs w:val="22"/>
              </w:rPr>
              <w:t>、排序方式</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系统生成搜索结果列表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相应的搜索内容</w:t>
            </w:r>
            <w:r>
              <w:rPr>
                <w:rFonts w:hint="eastAsia" w:ascii="宋体" w:hAnsi="宋体" w:cs="宋体"/>
                <w:kern w:val="0"/>
                <w:sz w:val="22"/>
                <w:szCs w:val="22"/>
              </w:rPr>
              <w:t>，并高亮显示关键字</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进入或更新搜索页面</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用户在搜索框输入搜索关键字</w:t>
            </w:r>
          </w:p>
          <w:p>
            <w:pPr>
              <w:widowControl/>
              <w:spacing w:line="240" w:lineRule="auto"/>
              <w:jc w:val="left"/>
              <w:rPr>
                <w:rFonts w:ascii="宋体" w:hAnsi="宋体" w:cs="宋体"/>
                <w:kern w:val="0"/>
                <w:sz w:val="22"/>
                <w:szCs w:val="22"/>
              </w:rPr>
            </w:pPr>
            <w:r>
              <w:rPr>
                <w:rFonts w:ascii="宋体" w:hAnsi="宋体" w:cs="宋体"/>
                <w:kern w:val="0"/>
                <w:sz w:val="22"/>
                <w:szCs w:val="22"/>
              </w:rPr>
              <w:t>2. 用户</w:t>
            </w:r>
            <w:r>
              <w:rPr>
                <w:rFonts w:hint="eastAsia" w:ascii="宋体" w:hAnsi="宋体" w:cs="宋体"/>
                <w:kern w:val="0"/>
                <w:sz w:val="22"/>
                <w:szCs w:val="22"/>
              </w:rPr>
              <w:t>选择搜索的方式（或使用默认搜索方式），并</w:t>
            </w:r>
            <w:r>
              <w:rPr>
                <w:rFonts w:ascii="宋体" w:hAnsi="宋体" w:cs="宋体"/>
                <w:kern w:val="0"/>
                <w:sz w:val="22"/>
                <w:szCs w:val="22"/>
              </w:rPr>
              <w:t>点击搜索按钮</w:t>
            </w:r>
          </w:p>
          <w:p>
            <w:pPr>
              <w:widowControl/>
              <w:spacing w:line="240" w:lineRule="auto"/>
              <w:jc w:val="left"/>
              <w:rPr>
                <w:rFonts w:ascii="宋体" w:hAnsi="宋体" w:cs="宋体"/>
                <w:kern w:val="0"/>
                <w:sz w:val="22"/>
                <w:szCs w:val="22"/>
              </w:rPr>
            </w:pPr>
            <w:r>
              <w:rPr>
                <w:rFonts w:ascii="宋体" w:hAnsi="宋体" w:cs="宋体"/>
                <w:kern w:val="0"/>
                <w:sz w:val="22"/>
                <w:szCs w:val="22"/>
              </w:rPr>
              <w:t>3. 系统</w:t>
            </w:r>
            <w:r>
              <w:rPr>
                <w:rFonts w:hint="eastAsia" w:ascii="宋体" w:hAnsi="宋体" w:cs="宋体"/>
                <w:kern w:val="0"/>
                <w:sz w:val="22"/>
                <w:szCs w:val="22"/>
              </w:rPr>
              <w:t>生成并</w:t>
            </w:r>
            <w:r>
              <w:rPr>
                <w:rFonts w:ascii="宋体" w:hAnsi="宋体" w:cs="宋体"/>
                <w:kern w:val="0"/>
                <w:sz w:val="22"/>
                <w:szCs w:val="22"/>
              </w:rPr>
              <w:t>返回搜索</w:t>
            </w:r>
            <w:r>
              <w:rPr>
                <w:rFonts w:hint="eastAsia" w:ascii="宋体" w:hAnsi="宋体" w:cs="宋体"/>
                <w:kern w:val="0"/>
                <w:sz w:val="22"/>
                <w:szCs w:val="22"/>
              </w:rPr>
              <w:t>结果列表</w:t>
            </w:r>
          </w:p>
          <w:p>
            <w:pPr>
              <w:widowControl/>
              <w:spacing w:line="240" w:lineRule="auto"/>
              <w:jc w:val="left"/>
              <w:rPr>
                <w:rFonts w:ascii="宋体" w:hAnsi="宋体" w:cs="宋体"/>
                <w:kern w:val="0"/>
                <w:sz w:val="22"/>
                <w:szCs w:val="22"/>
              </w:rPr>
            </w:pPr>
            <w:r>
              <w:rPr>
                <w:rFonts w:ascii="宋体" w:hAnsi="宋体" w:cs="宋体"/>
                <w:kern w:val="0"/>
                <w:sz w:val="22"/>
                <w:szCs w:val="22"/>
              </w:rPr>
              <w:t>4. 用户收到搜索</w:t>
            </w:r>
            <w:r>
              <w:rPr>
                <w:rFonts w:hint="eastAsia" w:ascii="宋体" w:hAnsi="宋体" w:cs="宋体"/>
                <w:kern w:val="0"/>
                <w:sz w:val="22"/>
                <w:szCs w:val="22"/>
              </w:rPr>
              <w:t>结果</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用户可以在搜索框搜索博文、资源以及博主，搜索方式包括了</w:t>
            </w:r>
            <w:r>
              <w:rPr>
                <w:rFonts w:hint="eastAsia" w:ascii="宋体" w:hAnsi="宋体" w:cs="宋体"/>
                <w:kern w:val="0"/>
                <w:sz w:val="22"/>
                <w:szCs w:val="22"/>
              </w:rPr>
              <w:t>结果排序方式、标签筛选、仅显示博文或资源</w:t>
            </w:r>
            <w:r>
              <w:rPr>
                <w:rFonts w:ascii="宋体" w:hAnsi="宋体" w:cs="宋体"/>
                <w:kern w:val="0"/>
                <w:sz w:val="22"/>
                <w:szCs w:val="22"/>
              </w:rPr>
              <w:t>。</w:t>
            </w:r>
          </w:p>
        </w:tc>
      </w:tr>
    </w:tbl>
    <w:p/>
    <w:p>
      <w:pPr>
        <w:rPr>
          <w:b/>
        </w:rPr>
      </w:pPr>
      <w:r>
        <w:rPr>
          <w:rFonts w:hint="eastAsia"/>
          <w:b/>
        </w:rPr>
        <w:t>“查看关注动态”用例</w:t>
      </w:r>
    </w:p>
    <w:p>
      <w:pPr>
        <w:pStyle w:val="6"/>
        <w:rPr>
          <w:b/>
        </w:rPr>
      </w:pPr>
      <w:r>
        <w:rPr>
          <w:rFonts w:hint="eastAsia"/>
          <w:b/>
          <w:bCs/>
        </w:rPr>
        <w:t>表3-28</w:t>
      </w:r>
      <w:r>
        <w:rPr>
          <w:rFonts w:hint="eastAsia"/>
        </w:rPr>
        <w:t xml:space="preserve"> “查看关注动态”用例介绍表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403</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查看关注动态</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用户进入关注动态页面</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系统生成搜索结果列表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用户关注的博主的动态列表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显示动态列表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w:t>
            </w:r>
            <w:r>
              <w:rPr>
                <w:rFonts w:hint="eastAsia" w:ascii="宋体" w:hAnsi="宋体" w:cs="宋体"/>
                <w:kern w:val="0"/>
                <w:sz w:val="22"/>
                <w:szCs w:val="22"/>
              </w:rPr>
              <w:t>点击头部栏中的“动态”标签</w:t>
            </w:r>
          </w:p>
          <w:p>
            <w:pPr>
              <w:widowControl/>
              <w:spacing w:line="240" w:lineRule="auto"/>
              <w:jc w:val="left"/>
              <w:rPr>
                <w:rFonts w:ascii="宋体" w:hAnsi="宋体" w:cs="宋体"/>
                <w:kern w:val="0"/>
                <w:sz w:val="22"/>
                <w:szCs w:val="22"/>
              </w:rPr>
            </w:pPr>
            <w:r>
              <w:rPr>
                <w:rFonts w:ascii="宋体" w:hAnsi="宋体" w:cs="宋体"/>
                <w:kern w:val="0"/>
                <w:sz w:val="22"/>
                <w:szCs w:val="22"/>
              </w:rPr>
              <w:t xml:space="preserve">2. </w:t>
            </w:r>
            <w:r>
              <w:rPr>
                <w:rFonts w:hint="eastAsia" w:ascii="宋体" w:hAnsi="宋体" w:cs="宋体"/>
                <w:kern w:val="0"/>
                <w:sz w:val="22"/>
                <w:szCs w:val="22"/>
              </w:rPr>
              <w:t>展示动态列表</w:t>
            </w:r>
          </w:p>
          <w:p>
            <w:pPr>
              <w:widowControl/>
              <w:spacing w:line="240" w:lineRule="auto"/>
              <w:jc w:val="left"/>
              <w:rPr>
                <w:rFonts w:ascii="宋体" w:hAnsi="宋体" w:cs="宋体"/>
                <w:kern w:val="0"/>
                <w:sz w:val="22"/>
                <w:szCs w:val="22"/>
              </w:rPr>
            </w:pP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w:t>
            </w:r>
            <w:r>
              <w:rPr>
                <w:rFonts w:hint="eastAsia" w:ascii="宋体" w:hAnsi="宋体" w:cs="宋体"/>
                <w:kern w:val="0"/>
                <w:sz w:val="22"/>
                <w:szCs w:val="22"/>
              </w:rPr>
              <w:t>查看已关注博主的动态，包括他发表的博文或资源。</w:t>
            </w:r>
          </w:p>
        </w:tc>
      </w:tr>
    </w:tbl>
    <w:p>
      <w:pPr>
        <w:rPr>
          <w:b/>
        </w:rPr>
      </w:pPr>
    </w:p>
    <w:p>
      <w:pPr>
        <w:rPr>
          <w:b/>
        </w:rPr>
      </w:pPr>
      <w:r>
        <w:rPr>
          <w:rFonts w:hint="eastAsia"/>
          <w:b/>
        </w:rPr>
        <w:t>“查看热门文章”用例</w:t>
      </w:r>
    </w:p>
    <w:p>
      <w:pPr>
        <w:pStyle w:val="6"/>
        <w:rPr>
          <w:b/>
        </w:rPr>
      </w:pPr>
      <w:r>
        <w:rPr>
          <w:rFonts w:hint="eastAsia"/>
          <w:b/>
          <w:bCs/>
        </w:rPr>
        <w:t>表3-29</w:t>
      </w:r>
      <w:r>
        <w:rPr>
          <w:rFonts w:hint="eastAsia"/>
        </w:rPr>
        <w:t xml:space="preserve"> “查看热门文章”用例介绍表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404</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查看热门文章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用户进入热门文章页面</w:t>
            </w:r>
          </w:p>
        </w:tc>
      </w:tr>
      <w:tr>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系统生成搜索结果列表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本站的热门文章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显示热门文章列表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w:t>
            </w:r>
            <w:r>
              <w:rPr>
                <w:rFonts w:hint="eastAsia" w:ascii="宋体" w:hAnsi="宋体" w:cs="宋体"/>
                <w:kern w:val="0"/>
                <w:sz w:val="22"/>
                <w:szCs w:val="22"/>
              </w:rPr>
              <w:t>点击头部栏中的“热门”标签</w:t>
            </w:r>
          </w:p>
          <w:p>
            <w:pPr>
              <w:widowControl/>
              <w:spacing w:line="240" w:lineRule="auto"/>
              <w:jc w:val="left"/>
              <w:rPr>
                <w:rFonts w:ascii="宋体" w:hAnsi="宋体" w:cs="宋体"/>
                <w:kern w:val="0"/>
                <w:sz w:val="22"/>
                <w:szCs w:val="22"/>
              </w:rPr>
            </w:pPr>
            <w:r>
              <w:rPr>
                <w:rFonts w:ascii="宋体" w:hAnsi="宋体" w:cs="宋体"/>
                <w:kern w:val="0"/>
                <w:sz w:val="22"/>
                <w:szCs w:val="22"/>
              </w:rPr>
              <w:t xml:space="preserve">2. </w:t>
            </w:r>
            <w:r>
              <w:rPr>
                <w:rFonts w:hint="eastAsia" w:ascii="宋体" w:hAnsi="宋体" w:cs="宋体"/>
                <w:kern w:val="0"/>
                <w:sz w:val="22"/>
                <w:szCs w:val="22"/>
              </w:rPr>
              <w:t>展示热门文章列表</w:t>
            </w:r>
          </w:p>
          <w:p>
            <w:pPr>
              <w:widowControl/>
              <w:spacing w:line="240" w:lineRule="auto"/>
              <w:jc w:val="left"/>
              <w:rPr>
                <w:rFonts w:ascii="宋体" w:hAnsi="宋体" w:cs="宋体"/>
                <w:kern w:val="0"/>
                <w:sz w:val="22"/>
                <w:szCs w:val="22"/>
              </w:rPr>
            </w:pP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w:t>
            </w:r>
            <w:r>
              <w:rPr>
                <w:rFonts w:hint="eastAsia" w:ascii="宋体" w:hAnsi="宋体" w:cs="宋体"/>
                <w:kern w:val="0"/>
                <w:sz w:val="22"/>
                <w:szCs w:val="22"/>
              </w:rPr>
              <w:t>查看本站最近一周新增浏览量最多的文章。</w:t>
            </w:r>
          </w:p>
        </w:tc>
      </w:tr>
    </w:tbl>
    <w:p>
      <w:pPr>
        <w:rPr>
          <w:b/>
        </w:rPr>
      </w:pPr>
    </w:p>
    <w:p>
      <w:pPr>
        <w:rPr>
          <w:b/>
        </w:rPr>
      </w:pPr>
      <w:r>
        <w:rPr>
          <w:rFonts w:hint="eastAsia"/>
          <w:b/>
        </w:rPr>
        <w:t>“查看标签下的文章和资源”用例</w:t>
      </w:r>
    </w:p>
    <w:p>
      <w:pPr>
        <w:pStyle w:val="6"/>
        <w:rPr>
          <w:b/>
        </w:rPr>
      </w:pPr>
      <w:r>
        <w:rPr>
          <w:rFonts w:hint="eastAsia"/>
          <w:b/>
          <w:bCs/>
        </w:rPr>
        <w:t>表3-30</w:t>
      </w:r>
      <w:r>
        <w:rPr>
          <w:rFonts w:hint="eastAsia"/>
        </w:rPr>
        <w:t xml:space="preserve"> “查看标签下的文章和资源”用例介绍表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405</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查看标签下的文章和资源</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用户点击侧边栏的相应标签</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w:t>
            </w:r>
            <w:r>
              <w:rPr>
                <w:rFonts w:hint="eastAsia" w:ascii="宋体" w:hAnsi="宋体" w:cs="宋体"/>
                <w:kern w:val="0"/>
                <w:sz w:val="22"/>
                <w:szCs w:val="22"/>
              </w:rPr>
              <w:t>返回该标签下对应的文章列表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该标签下对应的文章和资源列表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显示热门文章列表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w:t>
            </w:r>
            <w:r>
              <w:rPr>
                <w:rFonts w:hint="eastAsia" w:ascii="宋体" w:hAnsi="宋体" w:cs="宋体"/>
                <w:kern w:val="0"/>
                <w:sz w:val="22"/>
                <w:szCs w:val="22"/>
              </w:rPr>
              <w:t>点击某个标签</w:t>
            </w:r>
          </w:p>
          <w:p>
            <w:pPr>
              <w:widowControl/>
              <w:spacing w:line="240" w:lineRule="auto"/>
              <w:jc w:val="left"/>
              <w:rPr>
                <w:rFonts w:ascii="宋体" w:hAnsi="宋体" w:cs="宋体"/>
                <w:kern w:val="0"/>
                <w:sz w:val="22"/>
                <w:szCs w:val="22"/>
              </w:rPr>
            </w:pPr>
            <w:r>
              <w:rPr>
                <w:rFonts w:ascii="宋体" w:hAnsi="宋体" w:cs="宋体"/>
                <w:kern w:val="0"/>
                <w:sz w:val="22"/>
                <w:szCs w:val="22"/>
              </w:rPr>
              <w:t xml:space="preserve">2. </w:t>
            </w:r>
            <w:r>
              <w:rPr>
                <w:rFonts w:hint="eastAsia" w:ascii="宋体" w:hAnsi="宋体" w:cs="宋体"/>
                <w:kern w:val="0"/>
                <w:sz w:val="22"/>
                <w:szCs w:val="22"/>
              </w:rPr>
              <w:t>系统返回该标签下的博文和资源列表</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3.</w:t>
            </w:r>
            <w:r>
              <w:rPr>
                <w:rFonts w:ascii="宋体" w:hAnsi="宋体" w:cs="宋体"/>
                <w:kern w:val="0"/>
                <w:sz w:val="22"/>
                <w:szCs w:val="22"/>
              </w:rPr>
              <w:t xml:space="preserve"> </w:t>
            </w:r>
            <w:r>
              <w:rPr>
                <w:rFonts w:hint="eastAsia" w:ascii="宋体" w:hAnsi="宋体" w:cs="宋体"/>
                <w:kern w:val="0"/>
                <w:sz w:val="22"/>
                <w:szCs w:val="22"/>
              </w:rPr>
              <w:t>用户可以查看相应的文章或资源</w:t>
            </w:r>
          </w:p>
          <w:p>
            <w:pPr>
              <w:widowControl/>
              <w:spacing w:line="240" w:lineRule="auto"/>
              <w:jc w:val="left"/>
              <w:rPr>
                <w:rFonts w:ascii="宋体" w:hAnsi="宋体" w:cs="宋体"/>
                <w:kern w:val="0"/>
                <w:sz w:val="22"/>
                <w:szCs w:val="22"/>
              </w:rPr>
            </w:pP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w:t>
            </w:r>
            <w:r>
              <w:rPr>
                <w:rFonts w:hint="eastAsia" w:ascii="宋体" w:hAnsi="宋体" w:cs="宋体"/>
                <w:kern w:val="0"/>
                <w:sz w:val="22"/>
                <w:szCs w:val="22"/>
              </w:rPr>
              <w:t>查看本站的热门标签和标签下对应的文章或资源。</w:t>
            </w:r>
          </w:p>
        </w:tc>
      </w:tr>
    </w:tbl>
    <w:p/>
    <w:p>
      <w:pPr>
        <w:pStyle w:val="4"/>
        <w:numPr>
          <w:ilvl w:val="2"/>
          <w:numId w:val="5"/>
        </w:numPr>
      </w:pPr>
      <w:bookmarkStart w:id="137" w:name="_Toc22697"/>
      <w:r>
        <w:rPr>
          <w:rFonts w:hint="eastAsia"/>
        </w:rPr>
        <w:t>互动模块</w:t>
      </w:r>
      <w:bookmarkEnd w:id="137"/>
    </w:p>
    <w:p/>
    <w:p/>
    <w:p>
      <w:pPr>
        <w:jc w:val="center"/>
      </w:pPr>
      <w:r>
        <w:drawing>
          <wp:inline distT="0" distB="0" distL="0" distR="0">
            <wp:extent cx="5082540" cy="49993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l="1577" t="3800" r="2030" b="2077"/>
                    <a:stretch>
                      <a:fillRect/>
                    </a:stretch>
                  </pic:blipFill>
                  <pic:spPr>
                    <a:xfrm>
                      <a:off x="0" y="0"/>
                      <a:ext cx="5084089" cy="5000781"/>
                    </a:xfrm>
                    <a:prstGeom prst="rect">
                      <a:avLst/>
                    </a:prstGeom>
                    <a:noFill/>
                    <a:ln>
                      <a:noFill/>
                    </a:ln>
                  </pic:spPr>
                </pic:pic>
              </a:graphicData>
            </a:graphic>
          </wp:inline>
        </w:drawing>
      </w:r>
    </w:p>
    <w:p>
      <w:pPr>
        <w:pStyle w:val="6"/>
        <w:rPr>
          <w:b/>
          <w:bCs/>
        </w:rPr>
      </w:pPr>
    </w:p>
    <w:p>
      <w:pPr>
        <w:pStyle w:val="6"/>
      </w:pPr>
      <w:r>
        <w:rPr>
          <w:rFonts w:hint="eastAsia"/>
          <w:b/>
          <w:bCs/>
        </w:rPr>
        <w:t>图3-4</w:t>
      </w:r>
      <w:r>
        <w:rPr>
          <w:rFonts w:hint="eastAsia"/>
        </w:rPr>
        <w:t xml:space="preserve"> 互动模块图</w:t>
      </w:r>
    </w:p>
    <w:p>
      <w:pPr>
        <w:rPr>
          <w:b/>
        </w:rPr>
      </w:pPr>
    </w:p>
    <w:p>
      <w:pPr>
        <w:rPr>
          <w:b/>
        </w:rPr>
      </w:pPr>
      <w:r>
        <w:rPr>
          <w:rFonts w:hint="eastAsia"/>
          <w:b/>
        </w:rPr>
        <w:t>“点赞博文”用例</w:t>
      </w:r>
    </w:p>
    <w:p>
      <w:pPr>
        <w:pStyle w:val="6"/>
        <w:rPr>
          <w:b/>
        </w:rPr>
      </w:pPr>
      <w:r>
        <w:rPr>
          <w:rFonts w:hint="eastAsia"/>
          <w:b/>
          <w:bCs/>
        </w:rPr>
        <w:t>表3-31</w:t>
      </w:r>
      <w:r>
        <w:rPr>
          <w:rFonts w:hint="eastAsia"/>
        </w:rPr>
        <w:t xml:space="preserve"> “点赞博文”用例介绍表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5</w:t>
            </w:r>
            <w:r>
              <w:rPr>
                <w:rFonts w:cs="Times New Roman"/>
                <w:kern w:val="0"/>
                <w:sz w:val="22"/>
                <w:szCs w:val="22"/>
              </w:rPr>
              <w:t>01</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点赞博文</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w:t>
            </w:r>
            <w:r>
              <w:rPr>
                <w:rFonts w:hint="eastAsia" w:cs="Times New Roman"/>
                <w:kern w:val="0"/>
                <w:sz w:val="22"/>
                <w:szCs w:val="22"/>
              </w:rPr>
              <w:t>、会员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后台更新点赞列表和点赞数量</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提示点赞或取消点赞是否成功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已登录</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点赞博文成功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用户点击</w:t>
            </w:r>
            <w:r>
              <w:rPr>
                <w:rFonts w:hint="eastAsia" w:cs="Times New Roman"/>
                <w:kern w:val="0"/>
                <w:sz w:val="22"/>
                <w:szCs w:val="22"/>
              </w:rPr>
              <w:t>“</w:t>
            </w:r>
            <w:r>
              <w:rPr>
                <w:rFonts w:cs="Times New Roman"/>
                <w:kern w:val="0"/>
                <w:sz w:val="22"/>
                <w:szCs w:val="22"/>
              </w:rPr>
              <w:t>点赞</w:t>
            </w:r>
            <w:r>
              <w:rPr>
                <w:rFonts w:hint="eastAsia" w:cs="Times New Roman"/>
                <w:kern w:val="0"/>
                <w:sz w:val="22"/>
                <w:szCs w:val="22"/>
              </w:rPr>
              <w:t>”</w:t>
            </w:r>
            <w:r>
              <w:rPr>
                <w:rFonts w:cs="Times New Roman"/>
                <w:kern w:val="0"/>
                <w:sz w:val="22"/>
                <w:szCs w:val="22"/>
              </w:rPr>
              <w:t>按钮</w:t>
            </w:r>
          </w:p>
          <w:p>
            <w:pPr>
              <w:widowControl/>
              <w:spacing w:line="240" w:lineRule="auto"/>
              <w:jc w:val="left"/>
              <w:rPr>
                <w:rFonts w:cs="Times New Roman"/>
                <w:kern w:val="0"/>
                <w:sz w:val="22"/>
                <w:szCs w:val="22"/>
              </w:rPr>
            </w:pPr>
            <w:r>
              <w:rPr>
                <w:rFonts w:cs="Times New Roman"/>
                <w:kern w:val="0"/>
                <w:sz w:val="22"/>
                <w:szCs w:val="22"/>
              </w:rPr>
              <w:t>2. 系统修改</w:t>
            </w:r>
            <w:r>
              <w:rPr>
                <w:rFonts w:hint="eastAsia" w:cs="Times New Roman"/>
                <w:kern w:val="0"/>
                <w:sz w:val="22"/>
                <w:szCs w:val="22"/>
              </w:rPr>
              <w:t>“</w:t>
            </w:r>
            <w:r>
              <w:rPr>
                <w:rFonts w:cs="Times New Roman"/>
                <w:kern w:val="0"/>
                <w:sz w:val="22"/>
                <w:szCs w:val="22"/>
              </w:rPr>
              <w:t>点赞</w:t>
            </w:r>
            <w:r>
              <w:rPr>
                <w:rFonts w:hint="eastAsia" w:cs="Times New Roman"/>
                <w:kern w:val="0"/>
                <w:sz w:val="22"/>
                <w:szCs w:val="22"/>
              </w:rPr>
              <w:t>”</w:t>
            </w:r>
            <w:r>
              <w:rPr>
                <w:rFonts w:cs="Times New Roman"/>
                <w:kern w:val="0"/>
                <w:sz w:val="22"/>
                <w:szCs w:val="22"/>
              </w:rPr>
              <w:t>信息，并返回是否成功</w:t>
            </w:r>
          </w:p>
          <w:p>
            <w:pPr>
              <w:widowControl/>
              <w:spacing w:line="240" w:lineRule="auto"/>
              <w:jc w:val="left"/>
              <w:rPr>
                <w:rFonts w:cs="Times New Roman"/>
                <w:kern w:val="0"/>
                <w:sz w:val="22"/>
                <w:szCs w:val="22"/>
              </w:rPr>
            </w:pPr>
            <w:r>
              <w:rPr>
                <w:rFonts w:cs="Times New Roman"/>
                <w:kern w:val="0"/>
                <w:sz w:val="22"/>
                <w:szCs w:val="22"/>
              </w:rPr>
              <w:t>3. 页面提示点赞（取消点赞）成功或失败</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用户</w:t>
            </w:r>
            <w:r>
              <w:rPr>
                <w:rFonts w:cs="Times New Roman"/>
                <w:kern w:val="0"/>
                <w:sz w:val="22"/>
                <w:szCs w:val="22"/>
              </w:rPr>
              <w:t>可以</w:t>
            </w:r>
            <w:r>
              <w:rPr>
                <w:rFonts w:hint="eastAsia" w:cs="Times New Roman"/>
                <w:kern w:val="0"/>
                <w:sz w:val="22"/>
                <w:szCs w:val="22"/>
              </w:rPr>
              <w:t>对喜欢的博文</w:t>
            </w:r>
            <w:r>
              <w:rPr>
                <w:rFonts w:cs="Times New Roman"/>
                <w:kern w:val="0"/>
                <w:sz w:val="22"/>
                <w:szCs w:val="22"/>
              </w:rPr>
              <w:t>进行点赞</w:t>
            </w:r>
            <w:r>
              <w:rPr>
                <w:rFonts w:hint="eastAsia" w:cs="Times New Roman"/>
                <w:kern w:val="0"/>
                <w:sz w:val="22"/>
                <w:szCs w:val="22"/>
              </w:rPr>
              <w:t>，给博主鼓励。</w:t>
            </w:r>
          </w:p>
        </w:tc>
      </w:tr>
    </w:tbl>
    <w:p/>
    <w:p>
      <w:pPr>
        <w:rPr>
          <w:b/>
        </w:rPr>
      </w:pPr>
      <w:r>
        <w:rPr>
          <w:rFonts w:hint="eastAsia"/>
          <w:b/>
        </w:rPr>
        <w:t>“收藏博文”用例</w:t>
      </w:r>
    </w:p>
    <w:p>
      <w:pPr>
        <w:pStyle w:val="6"/>
        <w:rPr>
          <w:b/>
        </w:rPr>
      </w:pPr>
      <w:r>
        <w:rPr>
          <w:rFonts w:hint="eastAsia"/>
          <w:b/>
          <w:bCs/>
        </w:rPr>
        <w:t>表3-32</w:t>
      </w:r>
      <w:r>
        <w:rPr>
          <w:rFonts w:hint="eastAsia"/>
        </w:rPr>
        <w:t xml:space="preserve"> “收藏博文”用例介绍表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bookmarkStart w:id="138" w:name="_Toc603_WPSOffice_Level3"/>
            <w:bookmarkStart w:id="139" w:name="_Toc24709_WPSOffice_Level3"/>
            <w:bookmarkStart w:id="140" w:name="_Toc17290_WPSOffice_Level3"/>
            <w:r>
              <w:rPr>
                <w:rFonts w:ascii="宋体" w:hAnsi="宋体" w:cs="宋体"/>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502</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收藏博文</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后台更新该用户的收藏列表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收藏或取消收藏是否成功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博文收藏成功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pStyle w:val="21"/>
              <w:widowControl/>
              <w:numPr>
                <w:ilvl w:val="0"/>
                <w:numId w:val="9"/>
              </w:numPr>
              <w:spacing w:line="240" w:lineRule="auto"/>
              <w:ind w:firstLineChars="0"/>
              <w:jc w:val="left"/>
              <w:rPr>
                <w:rFonts w:ascii="宋体" w:hAnsi="宋体" w:cs="宋体"/>
                <w:kern w:val="0"/>
                <w:sz w:val="22"/>
                <w:szCs w:val="22"/>
              </w:rPr>
            </w:pPr>
            <w:r>
              <w:rPr>
                <w:rFonts w:ascii="宋体" w:hAnsi="宋体" w:cs="宋体"/>
                <w:kern w:val="0"/>
                <w:sz w:val="22"/>
                <w:szCs w:val="22"/>
              </w:rPr>
              <w:t>用户在浏览博文页面下点击收藏按钮</w:t>
            </w:r>
          </w:p>
          <w:p>
            <w:pPr>
              <w:pStyle w:val="21"/>
              <w:widowControl/>
              <w:numPr>
                <w:ilvl w:val="0"/>
                <w:numId w:val="9"/>
              </w:numPr>
              <w:spacing w:line="240" w:lineRule="auto"/>
              <w:ind w:firstLineChars="0"/>
              <w:jc w:val="left"/>
              <w:rPr>
                <w:rFonts w:ascii="宋体" w:hAnsi="宋体" w:cs="宋体"/>
                <w:kern w:val="0"/>
                <w:sz w:val="22"/>
                <w:szCs w:val="22"/>
              </w:rPr>
            </w:pPr>
            <w:r>
              <w:rPr>
                <w:rFonts w:hint="eastAsia" w:ascii="宋体" w:hAnsi="宋体" w:cs="宋体"/>
                <w:kern w:val="0"/>
                <w:sz w:val="22"/>
                <w:szCs w:val="22"/>
              </w:rPr>
              <w:t>用户选择想要放入的收藏夹</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3</w:t>
            </w:r>
            <w:r>
              <w:rPr>
                <w:rFonts w:ascii="宋体" w:hAnsi="宋体" w:cs="宋体"/>
                <w:kern w:val="0"/>
                <w:sz w:val="22"/>
                <w:szCs w:val="22"/>
              </w:rPr>
              <w:t>. 系统更新收藏信息</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4</w:t>
            </w:r>
            <w:r>
              <w:rPr>
                <w:rFonts w:ascii="宋体" w:hAnsi="宋体" w:cs="宋体"/>
                <w:kern w:val="0"/>
                <w:sz w:val="22"/>
                <w:szCs w:val="22"/>
              </w:rPr>
              <w:t>. 页面提示是否收藏成功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每一个用户可以收藏他们喜欢的博文，方便以后查询阅读。</w:t>
            </w:r>
          </w:p>
        </w:tc>
      </w:tr>
    </w:tbl>
    <w:p>
      <w:pPr>
        <w:rPr>
          <w:b/>
        </w:rPr>
      </w:pPr>
    </w:p>
    <w:p>
      <w:pPr>
        <w:rPr>
          <w:b/>
        </w:rPr>
      </w:pPr>
      <w:r>
        <w:rPr>
          <w:rFonts w:hint="eastAsia"/>
          <w:b/>
        </w:rPr>
        <w:t>“取消收藏博文”用例</w:t>
      </w:r>
    </w:p>
    <w:p>
      <w:pPr>
        <w:pStyle w:val="6"/>
        <w:rPr>
          <w:b/>
        </w:rPr>
      </w:pPr>
      <w:r>
        <w:rPr>
          <w:rFonts w:hint="eastAsia"/>
          <w:b/>
          <w:bCs/>
        </w:rPr>
        <w:t>表3-33</w:t>
      </w:r>
      <w:r>
        <w:rPr>
          <w:rFonts w:hint="eastAsia"/>
        </w:rPr>
        <w:t xml:space="preserve"> “取消收藏博文”用例介绍表</w:t>
      </w:r>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503</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取消收藏</w:t>
            </w:r>
            <w:r>
              <w:rPr>
                <w:rFonts w:hint="eastAsia" w:ascii="宋体" w:hAnsi="宋体" w:cs="宋体"/>
                <w:kern w:val="0"/>
                <w:sz w:val="22"/>
                <w:szCs w:val="22"/>
              </w:rPr>
              <w:t>博文</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系统在该用户的收藏列表中删除该内容</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取消收藏的相关信息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已登录</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取消收藏</w:t>
            </w:r>
            <w:r>
              <w:rPr>
                <w:rFonts w:hint="eastAsia" w:ascii="宋体" w:hAnsi="宋体" w:cs="宋体"/>
                <w:kern w:val="0"/>
                <w:sz w:val="22"/>
                <w:szCs w:val="22"/>
              </w:rPr>
              <w:t>博文</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w:t>
            </w:r>
            <w:r>
              <w:rPr>
                <w:rFonts w:hint="eastAsia" w:ascii="宋体" w:hAnsi="宋体" w:cs="宋体"/>
                <w:kern w:val="0"/>
                <w:sz w:val="22"/>
                <w:szCs w:val="22"/>
              </w:rPr>
              <w:t>博文详情页面或者</w:t>
            </w:r>
            <w:r>
              <w:rPr>
                <w:rFonts w:ascii="宋体" w:hAnsi="宋体" w:cs="宋体"/>
                <w:kern w:val="0"/>
                <w:sz w:val="22"/>
                <w:szCs w:val="22"/>
              </w:rPr>
              <w:t>收藏列表中点击取消收藏按钮</w:t>
            </w:r>
          </w:p>
          <w:p>
            <w:pPr>
              <w:widowControl/>
              <w:spacing w:line="240" w:lineRule="auto"/>
              <w:jc w:val="left"/>
              <w:rPr>
                <w:rFonts w:ascii="宋体" w:hAnsi="宋体" w:cs="宋体"/>
                <w:kern w:val="0"/>
                <w:sz w:val="22"/>
                <w:szCs w:val="22"/>
              </w:rPr>
            </w:pPr>
            <w:r>
              <w:rPr>
                <w:rFonts w:ascii="宋体" w:hAnsi="宋体" w:cs="宋体"/>
                <w:kern w:val="0"/>
                <w:sz w:val="22"/>
                <w:szCs w:val="22"/>
              </w:rPr>
              <w:t>2. 系统更新用户收藏信息</w:t>
            </w:r>
          </w:p>
          <w:p>
            <w:pPr>
              <w:widowControl/>
              <w:spacing w:line="240" w:lineRule="auto"/>
              <w:jc w:val="left"/>
              <w:rPr>
                <w:rFonts w:ascii="宋体" w:hAnsi="宋体" w:cs="宋体"/>
                <w:kern w:val="0"/>
                <w:sz w:val="22"/>
                <w:szCs w:val="22"/>
              </w:rPr>
            </w:pPr>
            <w:r>
              <w:rPr>
                <w:rFonts w:ascii="宋体" w:hAnsi="宋体" w:cs="宋体"/>
                <w:kern w:val="0"/>
                <w:sz w:val="22"/>
                <w:szCs w:val="22"/>
              </w:rPr>
              <w:t>3. 用户收到取消收藏反馈</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用户可以取消收藏博文</w:t>
            </w:r>
            <w:r>
              <w:rPr>
                <w:rFonts w:hint="eastAsia" w:ascii="宋体" w:hAnsi="宋体" w:cs="宋体"/>
                <w:kern w:val="0"/>
                <w:sz w:val="22"/>
                <w:szCs w:val="22"/>
              </w:rPr>
              <w:t>。</w:t>
            </w:r>
          </w:p>
        </w:tc>
      </w:tr>
    </w:tbl>
    <w:p>
      <w:pPr>
        <w:rPr>
          <w:b/>
        </w:rPr>
      </w:pPr>
    </w:p>
    <w:p>
      <w:pPr>
        <w:rPr>
          <w:b/>
        </w:rPr>
      </w:pPr>
      <w:r>
        <w:rPr>
          <w:rFonts w:hint="eastAsia"/>
          <w:b/>
        </w:rPr>
        <w:t>“点赞资源”用例</w:t>
      </w:r>
      <w:bookmarkEnd w:id="138"/>
      <w:bookmarkEnd w:id="139"/>
      <w:bookmarkEnd w:id="140"/>
    </w:p>
    <w:p>
      <w:pPr>
        <w:pStyle w:val="6"/>
        <w:rPr>
          <w:b/>
        </w:rPr>
      </w:pPr>
      <w:bookmarkStart w:id="141" w:name="_Toc7834_WPSOffice_Level2"/>
      <w:bookmarkStart w:id="142" w:name="_Toc29768_WPSOffice_Level2"/>
      <w:r>
        <w:rPr>
          <w:rFonts w:hint="eastAsia"/>
          <w:b/>
          <w:bCs/>
        </w:rPr>
        <w:t>表3-34</w:t>
      </w:r>
      <w:r>
        <w:rPr>
          <w:rFonts w:hint="eastAsia"/>
        </w:rPr>
        <w:t xml:space="preserve"> “点赞资源”用例介绍表</w:t>
      </w:r>
      <w:bookmarkEnd w:id="141"/>
      <w:bookmarkEnd w:id="142"/>
    </w:p>
    <w:tbl>
      <w:tblPr>
        <w:tblStyle w:val="15"/>
        <w:tblW w:w="0" w:type="auto"/>
        <w:jc w:val="center"/>
        <w:tblLayout w:type="autofit"/>
        <w:tblCellMar>
          <w:top w:w="15" w:type="dxa"/>
          <w:left w:w="15" w:type="dxa"/>
          <w:bottom w:w="15" w:type="dxa"/>
          <w:right w:w="15" w:type="dxa"/>
        </w:tblCellMar>
      </w:tblPr>
      <w:tblGrid>
        <w:gridCol w:w="1194"/>
        <w:gridCol w:w="3083"/>
        <w:gridCol w:w="1329"/>
        <w:gridCol w:w="2926"/>
      </w:tblGrid>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504</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点赞资源</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已注册用户、会员</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拓展点</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系统更新该资源的点赞数</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提示点赞或取消点赞是否成功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34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已登录</w:t>
            </w:r>
          </w:p>
        </w:tc>
        <w:tc>
          <w:tcPr>
            <w:tcW w:w="142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319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点赞资源成功</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用户点击点赞按钮</w:t>
            </w:r>
          </w:p>
          <w:p>
            <w:pPr>
              <w:widowControl/>
              <w:spacing w:line="240" w:lineRule="auto"/>
              <w:jc w:val="left"/>
              <w:rPr>
                <w:rFonts w:cs="Times New Roman"/>
                <w:kern w:val="0"/>
                <w:sz w:val="22"/>
                <w:szCs w:val="22"/>
              </w:rPr>
            </w:pPr>
            <w:r>
              <w:rPr>
                <w:rFonts w:cs="Times New Roman"/>
                <w:kern w:val="0"/>
                <w:sz w:val="22"/>
                <w:szCs w:val="22"/>
              </w:rPr>
              <w:t>2. 系统修改点赞信息，并返回是否成功</w:t>
            </w:r>
          </w:p>
          <w:p>
            <w:pPr>
              <w:widowControl/>
              <w:spacing w:line="240" w:lineRule="auto"/>
              <w:jc w:val="left"/>
              <w:rPr>
                <w:rFonts w:cs="Times New Roman"/>
                <w:kern w:val="0"/>
                <w:sz w:val="22"/>
                <w:szCs w:val="22"/>
              </w:rPr>
            </w:pPr>
            <w:r>
              <w:rPr>
                <w:rFonts w:cs="Times New Roman"/>
                <w:kern w:val="0"/>
                <w:sz w:val="22"/>
                <w:szCs w:val="22"/>
              </w:rPr>
              <w:t>3. 页面提示点赞（取消点赞）成功或失败</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275"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3345"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用户</w:t>
            </w:r>
            <w:r>
              <w:rPr>
                <w:rFonts w:cs="Times New Roman"/>
                <w:kern w:val="0"/>
                <w:sz w:val="22"/>
                <w:szCs w:val="22"/>
              </w:rPr>
              <w:t>对于喜欢的资源</w:t>
            </w:r>
            <w:r>
              <w:rPr>
                <w:rFonts w:hint="eastAsia" w:cs="Times New Roman"/>
                <w:kern w:val="0"/>
                <w:sz w:val="22"/>
                <w:szCs w:val="22"/>
              </w:rPr>
              <w:t>可以</w:t>
            </w:r>
            <w:r>
              <w:rPr>
                <w:rFonts w:cs="Times New Roman"/>
                <w:kern w:val="0"/>
                <w:sz w:val="22"/>
                <w:szCs w:val="22"/>
              </w:rPr>
              <w:t>点赞，</w:t>
            </w:r>
            <w:r>
              <w:rPr>
                <w:rFonts w:hint="eastAsia" w:cs="Times New Roman"/>
                <w:kern w:val="0"/>
                <w:sz w:val="22"/>
                <w:szCs w:val="22"/>
              </w:rPr>
              <w:t>给</w:t>
            </w:r>
            <w:r>
              <w:rPr>
                <w:rFonts w:cs="Times New Roman"/>
                <w:kern w:val="0"/>
                <w:sz w:val="22"/>
                <w:szCs w:val="22"/>
              </w:rPr>
              <w:t>资源提供者</w:t>
            </w:r>
            <w:r>
              <w:rPr>
                <w:rFonts w:hint="eastAsia" w:cs="Times New Roman"/>
                <w:kern w:val="0"/>
                <w:sz w:val="22"/>
                <w:szCs w:val="22"/>
              </w:rPr>
              <w:t>鼓励</w:t>
            </w:r>
            <w:r>
              <w:rPr>
                <w:rFonts w:cs="Times New Roman"/>
                <w:kern w:val="0"/>
                <w:sz w:val="22"/>
                <w:szCs w:val="22"/>
              </w:rPr>
              <w:t>。</w:t>
            </w:r>
          </w:p>
        </w:tc>
      </w:tr>
    </w:tbl>
    <w:p/>
    <w:p>
      <w:pPr>
        <w:rPr>
          <w:b/>
        </w:rPr>
      </w:pPr>
      <w:r>
        <w:rPr>
          <w:rFonts w:hint="eastAsia"/>
          <w:b/>
        </w:rPr>
        <w:t>“收藏资源”用例</w:t>
      </w:r>
    </w:p>
    <w:p>
      <w:pPr>
        <w:pStyle w:val="6"/>
        <w:rPr>
          <w:b/>
        </w:rPr>
      </w:pPr>
      <w:r>
        <w:rPr>
          <w:rFonts w:hint="eastAsia"/>
          <w:b/>
          <w:bCs/>
        </w:rPr>
        <w:t>表3-35</w:t>
      </w:r>
      <w:r>
        <w:rPr>
          <w:rFonts w:hint="eastAsia"/>
        </w:rPr>
        <w:t xml:space="preserve"> “收藏资源”用例介绍表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505</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收藏资源</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系统更新用户的收藏列表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收藏或取消收藏是否成功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收藏资源成功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pStyle w:val="21"/>
              <w:widowControl/>
              <w:numPr>
                <w:ilvl w:val="0"/>
                <w:numId w:val="10"/>
              </w:numPr>
              <w:spacing w:line="240" w:lineRule="auto"/>
              <w:ind w:firstLineChars="0"/>
              <w:jc w:val="left"/>
              <w:rPr>
                <w:rFonts w:ascii="宋体" w:hAnsi="宋体" w:cs="宋体"/>
                <w:kern w:val="0"/>
                <w:sz w:val="22"/>
                <w:szCs w:val="22"/>
              </w:rPr>
            </w:pPr>
            <w:r>
              <w:rPr>
                <w:rFonts w:ascii="宋体" w:hAnsi="宋体" w:cs="宋体"/>
                <w:kern w:val="0"/>
                <w:sz w:val="22"/>
                <w:szCs w:val="22"/>
              </w:rPr>
              <w:t>用户在浏览资源介绍页面下点击收藏按钮</w:t>
            </w:r>
          </w:p>
          <w:p>
            <w:pPr>
              <w:pStyle w:val="21"/>
              <w:widowControl/>
              <w:numPr>
                <w:ilvl w:val="0"/>
                <w:numId w:val="10"/>
              </w:numPr>
              <w:spacing w:line="240" w:lineRule="auto"/>
              <w:ind w:firstLineChars="0"/>
              <w:jc w:val="left"/>
              <w:rPr>
                <w:rFonts w:ascii="宋体" w:hAnsi="宋体" w:cs="宋体"/>
                <w:kern w:val="0"/>
                <w:sz w:val="22"/>
                <w:szCs w:val="22"/>
              </w:rPr>
            </w:pPr>
            <w:r>
              <w:rPr>
                <w:rFonts w:hint="eastAsia" w:ascii="宋体" w:hAnsi="宋体" w:cs="宋体"/>
                <w:kern w:val="0"/>
                <w:sz w:val="22"/>
                <w:szCs w:val="22"/>
              </w:rPr>
              <w:t>用户选择想要放入的收藏夹</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3</w:t>
            </w:r>
            <w:r>
              <w:rPr>
                <w:rFonts w:ascii="宋体" w:hAnsi="宋体" w:cs="宋体"/>
                <w:kern w:val="0"/>
                <w:sz w:val="22"/>
                <w:szCs w:val="22"/>
              </w:rPr>
              <w:t>. 系统更新收藏信息</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4</w:t>
            </w:r>
            <w:r>
              <w:rPr>
                <w:rFonts w:ascii="宋体" w:hAnsi="宋体" w:cs="宋体"/>
                <w:kern w:val="0"/>
                <w:sz w:val="22"/>
                <w:szCs w:val="22"/>
              </w:rPr>
              <w:t>. 页面提示是否收藏成功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每一个用户可以收藏他们喜欢的资源，方便以后查询下载。</w:t>
            </w:r>
          </w:p>
        </w:tc>
      </w:tr>
    </w:tbl>
    <w:p>
      <w:pPr>
        <w:rPr>
          <w:b/>
        </w:rPr>
      </w:pPr>
    </w:p>
    <w:p>
      <w:pPr>
        <w:rPr>
          <w:b/>
        </w:rPr>
      </w:pPr>
      <w:r>
        <w:rPr>
          <w:rFonts w:hint="eastAsia"/>
          <w:b/>
        </w:rPr>
        <w:t>“取消收藏资源”用例</w:t>
      </w:r>
    </w:p>
    <w:p>
      <w:pPr>
        <w:pStyle w:val="6"/>
        <w:rPr>
          <w:b/>
        </w:rPr>
      </w:pPr>
      <w:r>
        <w:rPr>
          <w:rFonts w:hint="eastAsia"/>
          <w:b/>
          <w:bCs/>
        </w:rPr>
        <w:t>表3-36</w:t>
      </w:r>
      <w:r>
        <w:rPr>
          <w:rFonts w:hint="eastAsia"/>
        </w:rPr>
        <w:t xml:space="preserve"> “取消收藏资源”用例介绍表</w:t>
      </w:r>
    </w:p>
    <w:tbl>
      <w:tblPr>
        <w:tblStyle w:val="15"/>
        <w:tblW w:w="0" w:type="auto"/>
        <w:jc w:val="center"/>
        <w:tblLayout w:type="autofit"/>
        <w:tblCellMar>
          <w:top w:w="15" w:type="dxa"/>
          <w:left w:w="15" w:type="dxa"/>
          <w:bottom w:w="15" w:type="dxa"/>
          <w:right w:w="15" w:type="dxa"/>
        </w:tblCellMar>
      </w:tblPr>
      <w:tblGrid>
        <w:gridCol w:w="1166"/>
        <w:gridCol w:w="3026"/>
        <w:gridCol w:w="1329"/>
        <w:gridCol w:w="2841"/>
      </w:tblGrid>
      <w:tr>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506</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取消收藏</w:t>
            </w:r>
            <w:r>
              <w:rPr>
                <w:rFonts w:hint="eastAsia" w:ascii="宋体" w:hAnsi="宋体" w:cs="宋体"/>
                <w:kern w:val="0"/>
                <w:sz w:val="22"/>
                <w:szCs w:val="22"/>
              </w:rPr>
              <w:t>资源</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系统在该用户的收藏列表中删除该内容</w:t>
            </w:r>
          </w:p>
        </w:tc>
      </w:tr>
      <w:tr>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取消收藏的相关信息</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取消收藏</w:t>
            </w:r>
            <w:r>
              <w:rPr>
                <w:rFonts w:hint="eastAsia" w:ascii="宋体" w:hAnsi="宋体" w:cs="宋体"/>
                <w:kern w:val="0"/>
                <w:sz w:val="22"/>
                <w:szCs w:val="22"/>
              </w:rPr>
              <w:t>该资源</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w:t>
            </w:r>
            <w:r>
              <w:rPr>
                <w:rFonts w:hint="eastAsia" w:ascii="宋体" w:hAnsi="宋体" w:cs="宋体"/>
                <w:kern w:val="0"/>
                <w:sz w:val="22"/>
                <w:szCs w:val="22"/>
              </w:rPr>
              <w:t>资源详情页面或者</w:t>
            </w:r>
            <w:r>
              <w:rPr>
                <w:rFonts w:ascii="宋体" w:hAnsi="宋体" w:cs="宋体"/>
                <w:kern w:val="0"/>
                <w:sz w:val="22"/>
                <w:szCs w:val="22"/>
              </w:rPr>
              <w:t>收藏列表中点击取消收藏按钮</w:t>
            </w:r>
          </w:p>
          <w:p>
            <w:pPr>
              <w:widowControl/>
              <w:spacing w:line="240" w:lineRule="auto"/>
              <w:jc w:val="left"/>
              <w:rPr>
                <w:rFonts w:ascii="宋体" w:hAnsi="宋体" w:cs="宋体"/>
                <w:kern w:val="0"/>
                <w:sz w:val="22"/>
                <w:szCs w:val="22"/>
              </w:rPr>
            </w:pPr>
            <w:r>
              <w:rPr>
                <w:rFonts w:ascii="宋体" w:hAnsi="宋体" w:cs="宋体"/>
                <w:kern w:val="0"/>
                <w:sz w:val="22"/>
                <w:szCs w:val="22"/>
              </w:rPr>
              <w:t>2. 系统更新用户收藏信息</w:t>
            </w:r>
          </w:p>
          <w:p>
            <w:pPr>
              <w:widowControl/>
              <w:spacing w:line="240" w:lineRule="auto"/>
              <w:jc w:val="left"/>
              <w:rPr>
                <w:rFonts w:ascii="宋体" w:hAnsi="宋体" w:cs="宋体"/>
                <w:kern w:val="0"/>
                <w:sz w:val="22"/>
                <w:szCs w:val="22"/>
              </w:rPr>
            </w:pPr>
            <w:r>
              <w:rPr>
                <w:rFonts w:ascii="宋体" w:hAnsi="宋体" w:cs="宋体"/>
                <w:kern w:val="0"/>
                <w:sz w:val="22"/>
                <w:szCs w:val="22"/>
              </w:rPr>
              <w:t>3. 用户收到取消收藏反馈</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用户可以取消收藏资源。</w:t>
            </w:r>
          </w:p>
        </w:tc>
      </w:tr>
    </w:tbl>
    <w:p/>
    <w:p>
      <w:pPr>
        <w:rPr>
          <w:b/>
        </w:rPr>
      </w:pPr>
      <w:r>
        <w:rPr>
          <w:rFonts w:hint="eastAsia"/>
          <w:b/>
        </w:rPr>
        <w:t>“新建收藏夹”用例</w:t>
      </w:r>
    </w:p>
    <w:p>
      <w:pPr>
        <w:pStyle w:val="6"/>
        <w:rPr>
          <w:b/>
        </w:rPr>
      </w:pPr>
      <w:r>
        <w:rPr>
          <w:rFonts w:hint="eastAsia"/>
          <w:b/>
          <w:bCs/>
        </w:rPr>
        <w:t>表3-37</w:t>
      </w:r>
      <w:r>
        <w:rPr>
          <w:rFonts w:hint="eastAsia"/>
        </w:rPr>
        <w:t xml:space="preserve"> “新建收藏夹”用例介绍表</w:t>
      </w:r>
    </w:p>
    <w:tbl>
      <w:tblPr>
        <w:tblStyle w:val="15"/>
        <w:tblW w:w="0" w:type="auto"/>
        <w:jc w:val="center"/>
        <w:tblLayout w:type="autofit"/>
        <w:tblCellMar>
          <w:top w:w="15" w:type="dxa"/>
          <w:left w:w="15" w:type="dxa"/>
          <w:bottom w:w="15" w:type="dxa"/>
          <w:right w:w="15" w:type="dxa"/>
        </w:tblCellMar>
      </w:tblPr>
      <w:tblGrid>
        <w:gridCol w:w="1166"/>
        <w:gridCol w:w="3026"/>
        <w:gridCol w:w="1329"/>
        <w:gridCol w:w="2841"/>
      </w:tblGrid>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507</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新建收藏夹</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w:t>
            </w:r>
            <w:r>
              <w:rPr>
                <w:rFonts w:hint="eastAsia" w:ascii="宋体" w:hAnsi="宋体" w:cs="宋体"/>
                <w:kern w:val="0"/>
                <w:sz w:val="22"/>
                <w:szCs w:val="22"/>
              </w:rPr>
              <w:t>新建该收藏夹</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新建是否成功</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用户新增该收藏夹</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w:t>
            </w:r>
            <w:r>
              <w:rPr>
                <w:rFonts w:hint="eastAsia" w:ascii="宋体" w:hAnsi="宋体" w:cs="宋体"/>
                <w:kern w:val="0"/>
                <w:sz w:val="22"/>
                <w:szCs w:val="22"/>
              </w:rPr>
              <w:t>收藏夹管理页面点击“新建收藏夹”</w:t>
            </w:r>
          </w:p>
          <w:p>
            <w:pPr>
              <w:widowControl/>
              <w:spacing w:line="240" w:lineRule="auto"/>
              <w:jc w:val="left"/>
              <w:rPr>
                <w:rFonts w:ascii="宋体" w:hAnsi="宋体" w:cs="宋体"/>
                <w:kern w:val="0"/>
                <w:sz w:val="22"/>
                <w:szCs w:val="22"/>
              </w:rPr>
            </w:pPr>
            <w:r>
              <w:rPr>
                <w:rFonts w:ascii="宋体" w:hAnsi="宋体" w:cs="宋体"/>
                <w:kern w:val="0"/>
                <w:sz w:val="22"/>
                <w:szCs w:val="22"/>
              </w:rPr>
              <w:t xml:space="preserve">2. </w:t>
            </w:r>
            <w:r>
              <w:rPr>
                <w:rFonts w:hint="eastAsia" w:ascii="宋体" w:hAnsi="宋体" w:cs="宋体"/>
                <w:kern w:val="0"/>
                <w:sz w:val="22"/>
                <w:szCs w:val="22"/>
              </w:rPr>
              <w:t>用户输入收藏夹名称，选择该收藏夹是否对他人可见</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3.</w:t>
            </w:r>
            <w:r>
              <w:rPr>
                <w:rFonts w:ascii="宋体" w:hAnsi="宋体" w:cs="宋体"/>
                <w:kern w:val="0"/>
                <w:sz w:val="22"/>
                <w:szCs w:val="22"/>
              </w:rPr>
              <w:t xml:space="preserve"> </w:t>
            </w:r>
            <w:r>
              <w:rPr>
                <w:rFonts w:hint="eastAsia" w:ascii="宋体" w:hAnsi="宋体" w:cs="宋体"/>
                <w:kern w:val="0"/>
                <w:sz w:val="22"/>
                <w:szCs w:val="22"/>
              </w:rPr>
              <w:t>系统新建该收藏夹</w:t>
            </w:r>
          </w:p>
          <w:p>
            <w:pPr>
              <w:widowControl/>
              <w:spacing w:line="240" w:lineRule="auto"/>
              <w:jc w:val="left"/>
              <w:rPr>
                <w:rFonts w:ascii="宋体" w:hAnsi="宋体" w:cs="宋体"/>
                <w:kern w:val="0"/>
                <w:sz w:val="22"/>
                <w:szCs w:val="22"/>
              </w:rPr>
            </w:pPr>
            <w:r>
              <w:rPr>
                <w:rFonts w:hint="eastAsia" w:ascii="宋体" w:hAnsi="宋体" w:cs="宋体"/>
                <w:kern w:val="0"/>
                <w:sz w:val="22"/>
                <w:szCs w:val="22"/>
              </w:rPr>
              <w:t>4</w:t>
            </w:r>
            <w:r>
              <w:rPr>
                <w:rFonts w:ascii="宋体" w:hAnsi="宋体" w:cs="宋体"/>
                <w:kern w:val="0"/>
                <w:sz w:val="22"/>
                <w:szCs w:val="22"/>
              </w:rPr>
              <w:t>. 用户</w:t>
            </w:r>
            <w:r>
              <w:rPr>
                <w:rFonts w:hint="eastAsia" w:ascii="宋体" w:hAnsi="宋体" w:cs="宋体"/>
                <w:kern w:val="0"/>
                <w:sz w:val="22"/>
                <w:szCs w:val="22"/>
              </w:rPr>
              <w:t>收到新建成功反馈</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w:t>
            </w:r>
            <w:r>
              <w:rPr>
                <w:rFonts w:hint="eastAsia" w:ascii="宋体" w:hAnsi="宋体" w:cs="宋体"/>
                <w:kern w:val="0"/>
                <w:sz w:val="22"/>
                <w:szCs w:val="22"/>
              </w:rPr>
              <w:t>新建收藏夹</w:t>
            </w:r>
            <w:r>
              <w:rPr>
                <w:rFonts w:ascii="宋体" w:hAnsi="宋体" w:cs="宋体"/>
                <w:kern w:val="0"/>
                <w:sz w:val="22"/>
                <w:szCs w:val="22"/>
              </w:rPr>
              <w:t>。</w:t>
            </w:r>
          </w:p>
        </w:tc>
      </w:tr>
    </w:tbl>
    <w:p/>
    <w:p>
      <w:pPr>
        <w:rPr>
          <w:b/>
        </w:rPr>
      </w:pPr>
      <w:r>
        <w:rPr>
          <w:rFonts w:hint="eastAsia"/>
          <w:b/>
        </w:rPr>
        <w:t>“删除收藏夹”用例</w:t>
      </w:r>
    </w:p>
    <w:p>
      <w:pPr>
        <w:pStyle w:val="6"/>
        <w:rPr>
          <w:b/>
        </w:rPr>
      </w:pPr>
      <w:r>
        <w:rPr>
          <w:rFonts w:hint="eastAsia"/>
          <w:b/>
          <w:bCs/>
        </w:rPr>
        <w:t>表3-38</w:t>
      </w:r>
      <w:r>
        <w:rPr>
          <w:rFonts w:hint="eastAsia"/>
        </w:rPr>
        <w:t xml:space="preserve"> “删除收藏夹”用例介绍表</w:t>
      </w:r>
    </w:p>
    <w:tbl>
      <w:tblPr>
        <w:tblStyle w:val="15"/>
        <w:tblW w:w="0" w:type="auto"/>
        <w:jc w:val="center"/>
        <w:tblLayout w:type="autofit"/>
        <w:tblCellMar>
          <w:top w:w="15" w:type="dxa"/>
          <w:left w:w="15" w:type="dxa"/>
          <w:bottom w:w="15" w:type="dxa"/>
          <w:right w:w="15" w:type="dxa"/>
        </w:tblCellMar>
      </w:tblPr>
      <w:tblGrid>
        <w:gridCol w:w="1166"/>
        <w:gridCol w:w="3026"/>
        <w:gridCol w:w="1329"/>
        <w:gridCol w:w="2841"/>
      </w:tblGrid>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508</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删除收藏夹</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w:t>
            </w:r>
            <w:r>
              <w:rPr>
                <w:rFonts w:hint="eastAsia" w:ascii="宋体" w:hAnsi="宋体" w:cs="宋体"/>
                <w:kern w:val="0"/>
                <w:sz w:val="22"/>
                <w:szCs w:val="22"/>
              </w:rPr>
              <w:t>删除该收藏夹</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删除是否成功</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该收藏夹从用户的收藏夹列表删除</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w:t>
            </w:r>
            <w:r>
              <w:rPr>
                <w:rFonts w:hint="eastAsia" w:ascii="宋体" w:hAnsi="宋体" w:cs="宋体"/>
                <w:kern w:val="0"/>
                <w:sz w:val="22"/>
                <w:szCs w:val="22"/>
              </w:rPr>
              <w:t>收藏夹管理页面点击对应收藏夹的“删除”按钮</w:t>
            </w:r>
          </w:p>
          <w:p>
            <w:pPr>
              <w:widowControl/>
              <w:spacing w:line="240" w:lineRule="auto"/>
              <w:jc w:val="left"/>
              <w:rPr>
                <w:rFonts w:ascii="宋体" w:hAnsi="宋体" w:cs="宋体"/>
                <w:kern w:val="0"/>
                <w:sz w:val="22"/>
                <w:szCs w:val="22"/>
              </w:rPr>
            </w:pPr>
            <w:r>
              <w:rPr>
                <w:rFonts w:ascii="宋体" w:hAnsi="宋体" w:cs="宋体"/>
                <w:kern w:val="0"/>
                <w:sz w:val="22"/>
                <w:szCs w:val="22"/>
              </w:rPr>
              <w:t xml:space="preserve">2. </w:t>
            </w:r>
            <w:r>
              <w:rPr>
                <w:rFonts w:hint="eastAsia" w:ascii="宋体" w:hAnsi="宋体" w:cs="宋体"/>
                <w:kern w:val="0"/>
                <w:sz w:val="22"/>
                <w:szCs w:val="22"/>
              </w:rPr>
              <w:t>系统删除该收藏夹</w:t>
            </w:r>
          </w:p>
          <w:p>
            <w:pPr>
              <w:widowControl/>
              <w:spacing w:line="240" w:lineRule="auto"/>
              <w:jc w:val="left"/>
              <w:rPr>
                <w:rFonts w:ascii="宋体" w:hAnsi="宋体" w:cs="宋体"/>
                <w:kern w:val="0"/>
                <w:sz w:val="22"/>
                <w:szCs w:val="22"/>
              </w:rPr>
            </w:pPr>
            <w:r>
              <w:rPr>
                <w:rFonts w:ascii="宋体" w:hAnsi="宋体" w:cs="宋体"/>
                <w:kern w:val="0"/>
                <w:sz w:val="22"/>
                <w:szCs w:val="22"/>
              </w:rPr>
              <w:t>3. 用户</w:t>
            </w:r>
            <w:r>
              <w:rPr>
                <w:rFonts w:hint="eastAsia" w:ascii="宋体" w:hAnsi="宋体" w:cs="宋体"/>
                <w:kern w:val="0"/>
                <w:sz w:val="22"/>
                <w:szCs w:val="22"/>
              </w:rPr>
              <w:t>收到删除成功反馈</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w:t>
            </w:r>
            <w:r>
              <w:rPr>
                <w:rFonts w:hint="eastAsia" w:ascii="宋体" w:hAnsi="宋体" w:cs="宋体"/>
                <w:kern w:val="0"/>
                <w:sz w:val="22"/>
                <w:szCs w:val="22"/>
              </w:rPr>
              <w:t>删除收藏夹</w:t>
            </w:r>
            <w:r>
              <w:rPr>
                <w:rFonts w:ascii="宋体" w:hAnsi="宋体" w:cs="宋体"/>
                <w:kern w:val="0"/>
                <w:sz w:val="22"/>
                <w:szCs w:val="22"/>
              </w:rPr>
              <w:t>。</w:t>
            </w:r>
          </w:p>
        </w:tc>
      </w:tr>
    </w:tbl>
    <w:p/>
    <w:p>
      <w:pPr>
        <w:rPr>
          <w:b/>
        </w:rPr>
      </w:pPr>
      <w:r>
        <w:rPr>
          <w:rFonts w:hint="eastAsia"/>
          <w:b/>
        </w:rPr>
        <w:t>“查看收藏内容”用例</w:t>
      </w:r>
    </w:p>
    <w:p>
      <w:pPr>
        <w:pStyle w:val="6"/>
        <w:rPr>
          <w:b/>
        </w:rPr>
      </w:pPr>
      <w:r>
        <w:rPr>
          <w:rFonts w:hint="eastAsia"/>
          <w:b/>
          <w:bCs/>
        </w:rPr>
        <w:t>表3-39</w:t>
      </w:r>
      <w:r>
        <w:rPr>
          <w:rFonts w:hint="eastAsia"/>
        </w:rPr>
        <w:t xml:space="preserve"> “取消收藏资源”用例介绍表</w:t>
      </w:r>
    </w:p>
    <w:tbl>
      <w:tblPr>
        <w:tblStyle w:val="15"/>
        <w:tblW w:w="0" w:type="auto"/>
        <w:jc w:val="center"/>
        <w:tblLayout w:type="autofit"/>
        <w:tblCellMar>
          <w:top w:w="15" w:type="dxa"/>
          <w:left w:w="15" w:type="dxa"/>
          <w:bottom w:w="15" w:type="dxa"/>
          <w:right w:w="15" w:type="dxa"/>
        </w:tblCellMar>
      </w:tblPr>
      <w:tblGrid>
        <w:gridCol w:w="1166"/>
        <w:gridCol w:w="3026"/>
        <w:gridCol w:w="1329"/>
        <w:gridCol w:w="2841"/>
      </w:tblGrid>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509</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取消收藏</w:t>
            </w:r>
            <w:r>
              <w:rPr>
                <w:rFonts w:hint="eastAsia" w:ascii="宋体" w:hAnsi="宋体" w:cs="宋体"/>
                <w:kern w:val="0"/>
                <w:sz w:val="22"/>
                <w:szCs w:val="22"/>
              </w:rPr>
              <w:t>资源</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w:t>
            </w:r>
            <w:r>
              <w:rPr>
                <w:rFonts w:hint="eastAsia" w:ascii="宋体" w:hAnsi="宋体" w:cs="宋体"/>
                <w:kern w:val="0"/>
                <w:sz w:val="22"/>
                <w:szCs w:val="22"/>
              </w:rPr>
              <w:t>、会员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w:t>
            </w:r>
            <w:r>
              <w:rPr>
                <w:rFonts w:hint="eastAsia" w:ascii="宋体" w:hAnsi="宋体" w:cs="宋体"/>
                <w:kern w:val="0"/>
                <w:sz w:val="22"/>
                <w:szCs w:val="22"/>
              </w:rPr>
              <w:t>返回该收藏夹下的文章和资源列表</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该收藏夹下的文章和资源</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41"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显示该收藏夹中的内容</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w:t>
            </w:r>
            <w:r>
              <w:rPr>
                <w:rFonts w:hint="eastAsia" w:ascii="宋体" w:hAnsi="宋体" w:cs="宋体"/>
                <w:kern w:val="0"/>
                <w:sz w:val="22"/>
                <w:szCs w:val="22"/>
              </w:rPr>
              <w:t>收藏夹详情页面点击对应的收藏夹</w:t>
            </w:r>
          </w:p>
          <w:p>
            <w:pPr>
              <w:widowControl/>
              <w:spacing w:line="240" w:lineRule="auto"/>
              <w:jc w:val="left"/>
              <w:rPr>
                <w:rFonts w:ascii="宋体" w:hAnsi="宋体" w:cs="宋体"/>
                <w:kern w:val="0"/>
                <w:sz w:val="22"/>
                <w:szCs w:val="22"/>
              </w:rPr>
            </w:pPr>
            <w:r>
              <w:rPr>
                <w:rFonts w:ascii="宋体" w:hAnsi="宋体" w:cs="宋体"/>
                <w:kern w:val="0"/>
                <w:sz w:val="22"/>
                <w:szCs w:val="22"/>
              </w:rPr>
              <w:t>2. 系统</w:t>
            </w:r>
            <w:r>
              <w:rPr>
                <w:rFonts w:hint="eastAsia" w:ascii="宋体" w:hAnsi="宋体" w:cs="宋体"/>
                <w:kern w:val="0"/>
                <w:sz w:val="22"/>
                <w:szCs w:val="22"/>
              </w:rPr>
              <w:t>返回该收藏夹下的文章和资源列表</w:t>
            </w:r>
          </w:p>
          <w:p>
            <w:pPr>
              <w:widowControl/>
              <w:spacing w:line="240" w:lineRule="auto"/>
              <w:jc w:val="left"/>
              <w:rPr>
                <w:rFonts w:ascii="宋体" w:hAnsi="宋体" w:cs="宋体"/>
                <w:kern w:val="0"/>
                <w:sz w:val="22"/>
                <w:szCs w:val="22"/>
              </w:rPr>
            </w:pPr>
            <w:r>
              <w:rPr>
                <w:rFonts w:ascii="宋体" w:hAnsi="宋体" w:cs="宋体"/>
                <w:kern w:val="0"/>
                <w:sz w:val="22"/>
                <w:szCs w:val="22"/>
              </w:rPr>
              <w:t xml:space="preserve">3. </w:t>
            </w:r>
            <w:r>
              <w:rPr>
                <w:rFonts w:hint="eastAsia" w:ascii="宋体" w:hAnsi="宋体" w:cs="宋体"/>
                <w:kern w:val="0"/>
                <w:sz w:val="22"/>
                <w:szCs w:val="22"/>
              </w:rPr>
              <w:t>用户查看该收藏夹中的内容</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6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19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用户可以</w:t>
            </w:r>
            <w:r>
              <w:rPr>
                <w:rFonts w:hint="eastAsia" w:ascii="宋体" w:hAnsi="宋体" w:cs="宋体"/>
                <w:kern w:val="0"/>
                <w:sz w:val="22"/>
                <w:szCs w:val="22"/>
              </w:rPr>
              <w:t>查看收藏夹中的内容。</w:t>
            </w:r>
          </w:p>
        </w:tc>
      </w:tr>
    </w:tbl>
    <w:p/>
    <w:p>
      <w:pPr>
        <w:rPr>
          <w:b/>
        </w:rPr>
      </w:pPr>
      <w:r>
        <w:rPr>
          <w:rFonts w:hint="eastAsia"/>
          <w:b/>
        </w:rPr>
        <w:t>“发表评论”用例</w:t>
      </w:r>
    </w:p>
    <w:p>
      <w:pPr>
        <w:pStyle w:val="6"/>
        <w:rPr>
          <w:b/>
        </w:rPr>
      </w:pPr>
      <w:r>
        <w:rPr>
          <w:rFonts w:hint="eastAsia"/>
          <w:b/>
          <w:bCs/>
        </w:rPr>
        <w:t>表3-40</w:t>
      </w:r>
      <w:r>
        <w:rPr>
          <w:rFonts w:hint="eastAsia"/>
        </w:rPr>
        <w:t xml:space="preserve"> “发表评论”用例介绍表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510</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发表评论</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评论的内容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系统更新该博文</w:t>
            </w:r>
            <w:r>
              <w:rPr>
                <w:rFonts w:hint="eastAsia" w:cs="Times New Roman"/>
                <w:kern w:val="0"/>
                <w:sz w:val="22"/>
                <w:szCs w:val="22"/>
              </w:rPr>
              <w:t>或该资源</w:t>
            </w:r>
            <w:r>
              <w:rPr>
                <w:rFonts w:cs="Times New Roman"/>
                <w:kern w:val="0"/>
                <w:sz w:val="22"/>
                <w:szCs w:val="22"/>
              </w:rPr>
              <w:t>下的评论列表</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用户的博文被评论</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发表评论成功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用户填写评论</w:t>
            </w:r>
          </w:p>
          <w:p>
            <w:pPr>
              <w:widowControl/>
              <w:spacing w:line="240" w:lineRule="auto"/>
              <w:jc w:val="left"/>
              <w:rPr>
                <w:rFonts w:cs="Times New Roman"/>
                <w:kern w:val="0"/>
                <w:sz w:val="22"/>
                <w:szCs w:val="22"/>
              </w:rPr>
            </w:pPr>
            <w:r>
              <w:rPr>
                <w:rFonts w:cs="Times New Roman"/>
                <w:kern w:val="0"/>
                <w:sz w:val="22"/>
                <w:szCs w:val="22"/>
              </w:rPr>
              <w:t>2. 用户点击评论发布按钮</w:t>
            </w:r>
          </w:p>
          <w:p>
            <w:pPr>
              <w:widowControl/>
              <w:spacing w:line="240" w:lineRule="auto"/>
              <w:jc w:val="left"/>
              <w:rPr>
                <w:rFonts w:cs="Times New Roman"/>
                <w:kern w:val="0"/>
                <w:sz w:val="22"/>
                <w:szCs w:val="22"/>
              </w:rPr>
            </w:pPr>
            <w:r>
              <w:rPr>
                <w:rFonts w:cs="Times New Roman"/>
                <w:kern w:val="0"/>
                <w:sz w:val="22"/>
                <w:szCs w:val="22"/>
              </w:rPr>
              <w:t>3. 系统更新评论信息</w:t>
            </w:r>
          </w:p>
          <w:p>
            <w:pPr>
              <w:widowControl/>
              <w:spacing w:line="240" w:lineRule="auto"/>
              <w:jc w:val="left"/>
              <w:rPr>
                <w:rFonts w:cs="Times New Roman"/>
                <w:kern w:val="0"/>
                <w:sz w:val="22"/>
                <w:szCs w:val="22"/>
              </w:rPr>
            </w:pPr>
            <w:r>
              <w:rPr>
                <w:rFonts w:cs="Times New Roman"/>
                <w:kern w:val="0"/>
                <w:sz w:val="22"/>
                <w:szCs w:val="22"/>
              </w:rPr>
              <w:t>4. 页面提示评论成功或评论失败</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用户可以在博文</w:t>
            </w:r>
            <w:r>
              <w:rPr>
                <w:rFonts w:hint="eastAsia" w:cs="Times New Roman"/>
                <w:kern w:val="0"/>
                <w:sz w:val="22"/>
                <w:szCs w:val="22"/>
              </w:rPr>
              <w:t>或资源</w:t>
            </w:r>
            <w:r>
              <w:rPr>
                <w:rFonts w:cs="Times New Roman"/>
                <w:kern w:val="0"/>
                <w:sz w:val="22"/>
                <w:szCs w:val="22"/>
              </w:rPr>
              <w:t>下面发表评论，给予作者支持；用户也可以回复他人的评论。</w:t>
            </w:r>
          </w:p>
        </w:tc>
      </w:tr>
    </w:tbl>
    <w:p/>
    <w:p>
      <w:pPr>
        <w:rPr>
          <w:b/>
        </w:rPr>
      </w:pPr>
      <w:r>
        <w:rPr>
          <w:rFonts w:hint="eastAsia"/>
          <w:b/>
        </w:rPr>
        <w:t>“删除评论”用例</w:t>
      </w:r>
    </w:p>
    <w:p>
      <w:pPr>
        <w:pStyle w:val="6"/>
        <w:rPr>
          <w:b/>
        </w:rPr>
      </w:pPr>
      <w:r>
        <w:rPr>
          <w:rFonts w:hint="eastAsia"/>
          <w:b/>
          <w:bCs/>
        </w:rPr>
        <w:t>表3-41</w:t>
      </w:r>
      <w:r>
        <w:rPr>
          <w:rFonts w:hint="eastAsia"/>
        </w:rPr>
        <w:t xml:space="preserve"> “删除评论”用例介绍表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511</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删除评论</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系统将该评论从数据库中删除</w:t>
            </w:r>
          </w:p>
        </w:tc>
      </w:tr>
      <w:tr>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该评论从评论列表消失</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删除</w:t>
            </w:r>
            <w:r>
              <w:rPr>
                <w:rFonts w:cs="Times New Roman"/>
                <w:kern w:val="0"/>
                <w:sz w:val="22"/>
                <w:szCs w:val="22"/>
              </w:rPr>
              <w:t>评论成功</w:t>
            </w:r>
          </w:p>
        </w:tc>
      </w:tr>
      <w:tr>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用户点击</w:t>
            </w:r>
            <w:r>
              <w:rPr>
                <w:rFonts w:hint="eastAsia" w:cs="Times New Roman"/>
                <w:kern w:val="0"/>
                <w:sz w:val="22"/>
                <w:szCs w:val="22"/>
              </w:rPr>
              <w:t>自己的</w:t>
            </w:r>
            <w:r>
              <w:rPr>
                <w:rFonts w:cs="Times New Roman"/>
                <w:kern w:val="0"/>
                <w:sz w:val="22"/>
                <w:szCs w:val="22"/>
              </w:rPr>
              <w:t>评论对应的</w:t>
            </w:r>
            <w:r>
              <w:rPr>
                <w:rFonts w:hint="eastAsia" w:cs="Times New Roman"/>
                <w:kern w:val="0"/>
                <w:sz w:val="22"/>
                <w:szCs w:val="22"/>
              </w:rPr>
              <w:t>“</w:t>
            </w:r>
            <w:r>
              <w:rPr>
                <w:rFonts w:cs="Times New Roman"/>
                <w:kern w:val="0"/>
                <w:sz w:val="22"/>
                <w:szCs w:val="22"/>
              </w:rPr>
              <w:t>删除</w:t>
            </w:r>
            <w:r>
              <w:rPr>
                <w:rFonts w:hint="eastAsia" w:cs="Times New Roman"/>
                <w:kern w:val="0"/>
                <w:sz w:val="22"/>
                <w:szCs w:val="22"/>
              </w:rPr>
              <w:t>”</w:t>
            </w:r>
            <w:r>
              <w:rPr>
                <w:rFonts w:cs="Times New Roman"/>
                <w:kern w:val="0"/>
                <w:sz w:val="22"/>
                <w:szCs w:val="22"/>
              </w:rPr>
              <w:t>按钮</w:t>
            </w:r>
          </w:p>
          <w:p>
            <w:pPr>
              <w:widowControl/>
              <w:spacing w:line="240" w:lineRule="auto"/>
              <w:jc w:val="left"/>
              <w:rPr>
                <w:rFonts w:cs="Times New Roman"/>
                <w:kern w:val="0"/>
                <w:sz w:val="22"/>
                <w:szCs w:val="22"/>
              </w:rPr>
            </w:pPr>
            <w:r>
              <w:rPr>
                <w:rFonts w:cs="Times New Roman"/>
                <w:kern w:val="0"/>
                <w:sz w:val="22"/>
                <w:szCs w:val="22"/>
              </w:rPr>
              <w:t>2. 该评论被删除</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用户可以删除自己发表的评论</w:t>
            </w:r>
          </w:p>
        </w:tc>
      </w:tr>
    </w:tbl>
    <w:p/>
    <w:p>
      <w:pPr>
        <w:rPr>
          <w:b/>
        </w:rPr>
      </w:pPr>
      <w:r>
        <w:rPr>
          <w:rFonts w:hint="eastAsia"/>
          <w:b/>
        </w:rPr>
        <w:t>“查看评论”用例</w:t>
      </w:r>
    </w:p>
    <w:p>
      <w:pPr>
        <w:pStyle w:val="6"/>
        <w:rPr>
          <w:b/>
        </w:rPr>
      </w:pPr>
      <w:r>
        <w:rPr>
          <w:rFonts w:hint="eastAsia"/>
          <w:b/>
          <w:bCs/>
        </w:rPr>
        <w:t>表3-4</w:t>
      </w:r>
      <w:r>
        <w:rPr>
          <w:b/>
          <w:bCs/>
        </w:rPr>
        <w:t>2</w:t>
      </w:r>
      <w:r>
        <w:rPr>
          <w:rFonts w:hint="eastAsia"/>
        </w:rPr>
        <w:t xml:space="preserve"> “查看评论”用例介绍表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51</w:t>
            </w:r>
            <w:r>
              <w:rPr>
                <w:rFonts w:cs="Times New Roman"/>
                <w:kern w:val="0"/>
                <w:sz w:val="22"/>
                <w:szCs w:val="22"/>
              </w:rPr>
              <w:t>2</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查看</w:t>
            </w:r>
            <w:r>
              <w:rPr>
                <w:rFonts w:cs="Times New Roman"/>
                <w:kern w:val="0"/>
                <w:sz w:val="22"/>
                <w:szCs w:val="22"/>
              </w:rPr>
              <w:t>评论</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游客、</w:t>
            </w:r>
            <w:r>
              <w:rPr>
                <w:rFonts w:cs="Times New Roman"/>
                <w:kern w:val="0"/>
                <w:sz w:val="22"/>
                <w:szCs w:val="22"/>
              </w:rPr>
              <w:t>已注册用户、会员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w:t>
            </w:r>
            <w:r>
              <w:rPr>
                <w:rFonts w:hint="eastAsia" w:cs="Times New Roman"/>
                <w:kern w:val="0"/>
                <w:sz w:val="22"/>
                <w:szCs w:val="22"/>
              </w:rPr>
              <w:t>返回评论的内容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该评论的内容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无</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查看</w:t>
            </w:r>
            <w:r>
              <w:rPr>
                <w:rFonts w:cs="Times New Roman"/>
                <w:kern w:val="0"/>
                <w:sz w:val="22"/>
                <w:szCs w:val="22"/>
              </w:rPr>
              <w:t>评论成功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w:t>
            </w:r>
            <w:r>
              <w:rPr>
                <w:rFonts w:hint="eastAsia" w:cs="Times New Roman"/>
                <w:kern w:val="0"/>
                <w:sz w:val="22"/>
                <w:szCs w:val="22"/>
              </w:rPr>
              <w:t>进入评论区</w:t>
            </w:r>
          </w:p>
          <w:p>
            <w:pPr>
              <w:widowControl/>
              <w:spacing w:line="240" w:lineRule="auto"/>
              <w:jc w:val="left"/>
              <w:rPr>
                <w:rFonts w:cs="Times New Roman"/>
                <w:kern w:val="0"/>
                <w:sz w:val="22"/>
                <w:szCs w:val="22"/>
              </w:rPr>
            </w:pPr>
            <w:r>
              <w:rPr>
                <w:rFonts w:cs="Times New Roman"/>
                <w:kern w:val="0"/>
                <w:sz w:val="22"/>
                <w:szCs w:val="22"/>
              </w:rPr>
              <w:t xml:space="preserve">2. </w:t>
            </w:r>
            <w:r>
              <w:rPr>
                <w:rFonts w:hint="eastAsia" w:cs="Times New Roman"/>
                <w:kern w:val="0"/>
                <w:sz w:val="22"/>
                <w:szCs w:val="22"/>
              </w:rPr>
              <w:t>页面显示评论内容</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所有人都可以查看文章或者是资源下的评论</w:t>
            </w:r>
          </w:p>
        </w:tc>
      </w:tr>
    </w:tbl>
    <w:p/>
    <w:p>
      <w:pPr>
        <w:pStyle w:val="4"/>
        <w:numPr>
          <w:ilvl w:val="2"/>
          <w:numId w:val="5"/>
        </w:numPr>
      </w:pPr>
      <w:bookmarkStart w:id="143" w:name="_Toc25922"/>
      <w:r>
        <w:rPr>
          <w:rFonts w:hint="eastAsia"/>
        </w:rPr>
        <w:t>举报模块</w:t>
      </w:r>
      <w:bookmarkEnd w:id="143"/>
    </w:p>
    <w:p>
      <w:pPr>
        <w:jc w:val="center"/>
      </w:pPr>
      <w:r>
        <w:drawing>
          <wp:inline distT="0" distB="0" distL="0" distR="0">
            <wp:extent cx="3419475" cy="27432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extLst>
                        <a:ext uri="{28A0092B-C50C-407E-A947-70E740481C1C}">
                          <a14:useLocalDpi xmlns:a14="http://schemas.microsoft.com/office/drawing/2010/main" val="0"/>
                        </a:ext>
                      </a:extLst>
                    </a:blip>
                    <a:srcRect l="2889" t="6205" r="4653" b="4178"/>
                    <a:stretch>
                      <a:fillRect/>
                    </a:stretch>
                  </pic:blipFill>
                  <pic:spPr>
                    <a:xfrm>
                      <a:off x="0" y="0"/>
                      <a:ext cx="3421098" cy="2744005"/>
                    </a:xfrm>
                    <a:prstGeom prst="rect">
                      <a:avLst/>
                    </a:prstGeom>
                    <a:noFill/>
                    <a:ln>
                      <a:noFill/>
                    </a:ln>
                  </pic:spPr>
                </pic:pic>
              </a:graphicData>
            </a:graphic>
          </wp:inline>
        </w:drawing>
      </w:r>
    </w:p>
    <w:p>
      <w:pPr>
        <w:pStyle w:val="6"/>
      </w:pPr>
      <w:r>
        <w:rPr>
          <w:rFonts w:hint="eastAsia"/>
          <w:b/>
          <w:bCs/>
        </w:rPr>
        <w:t>图3-4</w:t>
      </w:r>
      <w:r>
        <w:rPr>
          <w:rFonts w:hint="eastAsia"/>
        </w:rPr>
        <w:t xml:space="preserve"> 举报模块图</w:t>
      </w:r>
    </w:p>
    <w:p>
      <w:pPr>
        <w:rPr>
          <w:b/>
        </w:rPr>
      </w:pPr>
    </w:p>
    <w:p>
      <w:pPr>
        <w:rPr>
          <w:b/>
        </w:rPr>
      </w:pPr>
      <w:r>
        <w:rPr>
          <w:rFonts w:hint="eastAsia"/>
          <w:b/>
        </w:rPr>
        <w:t>“举报博文”用例</w:t>
      </w:r>
    </w:p>
    <w:p>
      <w:pPr>
        <w:pStyle w:val="6"/>
        <w:rPr>
          <w:b/>
        </w:rPr>
      </w:pPr>
      <w:r>
        <w:rPr>
          <w:rFonts w:hint="eastAsia"/>
          <w:b/>
          <w:bCs/>
        </w:rPr>
        <w:t>表3-43</w:t>
      </w:r>
      <w:r>
        <w:rPr>
          <w:rFonts w:hint="eastAsia"/>
        </w:rPr>
        <w:t xml:space="preserve"> “举报博文”用例介绍表</w:t>
      </w:r>
    </w:p>
    <w:tbl>
      <w:tblPr>
        <w:tblStyle w:val="15"/>
        <w:tblW w:w="8911" w:type="dxa"/>
        <w:tblInd w:w="0" w:type="dxa"/>
        <w:tblLayout w:type="autofit"/>
        <w:tblCellMar>
          <w:top w:w="15" w:type="dxa"/>
          <w:left w:w="15" w:type="dxa"/>
          <w:bottom w:w="15" w:type="dxa"/>
          <w:right w:w="15" w:type="dxa"/>
        </w:tblCellMar>
      </w:tblPr>
      <w:tblGrid>
        <w:gridCol w:w="1109"/>
        <w:gridCol w:w="3071"/>
        <w:gridCol w:w="1418"/>
        <w:gridCol w:w="2835"/>
        <w:gridCol w:w="246"/>
        <w:gridCol w:w="232"/>
      </w:tblGrid>
      <w:tr>
        <w:tblPrEx>
          <w:tblCellMar>
            <w:top w:w="15" w:type="dxa"/>
            <w:left w:w="15" w:type="dxa"/>
            <w:bottom w:w="15" w:type="dxa"/>
            <w:right w:w="15" w:type="dxa"/>
          </w:tblCellMar>
        </w:tblPrEx>
        <w:trPr>
          <w:gridAfter w:val="2"/>
          <w:wAfter w:w="478" w:type="dxa"/>
          <w:trHeight w:val="450" w:hRule="atLeast"/>
        </w:trPr>
        <w:tc>
          <w:tcPr>
            <w:tcW w:w="1109"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71"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601</w:t>
            </w:r>
          </w:p>
        </w:tc>
        <w:tc>
          <w:tcPr>
            <w:tcW w:w="1418"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835"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举报博文</w:t>
            </w:r>
          </w:p>
        </w:tc>
      </w:tr>
      <w:tr>
        <w:tblPrEx>
          <w:tblCellMar>
            <w:top w:w="15" w:type="dxa"/>
            <w:left w:w="15" w:type="dxa"/>
            <w:bottom w:w="15" w:type="dxa"/>
            <w:right w:w="15" w:type="dxa"/>
          </w:tblCellMar>
        </w:tblPrEx>
        <w:trPr>
          <w:gridAfter w:val="2"/>
          <w:wAfter w:w="478" w:type="dxa"/>
          <w:trHeight w:val="450" w:hRule="atLeast"/>
        </w:trPr>
        <w:tc>
          <w:tcPr>
            <w:tcW w:w="1109"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71"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已注册用户、会员</w:t>
            </w:r>
          </w:p>
        </w:tc>
        <w:tc>
          <w:tcPr>
            <w:tcW w:w="1418"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835"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gridAfter w:val="2"/>
          <w:wAfter w:w="478" w:type="dxa"/>
          <w:trHeight w:val="450" w:hRule="atLeast"/>
        </w:trPr>
        <w:tc>
          <w:tcPr>
            <w:tcW w:w="1109"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324" w:type="dxa"/>
            <w:gridSpan w:val="3"/>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要举报的博文和举报理由</w:t>
            </w:r>
          </w:p>
        </w:tc>
      </w:tr>
      <w:tr>
        <w:tblPrEx>
          <w:tblCellMar>
            <w:top w:w="15" w:type="dxa"/>
            <w:left w:w="15" w:type="dxa"/>
            <w:bottom w:w="15" w:type="dxa"/>
            <w:right w:w="15" w:type="dxa"/>
          </w:tblCellMar>
        </w:tblPrEx>
        <w:trPr>
          <w:gridAfter w:val="2"/>
          <w:wAfter w:w="478" w:type="dxa"/>
          <w:trHeight w:val="450" w:hRule="atLeast"/>
        </w:trPr>
        <w:tc>
          <w:tcPr>
            <w:tcW w:w="1109"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324" w:type="dxa"/>
            <w:gridSpan w:val="3"/>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 xml:space="preserve">生成举报记录 </w:t>
            </w:r>
          </w:p>
        </w:tc>
      </w:tr>
      <w:tr>
        <w:tblPrEx>
          <w:tblCellMar>
            <w:top w:w="15" w:type="dxa"/>
            <w:left w:w="15" w:type="dxa"/>
            <w:bottom w:w="15" w:type="dxa"/>
            <w:right w:w="15" w:type="dxa"/>
          </w:tblCellMar>
        </w:tblPrEx>
        <w:trPr>
          <w:gridAfter w:val="2"/>
          <w:wAfter w:w="478" w:type="dxa"/>
          <w:trHeight w:val="450" w:hRule="atLeast"/>
        </w:trPr>
        <w:tc>
          <w:tcPr>
            <w:tcW w:w="1109"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324" w:type="dxa"/>
            <w:gridSpan w:val="3"/>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举报是否成功</w:t>
            </w:r>
          </w:p>
        </w:tc>
      </w:tr>
      <w:tr>
        <w:tblPrEx>
          <w:tblCellMar>
            <w:top w:w="15" w:type="dxa"/>
            <w:left w:w="15" w:type="dxa"/>
            <w:bottom w:w="15" w:type="dxa"/>
            <w:right w:w="15" w:type="dxa"/>
          </w:tblCellMar>
        </w:tblPrEx>
        <w:trPr>
          <w:gridAfter w:val="2"/>
          <w:wAfter w:w="478" w:type="dxa"/>
          <w:trHeight w:val="450" w:hRule="atLeast"/>
        </w:trPr>
        <w:tc>
          <w:tcPr>
            <w:tcW w:w="1109"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71"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已登录</w:t>
            </w:r>
          </w:p>
        </w:tc>
        <w:tc>
          <w:tcPr>
            <w:tcW w:w="1418"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835"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举报博文成功</w:t>
            </w:r>
          </w:p>
        </w:tc>
      </w:tr>
      <w:tr>
        <w:tblPrEx>
          <w:tblCellMar>
            <w:top w:w="15" w:type="dxa"/>
            <w:left w:w="15" w:type="dxa"/>
            <w:bottom w:w="15" w:type="dxa"/>
            <w:right w:w="15" w:type="dxa"/>
          </w:tblCellMar>
        </w:tblPrEx>
        <w:trPr>
          <w:trHeight w:val="450" w:hRule="atLeast"/>
        </w:trPr>
        <w:tc>
          <w:tcPr>
            <w:tcW w:w="1109"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324" w:type="dxa"/>
            <w:gridSpan w:val="3"/>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用户在浏览博文页面下点击举报按钮；</w:t>
            </w:r>
          </w:p>
          <w:p>
            <w:pPr>
              <w:widowControl/>
              <w:spacing w:line="240" w:lineRule="auto"/>
              <w:jc w:val="left"/>
              <w:rPr>
                <w:rFonts w:ascii="宋体" w:hAnsi="宋体" w:cs="宋体"/>
                <w:kern w:val="0"/>
                <w:sz w:val="22"/>
                <w:szCs w:val="22"/>
              </w:rPr>
            </w:pPr>
            <w:r>
              <w:rPr>
                <w:rFonts w:ascii="宋体" w:hAnsi="宋体" w:cs="宋体"/>
                <w:kern w:val="0"/>
                <w:sz w:val="22"/>
                <w:szCs w:val="22"/>
              </w:rPr>
              <w:t>2. 处理举报信息；</w:t>
            </w:r>
          </w:p>
          <w:p>
            <w:pPr>
              <w:widowControl/>
              <w:spacing w:line="240" w:lineRule="auto"/>
              <w:jc w:val="left"/>
              <w:rPr>
                <w:rFonts w:ascii="宋体" w:hAnsi="宋体" w:cs="宋体"/>
                <w:kern w:val="0"/>
                <w:sz w:val="22"/>
                <w:szCs w:val="22"/>
              </w:rPr>
            </w:pPr>
            <w:r>
              <w:rPr>
                <w:rFonts w:ascii="宋体" w:hAnsi="宋体" w:cs="宋体"/>
                <w:kern w:val="0"/>
                <w:sz w:val="22"/>
                <w:szCs w:val="22"/>
              </w:rPr>
              <w:t>3. 页面提示是否举报成功。</w:t>
            </w:r>
          </w:p>
        </w:tc>
        <w:tc>
          <w:tcPr>
            <w:tcW w:w="246" w:type="dxa"/>
            <w:tcMar>
              <w:top w:w="62" w:type="dxa"/>
              <w:left w:w="113" w:type="dxa"/>
              <w:bottom w:w="62" w:type="dxa"/>
              <w:right w:w="113" w:type="dxa"/>
            </w:tcMar>
            <w:vAlign w:val="center"/>
          </w:tcPr>
          <w:p>
            <w:pPr>
              <w:widowControl/>
              <w:spacing w:line="240" w:lineRule="auto"/>
              <w:jc w:val="left"/>
              <w:rPr>
                <w:rFonts w:eastAsia="Times New Roman" w:cs="Times New Roman"/>
                <w:kern w:val="0"/>
                <w:sz w:val="20"/>
                <w:szCs w:val="20"/>
              </w:rPr>
            </w:pPr>
          </w:p>
        </w:tc>
        <w:tc>
          <w:tcPr>
            <w:tcW w:w="232" w:type="dxa"/>
            <w:tcMar>
              <w:top w:w="62" w:type="dxa"/>
              <w:left w:w="113" w:type="dxa"/>
              <w:bottom w:w="62" w:type="dxa"/>
              <w:right w:w="113" w:type="dxa"/>
            </w:tcMar>
            <w:vAlign w:val="center"/>
          </w:tcPr>
          <w:p>
            <w:pPr>
              <w:widowControl/>
              <w:spacing w:line="240" w:lineRule="auto"/>
              <w:jc w:val="left"/>
              <w:rPr>
                <w:rFonts w:eastAsia="Times New Roman" w:cs="Times New Roman"/>
                <w:kern w:val="0"/>
                <w:sz w:val="20"/>
                <w:szCs w:val="20"/>
              </w:rPr>
            </w:pPr>
          </w:p>
        </w:tc>
      </w:tr>
      <w:tr>
        <w:tblPrEx>
          <w:tblCellMar>
            <w:top w:w="15" w:type="dxa"/>
            <w:left w:w="15" w:type="dxa"/>
            <w:bottom w:w="15" w:type="dxa"/>
            <w:right w:w="15" w:type="dxa"/>
          </w:tblCellMar>
        </w:tblPrEx>
        <w:trPr>
          <w:trHeight w:val="450" w:hRule="atLeast"/>
        </w:trPr>
        <w:tc>
          <w:tcPr>
            <w:tcW w:w="1109"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324" w:type="dxa"/>
            <w:gridSpan w:val="3"/>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c>
          <w:tcPr>
            <w:tcW w:w="246" w:type="dxa"/>
            <w:tcMar>
              <w:top w:w="62" w:type="dxa"/>
              <w:left w:w="113" w:type="dxa"/>
              <w:bottom w:w="62" w:type="dxa"/>
              <w:right w:w="113" w:type="dxa"/>
            </w:tcMar>
            <w:vAlign w:val="center"/>
          </w:tcPr>
          <w:p>
            <w:pPr>
              <w:widowControl/>
              <w:spacing w:line="240" w:lineRule="auto"/>
              <w:jc w:val="left"/>
              <w:rPr>
                <w:rFonts w:eastAsia="Times New Roman" w:cs="Times New Roman"/>
                <w:kern w:val="0"/>
                <w:sz w:val="20"/>
                <w:szCs w:val="20"/>
              </w:rPr>
            </w:pPr>
          </w:p>
        </w:tc>
        <w:tc>
          <w:tcPr>
            <w:tcW w:w="232" w:type="dxa"/>
            <w:tcMar>
              <w:top w:w="62" w:type="dxa"/>
              <w:left w:w="113" w:type="dxa"/>
              <w:bottom w:w="62" w:type="dxa"/>
              <w:right w:w="113" w:type="dxa"/>
            </w:tcMar>
            <w:vAlign w:val="center"/>
          </w:tcPr>
          <w:p>
            <w:pPr>
              <w:widowControl/>
              <w:spacing w:line="240" w:lineRule="auto"/>
              <w:jc w:val="left"/>
              <w:rPr>
                <w:rFonts w:eastAsia="Times New Roman" w:cs="Times New Roman"/>
                <w:kern w:val="0"/>
                <w:sz w:val="20"/>
                <w:szCs w:val="20"/>
              </w:rPr>
            </w:pPr>
          </w:p>
        </w:tc>
      </w:tr>
      <w:tr>
        <w:tblPrEx>
          <w:tblCellMar>
            <w:top w:w="15" w:type="dxa"/>
            <w:left w:w="15" w:type="dxa"/>
            <w:bottom w:w="15" w:type="dxa"/>
            <w:right w:w="15" w:type="dxa"/>
          </w:tblCellMar>
        </w:tblPrEx>
        <w:trPr>
          <w:trHeight w:val="450" w:hRule="atLeast"/>
        </w:trPr>
        <w:tc>
          <w:tcPr>
            <w:tcW w:w="1109" w:type="dxa"/>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324" w:type="dxa"/>
            <w:gridSpan w:val="3"/>
            <w:tcBorders>
              <w:top w:val="single" w:color="auto" w:sz="6" w:space="0"/>
              <w:left w:val="single" w:color="auto" w:sz="6" w:space="0"/>
              <w:bottom w:val="single" w:color="auto" w:sz="6" w:space="0"/>
              <w:right w:val="single" w:color="auto" w:sz="6" w:space="0"/>
            </w:tcBorders>
            <w:tcMar>
              <w:top w:w="62" w:type="dxa"/>
              <w:left w:w="113" w:type="dxa"/>
              <w:bottom w:w="62"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如果用户发现博文有言辞不当，涉嫌违规行为，可以点击举报</w:t>
            </w:r>
            <w:r>
              <w:rPr>
                <w:rFonts w:hint="eastAsia" w:ascii="宋体" w:hAnsi="宋体" w:cs="宋体"/>
                <w:kern w:val="0"/>
                <w:sz w:val="22"/>
                <w:szCs w:val="22"/>
              </w:rPr>
              <w:t>博文进行举报</w:t>
            </w:r>
            <w:r>
              <w:rPr>
                <w:rFonts w:ascii="宋体" w:hAnsi="宋体" w:cs="宋体"/>
                <w:kern w:val="0"/>
                <w:sz w:val="22"/>
                <w:szCs w:val="22"/>
              </w:rPr>
              <w:t>。</w:t>
            </w:r>
          </w:p>
        </w:tc>
        <w:tc>
          <w:tcPr>
            <w:tcW w:w="246" w:type="dxa"/>
            <w:tcMar>
              <w:top w:w="62" w:type="dxa"/>
              <w:left w:w="113" w:type="dxa"/>
              <w:bottom w:w="62" w:type="dxa"/>
              <w:right w:w="113" w:type="dxa"/>
            </w:tcMar>
            <w:vAlign w:val="center"/>
          </w:tcPr>
          <w:p>
            <w:pPr>
              <w:widowControl/>
              <w:spacing w:line="240" w:lineRule="auto"/>
              <w:jc w:val="left"/>
              <w:rPr>
                <w:rFonts w:eastAsia="Times New Roman" w:cs="Times New Roman"/>
                <w:kern w:val="0"/>
                <w:sz w:val="20"/>
                <w:szCs w:val="20"/>
              </w:rPr>
            </w:pPr>
          </w:p>
        </w:tc>
        <w:tc>
          <w:tcPr>
            <w:tcW w:w="232" w:type="dxa"/>
            <w:tcMar>
              <w:top w:w="62" w:type="dxa"/>
              <w:left w:w="113" w:type="dxa"/>
              <w:bottom w:w="62" w:type="dxa"/>
              <w:right w:w="113" w:type="dxa"/>
            </w:tcMar>
            <w:vAlign w:val="center"/>
          </w:tcPr>
          <w:p>
            <w:pPr>
              <w:widowControl/>
              <w:spacing w:line="240" w:lineRule="auto"/>
              <w:jc w:val="left"/>
              <w:rPr>
                <w:rFonts w:eastAsia="Times New Roman" w:cs="Times New Roman"/>
                <w:kern w:val="0"/>
                <w:sz w:val="20"/>
                <w:szCs w:val="20"/>
              </w:rPr>
            </w:pPr>
          </w:p>
        </w:tc>
      </w:tr>
    </w:tbl>
    <w:p/>
    <w:p>
      <w:pPr>
        <w:rPr>
          <w:b/>
        </w:rPr>
      </w:pPr>
      <w:r>
        <w:rPr>
          <w:rFonts w:hint="eastAsia"/>
          <w:b/>
        </w:rPr>
        <w:t>“举报资源”用例</w:t>
      </w:r>
    </w:p>
    <w:p>
      <w:pPr>
        <w:pStyle w:val="6"/>
        <w:rPr>
          <w:b/>
        </w:rPr>
      </w:pPr>
      <w:r>
        <w:rPr>
          <w:rFonts w:hint="eastAsia"/>
          <w:b/>
          <w:bCs/>
        </w:rPr>
        <w:t>表3-44</w:t>
      </w:r>
      <w:r>
        <w:rPr>
          <w:rFonts w:hint="eastAsia"/>
        </w:rPr>
        <w:t xml:space="preserve"> “举报资源”用例介绍表</w:t>
      </w:r>
    </w:p>
    <w:tbl>
      <w:tblPr>
        <w:tblStyle w:val="15"/>
        <w:tblW w:w="0" w:type="auto"/>
        <w:jc w:val="center"/>
        <w:tblLayout w:type="fixed"/>
        <w:tblCellMar>
          <w:top w:w="15" w:type="dxa"/>
          <w:left w:w="15" w:type="dxa"/>
          <w:bottom w:w="15" w:type="dxa"/>
          <w:right w:w="15" w:type="dxa"/>
        </w:tblCellMar>
      </w:tblPr>
      <w:tblGrid>
        <w:gridCol w:w="1157"/>
        <w:gridCol w:w="3083"/>
        <w:gridCol w:w="1329"/>
        <w:gridCol w:w="2926"/>
      </w:tblGrid>
      <w:tr>
        <w:tblPrEx>
          <w:tblCellMar>
            <w:top w:w="15" w:type="dxa"/>
            <w:left w:w="15" w:type="dxa"/>
            <w:bottom w:w="15" w:type="dxa"/>
            <w:right w:w="15" w:type="dxa"/>
          </w:tblCellMar>
        </w:tblPrEx>
        <w:trPr>
          <w:trHeight w:val="450" w:hRule="atLeast"/>
          <w:jc w:val="center"/>
        </w:trPr>
        <w:tc>
          <w:tcPr>
            <w:tcW w:w="115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编号</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602</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用例名称</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举报资源</w:t>
            </w:r>
          </w:p>
        </w:tc>
      </w:tr>
      <w:tr>
        <w:tblPrEx>
          <w:tblCellMar>
            <w:top w:w="15" w:type="dxa"/>
            <w:left w:w="15" w:type="dxa"/>
            <w:bottom w:w="15" w:type="dxa"/>
            <w:right w:w="15" w:type="dxa"/>
          </w:tblCellMar>
        </w:tblPrEx>
        <w:trPr>
          <w:trHeight w:val="450" w:hRule="atLeast"/>
          <w:jc w:val="center"/>
        </w:trPr>
        <w:tc>
          <w:tcPr>
            <w:tcW w:w="115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使用人员</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已注册用户、会员</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扩展点</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无</w:t>
            </w:r>
          </w:p>
        </w:tc>
      </w:tr>
      <w:tr>
        <w:tblPrEx>
          <w:tblCellMar>
            <w:top w:w="15" w:type="dxa"/>
            <w:left w:w="15" w:type="dxa"/>
            <w:bottom w:w="15" w:type="dxa"/>
            <w:right w:w="15" w:type="dxa"/>
          </w:tblCellMar>
        </w:tblPrEx>
        <w:trPr>
          <w:trHeight w:val="450" w:hRule="atLeast"/>
          <w:jc w:val="center"/>
        </w:trPr>
        <w:tc>
          <w:tcPr>
            <w:tcW w:w="115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输入</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hint="eastAsia" w:ascii="宋体" w:hAnsi="宋体" w:cs="宋体"/>
                <w:kern w:val="0"/>
                <w:sz w:val="22"/>
                <w:szCs w:val="22"/>
              </w:rPr>
              <w:t>要举报的资源和举报理由</w:t>
            </w:r>
          </w:p>
        </w:tc>
      </w:tr>
      <w:tr>
        <w:tblPrEx>
          <w:tblCellMar>
            <w:top w:w="15" w:type="dxa"/>
            <w:left w:w="15" w:type="dxa"/>
            <w:bottom w:w="15" w:type="dxa"/>
            <w:right w:w="15" w:type="dxa"/>
          </w:tblCellMar>
        </w:tblPrEx>
        <w:trPr>
          <w:trHeight w:val="450" w:hRule="atLeast"/>
          <w:jc w:val="center"/>
        </w:trPr>
        <w:tc>
          <w:tcPr>
            <w:tcW w:w="115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系统响应</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系统生成举报信息。</w:t>
            </w:r>
          </w:p>
        </w:tc>
      </w:tr>
      <w:tr>
        <w:tblPrEx>
          <w:tblCellMar>
            <w:top w:w="15" w:type="dxa"/>
            <w:left w:w="15" w:type="dxa"/>
            <w:bottom w:w="15" w:type="dxa"/>
            <w:right w:w="15" w:type="dxa"/>
          </w:tblCellMar>
        </w:tblPrEx>
        <w:trPr>
          <w:trHeight w:val="450" w:hRule="atLeast"/>
          <w:jc w:val="center"/>
        </w:trPr>
        <w:tc>
          <w:tcPr>
            <w:tcW w:w="115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输出</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举报是否成功</w:t>
            </w:r>
          </w:p>
        </w:tc>
      </w:tr>
      <w:tr>
        <w:tblPrEx>
          <w:tblCellMar>
            <w:top w:w="15" w:type="dxa"/>
            <w:left w:w="15" w:type="dxa"/>
            <w:bottom w:w="15" w:type="dxa"/>
            <w:right w:w="15" w:type="dxa"/>
          </w:tblCellMar>
        </w:tblPrEx>
        <w:trPr>
          <w:trHeight w:val="450" w:hRule="atLeast"/>
          <w:jc w:val="center"/>
        </w:trPr>
        <w:tc>
          <w:tcPr>
            <w:tcW w:w="115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前置条件</w:t>
            </w:r>
          </w:p>
        </w:tc>
        <w:tc>
          <w:tcPr>
            <w:tcW w:w="3083"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已登录</w:t>
            </w:r>
          </w:p>
        </w:tc>
        <w:tc>
          <w:tcPr>
            <w:tcW w:w="132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后置条件</w:t>
            </w:r>
          </w:p>
        </w:tc>
        <w:tc>
          <w:tcPr>
            <w:tcW w:w="292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举报资源成功</w:t>
            </w:r>
          </w:p>
        </w:tc>
      </w:tr>
      <w:tr>
        <w:tblPrEx>
          <w:tblCellMar>
            <w:top w:w="15" w:type="dxa"/>
            <w:left w:w="15" w:type="dxa"/>
            <w:bottom w:w="15" w:type="dxa"/>
            <w:right w:w="15" w:type="dxa"/>
          </w:tblCellMar>
        </w:tblPrEx>
        <w:trPr>
          <w:trHeight w:val="450" w:hRule="atLeast"/>
          <w:jc w:val="center"/>
        </w:trPr>
        <w:tc>
          <w:tcPr>
            <w:tcW w:w="115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活动步骤</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1. 用户在浏览资源介绍页面下点击举报按钮</w:t>
            </w:r>
          </w:p>
          <w:p>
            <w:pPr>
              <w:widowControl/>
              <w:spacing w:line="240" w:lineRule="auto"/>
              <w:jc w:val="left"/>
              <w:rPr>
                <w:rFonts w:ascii="宋体" w:hAnsi="宋体" w:cs="宋体"/>
                <w:kern w:val="0"/>
                <w:sz w:val="22"/>
                <w:szCs w:val="22"/>
              </w:rPr>
            </w:pPr>
            <w:r>
              <w:rPr>
                <w:rFonts w:ascii="宋体" w:hAnsi="宋体" w:cs="宋体"/>
                <w:kern w:val="0"/>
                <w:sz w:val="22"/>
                <w:szCs w:val="22"/>
              </w:rPr>
              <w:t>2. 生成举报信息</w:t>
            </w:r>
          </w:p>
          <w:p>
            <w:pPr>
              <w:widowControl/>
              <w:spacing w:line="240" w:lineRule="auto"/>
              <w:jc w:val="left"/>
              <w:rPr>
                <w:rFonts w:ascii="宋体" w:hAnsi="宋体" w:cs="宋体"/>
                <w:kern w:val="0"/>
                <w:sz w:val="22"/>
                <w:szCs w:val="22"/>
              </w:rPr>
            </w:pPr>
            <w:r>
              <w:rPr>
                <w:rFonts w:ascii="宋体" w:hAnsi="宋体" w:cs="宋体"/>
                <w:kern w:val="0"/>
                <w:sz w:val="22"/>
                <w:szCs w:val="22"/>
              </w:rPr>
              <w:t>3. 页面提示是否举报成功</w:t>
            </w:r>
          </w:p>
        </w:tc>
      </w:tr>
      <w:tr>
        <w:tblPrEx>
          <w:tblCellMar>
            <w:top w:w="15" w:type="dxa"/>
            <w:left w:w="15" w:type="dxa"/>
            <w:bottom w:w="15" w:type="dxa"/>
            <w:right w:w="15" w:type="dxa"/>
          </w:tblCellMar>
        </w:tblPrEx>
        <w:trPr>
          <w:trHeight w:val="450" w:hRule="atLeast"/>
          <w:jc w:val="center"/>
        </w:trPr>
        <w:tc>
          <w:tcPr>
            <w:tcW w:w="115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异常处理</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ascii="宋体" w:hAnsi="宋体" w:cs="宋体"/>
                <w:kern w:val="0"/>
                <w:sz w:val="22"/>
                <w:szCs w:val="22"/>
              </w:rPr>
            </w:pPr>
            <w:r>
              <w:rPr>
                <w:rFonts w:ascii="宋体" w:hAnsi="宋体" w:cs="宋体"/>
                <w:kern w:val="0"/>
                <w:sz w:val="22"/>
                <w:szCs w:val="22"/>
              </w:rPr>
              <w:t>详细说明</w:t>
            </w:r>
          </w:p>
        </w:tc>
        <w:tc>
          <w:tcPr>
            <w:tcW w:w="7338"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ascii="宋体" w:hAnsi="宋体" w:cs="宋体"/>
                <w:kern w:val="0"/>
                <w:sz w:val="22"/>
                <w:szCs w:val="22"/>
              </w:rPr>
            </w:pPr>
            <w:r>
              <w:rPr>
                <w:rFonts w:ascii="宋体" w:hAnsi="宋体" w:cs="宋体"/>
                <w:kern w:val="0"/>
                <w:sz w:val="22"/>
                <w:szCs w:val="22"/>
              </w:rPr>
              <w:t>如果用户发现有违规资源，可以进行举报维护网站</w:t>
            </w:r>
            <w:r>
              <w:rPr>
                <w:rFonts w:hint="eastAsia" w:ascii="宋体" w:hAnsi="宋体" w:cs="宋体"/>
                <w:kern w:val="0"/>
                <w:sz w:val="22"/>
                <w:szCs w:val="22"/>
              </w:rPr>
              <w:t>秩序</w:t>
            </w:r>
            <w:r>
              <w:rPr>
                <w:rFonts w:ascii="宋体" w:hAnsi="宋体" w:cs="宋体"/>
                <w:kern w:val="0"/>
                <w:sz w:val="22"/>
                <w:szCs w:val="22"/>
              </w:rPr>
              <w:t>。</w:t>
            </w:r>
          </w:p>
        </w:tc>
      </w:tr>
    </w:tbl>
    <w:p/>
    <w:p>
      <w:pPr>
        <w:rPr>
          <w:b/>
        </w:rPr>
      </w:pPr>
      <w:r>
        <w:rPr>
          <w:rFonts w:hint="eastAsia"/>
          <w:b/>
        </w:rPr>
        <w:t>“举报评论”用例</w:t>
      </w:r>
    </w:p>
    <w:p>
      <w:pPr>
        <w:pStyle w:val="6"/>
        <w:rPr>
          <w:b/>
        </w:rPr>
      </w:pPr>
      <w:r>
        <w:rPr>
          <w:rFonts w:hint="eastAsia"/>
          <w:b/>
          <w:bCs/>
        </w:rPr>
        <w:t>表3-45</w:t>
      </w:r>
      <w:r>
        <w:rPr>
          <w:rFonts w:hint="eastAsia"/>
        </w:rPr>
        <w:t xml:space="preserve"> “举报评论”用例介绍表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603</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举报评论</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要举报的评论和举报理由</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系统生成举报信息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举报是否成功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举报</w:t>
            </w:r>
            <w:r>
              <w:rPr>
                <w:rFonts w:cs="Times New Roman"/>
                <w:kern w:val="0"/>
                <w:sz w:val="22"/>
                <w:szCs w:val="22"/>
              </w:rPr>
              <w:t>评论成功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1. 用户选择该评论点击“举报”</w:t>
            </w:r>
          </w:p>
          <w:p>
            <w:pPr>
              <w:widowControl/>
              <w:spacing w:line="240" w:lineRule="auto"/>
              <w:jc w:val="left"/>
              <w:rPr>
                <w:rFonts w:cs="Times New Roman"/>
                <w:kern w:val="0"/>
                <w:sz w:val="22"/>
                <w:szCs w:val="22"/>
              </w:rPr>
            </w:pPr>
            <w:r>
              <w:rPr>
                <w:rFonts w:cs="Times New Roman"/>
                <w:kern w:val="0"/>
                <w:sz w:val="22"/>
                <w:szCs w:val="22"/>
              </w:rPr>
              <w:t>2. 系统</w:t>
            </w:r>
            <w:r>
              <w:rPr>
                <w:rFonts w:hint="eastAsia" w:cs="Times New Roman"/>
                <w:kern w:val="0"/>
                <w:sz w:val="22"/>
                <w:szCs w:val="22"/>
              </w:rPr>
              <w:t>收到举报信息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如果用户发现有违规</w:t>
            </w:r>
            <w:r>
              <w:rPr>
                <w:rFonts w:hint="eastAsia" w:cs="Times New Roman"/>
                <w:kern w:val="0"/>
                <w:sz w:val="22"/>
                <w:szCs w:val="22"/>
              </w:rPr>
              <w:t>评论</w:t>
            </w:r>
            <w:r>
              <w:rPr>
                <w:rFonts w:cs="Times New Roman"/>
                <w:kern w:val="0"/>
                <w:sz w:val="22"/>
                <w:szCs w:val="22"/>
              </w:rPr>
              <w:t>，可以进行举报维护网站</w:t>
            </w:r>
            <w:r>
              <w:rPr>
                <w:rFonts w:hint="eastAsia" w:cs="Times New Roman"/>
                <w:kern w:val="0"/>
                <w:sz w:val="22"/>
                <w:szCs w:val="22"/>
              </w:rPr>
              <w:t>秩序</w:t>
            </w:r>
            <w:r>
              <w:rPr>
                <w:rFonts w:cs="Times New Roman"/>
                <w:kern w:val="0"/>
                <w:sz w:val="22"/>
                <w:szCs w:val="22"/>
              </w:rPr>
              <w:t>。</w:t>
            </w:r>
          </w:p>
        </w:tc>
      </w:tr>
    </w:tbl>
    <w:p/>
    <w:p>
      <w:pPr>
        <w:rPr>
          <w:b/>
        </w:rPr>
      </w:pPr>
      <w:r>
        <w:rPr>
          <w:rFonts w:hint="eastAsia"/>
          <w:b/>
        </w:rPr>
        <w:t>“举报用户”用例</w:t>
      </w:r>
    </w:p>
    <w:p>
      <w:pPr>
        <w:pStyle w:val="6"/>
        <w:rPr>
          <w:b/>
        </w:rPr>
      </w:pPr>
      <w:r>
        <w:rPr>
          <w:rFonts w:hint="eastAsia"/>
          <w:b/>
          <w:bCs/>
        </w:rPr>
        <w:t>表3-46</w:t>
      </w:r>
      <w:r>
        <w:rPr>
          <w:rFonts w:hint="eastAsia"/>
        </w:rPr>
        <w:t xml:space="preserve"> “举报用户”用例介绍表</w:t>
      </w:r>
    </w:p>
    <w:tbl>
      <w:tblPr>
        <w:tblStyle w:val="15"/>
        <w:tblW w:w="0" w:type="auto"/>
        <w:jc w:val="center"/>
        <w:tblLayout w:type="autofit"/>
        <w:tblCellMar>
          <w:top w:w="15" w:type="dxa"/>
          <w:left w:w="15" w:type="dxa"/>
          <w:bottom w:w="15" w:type="dxa"/>
          <w:right w:w="15" w:type="dxa"/>
        </w:tblCellMar>
      </w:tblPr>
      <w:tblGrid>
        <w:gridCol w:w="1156"/>
        <w:gridCol w:w="3017"/>
        <w:gridCol w:w="1290"/>
        <w:gridCol w:w="2859"/>
      </w:tblGrid>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编号</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604</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用例名称</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举报</w:t>
            </w:r>
            <w:r>
              <w:rPr>
                <w:rFonts w:hint="eastAsia" w:cs="Times New Roman"/>
                <w:kern w:val="0"/>
                <w:sz w:val="22"/>
                <w:szCs w:val="22"/>
              </w:rPr>
              <w:t>用户</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使用人员</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已注册用户、会员</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扩展点</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无</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输入</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要举报的用户和举报理由</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系统响应</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系统生成举报信息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输出</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举报是否成功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前置条件</w:t>
            </w:r>
          </w:p>
        </w:tc>
        <w:tc>
          <w:tcPr>
            <w:tcW w:w="3017"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已登录</w:t>
            </w:r>
          </w:p>
        </w:tc>
        <w:tc>
          <w:tcPr>
            <w:tcW w:w="1290"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后置条件</w:t>
            </w:r>
          </w:p>
        </w:tc>
        <w:tc>
          <w:tcPr>
            <w:tcW w:w="2859"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hint="eastAsia" w:cs="Times New Roman"/>
                <w:kern w:val="0"/>
                <w:sz w:val="22"/>
                <w:szCs w:val="22"/>
              </w:rPr>
              <w:t>举报用户</w:t>
            </w:r>
            <w:r>
              <w:rPr>
                <w:rFonts w:cs="Times New Roman"/>
                <w:kern w:val="0"/>
                <w:sz w:val="22"/>
                <w:szCs w:val="22"/>
              </w:rPr>
              <w:t>成功</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活动步骤</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pStyle w:val="21"/>
              <w:widowControl/>
              <w:numPr>
                <w:ilvl w:val="0"/>
                <w:numId w:val="11"/>
              </w:numPr>
              <w:spacing w:line="240" w:lineRule="auto"/>
              <w:ind w:firstLineChars="0"/>
              <w:jc w:val="left"/>
              <w:rPr>
                <w:rFonts w:cs="Times New Roman"/>
                <w:kern w:val="0"/>
                <w:sz w:val="22"/>
                <w:szCs w:val="22"/>
              </w:rPr>
            </w:pPr>
            <w:r>
              <w:rPr>
                <w:rFonts w:cs="Times New Roman"/>
                <w:kern w:val="0"/>
                <w:sz w:val="22"/>
                <w:szCs w:val="22"/>
              </w:rPr>
              <w:t>用户</w:t>
            </w:r>
            <w:r>
              <w:rPr>
                <w:rFonts w:hint="eastAsia" w:cs="Times New Roman"/>
                <w:kern w:val="0"/>
                <w:sz w:val="22"/>
                <w:szCs w:val="22"/>
              </w:rPr>
              <w:t>进入该用户主页</w:t>
            </w:r>
          </w:p>
          <w:p>
            <w:pPr>
              <w:pStyle w:val="21"/>
              <w:widowControl/>
              <w:numPr>
                <w:ilvl w:val="0"/>
                <w:numId w:val="11"/>
              </w:numPr>
              <w:spacing w:line="240" w:lineRule="auto"/>
              <w:ind w:firstLineChars="0"/>
              <w:jc w:val="left"/>
              <w:rPr>
                <w:rFonts w:cs="Times New Roman"/>
                <w:kern w:val="0"/>
                <w:sz w:val="22"/>
                <w:szCs w:val="22"/>
              </w:rPr>
            </w:pPr>
            <w:r>
              <w:rPr>
                <w:rFonts w:cs="Times New Roman"/>
                <w:kern w:val="0"/>
                <w:sz w:val="22"/>
                <w:szCs w:val="22"/>
              </w:rPr>
              <w:t>点击“举报”</w:t>
            </w:r>
          </w:p>
          <w:p>
            <w:pPr>
              <w:pStyle w:val="21"/>
              <w:widowControl/>
              <w:numPr>
                <w:ilvl w:val="0"/>
                <w:numId w:val="11"/>
              </w:numPr>
              <w:spacing w:line="240" w:lineRule="auto"/>
              <w:ind w:firstLineChars="0"/>
              <w:jc w:val="left"/>
              <w:rPr>
                <w:rFonts w:cs="Times New Roman"/>
                <w:kern w:val="0"/>
                <w:sz w:val="22"/>
                <w:szCs w:val="22"/>
              </w:rPr>
            </w:pPr>
            <w:r>
              <w:rPr>
                <w:rFonts w:cs="Times New Roman"/>
                <w:kern w:val="0"/>
                <w:sz w:val="22"/>
                <w:szCs w:val="22"/>
              </w:rPr>
              <w:t>系统</w:t>
            </w:r>
            <w:r>
              <w:rPr>
                <w:rFonts w:hint="eastAsia" w:cs="Times New Roman"/>
                <w:kern w:val="0"/>
                <w:sz w:val="22"/>
                <w:szCs w:val="22"/>
              </w:rPr>
              <w:t>收到举报信息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cs="Times New Roman"/>
                <w:kern w:val="0"/>
                <w:sz w:val="22"/>
                <w:szCs w:val="22"/>
              </w:rPr>
              <w:t>异常处理</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系统处理异常，系统给出相应的提示信息</w:t>
            </w:r>
          </w:p>
        </w:tc>
      </w:tr>
      <w:tr>
        <w:tblPrEx>
          <w:tblCellMar>
            <w:top w:w="15" w:type="dxa"/>
            <w:left w:w="15" w:type="dxa"/>
            <w:bottom w:w="15" w:type="dxa"/>
            <w:right w:w="15" w:type="dxa"/>
          </w:tblCellMar>
        </w:tblPrEx>
        <w:trPr>
          <w:trHeight w:val="450" w:hRule="atLeast"/>
          <w:jc w:val="center"/>
        </w:trPr>
        <w:tc>
          <w:tcPr>
            <w:tcW w:w="1156" w:type="dxa"/>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center"/>
              <w:rPr>
                <w:rFonts w:cs="Times New Roman"/>
                <w:kern w:val="0"/>
                <w:sz w:val="22"/>
                <w:szCs w:val="22"/>
              </w:rPr>
            </w:pPr>
            <w:r>
              <w:rPr>
                <w:rFonts w:hint="eastAsia" w:cs="Times New Roman"/>
                <w:kern w:val="0"/>
                <w:sz w:val="22"/>
                <w:szCs w:val="22"/>
              </w:rPr>
              <w:t>详细说明</w:t>
            </w:r>
          </w:p>
        </w:tc>
        <w:tc>
          <w:tcPr>
            <w:tcW w:w="7166" w:type="dxa"/>
            <w:gridSpan w:val="3"/>
            <w:tcBorders>
              <w:top w:val="single" w:color="auto" w:sz="6" w:space="0"/>
              <w:left w:val="single" w:color="auto" w:sz="6" w:space="0"/>
              <w:bottom w:val="single" w:color="auto" w:sz="6" w:space="0"/>
              <w:right w:val="single" w:color="auto" w:sz="6" w:space="0"/>
            </w:tcBorders>
            <w:tcMar>
              <w:top w:w="60" w:type="dxa"/>
              <w:left w:w="113" w:type="dxa"/>
              <w:bottom w:w="60" w:type="dxa"/>
              <w:right w:w="113" w:type="dxa"/>
            </w:tcMar>
            <w:vAlign w:val="center"/>
          </w:tcPr>
          <w:p>
            <w:pPr>
              <w:widowControl/>
              <w:spacing w:line="240" w:lineRule="auto"/>
              <w:jc w:val="left"/>
              <w:rPr>
                <w:rFonts w:cs="Times New Roman"/>
                <w:kern w:val="0"/>
                <w:sz w:val="22"/>
                <w:szCs w:val="22"/>
              </w:rPr>
            </w:pPr>
            <w:r>
              <w:rPr>
                <w:rFonts w:cs="Times New Roman"/>
                <w:kern w:val="0"/>
                <w:sz w:val="22"/>
                <w:szCs w:val="22"/>
              </w:rPr>
              <w:t>如果用户发现有</w:t>
            </w:r>
            <w:r>
              <w:rPr>
                <w:rFonts w:hint="eastAsia" w:cs="Times New Roman"/>
                <w:kern w:val="0"/>
                <w:sz w:val="22"/>
                <w:szCs w:val="22"/>
              </w:rPr>
              <w:t>用户做出违规行为</w:t>
            </w:r>
            <w:r>
              <w:rPr>
                <w:rFonts w:cs="Times New Roman"/>
                <w:kern w:val="0"/>
                <w:sz w:val="22"/>
                <w:szCs w:val="22"/>
              </w:rPr>
              <w:t>，可以进行举报维护网站</w:t>
            </w:r>
            <w:r>
              <w:rPr>
                <w:rFonts w:hint="eastAsia" w:cs="Times New Roman"/>
                <w:kern w:val="0"/>
                <w:sz w:val="22"/>
                <w:szCs w:val="22"/>
              </w:rPr>
              <w:t>秩序</w:t>
            </w:r>
            <w:r>
              <w:rPr>
                <w:rFonts w:cs="Times New Roman"/>
                <w:kern w:val="0"/>
                <w:sz w:val="22"/>
                <w:szCs w:val="22"/>
              </w:rPr>
              <w:t>。</w:t>
            </w:r>
          </w:p>
        </w:tc>
      </w:tr>
    </w:tbl>
    <w:p/>
    <w:p>
      <w:pPr>
        <w:pStyle w:val="2"/>
        <w:numPr>
          <w:ilvl w:val="0"/>
          <w:numId w:val="5"/>
        </w:numPr>
        <w:spacing w:before="156" w:after="156"/>
      </w:pPr>
      <w:bookmarkStart w:id="144" w:name="_Toc25133"/>
      <w:bookmarkStart w:id="145" w:name="_Toc27588_WPSOffice_Level1"/>
      <w:bookmarkStart w:id="146" w:name="_Toc31841_WPSOffice_Level1"/>
      <w:bookmarkStart w:id="147" w:name="_Toc25005_WPSOffice_Level1"/>
      <w:bookmarkStart w:id="148" w:name="_Toc15452_WPSOffice_Level1"/>
      <w:r>
        <w:rPr>
          <w:rFonts w:hint="eastAsia"/>
        </w:rPr>
        <w:t>系统性能需求</w:t>
      </w:r>
      <w:bookmarkEnd w:id="144"/>
      <w:bookmarkEnd w:id="145"/>
      <w:bookmarkEnd w:id="146"/>
      <w:bookmarkEnd w:id="147"/>
      <w:bookmarkEnd w:id="148"/>
    </w:p>
    <w:p>
      <w:pPr>
        <w:ind w:firstLine="420"/>
        <w:rPr>
          <w:rFonts w:ascii="宋体" w:hAnsi="宋体" w:cs="宋体"/>
        </w:rPr>
      </w:pPr>
      <w:r>
        <w:rPr>
          <w:rFonts w:hint="eastAsia" w:ascii="宋体" w:hAnsi="宋体" w:cs="宋体"/>
        </w:rPr>
        <w:t>具体性能需求点：</w:t>
      </w:r>
    </w:p>
    <w:p>
      <w:pPr>
        <w:pStyle w:val="6"/>
      </w:pPr>
      <w:bookmarkStart w:id="149" w:name="_Toc5298_WPSOffice_Level2"/>
      <w:bookmarkStart w:id="150" w:name="_Toc22477_WPSOffice_Level2"/>
      <w:bookmarkStart w:id="151" w:name="_Toc13393_WPSOffice_Level2"/>
      <w:bookmarkStart w:id="152" w:name="_Toc16888_WPSOffice_Level2"/>
      <w:r>
        <w:rPr>
          <w:rFonts w:hint="eastAsia"/>
          <w:b/>
          <w:bCs/>
        </w:rPr>
        <w:t>表4-1</w:t>
      </w:r>
      <w:r>
        <w:rPr>
          <w:rFonts w:hint="eastAsia"/>
        </w:rPr>
        <w:t xml:space="preserve"> 性能需求表</w:t>
      </w:r>
      <w:bookmarkEnd w:id="149"/>
      <w:bookmarkEnd w:id="150"/>
      <w:bookmarkEnd w:id="151"/>
      <w:bookmarkEnd w:id="152"/>
    </w:p>
    <w:tbl>
      <w:tblPr>
        <w:tblStyle w:val="20"/>
        <w:tblW w:w="88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1373"/>
        <w:gridCol w:w="1358"/>
        <w:gridCol w:w="2681"/>
        <w:gridCol w:w="1200"/>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19"/>
              <w:rPr>
                <w:rFonts w:cs="Times New Roman"/>
                <w:sz w:val="22"/>
                <w:szCs w:val="22"/>
              </w:rPr>
            </w:pPr>
            <w:bookmarkStart w:id="153" w:name="OLE_LINK1"/>
            <w:bookmarkStart w:id="154" w:name="_Hlk38666529"/>
            <w:bookmarkStart w:id="155" w:name="_Toc18770_WPSOffice_Level1"/>
            <w:bookmarkStart w:id="156" w:name="_Toc11398_WPSOffice_Level1"/>
            <w:bookmarkStart w:id="157" w:name="_Toc1010_WPSOffice_Level1"/>
            <w:bookmarkStart w:id="158" w:name="_Toc11080_WPSOffice_Level1"/>
            <w:r>
              <w:rPr>
                <w:rFonts w:hint="eastAsia" w:cs="Times New Roman"/>
                <w:b/>
                <w:bCs/>
                <w:sz w:val="22"/>
                <w:szCs w:val="22"/>
              </w:rPr>
              <w:t>编号</w:t>
            </w:r>
          </w:p>
        </w:tc>
        <w:tc>
          <w:tcPr>
            <w:tcW w:w="1373" w:type="dxa"/>
            <w:vAlign w:val="center"/>
          </w:tcPr>
          <w:p>
            <w:pPr>
              <w:pStyle w:val="19"/>
              <w:rPr>
                <w:rFonts w:cs="Times New Roman"/>
                <w:sz w:val="22"/>
                <w:szCs w:val="22"/>
              </w:rPr>
            </w:pPr>
            <w:r>
              <w:rPr>
                <w:rFonts w:hint="eastAsia" w:cs="Times New Roman"/>
                <w:b/>
                <w:bCs/>
                <w:sz w:val="22"/>
                <w:szCs w:val="22"/>
              </w:rPr>
              <w:t>性能需求来源名称</w:t>
            </w:r>
          </w:p>
        </w:tc>
        <w:tc>
          <w:tcPr>
            <w:tcW w:w="1358" w:type="dxa"/>
            <w:vAlign w:val="center"/>
          </w:tcPr>
          <w:p>
            <w:pPr>
              <w:pStyle w:val="19"/>
              <w:rPr>
                <w:rFonts w:cs="Times New Roman"/>
                <w:sz w:val="22"/>
                <w:szCs w:val="22"/>
              </w:rPr>
            </w:pPr>
            <w:r>
              <w:rPr>
                <w:rFonts w:hint="eastAsia" w:cs="Times New Roman"/>
                <w:b/>
                <w:bCs/>
                <w:sz w:val="22"/>
                <w:szCs w:val="22"/>
              </w:rPr>
              <w:t>使用者</w:t>
            </w:r>
          </w:p>
        </w:tc>
        <w:tc>
          <w:tcPr>
            <w:tcW w:w="2681" w:type="dxa"/>
            <w:vAlign w:val="center"/>
          </w:tcPr>
          <w:p>
            <w:pPr>
              <w:pStyle w:val="19"/>
              <w:rPr>
                <w:rFonts w:cs="Times New Roman"/>
                <w:sz w:val="22"/>
                <w:szCs w:val="22"/>
              </w:rPr>
            </w:pPr>
            <w:r>
              <w:rPr>
                <w:rFonts w:hint="eastAsia" w:cs="Times New Roman"/>
                <w:b/>
                <w:bCs/>
                <w:sz w:val="22"/>
                <w:szCs w:val="22"/>
              </w:rPr>
              <w:t>功能描述</w:t>
            </w:r>
          </w:p>
        </w:tc>
        <w:tc>
          <w:tcPr>
            <w:tcW w:w="1200" w:type="dxa"/>
            <w:vAlign w:val="center"/>
          </w:tcPr>
          <w:p>
            <w:pPr>
              <w:pStyle w:val="19"/>
              <w:rPr>
                <w:rFonts w:cs="Times New Roman"/>
                <w:sz w:val="22"/>
                <w:szCs w:val="22"/>
              </w:rPr>
            </w:pPr>
            <w:r>
              <w:rPr>
                <w:rFonts w:hint="eastAsia" w:cs="Times New Roman"/>
                <w:b/>
                <w:bCs/>
                <w:sz w:val="22"/>
                <w:szCs w:val="22"/>
              </w:rPr>
              <w:t>响应要求</w:t>
            </w:r>
          </w:p>
        </w:tc>
        <w:tc>
          <w:tcPr>
            <w:tcW w:w="1546" w:type="dxa"/>
            <w:vAlign w:val="center"/>
          </w:tcPr>
          <w:p>
            <w:pPr>
              <w:pStyle w:val="19"/>
              <w:rPr>
                <w:rFonts w:cs="Times New Roman"/>
                <w:sz w:val="22"/>
                <w:szCs w:val="22"/>
              </w:rPr>
            </w:pPr>
            <w:r>
              <w:rPr>
                <w:rFonts w:hint="eastAsia" w:cs="Times New Roman"/>
                <w:b/>
                <w:bCs/>
                <w:sz w:val="22"/>
                <w:szCs w:val="22"/>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19"/>
              <w:rPr>
                <w:rFonts w:cs="Times New Roman"/>
                <w:sz w:val="22"/>
                <w:szCs w:val="22"/>
              </w:rPr>
            </w:pPr>
            <w:r>
              <w:rPr>
                <w:rFonts w:cs="Times New Roman"/>
                <w:sz w:val="22"/>
                <w:szCs w:val="22"/>
              </w:rPr>
              <w:t>1</w:t>
            </w:r>
          </w:p>
        </w:tc>
        <w:tc>
          <w:tcPr>
            <w:tcW w:w="1373" w:type="dxa"/>
            <w:vAlign w:val="center"/>
          </w:tcPr>
          <w:p>
            <w:pPr>
              <w:pStyle w:val="19"/>
              <w:rPr>
                <w:rFonts w:cs="Times New Roman"/>
                <w:sz w:val="22"/>
                <w:szCs w:val="22"/>
              </w:rPr>
            </w:pPr>
            <w:r>
              <w:rPr>
                <w:rFonts w:cs="Times New Roman"/>
                <w:sz w:val="22"/>
                <w:szCs w:val="22"/>
              </w:rPr>
              <w:t>检验账号存在性</w:t>
            </w:r>
          </w:p>
        </w:tc>
        <w:tc>
          <w:tcPr>
            <w:tcW w:w="1358" w:type="dxa"/>
            <w:vAlign w:val="center"/>
          </w:tcPr>
          <w:p>
            <w:pPr>
              <w:pStyle w:val="19"/>
              <w:rPr>
                <w:rFonts w:cs="Times New Roman"/>
                <w:sz w:val="22"/>
                <w:szCs w:val="22"/>
              </w:rPr>
            </w:pPr>
            <w:r>
              <w:rPr>
                <w:rFonts w:cs="Times New Roman"/>
                <w:sz w:val="22"/>
                <w:szCs w:val="22"/>
              </w:rPr>
              <w:t>游客</w:t>
            </w:r>
          </w:p>
        </w:tc>
        <w:tc>
          <w:tcPr>
            <w:tcW w:w="2681" w:type="dxa"/>
            <w:vAlign w:val="center"/>
          </w:tcPr>
          <w:p>
            <w:pPr>
              <w:pStyle w:val="19"/>
              <w:rPr>
                <w:rFonts w:cs="Times New Roman"/>
                <w:sz w:val="22"/>
                <w:szCs w:val="22"/>
              </w:rPr>
            </w:pPr>
            <w:r>
              <w:rPr>
                <w:rFonts w:cs="Times New Roman"/>
                <w:sz w:val="22"/>
                <w:szCs w:val="22"/>
              </w:rPr>
              <w:t>在登录注册页面填写账号后，检验账号是否已注册</w:t>
            </w:r>
          </w:p>
        </w:tc>
        <w:tc>
          <w:tcPr>
            <w:tcW w:w="1200" w:type="dxa"/>
            <w:vAlign w:val="center"/>
          </w:tcPr>
          <w:p>
            <w:pPr>
              <w:pStyle w:val="19"/>
              <w:rPr>
                <w:rFonts w:cs="Times New Roman"/>
                <w:sz w:val="22"/>
                <w:szCs w:val="22"/>
              </w:rPr>
            </w:pPr>
            <w:r>
              <w:rPr>
                <w:rFonts w:cs="Times New Roman"/>
                <w:sz w:val="22"/>
                <w:szCs w:val="22"/>
              </w:rPr>
              <w:t>0.5秒</w:t>
            </w:r>
          </w:p>
        </w:tc>
        <w:tc>
          <w:tcPr>
            <w:tcW w:w="1546" w:type="dxa"/>
            <w:vAlign w:val="center"/>
          </w:tcPr>
          <w:p>
            <w:pPr>
              <w:pStyle w:val="19"/>
              <w:rPr>
                <w:rFonts w:cs="Times New Roman"/>
                <w:sz w:val="22"/>
                <w:szCs w:val="22"/>
              </w:rPr>
            </w:pPr>
            <w:r>
              <w:rPr>
                <w:rFonts w:cs="Times New Roman"/>
                <w:sz w:val="22"/>
                <w:szCs w:val="22"/>
              </w:rPr>
              <w:t>显示账号是否已注册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19"/>
              <w:rPr>
                <w:rFonts w:cs="Times New Roman"/>
                <w:sz w:val="22"/>
                <w:szCs w:val="22"/>
              </w:rPr>
            </w:pPr>
            <w:r>
              <w:rPr>
                <w:rFonts w:cs="Times New Roman"/>
                <w:sz w:val="22"/>
                <w:szCs w:val="22"/>
              </w:rPr>
              <w:t>2</w:t>
            </w:r>
          </w:p>
        </w:tc>
        <w:tc>
          <w:tcPr>
            <w:tcW w:w="1373" w:type="dxa"/>
            <w:vAlign w:val="center"/>
          </w:tcPr>
          <w:p>
            <w:pPr>
              <w:pStyle w:val="19"/>
              <w:rPr>
                <w:rFonts w:cs="Times New Roman"/>
                <w:sz w:val="22"/>
                <w:szCs w:val="22"/>
              </w:rPr>
            </w:pPr>
            <w:r>
              <w:rPr>
                <w:rFonts w:cs="Times New Roman"/>
                <w:sz w:val="22"/>
                <w:szCs w:val="22"/>
              </w:rPr>
              <w:t>进行博客个性化推荐</w:t>
            </w:r>
          </w:p>
        </w:tc>
        <w:tc>
          <w:tcPr>
            <w:tcW w:w="1358" w:type="dxa"/>
            <w:vAlign w:val="center"/>
          </w:tcPr>
          <w:p>
            <w:pPr>
              <w:pStyle w:val="19"/>
              <w:rPr>
                <w:rFonts w:cs="Times New Roman"/>
                <w:sz w:val="22"/>
                <w:szCs w:val="22"/>
              </w:rPr>
            </w:pPr>
            <w:r>
              <w:rPr>
                <w:rFonts w:cs="Times New Roman"/>
                <w:sz w:val="22"/>
                <w:szCs w:val="22"/>
              </w:rPr>
              <w:t>普通用户、</w:t>
            </w:r>
            <w:r>
              <w:rPr>
                <w:rFonts w:hint="eastAsia" w:cs="Times New Roman"/>
                <w:sz w:val="22"/>
                <w:szCs w:val="22"/>
              </w:rPr>
              <w:t>会员</w:t>
            </w:r>
          </w:p>
        </w:tc>
        <w:tc>
          <w:tcPr>
            <w:tcW w:w="2681" w:type="dxa"/>
            <w:vAlign w:val="center"/>
          </w:tcPr>
          <w:p>
            <w:pPr>
              <w:pStyle w:val="19"/>
              <w:rPr>
                <w:rFonts w:cs="Times New Roman"/>
                <w:sz w:val="22"/>
                <w:szCs w:val="22"/>
              </w:rPr>
            </w:pPr>
            <w:r>
              <w:rPr>
                <w:rFonts w:cs="Times New Roman"/>
                <w:sz w:val="22"/>
                <w:szCs w:val="22"/>
              </w:rPr>
              <w:t>在每次登录首次访问主页时进行个性化推荐的更新</w:t>
            </w:r>
          </w:p>
        </w:tc>
        <w:tc>
          <w:tcPr>
            <w:tcW w:w="1200" w:type="dxa"/>
            <w:vAlign w:val="center"/>
          </w:tcPr>
          <w:p>
            <w:pPr>
              <w:pStyle w:val="19"/>
              <w:rPr>
                <w:rFonts w:cs="Times New Roman"/>
                <w:sz w:val="22"/>
                <w:szCs w:val="22"/>
              </w:rPr>
            </w:pPr>
            <w:r>
              <w:rPr>
                <w:rFonts w:cs="Times New Roman"/>
                <w:sz w:val="22"/>
                <w:szCs w:val="22"/>
              </w:rPr>
              <w:t>1秒</w:t>
            </w:r>
          </w:p>
        </w:tc>
        <w:tc>
          <w:tcPr>
            <w:tcW w:w="1546" w:type="dxa"/>
            <w:vAlign w:val="center"/>
          </w:tcPr>
          <w:p>
            <w:pPr>
              <w:pStyle w:val="19"/>
              <w:rPr>
                <w:rFonts w:cs="Times New Roman"/>
                <w:sz w:val="22"/>
                <w:szCs w:val="22"/>
              </w:rPr>
            </w:pPr>
            <w:r>
              <w:rPr>
                <w:rFonts w:cs="Times New Roman"/>
                <w:sz w:val="22"/>
                <w:szCs w:val="22"/>
              </w:rPr>
              <w:t>得到个性化推荐结果，访问主页时将显示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19"/>
              <w:rPr>
                <w:rFonts w:cs="Times New Roman"/>
                <w:sz w:val="22"/>
                <w:szCs w:val="22"/>
              </w:rPr>
            </w:pPr>
            <w:r>
              <w:rPr>
                <w:rFonts w:cs="Times New Roman"/>
                <w:sz w:val="22"/>
                <w:szCs w:val="22"/>
              </w:rPr>
              <w:t>3</w:t>
            </w:r>
          </w:p>
        </w:tc>
        <w:tc>
          <w:tcPr>
            <w:tcW w:w="1373" w:type="dxa"/>
            <w:vAlign w:val="center"/>
          </w:tcPr>
          <w:p>
            <w:pPr>
              <w:pStyle w:val="19"/>
              <w:rPr>
                <w:rFonts w:cs="Times New Roman"/>
                <w:sz w:val="22"/>
                <w:szCs w:val="22"/>
              </w:rPr>
            </w:pPr>
            <w:r>
              <w:rPr>
                <w:rFonts w:cs="Times New Roman"/>
                <w:sz w:val="22"/>
                <w:szCs w:val="22"/>
              </w:rPr>
              <w:t>加载网站页面</w:t>
            </w:r>
          </w:p>
        </w:tc>
        <w:tc>
          <w:tcPr>
            <w:tcW w:w="1358" w:type="dxa"/>
            <w:vAlign w:val="center"/>
          </w:tcPr>
          <w:p>
            <w:pPr>
              <w:pStyle w:val="19"/>
              <w:rPr>
                <w:rFonts w:cs="Times New Roman"/>
                <w:sz w:val="22"/>
                <w:szCs w:val="22"/>
              </w:rPr>
            </w:pPr>
            <w:r>
              <w:rPr>
                <w:rFonts w:cs="Times New Roman"/>
                <w:sz w:val="22"/>
                <w:szCs w:val="22"/>
              </w:rPr>
              <w:t>游客及所有用户</w:t>
            </w:r>
          </w:p>
        </w:tc>
        <w:tc>
          <w:tcPr>
            <w:tcW w:w="2681" w:type="dxa"/>
            <w:vAlign w:val="center"/>
          </w:tcPr>
          <w:p>
            <w:pPr>
              <w:pStyle w:val="19"/>
              <w:rPr>
                <w:rFonts w:cs="Times New Roman"/>
                <w:sz w:val="22"/>
                <w:szCs w:val="22"/>
              </w:rPr>
            </w:pPr>
            <w:r>
              <w:rPr>
                <w:rFonts w:cs="Times New Roman"/>
                <w:sz w:val="22"/>
                <w:szCs w:val="22"/>
              </w:rPr>
              <w:t>加载博客平台的页面</w:t>
            </w:r>
          </w:p>
        </w:tc>
        <w:tc>
          <w:tcPr>
            <w:tcW w:w="1200" w:type="dxa"/>
            <w:vAlign w:val="center"/>
          </w:tcPr>
          <w:p>
            <w:pPr>
              <w:pStyle w:val="19"/>
              <w:rPr>
                <w:rFonts w:cs="Times New Roman"/>
                <w:sz w:val="22"/>
                <w:szCs w:val="22"/>
              </w:rPr>
            </w:pPr>
            <w:r>
              <w:rPr>
                <w:rFonts w:cs="Times New Roman"/>
                <w:sz w:val="22"/>
                <w:szCs w:val="22"/>
              </w:rPr>
              <w:t>0.5秒</w:t>
            </w:r>
          </w:p>
        </w:tc>
        <w:tc>
          <w:tcPr>
            <w:tcW w:w="1546" w:type="dxa"/>
            <w:vAlign w:val="center"/>
          </w:tcPr>
          <w:p>
            <w:pPr>
              <w:pStyle w:val="19"/>
              <w:rPr>
                <w:rFonts w:cs="Times New Roman"/>
                <w:sz w:val="22"/>
                <w:szCs w:val="22"/>
              </w:rPr>
            </w:pPr>
            <w:r>
              <w:rPr>
                <w:rFonts w:cs="Times New Roman"/>
                <w:sz w:val="22"/>
                <w:szCs w:val="22"/>
              </w:rPr>
              <w:t>显示平台的页面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19"/>
              <w:rPr>
                <w:rFonts w:cs="Times New Roman"/>
                <w:sz w:val="22"/>
                <w:szCs w:val="22"/>
              </w:rPr>
            </w:pPr>
            <w:r>
              <w:rPr>
                <w:rFonts w:cs="Times New Roman"/>
                <w:sz w:val="22"/>
                <w:szCs w:val="22"/>
              </w:rPr>
              <w:t>4</w:t>
            </w:r>
          </w:p>
        </w:tc>
        <w:tc>
          <w:tcPr>
            <w:tcW w:w="1373" w:type="dxa"/>
            <w:vAlign w:val="center"/>
          </w:tcPr>
          <w:p>
            <w:pPr>
              <w:pStyle w:val="19"/>
              <w:rPr>
                <w:rFonts w:cs="Times New Roman"/>
                <w:sz w:val="22"/>
                <w:szCs w:val="22"/>
              </w:rPr>
            </w:pPr>
            <w:r>
              <w:rPr>
                <w:rFonts w:cs="Times New Roman"/>
                <w:sz w:val="22"/>
                <w:szCs w:val="22"/>
              </w:rPr>
              <w:t>搜索</w:t>
            </w:r>
          </w:p>
        </w:tc>
        <w:tc>
          <w:tcPr>
            <w:tcW w:w="1358" w:type="dxa"/>
            <w:vAlign w:val="center"/>
          </w:tcPr>
          <w:p>
            <w:pPr>
              <w:pStyle w:val="19"/>
              <w:rPr>
                <w:rFonts w:cs="Times New Roman"/>
                <w:sz w:val="22"/>
                <w:szCs w:val="22"/>
              </w:rPr>
            </w:pPr>
            <w:r>
              <w:rPr>
                <w:rFonts w:cs="Times New Roman"/>
                <w:sz w:val="22"/>
                <w:szCs w:val="22"/>
              </w:rPr>
              <w:t>游客及所有用户</w:t>
            </w:r>
          </w:p>
        </w:tc>
        <w:tc>
          <w:tcPr>
            <w:tcW w:w="2681" w:type="dxa"/>
            <w:vAlign w:val="center"/>
          </w:tcPr>
          <w:p>
            <w:pPr>
              <w:pStyle w:val="19"/>
              <w:rPr>
                <w:rFonts w:cs="Times New Roman"/>
                <w:sz w:val="22"/>
                <w:szCs w:val="22"/>
              </w:rPr>
            </w:pPr>
            <w:r>
              <w:rPr>
                <w:rFonts w:cs="Times New Roman"/>
                <w:sz w:val="22"/>
                <w:szCs w:val="22"/>
              </w:rPr>
              <w:t>对全站博客进行搜索，包括全文匹配或关键字（类别标签）匹配</w:t>
            </w:r>
          </w:p>
        </w:tc>
        <w:tc>
          <w:tcPr>
            <w:tcW w:w="1200" w:type="dxa"/>
            <w:vAlign w:val="center"/>
          </w:tcPr>
          <w:p>
            <w:pPr>
              <w:pStyle w:val="19"/>
              <w:rPr>
                <w:rFonts w:cs="Times New Roman"/>
                <w:sz w:val="22"/>
                <w:szCs w:val="22"/>
              </w:rPr>
            </w:pPr>
            <w:r>
              <w:rPr>
                <w:rFonts w:cs="Times New Roman"/>
                <w:sz w:val="22"/>
                <w:szCs w:val="22"/>
              </w:rPr>
              <w:t>1秒</w:t>
            </w:r>
          </w:p>
        </w:tc>
        <w:tc>
          <w:tcPr>
            <w:tcW w:w="1546" w:type="dxa"/>
            <w:vAlign w:val="center"/>
          </w:tcPr>
          <w:p>
            <w:pPr>
              <w:pStyle w:val="19"/>
              <w:rPr>
                <w:rFonts w:cs="Times New Roman"/>
                <w:sz w:val="22"/>
                <w:szCs w:val="22"/>
              </w:rPr>
            </w:pPr>
            <w:r>
              <w:rPr>
                <w:rFonts w:cs="Times New Roman"/>
                <w:sz w:val="22"/>
                <w:szCs w:val="22"/>
              </w:rPr>
              <w:t>按条目展示搜索结果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8" w:type="dxa"/>
            <w:vAlign w:val="center"/>
          </w:tcPr>
          <w:p>
            <w:pPr>
              <w:pStyle w:val="19"/>
              <w:rPr>
                <w:rFonts w:cs="Times New Roman"/>
                <w:sz w:val="22"/>
                <w:szCs w:val="22"/>
              </w:rPr>
            </w:pPr>
            <w:r>
              <w:rPr>
                <w:rFonts w:cs="Times New Roman"/>
                <w:sz w:val="22"/>
                <w:szCs w:val="22"/>
              </w:rPr>
              <w:t>5</w:t>
            </w:r>
          </w:p>
        </w:tc>
        <w:tc>
          <w:tcPr>
            <w:tcW w:w="1373" w:type="dxa"/>
            <w:vAlign w:val="center"/>
          </w:tcPr>
          <w:p>
            <w:pPr>
              <w:pStyle w:val="19"/>
              <w:rPr>
                <w:rFonts w:cs="Times New Roman"/>
                <w:sz w:val="22"/>
                <w:szCs w:val="22"/>
              </w:rPr>
            </w:pPr>
            <w:r>
              <w:rPr>
                <w:rFonts w:hint="eastAsia" w:cs="Times New Roman"/>
                <w:sz w:val="22"/>
                <w:szCs w:val="22"/>
              </w:rPr>
              <w:t>开通会员</w:t>
            </w:r>
          </w:p>
        </w:tc>
        <w:tc>
          <w:tcPr>
            <w:tcW w:w="1358" w:type="dxa"/>
            <w:vAlign w:val="center"/>
          </w:tcPr>
          <w:p>
            <w:pPr>
              <w:pStyle w:val="19"/>
              <w:rPr>
                <w:rFonts w:cs="Times New Roman"/>
                <w:sz w:val="22"/>
                <w:szCs w:val="22"/>
              </w:rPr>
            </w:pPr>
            <w:r>
              <w:rPr>
                <w:rFonts w:cs="Times New Roman"/>
                <w:sz w:val="22"/>
                <w:szCs w:val="22"/>
              </w:rPr>
              <w:t>普通用户</w:t>
            </w:r>
          </w:p>
        </w:tc>
        <w:tc>
          <w:tcPr>
            <w:tcW w:w="2681" w:type="dxa"/>
            <w:vAlign w:val="center"/>
          </w:tcPr>
          <w:p>
            <w:pPr>
              <w:pStyle w:val="19"/>
              <w:rPr>
                <w:rFonts w:cs="Times New Roman"/>
                <w:sz w:val="22"/>
                <w:szCs w:val="22"/>
              </w:rPr>
            </w:pPr>
            <w:r>
              <w:rPr>
                <w:rFonts w:cs="Times New Roman"/>
                <w:sz w:val="22"/>
                <w:szCs w:val="22"/>
              </w:rPr>
              <w:t>支付</w:t>
            </w:r>
            <w:r>
              <w:rPr>
                <w:rFonts w:hint="eastAsia" w:cs="Times New Roman"/>
                <w:sz w:val="22"/>
                <w:szCs w:val="22"/>
              </w:rPr>
              <w:t>会员办理</w:t>
            </w:r>
            <w:r>
              <w:rPr>
                <w:rFonts w:cs="Times New Roman"/>
                <w:sz w:val="22"/>
                <w:szCs w:val="22"/>
              </w:rPr>
              <w:t>订单</w:t>
            </w:r>
          </w:p>
        </w:tc>
        <w:tc>
          <w:tcPr>
            <w:tcW w:w="1200" w:type="dxa"/>
            <w:vAlign w:val="center"/>
          </w:tcPr>
          <w:p>
            <w:pPr>
              <w:pStyle w:val="19"/>
              <w:rPr>
                <w:rFonts w:cs="Times New Roman"/>
                <w:sz w:val="22"/>
                <w:szCs w:val="22"/>
              </w:rPr>
            </w:pPr>
            <w:r>
              <w:rPr>
                <w:rFonts w:cs="Times New Roman"/>
                <w:sz w:val="22"/>
                <w:szCs w:val="22"/>
              </w:rPr>
              <w:t>0.5秒</w:t>
            </w:r>
          </w:p>
        </w:tc>
        <w:tc>
          <w:tcPr>
            <w:tcW w:w="1546" w:type="dxa"/>
            <w:vAlign w:val="center"/>
          </w:tcPr>
          <w:p>
            <w:pPr>
              <w:pStyle w:val="19"/>
              <w:rPr>
                <w:rFonts w:cs="Times New Roman"/>
                <w:sz w:val="22"/>
                <w:szCs w:val="22"/>
              </w:rPr>
            </w:pPr>
            <w:r>
              <w:rPr>
                <w:rFonts w:cs="Times New Roman"/>
                <w:sz w:val="22"/>
                <w:szCs w:val="22"/>
              </w:rPr>
              <w:t>用户</w:t>
            </w:r>
            <w:r>
              <w:rPr>
                <w:rFonts w:hint="eastAsia" w:cs="Times New Roman"/>
                <w:sz w:val="22"/>
                <w:szCs w:val="22"/>
              </w:rPr>
              <w:t>的</w:t>
            </w:r>
            <w:r>
              <w:rPr>
                <w:rFonts w:cs="Times New Roman"/>
                <w:sz w:val="22"/>
                <w:szCs w:val="22"/>
              </w:rPr>
              <w:t>身份和金币数改变</w:t>
            </w:r>
          </w:p>
        </w:tc>
      </w:tr>
      <w:bookmarkEnd w:id="153"/>
      <w:bookmarkEnd w:id="154"/>
    </w:tbl>
    <w:p/>
    <w:p>
      <w:pPr>
        <w:pStyle w:val="2"/>
        <w:numPr>
          <w:ilvl w:val="0"/>
          <w:numId w:val="5"/>
        </w:numPr>
        <w:spacing w:before="156" w:after="156"/>
      </w:pPr>
      <w:bookmarkStart w:id="159" w:name="_Toc27385"/>
      <w:r>
        <w:rPr>
          <w:rFonts w:hint="eastAsia"/>
        </w:rPr>
        <w:t>系统界面设计</w:t>
      </w:r>
      <w:bookmarkEnd w:id="155"/>
      <w:bookmarkEnd w:id="156"/>
      <w:bookmarkEnd w:id="157"/>
      <w:bookmarkEnd w:id="158"/>
      <w:bookmarkEnd w:id="159"/>
    </w:p>
    <w:p>
      <w:pPr>
        <w:pStyle w:val="3"/>
        <w:numPr>
          <w:ilvl w:val="1"/>
          <w:numId w:val="5"/>
        </w:numPr>
        <w:spacing w:before="156" w:after="156"/>
      </w:pPr>
      <w:bookmarkStart w:id="160" w:name="_Toc3743_WPSOffice_Level2"/>
      <w:bookmarkStart w:id="161" w:name="_Toc23261"/>
      <w:bookmarkStart w:id="162" w:name="_Toc22365_WPSOffice_Level2"/>
      <w:bookmarkStart w:id="163" w:name="_Toc6951_WPSOffice_Level2"/>
      <w:bookmarkStart w:id="164" w:name="_Toc2394_WPSOffice_Level2"/>
      <w:r>
        <w:rPr>
          <w:rFonts w:hint="eastAsia"/>
        </w:rPr>
        <w:t>界面需求</w:t>
      </w:r>
      <w:bookmarkEnd w:id="160"/>
      <w:bookmarkEnd w:id="161"/>
      <w:bookmarkEnd w:id="162"/>
      <w:bookmarkEnd w:id="163"/>
      <w:bookmarkEnd w:id="164"/>
    </w:p>
    <w:p>
      <w:pPr>
        <w:ind w:firstLine="420"/>
        <w:rPr>
          <w:rFonts w:ascii="宋体" w:hAnsi="宋体" w:cs="宋体"/>
        </w:rPr>
      </w:pPr>
      <w:r>
        <w:rPr>
          <w:rFonts w:hint="eastAsia" w:ascii="宋体" w:hAnsi="宋体" w:cs="宋体"/>
        </w:rPr>
        <w:t>输入设备：键盘、鼠标</w:t>
      </w:r>
    </w:p>
    <w:p>
      <w:pPr>
        <w:ind w:firstLine="420"/>
        <w:rPr>
          <w:rFonts w:ascii="宋体" w:hAnsi="宋体" w:cs="宋体"/>
        </w:rPr>
      </w:pPr>
      <w:r>
        <w:rPr>
          <w:rFonts w:hint="eastAsia" w:ascii="宋体" w:hAnsi="宋体" w:cs="宋体"/>
        </w:rPr>
        <w:t>输出设备：显示器</w:t>
      </w:r>
    </w:p>
    <w:p>
      <w:pPr>
        <w:ind w:firstLine="420"/>
        <w:rPr>
          <w:rFonts w:ascii="宋体" w:hAnsi="宋体" w:cs="宋体"/>
        </w:rPr>
      </w:pPr>
      <w:r>
        <w:rPr>
          <w:rFonts w:hint="eastAsia" w:ascii="宋体" w:hAnsi="宋体" w:cs="宋体"/>
        </w:rPr>
        <w:t>显示风格：</w:t>
      </w:r>
      <w:r>
        <w:rPr>
          <w:rFonts w:cs="Times New Roman"/>
        </w:rPr>
        <w:t>Web</w:t>
      </w:r>
      <w:r>
        <w:rPr>
          <w:rFonts w:hint="eastAsia" w:ascii="宋体" w:hAnsi="宋体" w:cs="宋体"/>
        </w:rPr>
        <w:t>页面</w:t>
      </w:r>
    </w:p>
    <w:p>
      <w:pPr>
        <w:ind w:firstLine="420"/>
        <w:rPr>
          <w:rFonts w:ascii="宋体" w:hAnsi="宋体" w:cs="宋体"/>
        </w:rPr>
      </w:pPr>
      <w:r>
        <w:rPr>
          <w:rFonts w:hint="eastAsia" w:ascii="宋体" w:hAnsi="宋体" w:cs="宋体"/>
        </w:rPr>
        <w:t>显示方式：适配浏览器的长宽</w:t>
      </w:r>
    </w:p>
    <w:p>
      <w:pPr>
        <w:ind w:firstLine="420"/>
        <w:rPr>
          <w:rFonts w:ascii="宋体" w:hAnsi="宋体" w:cs="宋体"/>
        </w:rPr>
      </w:pPr>
      <w:r>
        <w:rPr>
          <w:rFonts w:hint="eastAsia" w:ascii="宋体" w:hAnsi="宋体" w:cs="宋体"/>
        </w:rPr>
        <w:t>输出格式：以网页的方式输出</w:t>
      </w:r>
    </w:p>
    <w:p>
      <w:pPr>
        <w:ind w:firstLine="420"/>
        <w:rPr>
          <w:rFonts w:ascii="宋体" w:hAnsi="宋体" w:cs="宋体"/>
        </w:rPr>
      </w:pPr>
    </w:p>
    <w:p>
      <w:pPr>
        <w:pStyle w:val="3"/>
        <w:numPr>
          <w:ilvl w:val="1"/>
          <w:numId w:val="5"/>
        </w:numPr>
        <w:spacing w:before="156" w:after="156"/>
      </w:pPr>
      <w:bookmarkStart w:id="165" w:name="_Toc20672_WPSOffice_Level2"/>
      <w:bookmarkStart w:id="166" w:name="_Toc4491"/>
      <w:bookmarkStart w:id="167" w:name="_Toc15929_WPSOffice_Level2"/>
      <w:bookmarkStart w:id="168" w:name="_Toc6911_WPSOffice_Level2"/>
      <w:bookmarkStart w:id="169" w:name="_Toc11381_WPSOffice_Level2"/>
      <w:r>
        <w:rPr>
          <w:rFonts w:hint="eastAsia"/>
        </w:rPr>
        <w:t>页面设计</w:t>
      </w:r>
      <w:bookmarkEnd w:id="165"/>
      <w:bookmarkEnd w:id="166"/>
      <w:bookmarkEnd w:id="167"/>
      <w:bookmarkEnd w:id="168"/>
      <w:bookmarkEnd w:id="169"/>
    </w:p>
    <w:p>
      <w:pPr>
        <w:ind w:firstLine="420"/>
      </w:pPr>
      <w:bookmarkStart w:id="170" w:name="_Toc38216895"/>
      <w:bookmarkStart w:id="171" w:name="_Toc26855_WPSOffice_Level3"/>
      <w:bookmarkStart w:id="172" w:name="_Toc26754_WPSOffice_Level3"/>
      <w:bookmarkStart w:id="173" w:name="_Toc28590_WPSOffice_Level3"/>
      <w:r>
        <w:rPr>
          <w:rFonts w:hint="eastAsia"/>
        </w:rPr>
        <w:t>这一部分仅为暂时的页面设计，即初稿，后期可能会做出相应的调整，最终的页面情况请参考软件设计说明书。</w:t>
      </w:r>
      <w:bookmarkEnd w:id="170"/>
    </w:p>
    <w:p/>
    <w:bookmarkEnd w:id="171"/>
    <w:bookmarkEnd w:id="172"/>
    <w:bookmarkEnd w:id="173"/>
    <w:p>
      <w:pPr>
        <w:pStyle w:val="4"/>
        <w:numPr>
          <w:ilvl w:val="2"/>
          <w:numId w:val="5"/>
        </w:numPr>
      </w:pPr>
      <w:bookmarkStart w:id="174" w:name="_Toc10980"/>
      <w:r>
        <w:rPr>
          <w:rFonts w:hint="eastAsia"/>
        </w:rPr>
        <w:t>登录页面</w:t>
      </w:r>
      <w:bookmarkEnd w:id="174"/>
    </w:p>
    <w:p>
      <w:pPr>
        <w:ind w:firstLine="420"/>
        <w:rPr>
          <w:rFonts w:ascii="宋体" w:hAnsi="宋体" w:cs="宋体"/>
        </w:rPr>
      </w:pPr>
      <w:r>
        <w:rPr>
          <w:rFonts w:hint="eastAsia" w:ascii="宋体" w:hAnsi="宋体" w:cs="宋体"/>
        </w:rPr>
        <w:t>该页面应实现如下功能：提供给已注册用户登录账户。页面中包含了填写账号、密码、验证码表单和登录按钮；当用户登录失败时，页面中会弹出相应的失败提示，方便用户修改登录信息。若登录成功，用户将直接跳到主页面。</w:t>
      </w:r>
    </w:p>
    <w:p>
      <w:pPr>
        <w:ind w:firstLine="420"/>
        <w:rPr>
          <w:rFonts w:ascii="宋体" w:hAnsi="宋体" w:cs="宋体"/>
        </w:rPr>
      </w:pPr>
    </w:p>
    <w:p>
      <w:pPr>
        <w:pStyle w:val="4"/>
        <w:numPr>
          <w:ilvl w:val="2"/>
          <w:numId w:val="5"/>
        </w:numPr>
      </w:pPr>
      <w:bookmarkStart w:id="175" w:name="_Toc30045"/>
      <w:r>
        <w:rPr>
          <w:rFonts w:hint="eastAsia"/>
        </w:rPr>
        <w:t>注册页面</w:t>
      </w:r>
      <w:bookmarkEnd w:id="175"/>
    </w:p>
    <w:p>
      <w:pPr>
        <w:ind w:firstLine="420"/>
        <w:rPr>
          <w:rFonts w:ascii="宋体" w:hAnsi="宋体" w:cs="宋体"/>
        </w:rPr>
      </w:pPr>
      <w:r>
        <w:rPr>
          <w:rFonts w:hint="eastAsia" w:ascii="宋体" w:hAnsi="宋体" w:cs="宋体"/>
        </w:rPr>
        <w:t>该页面应实现如下功能：用户注册。页面中包含了填写手机号或邮箱、密码、验证码表单和注册按钮；当用户注册失败时，页面中会弹出相应的失败提示，方便用户修改信息重新注册。若注册成功，页面会提供填写个人详细信息的表单，以及确认按钮，用户可以选择填写或直接点击确定按钮完成注册。注册成功后将直接登录并跳转到主页面。</w:t>
      </w:r>
    </w:p>
    <w:p>
      <w:pPr>
        <w:ind w:firstLine="420"/>
        <w:rPr>
          <w:rFonts w:ascii="宋体" w:hAnsi="宋体" w:cs="宋体"/>
        </w:rPr>
      </w:pPr>
    </w:p>
    <w:p>
      <w:pPr>
        <w:pStyle w:val="4"/>
        <w:numPr>
          <w:ilvl w:val="2"/>
          <w:numId w:val="5"/>
        </w:numPr>
      </w:pPr>
      <w:bookmarkStart w:id="176" w:name="_Toc9813"/>
      <w:bookmarkStart w:id="177" w:name="_Toc15502_WPSOffice_Level3"/>
      <w:bookmarkStart w:id="178" w:name="_Toc38216898"/>
      <w:bookmarkStart w:id="179" w:name="_Toc23029_WPSOffice_Level3"/>
      <w:bookmarkStart w:id="180" w:name="_Toc4013_WPSOffice_Level3"/>
      <w:r>
        <w:rPr>
          <w:rFonts w:hint="eastAsia"/>
        </w:rPr>
        <w:t>主页面</w:t>
      </w:r>
      <w:bookmarkEnd w:id="176"/>
      <w:bookmarkEnd w:id="177"/>
      <w:bookmarkEnd w:id="178"/>
      <w:bookmarkEnd w:id="179"/>
      <w:bookmarkEnd w:id="180"/>
    </w:p>
    <w:p>
      <w:pPr>
        <w:ind w:firstLine="420"/>
      </w:pPr>
      <w:r>
        <w:rPr>
          <w:rFonts w:hint="eastAsia"/>
        </w:rPr>
        <w:t>该页面应实现如下功能：搜索文章或资源、查看推荐、用户注册和用户登录。页面中主要含有推荐文章的目录、搜索框、用户的头像或者是登录和注册按钮。用户点击文章条目后可以跳转到相应博文的浏览界面，在搜索框输入信息点击搜索按钮后会跳转到搜索详情页面，点击头像会跳转到个人空间页面，点击登录和注册按钮会跳转到登录页或者注册页。</w:t>
      </w:r>
    </w:p>
    <w:p>
      <w:pPr>
        <w:ind w:firstLine="420"/>
      </w:pPr>
    </w:p>
    <w:p>
      <w:pPr>
        <w:pStyle w:val="4"/>
        <w:numPr>
          <w:ilvl w:val="2"/>
          <w:numId w:val="5"/>
        </w:numPr>
      </w:pPr>
      <w:bookmarkStart w:id="181" w:name="_Toc9844"/>
      <w:r>
        <w:rPr>
          <w:rFonts w:hint="eastAsia"/>
        </w:rPr>
        <w:t>搜索详情页面</w:t>
      </w:r>
      <w:bookmarkEnd w:id="181"/>
    </w:p>
    <w:p>
      <w:pPr>
        <w:ind w:firstLine="420"/>
      </w:pPr>
      <w:r>
        <w:rPr>
          <w:rFonts w:hint="eastAsia"/>
        </w:rPr>
        <w:t>该页面应实现如下功能：查看搜索结果。页面中主要含有相应搜索出来的博文、资源或者是用户条目。点击条目会跳转到相应的博文浏览页面、资源浏览页面或者个人空间页面。</w:t>
      </w:r>
    </w:p>
    <w:p>
      <w:pPr>
        <w:ind w:firstLine="420"/>
      </w:pPr>
    </w:p>
    <w:p>
      <w:pPr>
        <w:pStyle w:val="4"/>
        <w:numPr>
          <w:ilvl w:val="2"/>
          <w:numId w:val="5"/>
        </w:numPr>
      </w:pPr>
      <w:bookmarkStart w:id="182" w:name="_Toc24691"/>
      <w:r>
        <w:rPr>
          <w:rFonts w:hint="eastAsia"/>
        </w:rPr>
        <w:t>收藏夹管理页面</w:t>
      </w:r>
      <w:bookmarkEnd w:id="182"/>
    </w:p>
    <w:p>
      <w:pPr>
        <w:ind w:firstLine="420"/>
      </w:pPr>
      <w:r>
        <w:rPr>
          <w:rFonts w:hint="eastAsia"/>
        </w:rPr>
        <w:t>该页面应实现如下功能：查看收藏夹、管理收藏夹。页面中主要含有相应收藏条目以及编辑按钮，用户点击收藏条目后可以进入相关内容的浏览页面，点击编辑按钮后用户可以管理收藏的分类。</w:t>
      </w:r>
    </w:p>
    <w:p>
      <w:pPr>
        <w:ind w:firstLine="420"/>
      </w:pPr>
    </w:p>
    <w:p>
      <w:pPr>
        <w:pStyle w:val="4"/>
        <w:numPr>
          <w:ilvl w:val="2"/>
          <w:numId w:val="5"/>
        </w:numPr>
      </w:pPr>
      <w:bookmarkStart w:id="183" w:name="_Toc26895"/>
      <w:r>
        <w:rPr>
          <w:rFonts w:hint="eastAsia"/>
        </w:rPr>
        <w:t>博文浏览页面</w:t>
      </w:r>
      <w:bookmarkEnd w:id="183"/>
    </w:p>
    <w:p>
      <w:pPr>
        <w:ind w:firstLine="420"/>
      </w:pPr>
      <w:r>
        <w:rPr>
          <w:rFonts w:hint="eastAsia"/>
        </w:rPr>
        <w:t>该页面应实现如下功能：浏览博客、点赞博客、收藏博客、发表和管理评论。页面中主要含有博文的内容，包括有标题、发布时间、编辑时间、作者、博文内容等详细信息，以及博文的点赞按钮、评论、发表评论的表单和作者的博文专栏等。评论表单中含有文本框以及发布按钮，用户点击发布后可以发表他的评论。</w:t>
      </w:r>
    </w:p>
    <w:p>
      <w:pPr>
        <w:ind w:firstLine="420"/>
      </w:pPr>
    </w:p>
    <w:p>
      <w:pPr>
        <w:pStyle w:val="4"/>
        <w:numPr>
          <w:ilvl w:val="2"/>
          <w:numId w:val="5"/>
        </w:numPr>
      </w:pPr>
      <w:bookmarkStart w:id="184" w:name="_Toc14950"/>
      <w:r>
        <w:rPr>
          <w:rFonts w:hint="eastAsia"/>
        </w:rPr>
        <w:t>资源浏览页面</w:t>
      </w:r>
      <w:bookmarkEnd w:id="184"/>
    </w:p>
    <w:p>
      <w:pPr>
        <w:ind w:firstLine="420"/>
      </w:pPr>
      <w:r>
        <w:rPr>
          <w:rFonts w:hint="eastAsia"/>
        </w:rPr>
        <w:t>该页面应实现如下功能：浏览资源、点赞资源、收藏资源、发表评论，管理评论。页面中主要含有资源的内容，包括有名称、发布时间、发布者、资源介绍等详细信息，以及资源的点赞按钮、评论、发表评论的表单和下载按钮等。用户点击下载按钮之后会扣除积分进行下载，如果积分不足会弹出窗口提醒用户积分不足。评论表单中含有文本框以及发布按钮，用户点击发布后可以发表他的评论。</w:t>
      </w:r>
    </w:p>
    <w:p>
      <w:pPr>
        <w:ind w:firstLine="420"/>
      </w:pPr>
    </w:p>
    <w:p>
      <w:pPr>
        <w:pStyle w:val="4"/>
        <w:numPr>
          <w:ilvl w:val="2"/>
          <w:numId w:val="5"/>
        </w:numPr>
      </w:pPr>
      <w:bookmarkStart w:id="185" w:name="_Toc6158"/>
      <w:r>
        <w:rPr>
          <w:rFonts w:hint="eastAsia"/>
        </w:rPr>
        <w:t>博文管理页面</w:t>
      </w:r>
      <w:bookmarkEnd w:id="185"/>
    </w:p>
    <w:p>
      <w:pPr>
        <w:ind w:firstLine="420"/>
      </w:pPr>
      <w:r>
        <w:rPr>
          <w:rFonts w:hint="eastAsia"/>
        </w:rPr>
        <w:t>该页面应实现如下功能：专栏管理、上传博文和删除博文。页面中主要含有用户的博文条目、编辑按钮、删除按钮、上传博文按钮和编辑专栏按钮。用户点击编辑或上传博文按钮后会跳转到博文编辑页面；点击删除按钮后会弹出确认窗口，确认后将删除博文；点击编辑专栏按钮将会进入专栏管理。</w:t>
      </w:r>
    </w:p>
    <w:p>
      <w:pPr>
        <w:ind w:firstLine="420"/>
      </w:pPr>
    </w:p>
    <w:p>
      <w:pPr>
        <w:pStyle w:val="4"/>
        <w:numPr>
          <w:ilvl w:val="2"/>
          <w:numId w:val="5"/>
        </w:numPr>
      </w:pPr>
      <w:bookmarkStart w:id="186" w:name="_Toc4217"/>
      <w:r>
        <w:rPr>
          <w:rFonts w:hint="eastAsia"/>
        </w:rPr>
        <w:t>博文编辑页面</w:t>
      </w:r>
      <w:bookmarkEnd w:id="186"/>
    </w:p>
    <w:p>
      <w:pPr>
        <w:ind w:firstLine="420"/>
      </w:pPr>
      <w:r>
        <w:rPr>
          <w:rFonts w:hint="eastAsia"/>
        </w:rPr>
        <w:t>该页面应实现如下功能：编辑博文内容。页面中含有编辑博文的表单。用户可以在此页面编辑博文的标题、博文的内容、博文的标签。用户发布成功后会弹出相应的提示，并跳转回博文管理页面；发布失败则会弹出相应的失败提示。</w:t>
      </w:r>
    </w:p>
    <w:p>
      <w:pPr>
        <w:pStyle w:val="21"/>
        <w:ind w:left="425" w:firstLine="0" w:firstLineChars="0"/>
      </w:pPr>
    </w:p>
    <w:p>
      <w:pPr>
        <w:pStyle w:val="4"/>
        <w:numPr>
          <w:ilvl w:val="2"/>
          <w:numId w:val="5"/>
        </w:numPr>
      </w:pPr>
      <w:bookmarkStart w:id="187" w:name="_Toc8127"/>
      <w:r>
        <w:rPr>
          <w:rFonts w:hint="eastAsia"/>
        </w:rPr>
        <w:t>资源管理页面</w:t>
      </w:r>
      <w:bookmarkEnd w:id="187"/>
    </w:p>
    <w:p>
      <w:pPr>
        <w:ind w:firstLine="480" w:firstLineChars="200"/>
      </w:pPr>
      <w:r>
        <w:rPr>
          <w:rFonts w:hint="eastAsia"/>
        </w:rPr>
        <w:t>该页面应实现如下功能：上传资源、管理上传资源和管理下载资源。页面中主要含有用户的资源列表、删除按钮、上传资源按钮。用户点击上传按钮后可以进行资源上传；点击删除按钮后会弹出确认窗口，确认后将删除资源；点击下载资源管理按钮后，页面会展示已下载的资源列表。</w:t>
      </w:r>
    </w:p>
    <w:p>
      <w:pPr>
        <w:ind w:firstLine="480" w:firstLineChars="200"/>
      </w:pPr>
    </w:p>
    <w:p>
      <w:pPr>
        <w:pStyle w:val="4"/>
        <w:numPr>
          <w:ilvl w:val="2"/>
          <w:numId w:val="5"/>
        </w:numPr>
      </w:pPr>
      <w:bookmarkStart w:id="188" w:name="_Toc16972"/>
      <w:r>
        <w:rPr>
          <w:rFonts w:hint="eastAsia"/>
        </w:rPr>
        <w:t>个人空间页面</w:t>
      </w:r>
      <w:bookmarkEnd w:id="188"/>
    </w:p>
    <w:p>
      <w:pPr>
        <w:ind w:firstLine="480" w:firstLineChars="200"/>
      </w:pPr>
      <w:r>
        <w:rPr>
          <w:rFonts w:hint="eastAsia"/>
        </w:rPr>
        <w:t>该页面应实现如下功能：置顶博文、管理关注的博主、查看个人信息、修改个人信息。页面中主要含有博文列表、博文置顶按钮、个人信息（包括账号、用户名）、修改按钮和关注博主的列表等。用户点击修改按钮后页面将会提供表单给用户修改个人信息，修改成功后会刷新页面，修改失败则会弹出相应的错误提示信息；用户点击博文置顶按钮后将会置顶相应的博文并刷新页面。</w:t>
      </w:r>
    </w:p>
    <w:p/>
    <w:p>
      <w:pPr>
        <w:pStyle w:val="4"/>
        <w:numPr>
          <w:ilvl w:val="2"/>
          <w:numId w:val="5"/>
        </w:numPr>
      </w:pPr>
      <w:bookmarkStart w:id="189" w:name="_Toc31674"/>
      <w:r>
        <w:rPr>
          <w:rFonts w:hint="eastAsia"/>
        </w:rPr>
        <w:t>会员页面</w:t>
      </w:r>
      <w:bookmarkEnd w:id="189"/>
    </w:p>
    <w:p>
      <w:pPr>
        <w:ind w:firstLine="420"/>
      </w:pPr>
      <w:r>
        <w:rPr>
          <w:rFonts w:hint="eastAsia"/>
        </w:rPr>
        <w:t>该页面应实现如下功能：充值会员、修改博文样式、会员下载资源列表、空间管理。页面中主要含有充值按钮、会员信息、博文样式管理按钮、下载资源列表和空间分配情况。用户点击充值按钮后会弹出相应的支付窗口，用户支付成功后则可以成为会员或延长会员期限；用户点击博文样式管理按钮后，可以在弹出的窗口上传相关的h</w:t>
      </w:r>
      <w:r>
        <w:t>tml</w:t>
      </w:r>
      <w:r>
        <w:rPr>
          <w:rFonts w:hint="eastAsia"/>
        </w:rPr>
        <w:t>和c</w:t>
      </w:r>
      <w:r>
        <w:t>ss</w:t>
      </w:r>
      <w:r>
        <w:rPr>
          <w:rFonts w:hint="eastAsia"/>
        </w:rPr>
        <w:t>代码，修改博文的样式。</w:t>
      </w:r>
    </w:p>
    <w:p/>
    <w:p>
      <w:pPr>
        <w:pStyle w:val="2"/>
        <w:numPr>
          <w:ilvl w:val="0"/>
          <w:numId w:val="5"/>
        </w:numPr>
        <w:spacing w:before="156" w:after="156"/>
      </w:pPr>
      <w:bookmarkStart w:id="190" w:name="_Toc7304_WPSOffice_Level1"/>
      <w:bookmarkStart w:id="191" w:name="_Toc826_WPSOffice_Level1"/>
      <w:bookmarkStart w:id="192" w:name="_Toc4662_WPSOffice_Level1"/>
      <w:bookmarkStart w:id="193" w:name="_Toc10873_WPSOffice_Level1"/>
      <w:bookmarkStart w:id="194" w:name="_Toc30117"/>
      <w:r>
        <w:rPr>
          <w:rFonts w:hint="eastAsia"/>
        </w:rPr>
        <w:t>系统的其他需求</w:t>
      </w:r>
      <w:bookmarkEnd w:id="190"/>
      <w:bookmarkEnd w:id="191"/>
      <w:bookmarkEnd w:id="192"/>
      <w:bookmarkEnd w:id="193"/>
      <w:bookmarkEnd w:id="194"/>
    </w:p>
    <w:p>
      <w:pPr>
        <w:pStyle w:val="3"/>
        <w:numPr>
          <w:ilvl w:val="1"/>
          <w:numId w:val="5"/>
        </w:numPr>
        <w:spacing w:before="156" w:after="156"/>
      </w:pPr>
      <w:bookmarkStart w:id="195" w:name="_Toc7905_WPSOffice_Level2"/>
      <w:bookmarkStart w:id="196" w:name="_Toc14579"/>
      <w:bookmarkStart w:id="197" w:name="_Toc31962_WPSOffice_Level2"/>
      <w:bookmarkStart w:id="198" w:name="_Toc23389_WPSOffice_Level2"/>
      <w:bookmarkStart w:id="199" w:name="_Toc5922_WPSOffice_Level2"/>
      <w:r>
        <w:rPr>
          <w:rFonts w:hint="eastAsia"/>
        </w:rPr>
        <w:t>安全性</w:t>
      </w:r>
      <w:bookmarkEnd w:id="195"/>
      <w:bookmarkEnd w:id="196"/>
      <w:bookmarkEnd w:id="197"/>
      <w:bookmarkEnd w:id="198"/>
      <w:bookmarkEnd w:id="199"/>
    </w:p>
    <w:p>
      <w:pPr>
        <w:ind w:firstLine="420"/>
      </w:pPr>
      <w:r>
        <w:rPr>
          <w:rFonts w:hint="eastAsia"/>
        </w:rPr>
        <w:t>为了尽量提高数据的安全性，我们使用框架的官方API来进行前后端的数据传输和对数据库的访问。本地数据存储采用键值对的方式存放在数据库中，关键信息完全由后台进行配置。本系统应该能够记录系统运行时发生的所有错误和引发该错误的操作。</w:t>
      </w:r>
    </w:p>
    <w:p>
      <w:pPr>
        <w:ind w:firstLine="420"/>
      </w:pPr>
      <w:r>
        <w:rPr>
          <w:rFonts w:hint="eastAsia"/>
        </w:rPr>
        <w:t>本系统严格采用编码规范进行开发，使用B</w:t>
      </w:r>
      <w:r>
        <w:t>/S</w:t>
      </w:r>
      <w:r>
        <w:rPr>
          <w:rFonts w:hint="eastAsia"/>
        </w:rPr>
        <w:t>体系架构。通过一系列的测试手段来完善系统，保证系统的可靠性。</w:t>
      </w:r>
    </w:p>
    <w:p/>
    <w:p>
      <w:pPr>
        <w:pStyle w:val="3"/>
        <w:numPr>
          <w:ilvl w:val="1"/>
          <w:numId w:val="5"/>
        </w:numPr>
        <w:spacing w:before="156" w:after="156"/>
      </w:pPr>
      <w:bookmarkStart w:id="200" w:name="_Toc12489"/>
      <w:r>
        <w:rPr>
          <w:rFonts w:hint="eastAsia"/>
        </w:rPr>
        <w:t>可靠性</w:t>
      </w:r>
      <w:bookmarkEnd w:id="200"/>
    </w:p>
    <w:p>
      <w:pPr>
        <w:ind w:firstLine="420"/>
      </w:pPr>
      <w:r>
        <w:rPr>
          <w:rFonts w:hint="eastAsia"/>
        </w:rPr>
        <w:t>考虑到本软件的使用场景比较复杂，尤其是其中设计数据库操作的部分，软件依然可能在运行过程中遭遇在开发、设计过程中未预料到的错误。因此，开发者应当实现以下要求，从而保证软件在发生错误时，维护人员能够及时地追踪、定位到错误的来源：</w:t>
      </w:r>
    </w:p>
    <w:p>
      <w:pPr>
        <w:pStyle w:val="21"/>
        <w:numPr>
          <w:ilvl w:val="1"/>
          <w:numId w:val="12"/>
        </w:numPr>
        <w:ind w:firstLineChars="0"/>
      </w:pPr>
      <w:r>
        <w:rPr>
          <w:rFonts w:hint="eastAsia"/>
        </w:rPr>
        <w:t>集中保存异常日志，并至少从时间、操作内容和发起者三方面对操作与异常进行描述。例如，所有直接对数据库进行修改的操作都应在软件日志中写明操作发生的时间、具体的操作类型、操作的调用者等信息。</w:t>
      </w:r>
    </w:p>
    <w:p>
      <w:pPr>
        <w:pStyle w:val="21"/>
        <w:numPr>
          <w:ilvl w:val="1"/>
          <w:numId w:val="12"/>
        </w:numPr>
        <w:ind w:firstLineChars="0"/>
      </w:pPr>
      <w:r>
        <w:rPr>
          <w:rFonts w:hint="eastAsia"/>
        </w:rPr>
        <w:t>在软件崩溃时，保存应用程序的内存空间dump文件。应用程序崩溃时的内存数据将能够极大地帮助开发人员检查程序中的错误，节约开发者与使用者之间的沟通成本。</w:t>
      </w:r>
    </w:p>
    <w:p>
      <w:pPr>
        <w:ind w:firstLine="420"/>
      </w:pPr>
    </w:p>
    <w:p>
      <w:pPr>
        <w:pStyle w:val="3"/>
        <w:numPr>
          <w:ilvl w:val="1"/>
          <w:numId w:val="5"/>
        </w:numPr>
        <w:spacing w:before="156" w:after="156"/>
      </w:pPr>
      <w:bookmarkStart w:id="201" w:name="_Toc13836_WPSOffice_Level2"/>
      <w:bookmarkStart w:id="202" w:name="_Toc17722"/>
      <w:bookmarkStart w:id="203" w:name="_Toc28384_WPSOffice_Level2"/>
      <w:bookmarkStart w:id="204" w:name="_Toc27203_WPSOffice_Level2"/>
      <w:bookmarkStart w:id="205" w:name="_Toc26132_WPSOffice_Level2"/>
      <w:r>
        <w:rPr>
          <w:rFonts w:hint="eastAsia"/>
        </w:rPr>
        <w:t>灵活性</w:t>
      </w:r>
      <w:bookmarkEnd w:id="201"/>
      <w:bookmarkEnd w:id="202"/>
      <w:bookmarkEnd w:id="203"/>
      <w:bookmarkEnd w:id="204"/>
      <w:bookmarkEnd w:id="205"/>
    </w:p>
    <w:p>
      <w:pPr>
        <w:ind w:left="420"/>
      </w:pPr>
      <w:r>
        <w:rPr>
          <w:rFonts w:hint="eastAsia"/>
        </w:rPr>
        <w:t>本系统能够在以下几个方面进行拓展：</w:t>
      </w:r>
    </w:p>
    <w:p>
      <w:pPr>
        <w:pStyle w:val="21"/>
        <w:numPr>
          <w:ilvl w:val="0"/>
          <w:numId w:val="13"/>
        </w:numPr>
        <w:ind w:firstLineChars="0"/>
        <w:rPr>
          <w:rFonts w:ascii="宋体" w:hAnsi="宋体" w:cs="宋体"/>
        </w:rPr>
      </w:pPr>
      <w:r>
        <w:rPr>
          <w:rFonts w:hint="eastAsia" w:ascii="宋体" w:hAnsi="宋体" w:cs="宋体"/>
        </w:rPr>
        <w:t>本系统为会员提供个性化定制页面、无限下载、回收站有效期延长等服务。</w:t>
      </w:r>
    </w:p>
    <w:p>
      <w:pPr>
        <w:pStyle w:val="21"/>
        <w:numPr>
          <w:ilvl w:val="0"/>
          <w:numId w:val="13"/>
        </w:numPr>
        <w:ind w:firstLineChars="0"/>
      </w:pPr>
      <w:r>
        <w:rPr>
          <w:rFonts w:hint="eastAsia"/>
        </w:rPr>
        <w:t>本系统可以增加其他拓展功能，详见2.3节。</w:t>
      </w:r>
      <w:bookmarkEnd w:id="1"/>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6225809"/>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eastAsiaTheme="minorEastAsia"/>
        <w:sz w:val="21"/>
        <w:szCs w:val="21"/>
      </w:rPr>
    </w:pPr>
    <w:r>
      <w:rPr>
        <w:rFonts w:hint="eastAsia"/>
        <w:sz w:val="21"/>
        <w:szCs w:val="21"/>
        <w:lang w:val="en-US" w:eastAsia="zh-CN"/>
      </w:rPr>
      <w:t>图书馆信息管理系统</w:t>
    </w:r>
    <w:r>
      <w:rPr>
        <w:rFonts w:hint="eastAsia"/>
        <w:sz w:val="21"/>
        <w:szCs w:val="21"/>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2B62"/>
    <w:multiLevelType w:val="multilevel"/>
    <w:tmpl w:val="0A342B62"/>
    <w:lvl w:ilvl="0" w:tentative="0">
      <w:start w:val="1"/>
      <w:numFmt w:val="decimal"/>
      <w:lvlText w:val="%1."/>
      <w:lvlJc w:val="left"/>
      <w:pPr>
        <w:ind w:left="501"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E73755A"/>
    <w:multiLevelType w:val="multilevel"/>
    <w:tmpl w:val="0E73755A"/>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0F8C252D"/>
    <w:multiLevelType w:val="multilevel"/>
    <w:tmpl w:val="0F8C2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35973A3"/>
    <w:multiLevelType w:val="multilevel"/>
    <w:tmpl w:val="135973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7CC1E5C"/>
    <w:multiLevelType w:val="multilevel"/>
    <w:tmpl w:val="17CC1E5C"/>
    <w:lvl w:ilvl="0" w:tentative="0">
      <w:start w:val="3"/>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
    <w:nsid w:val="2EC612FB"/>
    <w:multiLevelType w:val="multilevel"/>
    <w:tmpl w:val="2EC612FB"/>
    <w:lvl w:ilvl="0" w:tentative="0">
      <w:start w:val="1"/>
      <w:numFmt w:val="decimal"/>
      <w:lvlText w:val="%1."/>
      <w:lvlJc w:val="left"/>
      <w:pPr>
        <w:ind w:left="845" w:hanging="425"/>
      </w:pPr>
    </w:lvl>
    <w:lvl w:ilvl="1" w:tentative="0">
      <w:start w:val="1"/>
      <w:numFmt w:val="decimal"/>
      <w:lvlText w:val="%1.%2."/>
      <w:lvlJc w:val="left"/>
      <w:pPr>
        <w:ind w:left="987" w:hanging="567"/>
      </w:pPr>
    </w:lvl>
    <w:lvl w:ilvl="2" w:tentative="0">
      <w:start w:val="1"/>
      <w:numFmt w:val="decimal"/>
      <w:lvlText w:val="%1.%2.%3."/>
      <w:lvlJc w:val="left"/>
      <w:pPr>
        <w:ind w:left="1129" w:hanging="709"/>
      </w:pPr>
    </w:lvl>
    <w:lvl w:ilvl="3" w:tentative="0">
      <w:start w:val="1"/>
      <w:numFmt w:val="decimal"/>
      <w:lvlText w:val="%1.%2.%3.%4."/>
      <w:lvlJc w:val="left"/>
      <w:pPr>
        <w:ind w:left="1271" w:hanging="851"/>
      </w:pPr>
    </w:lvl>
    <w:lvl w:ilvl="4" w:tentative="0">
      <w:start w:val="1"/>
      <w:numFmt w:val="decimal"/>
      <w:lvlText w:val="%1.%2.%3.%4.%5."/>
      <w:lvlJc w:val="left"/>
      <w:pPr>
        <w:ind w:left="1412" w:hanging="992"/>
      </w:pPr>
    </w:lvl>
    <w:lvl w:ilvl="5" w:tentative="0">
      <w:start w:val="1"/>
      <w:numFmt w:val="decimal"/>
      <w:lvlText w:val="%1.%2.%3.%4.%5.%6."/>
      <w:lvlJc w:val="left"/>
      <w:pPr>
        <w:ind w:left="1554" w:hanging="1134"/>
      </w:pPr>
    </w:lvl>
    <w:lvl w:ilvl="6" w:tentative="0">
      <w:start w:val="1"/>
      <w:numFmt w:val="decimal"/>
      <w:lvlText w:val="%1.%2.%3.%4.%5.%6.%7."/>
      <w:lvlJc w:val="left"/>
      <w:pPr>
        <w:ind w:left="1696" w:hanging="1276"/>
      </w:pPr>
    </w:lvl>
    <w:lvl w:ilvl="7" w:tentative="0">
      <w:start w:val="1"/>
      <w:numFmt w:val="decimal"/>
      <w:lvlText w:val="%1.%2.%3.%4.%5.%6.%7.%8."/>
      <w:lvlJc w:val="left"/>
      <w:pPr>
        <w:ind w:left="1838" w:hanging="1418"/>
      </w:pPr>
    </w:lvl>
    <w:lvl w:ilvl="8" w:tentative="0">
      <w:start w:val="1"/>
      <w:numFmt w:val="decimal"/>
      <w:lvlText w:val="%1.%2.%3.%4.%5.%6.%7.%8.%9."/>
      <w:lvlJc w:val="left"/>
      <w:pPr>
        <w:ind w:left="1979" w:hanging="1559"/>
      </w:pPr>
    </w:lvl>
  </w:abstractNum>
  <w:abstractNum w:abstractNumId="6">
    <w:nsid w:val="49D06267"/>
    <w:multiLevelType w:val="multilevel"/>
    <w:tmpl w:val="49D06267"/>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2D7405C"/>
    <w:multiLevelType w:val="multilevel"/>
    <w:tmpl w:val="52D740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F6F2DAD"/>
    <w:multiLevelType w:val="singleLevel"/>
    <w:tmpl w:val="5F6F2DAD"/>
    <w:lvl w:ilvl="0" w:tentative="0">
      <w:start w:val="1"/>
      <w:numFmt w:val="decimal"/>
      <w:lvlText w:val="%1."/>
      <w:lvlJc w:val="left"/>
      <w:pPr>
        <w:tabs>
          <w:tab w:val="left" w:pos="312"/>
        </w:tabs>
      </w:pPr>
    </w:lvl>
  </w:abstractNum>
  <w:abstractNum w:abstractNumId="9">
    <w:nsid w:val="6B4638DC"/>
    <w:multiLevelType w:val="multilevel"/>
    <w:tmpl w:val="6B4638DC"/>
    <w:lvl w:ilvl="0" w:tentative="0">
      <w:start w:val="1"/>
      <w:numFmt w:val="decimal"/>
      <w:lvlText w:val="%1."/>
      <w:lvlJc w:val="left"/>
      <w:pPr>
        <w:ind w:left="501" w:hanging="360"/>
      </w:pPr>
      <w:rPr>
        <w:rFonts w:hint="default"/>
      </w:rPr>
    </w:lvl>
    <w:lvl w:ilvl="1" w:tentative="0">
      <w:start w:val="1"/>
      <w:numFmt w:val="lowerLetter"/>
      <w:lvlText w:val="%2)"/>
      <w:lvlJc w:val="left"/>
      <w:pPr>
        <w:ind w:left="2257" w:hanging="420"/>
      </w:pPr>
    </w:lvl>
    <w:lvl w:ilvl="2" w:tentative="0">
      <w:start w:val="1"/>
      <w:numFmt w:val="lowerRoman"/>
      <w:lvlText w:val="%3."/>
      <w:lvlJc w:val="right"/>
      <w:pPr>
        <w:ind w:left="2677" w:hanging="420"/>
      </w:pPr>
    </w:lvl>
    <w:lvl w:ilvl="3" w:tentative="0">
      <w:start w:val="1"/>
      <w:numFmt w:val="decimal"/>
      <w:lvlText w:val="%4."/>
      <w:lvlJc w:val="left"/>
      <w:pPr>
        <w:ind w:left="3097" w:hanging="420"/>
      </w:pPr>
    </w:lvl>
    <w:lvl w:ilvl="4" w:tentative="0">
      <w:start w:val="1"/>
      <w:numFmt w:val="lowerLetter"/>
      <w:lvlText w:val="%5)"/>
      <w:lvlJc w:val="left"/>
      <w:pPr>
        <w:ind w:left="3517" w:hanging="420"/>
      </w:pPr>
    </w:lvl>
    <w:lvl w:ilvl="5" w:tentative="0">
      <w:start w:val="1"/>
      <w:numFmt w:val="lowerRoman"/>
      <w:lvlText w:val="%6."/>
      <w:lvlJc w:val="right"/>
      <w:pPr>
        <w:ind w:left="3937" w:hanging="420"/>
      </w:pPr>
    </w:lvl>
    <w:lvl w:ilvl="6" w:tentative="0">
      <w:start w:val="1"/>
      <w:numFmt w:val="decimal"/>
      <w:lvlText w:val="%7."/>
      <w:lvlJc w:val="left"/>
      <w:pPr>
        <w:ind w:left="4357" w:hanging="420"/>
      </w:pPr>
    </w:lvl>
    <w:lvl w:ilvl="7" w:tentative="0">
      <w:start w:val="1"/>
      <w:numFmt w:val="lowerLetter"/>
      <w:lvlText w:val="%8)"/>
      <w:lvlJc w:val="left"/>
      <w:pPr>
        <w:ind w:left="4777" w:hanging="420"/>
      </w:pPr>
    </w:lvl>
    <w:lvl w:ilvl="8" w:tentative="0">
      <w:start w:val="1"/>
      <w:numFmt w:val="lowerRoman"/>
      <w:lvlText w:val="%9."/>
      <w:lvlJc w:val="right"/>
      <w:pPr>
        <w:ind w:left="5197" w:hanging="420"/>
      </w:pPr>
    </w:lvl>
  </w:abstractNum>
  <w:abstractNum w:abstractNumId="10">
    <w:nsid w:val="721E3C04"/>
    <w:multiLevelType w:val="multilevel"/>
    <w:tmpl w:val="721E3C0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77EE28B8"/>
    <w:multiLevelType w:val="multilevel"/>
    <w:tmpl w:val="77EE28B8"/>
    <w:lvl w:ilvl="0" w:tentative="0">
      <w:start w:val="1"/>
      <w:numFmt w:val="decimal"/>
      <w:lvlText w:val="%1."/>
      <w:lvlJc w:val="left"/>
      <w:pPr>
        <w:ind w:left="501" w:hanging="360"/>
      </w:pPr>
      <w:rPr>
        <w:rFonts w:hint="default"/>
      </w:rPr>
    </w:lvl>
    <w:lvl w:ilvl="1" w:tentative="0">
      <w:start w:val="1"/>
      <w:numFmt w:val="lowerLetter"/>
      <w:lvlText w:val="%2)"/>
      <w:lvlJc w:val="left"/>
      <w:pPr>
        <w:ind w:left="3958" w:hanging="420"/>
      </w:pPr>
    </w:lvl>
    <w:lvl w:ilvl="2" w:tentative="0">
      <w:start w:val="1"/>
      <w:numFmt w:val="lowerRoman"/>
      <w:lvlText w:val="%3."/>
      <w:lvlJc w:val="right"/>
      <w:pPr>
        <w:ind w:left="4378" w:hanging="420"/>
      </w:pPr>
    </w:lvl>
    <w:lvl w:ilvl="3" w:tentative="0">
      <w:start w:val="1"/>
      <w:numFmt w:val="decimal"/>
      <w:lvlText w:val="%4."/>
      <w:lvlJc w:val="left"/>
      <w:pPr>
        <w:ind w:left="4798" w:hanging="420"/>
      </w:pPr>
    </w:lvl>
    <w:lvl w:ilvl="4" w:tentative="0">
      <w:start w:val="1"/>
      <w:numFmt w:val="lowerLetter"/>
      <w:lvlText w:val="%5)"/>
      <w:lvlJc w:val="left"/>
      <w:pPr>
        <w:ind w:left="5218" w:hanging="420"/>
      </w:pPr>
    </w:lvl>
    <w:lvl w:ilvl="5" w:tentative="0">
      <w:start w:val="1"/>
      <w:numFmt w:val="lowerRoman"/>
      <w:lvlText w:val="%6."/>
      <w:lvlJc w:val="right"/>
      <w:pPr>
        <w:ind w:left="5638" w:hanging="420"/>
      </w:pPr>
    </w:lvl>
    <w:lvl w:ilvl="6" w:tentative="0">
      <w:start w:val="1"/>
      <w:numFmt w:val="decimal"/>
      <w:lvlText w:val="%7."/>
      <w:lvlJc w:val="left"/>
      <w:pPr>
        <w:ind w:left="6058" w:hanging="420"/>
      </w:pPr>
    </w:lvl>
    <w:lvl w:ilvl="7" w:tentative="0">
      <w:start w:val="1"/>
      <w:numFmt w:val="lowerLetter"/>
      <w:lvlText w:val="%8)"/>
      <w:lvlJc w:val="left"/>
      <w:pPr>
        <w:ind w:left="6478" w:hanging="420"/>
      </w:pPr>
    </w:lvl>
    <w:lvl w:ilvl="8" w:tentative="0">
      <w:start w:val="1"/>
      <w:numFmt w:val="lowerRoman"/>
      <w:lvlText w:val="%9."/>
      <w:lvlJc w:val="right"/>
      <w:pPr>
        <w:ind w:left="6898" w:hanging="420"/>
      </w:pPr>
    </w:lvl>
  </w:abstractNum>
  <w:abstractNum w:abstractNumId="12">
    <w:nsid w:val="7C6572D0"/>
    <w:multiLevelType w:val="multilevel"/>
    <w:tmpl w:val="7C6572D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12"/>
  </w:num>
  <w:num w:numId="3">
    <w:abstractNumId w:val="8"/>
  </w:num>
  <w:num w:numId="4">
    <w:abstractNumId w:val="5"/>
  </w:num>
  <w:num w:numId="5">
    <w:abstractNumId w:val="4"/>
  </w:num>
  <w:num w:numId="6">
    <w:abstractNumId w:val="11"/>
  </w:num>
  <w:num w:numId="7">
    <w:abstractNumId w:val="9"/>
  </w:num>
  <w:num w:numId="8">
    <w:abstractNumId w:val="0"/>
  </w:num>
  <w:num w:numId="9">
    <w:abstractNumId w:val="3"/>
  </w:num>
  <w:num w:numId="10">
    <w:abstractNumId w:val="2"/>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EA191A"/>
    <w:rsid w:val="00001499"/>
    <w:rsid w:val="0001552D"/>
    <w:rsid w:val="00037653"/>
    <w:rsid w:val="00045479"/>
    <w:rsid w:val="0007447A"/>
    <w:rsid w:val="000869DC"/>
    <w:rsid w:val="00093971"/>
    <w:rsid w:val="00097090"/>
    <w:rsid w:val="000A3069"/>
    <w:rsid w:val="000A4223"/>
    <w:rsid w:val="000A4817"/>
    <w:rsid w:val="000B391C"/>
    <w:rsid w:val="000B39A5"/>
    <w:rsid w:val="000D2B44"/>
    <w:rsid w:val="000E0618"/>
    <w:rsid w:val="001144D2"/>
    <w:rsid w:val="00127F38"/>
    <w:rsid w:val="00146FA0"/>
    <w:rsid w:val="001473CA"/>
    <w:rsid w:val="0016781F"/>
    <w:rsid w:val="00172D10"/>
    <w:rsid w:val="00175449"/>
    <w:rsid w:val="001B361E"/>
    <w:rsid w:val="001E7A89"/>
    <w:rsid w:val="001F1925"/>
    <w:rsid w:val="00222053"/>
    <w:rsid w:val="00222F7C"/>
    <w:rsid w:val="00243079"/>
    <w:rsid w:val="00243101"/>
    <w:rsid w:val="00246EB1"/>
    <w:rsid w:val="00267A72"/>
    <w:rsid w:val="002B09C3"/>
    <w:rsid w:val="002B0DA0"/>
    <w:rsid w:val="002B45CD"/>
    <w:rsid w:val="002B4680"/>
    <w:rsid w:val="002C54B3"/>
    <w:rsid w:val="002C66B2"/>
    <w:rsid w:val="002D6E08"/>
    <w:rsid w:val="002F207F"/>
    <w:rsid w:val="002F585D"/>
    <w:rsid w:val="003001C6"/>
    <w:rsid w:val="003105EB"/>
    <w:rsid w:val="00310971"/>
    <w:rsid w:val="003172E6"/>
    <w:rsid w:val="00360DB3"/>
    <w:rsid w:val="00363D81"/>
    <w:rsid w:val="003672AE"/>
    <w:rsid w:val="00371D4E"/>
    <w:rsid w:val="003825E3"/>
    <w:rsid w:val="00393D38"/>
    <w:rsid w:val="003A1DBE"/>
    <w:rsid w:val="003B4F10"/>
    <w:rsid w:val="003E1BF8"/>
    <w:rsid w:val="003F154A"/>
    <w:rsid w:val="003F342F"/>
    <w:rsid w:val="003F366C"/>
    <w:rsid w:val="0042611D"/>
    <w:rsid w:val="004268BC"/>
    <w:rsid w:val="00445B8F"/>
    <w:rsid w:val="00471626"/>
    <w:rsid w:val="00473545"/>
    <w:rsid w:val="004A7582"/>
    <w:rsid w:val="004C1849"/>
    <w:rsid w:val="004C58AF"/>
    <w:rsid w:val="004E0934"/>
    <w:rsid w:val="004F45B9"/>
    <w:rsid w:val="00511BF2"/>
    <w:rsid w:val="005159A6"/>
    <w:rsid w:val="00540279"/>
    <w:rsid w:val="005621E0"/>
    <w:rsid w:val="00575713"/>
    <w:rsid w:val="00580FED"/>
    <w:rsid w:val="00596280"/>
    <w:rsid w:val="005C1D09"/>
    <w:rsid w:val="005D77CB"/>
    <w:rsid w:val="00621E38"/>
    <w:rsid w:val="00640F2D"/>
    <w:rsid w:val="00642C67"/>
    <w:rsid w:val="00645D2C"/>
    <w:rsid w:val="00660195"/>
    <w:rsid w:val="00660683"/>
    <w:rsid w:val="006652B7"/>
    <w:rsid w:val="00665883"/>
    <w:rsid w:val="00676B33"/>
    <w:rsid w:val="00681051"/>
    <w:rsid w:val="006954F0"/>
    <w:rsid w:val="006C6711"/>
    <w:rsid w:val="006D1F59"/>
    <w:rsid w:val="006E0DF4"/>
    <w:rsid w:val="006F52D0"/>
    <w:rsid w:val="00711B63"/>
    <w:rsid w:val="007166CE"/>
    <w:rsid w:val="00731FC5"/>
    <w:rsid w:val="0076385F"/>
    <w:rsid w:val="00765755"/>
    <w:rsid w:val="00767B68"/>
    <w:rsid w:val="0078118C"/>
    <w:rsid w:val="00795359"/>
    <w:rsid w:val="007A05A3"/>
    <w:rsid w:val="007B3147"/>
    <w:rsid w:val="007C7BD1"/>
    <w:rsid w:val="007D6F43"/>
    <w:rsid w:val="007D76AC"/>
    <w:rsid w:val="007E0984"/>
    <w:rsid w:val="00806A3E"/>
    <w:rsid w:val="008123A8"/>
    <w:rsid w:val="008233B8"/>
    <w:rsid w:val="00832695"/>
    <w:rsid w:val="00845550"/>
    <w:rsid w:val="00873029"/>
    <w:rsid w:val="008738A8"/>
    <w:rsid w:val="00884D33"/>
    <w:rsid w:val="008856D1"/>
    <w:rsid w:val="0089573C"/>
    <w:rsid w:val="008C656F"/>
    <w:rsid w:val="008D1383"/>
    <w:rsid w:val="008D1DCE"/>
    <w:rsid w:val="008D3C02"/>
    <w:rsid w:val="008E3DBF"/>
    <w:rsid w:val="008E7C0C"/>
    <w:rsid w:val="008F162F"/>
    <w:rsid w:val="008F2CF0"/>
    <w:rsid w:val="00905861"/>
    <w:rsid w:val="00906791"/>
    <w:rsid w:val="00914026"/>
    <w:rsid w:val="00924127"/>
    <w:rsid w:val="00952F66"/>
    <w:rsid w:val="009555F3"/>
    <w:rsid w:val="00965F72"/>
    <w:rsid w:val="0096678D"/>
    <w:rsid w:val="009718F5"/>
    <w:rsid w:val="00977BE1"/>
    <w:rsid w:val="009B1056"/>
    <w:rsid w:val="009B76B8"/>
    <w:rsid w:val="009C2254"/>
    <w:rsid w:val="009C4E74"/>
    <w:rsid w:val="009D47E6"/>
    <w:rsid w:val="009F7DD4"/>
    <w:rsid w:val="00A0510D"/>
    <w:rsid w:val="00A42575"/>
    <w:rsid w:val="00A87E6B"/>
    <w:rsid w:val="00AA483E"/>
    <w:rsid w:val="00AB39E5"/>
    <w:rsid w:val="00AB4ADF"/>
    <w:rsid w:val="00AE1A9D"/>
    <w:rsid w:val="00AF1DFD"/>
    <w:rsid w:val="00AF7C52"/>
    <w:rsid w:val="00B0301E"/>
    <w:rsid w:val="00B33154"/>
    <w:rsid w:val="00B35CD1"/>
    <w:rsid w:val="00B51DCB"/>
    <w:rsid w:val="00B57C1A"/>
    <w:rsid w:val="00B73BCA"/>
    <w:rsid w:val="00BB4682"/>
    <w:rsid w:val="00BC1D14"/>
    <w:rsid w:val="00BC5413"/>
    <w:rsid w:val="00BF0F1E"/>
    <w:rsid w:val="00C16140"/>
    <w:rsid w:val="00C206C2"/>
    <w:rsid w:val="00C25C04"/>
    <w:rsid w:val="00C34B2F"/>
    <w:rsid w:val="00C56F50"/>
    <w:rsid w:val="00C75E01"/>
    <w:rsid w:val="00C838EB"/>
    <w:rsid w:val="00CA16E3"/>
    <w:rsid w:val="00D1277A"/>
    <w:rsid w:val="00D13E77"/>
    <w:rsid w:val="00D453F8"/>
    <w:rsid w:val="00D61C04"/>
    <w:rsid w:val="00D868A0"/>
    <w:rsid w:val="00DC69DC"/>
    <w:rsid w:val="00DD2BEA"/>
    <w:rsid w:val="00DE3805"/>
    <w:rsid w:val="00E13C3E"/>
    <w:rsid w:val="00E15131"/>
    <w:rsid w:val="00E25317"/>
    <w:rsid w:val="00E4273A"/>
    <w:rsid w:val="00E430A4"/>
    <w:rsid w:val="00E6559F"/>
    <w:rsid w:val="00E709EA"/>
    <w:rsid w:val="00E72385"/>
    <w:rsid w:val="00E74991"/>
    <w:rsid w:val="00E87B21"/>
    <w:rsid w:val="00E90510"/>
    <w:rsid w:val="00EB2258"/>
    <w:rsid w:val="00EB76E5"/>
    <w:rsid w:val="00EC4F6A"/>
    <w:rsid w:val="00ED6D71"/>
    <w:rsid w:val="00EE15E7"/>
    <w:rsid w:val="00F00AB8"/>
    <w:rsid w:val="00F23D17"/>
    <w:rsid w:val="00F273C1"/>
    <w:rsid w:val="00F8155E"/>
    <w:rsid w:val="00F83E05"/>
    <w:rsid w:val="00F93186"/>
    <w:rsid w:val="00FB3BE6"/>
    <w:rsid w:val="00FC3201"/>
    <w:rsid w:val="00FC5342"/>
    <w:rsid w:val="00FE7B08"/>
    <w:rsid w:val="017277E5"/>
    <w:rsid w:val="02B40499"/>
    <w:rsid w:val="04443EBE"/>
    <w:rsid w:val="06D449FF"/>
    <w:rsid w:val="0827380A"/>
    <w:rsid w:val="08EA191A"/>
    <w:rsid w:val="09151EBF"/>
    <w:rsid w:val="0960269F"/>
    <w:rsid w:val="096B0610"/>
    <w:rsid w:val="0FE521A4"/>
    <w:rsid w:val="12786270"/>
    <w:rsid w:val="12DE0AD7"/>
    <w:rsid w:val="15F93D20"/>
    <w:rsid w:val="16390082"/>
    <w:rsid w:val="1659600A"/>
    <w:rsid w:val="18F677BC"/>
    <w:rsid w:val="193148CE"/>
    <w:rsid w:val="1A762D36"/>
    <w:rsid w:val="201B67C7"/>
    <w:rsid w:val="21D82AD1"/>
    <w:rsid w:val="22A43064"/>
    <w:rsid w:val="27A55CF9"/>
    <w:rsid w:val="297173D6"/>
    <w:rsid w:val="29E501DA"/>
    <w:rsid w:val="2B676128"/>
    <w:rsid w:val="2BFF40E7"/>
    <w:rsid w:val="2E4D019E"/>
    <w:rsid w:val="2F0B1DC8"/>
    <w:rsid w:val="330072FD"/>
    <w:rsid w:val="33D27162"/>
    <w:rsid w:val="39FF5EB1"/>
    <w:rsid w:val="3A192C9E"/>
    <w:rsid w:val="3C4126DF"/>
    <w:rsid w:val="3C4436A1"/>
    <w:rsid w:val="3E7D5847"/>
    <w:rsid w:val="43BF3B9D"/>
    <w:rsid w:val="4A4B60F3"/>
    <w:rsid w:val="4B300DB7"/>
    <w:rsid w:val="4B4173AF"/>
    <w:rsid w:val="54A67910"/>
    <w:rsid w:val="55F94CF7"/>
    <w:rsid w:val="57633010"/>
    <w:rsid w:val="589E004E"/>
    <w:rsid w:val="58C07157"/>
    <w:rsid w:val="5AFE592A"/>
    <w:rsid w:val="5BEF7C58"/>
    <w:rsid w:val="5D4D7576"/>
    <w:rsid w:val="5FD30534"/>
    <w:rsid w:val="6BB24A40"/>
    <w:rsid w:val="6D5313D9"/>
    <w:rsid w:val="70144A12"/>
    <w:rsid w:val="711F2104"/>
    <w:rsid w:val="740352E2"/>
    <w:rsid w:val="758215CB"/>
    <w:rsid w:val="785D4C37"/>
    <w:rsid w:val="78E93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5"/>
    <w:qFormat/>
    <w:uiPriority w:val="0"/>
    <w:pPr>
      <w:keepNext/>
      <w:keepLines/>
      <w:spacing w:before="50" w:beforeLines="50" w:after="50" w:afterLines="50" w:line="240" w:lineRule="auto"/>
      <w:jc w:val="left"/>
      <w:outlineLvl w:val="0"/>
    </w:pPr>
    <w:rPr>
      <w:rFonts w:eastAsia="黑体"/>
      <w:kern w:val="44"/>
      <w:sz w:val="32"/>
    </w:rPr>
  </w:style>
  <w:style w:type="paragraph" w:styleId="3">
    <w:name w:val="heading 2"/>
    <w:basedOn w:val="1"/>
    <w:next w:val="1"/>
    <w:unhideWhenUsed/>
    <w:qFormat/>
    <w:uiPriority w:val="0"/>
    <w:pPr>
      <w:keepNext/>
      <w:keepLines/>
      <w:spacing w:before="50" w:beforeLines="50" w:after="50" w:afterLines="50" w:line="240" w:lineRule="auto"/>
      <w:outlineLvl w:val="1"/>
    </w:pPr>
    <w:rPr>
      <w:rFonts w:eastAsia="黑体"/>
      <w:sz w:val="28"/>
    </w:rPr>
  </w:style>
  <w:style w:type="paragraph" w:styleId="4">
    <w:name w:val="heading 3"/>
    <w:basedOn w:val="1"/>
    <w:next w:val="1"/>
    <w:unhideWhenUsed/>
    <w:qFormat/>
    <w:uiPriority w:val="0"/>
    <w:pPr>
      <w:keepNext/>
      <w:keepLines/>
      <w:outlineLvl w:val="2"/>
    </w:pPr>
    <w:rPr>
      <w:rFonts w:eastAsia="黑体"/>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7"/>
    <w:qFormat/>
    <w:uiPriority w:val="0"/>
    <w:pPr>
      <w:jc w:val="left"/>
    </w:pPr>
  </w:style>
  <w:style w:type="paragraph" w:styleId="6">
    <w:name w:val="Body Text"/>
    <w:basedOn w:val="1"/>
    <w:qFormat/>
    <w:uiPriority w:val="0"/>
    <w:pPr>
      <w:spacing w:before="180" w:after="180" w:line="240" w:lineRule="auto"/>
      <w:jc w:val="center"/>
    </w:pPr>
    <w:rPr>
      <w:sz w:val="21"/>
    </w:rPr>
  </w:style>
  <w:style w:type="paragraph" w:styleId="7">
    <w:name w:val="toc 3"/>
    <w:basedOn w:val="1"/>
    <w:next w:val="1"/>
    <w:uiPriority w:val="39"/>
    <w:pPr>
      <w:ind w:left="840" w:leftChars="400"/>
    </w:pPr>
  </w:style>
  <w:style w:type="paragraph" w:styleId="8">
    <w:name w:val="Balloon Text"/>
    <w:basedOn w:val="1"/>
    <w:link w:val="36"/>
    <w:qFormat/>
    <w:uiPriority w:val="0"/>
    <w:pPr>
      <w:spacing w:line="240" w:lineRule="auto"/>
    </w:pPr>
    <w:rPr>
      <w:sz w:val="18"/>
      <w:szCs w:val="18"/>
    </w:rPr>
  </w:style>
  <w:style w:type="paragraph" w:styleId="9">
    <w:name w:val="footer"/>
    <w:basedOn w:val="1"/>
    <w:link w:val="38"/>
    <w:qFormat/>
    <w:uiPriority w:val="99"/>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1">
    <w:name w:val="toc 1"/>
    <w:basedOn w:val="1"/>
    <w:next w:val="1"/>
    <w:qFormat/>
    <w:uiPriority w:val="39"/>
    <w:pPr>
      <w:tabs>
        <w:tab w:val="left" w:pos="420"/>
        <w:tab w:val="right" w:leader="dot" w:pos="8296"/>
      </w:tabs>
    </w:pPr>
  </w:style>
  <w:style w:type="paragraph" w:styleId="12">
    <w:name w:val="toc 2"/>
    <w:basedOn w:val="1"/>
    <w:next w:val="1"/>
    <w:qFormat/>
    <w:uiPriority w:val="39"/>
    <w:pPr>
      <w:ind w:left="420" w:leftChars="200"/>
    </w:pPr>
  </w:style>
  <w:style w:type="paragraph" w:styleId="13">
    <w:name w:val="Normal (Web)"/>
    <w:basedOn w:val="1"/>
    <w:qFormat/>
    <w:uiPriority w:val="99"/>
    <w:pPr>
      <w:spacing w:beforeAutospacing="1" w:afterAutospacing="1"/>
      <w:jc w:val="left"/>
    </w:pPr>
    <w:rPr>
      <w:rFonts w:cs="Times New Roman"/>
      <w:kern w:val="0"/>
    </w:rPr>
  </w:style>
  <w:style w:type="paragraph" w:styleId="14">
    <w:name w:val="Title"/>
    <w:basedOn w:val="1"/>
    <w:next w:val="1"/>
    <w:link w:val="26"/>
    <w:qFormat/>
    <w:uiPriority w:val="0"/>
    <w:pPr>
      <w:spacing w:before="240" w:after="60"/>
      <w:jc w:val="center"/>
      <w:outlineLvl w:val="0"/>
    </w:pPr>
    <w:rPr>
      <w:rFonts w:asciiTheme="majorHAnsi" w:hAnsiTheme="majorHAnsi" w:eastAsiaTheme="majorEastAsia" w:cstheme="majorBidi"/>
      <w:b/>
      <w:bCs/>
      <w:sz w:val="44"/>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99"/>
    <w:rPr>
      <w:color w:val="0000FF"/>
      <w:u w:val="single"/>
    </w:rPr>
  </w:style>
  <w:style w:type="paragraph" w:customStyle="1" w:styleId="19">
    <w:name w:val="Compact"/>
    <w:basedOn w:val="6"/>
    <w:qFormat/>
    <w:uiPriority w:val="0"/>
    <w:pPr>
      <w:spacing w:before="36" w:after="36"/>
    </w:pPr>
  </w:style>
  <w:style w:type="table" w:customStyle="1" w:styleId="20">
    <w:name w:val="Table"/>
    <w:semiHidden/>
    <w:unhideWhenUsed/>
    <w:qFormat/>
    <w:uiPriority w:val="0"/>
    <w:tblPr>
      <w:tblCellMar>
        <w:top w:w="0" w:type="dxa"/>
        <w:left w:w="108" w:type="dxa"/>
        <w:bottom w:w="0" w:type="dxa"/>
        <w:right w:w="108" w:type="dxa"/>
      </w:tblCellMar>
    </w:tblPr>
  </w:style>
  <w:style w:type="paragraph" w:styleId="21">
    <w:name w:val="List Paragraph"/>
    <w:basedOn w:val="1"/>
    <w:qFormat/>
    <w:uiPriority w:val="34"/>
    <w:pPr>
      <w:ind w:firstLine="420" w:firstLineChars="200"/>
    </w:pPr>
  </w:style>
  <w:style w:type="paragraph" w:customStyle="1" w:styleId="22">
    <w:name w:val="WPSOffice手动目录 1"/>
    <w:qFormat/>
    <w:uiPriority w:val="0"/>
    <w:rPr>
      <w:rFonts w:asciiTheme="minorHAnsi" w:hAnsiTheme="minorHAnsi" w:eastAsiaTheme="minorEastAsia" w:cstheme="minorBidi"/>
      <w:lang w:val="en-US" w:eastAsia="zh-CN" w:bidi="ar-SA"/>
    </w:rPr>
  </w:style>
  <w:style w:type="paragraph" w:customStyle="1" w:styleId="23">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4">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25">
    <w:name w:val="标题 1 字符"/>
    <w:link w:val="2"/>
    <w:uiPriority w:val="0"/>
    <w:rPr>
      <w:rFonts w:ascii="Times New Roman" w:hAnsi="Times New Roman" w:eastAsia="黑体"/>
      <w:kern w:val="44"/>
      <w:sz w:val="32"/>
      <w:szCs w:val="24"/>
    </w:rPr>
  </w:style>
  <w:style w:type="character" w:customStyle="1" w:styleId="26">
    <w:name w:val="标题 字符"/>
    <w:basedOn w:val="17"/>
    <w:link w:val="14"/>
    <w:uiPriority w:val="0"/>
    <w:rPr>
      <w:rFonts w:asciiTheme="majorHAnsi" w:hAnsiTheme="majorHAnsi" w:eastAsiaTheme="majorEastAsia" w:cstheme="majorBidi"/>
      <w:b/>
      <w:bCs/>
      <w:kern w:val="2"/>
      <w:sz w:val="44"/>
      <w:szCs w:val="32"/>
    </w:rPr>
  </w:style>
  <w:style w:type="paragraph" w:customStyle="1" w:styleId="27">
    <w:name w:val="TOC Heading"/>
    <w:basedOn w:val="2"/>
    <w:next w:val="1"/>
    <w:unhideWhenUsed/>
    <w:qFormat/>
    <w:uiPriority w:val="39"/>
    <w:pPr>
      <w:widowControl/>
      <w:spacing w:before="240" w:beforeLines="0" w:after="0" w:afterLines="0" w:line="259" w:lineRule="auto"/>
      <w:outlineLvl w:val="9"/>
    </w:pPr>
    <w:rPr>
      <w:rFonts w:asciiTheme="majorHAnsi" w:hAnsiTheme="majorHAnsi" w:eastAsiaTheme="majorEastAsia" w:cstheme="majorBidi"/>
      <w:color w:val="2E75B6" w:themeColor="accent1" w:themeShade="BF"/>
      <w:kern w:val="0"/>
      <w:szCs w:val="32"/>
    </w:rPr>
  </w:style>
  <w:style w:type="paragraph" w:customStyle="1" w:styleId="28">
    <w:name w:val="ql-align-center"/>
    <w:basedOn w:val="1"/>
    <w:uiPriority w:val="0"/>
    <w:pPr>
      <w:widowControl/>
      <w:spacing w:before="100" w:beforeAutospacing="1" w:after="100" w:afterAutospacing="1" w:line="240" w:lineRule="auto"/>
      <w:jc w:val="left"/>
    </w:pPr>
    <w:rPr>
      <w:rFonts w:ascii="宋体" w:hAnsi="宋体" w:cs="宋体"/>
      <w:kern w:val="0"/>
    </w:rPr>
  </w:style>
  <w:style w:type="character" w:customStyle="1" w:styleId="29">
    <w:name w:val="ql-author-27934962"/>
    <w:basedOn w:val="17"/>
    <w:uiPriority w:val="0"/>
  </w:style>
  <w:style w:type="paragraph" w:customStyle="1" w:styleId="30">
    <w:name w:val="ql-vertical-middle"/>
    <w:basedOn w:val="1"/>
    <w:uiPriority w:val="0"/>
    <w:pPr>
      <w:widowControl/>
      <w:spacing w:before="100" w:beforeAutospacing="1" w:after="100" w:afterAutospacing="1" w:line="240" w:lineRule="auto"/>
      <w:jc w:val="left"/>
    </w:pPr>
    <w:rPr>
      <w:rFonts w:ascii="宋体" w:hAnsi="宋体" w:cs="宋体"/>
      <w:kern w:val="0"/>
    </w:rPr>
  </w:style>
  <w:style w:type="character" w:customStyle="1" w:styleId="31">
    <w:name w:val="ql-author-27934908"/>
    <w:basedOn w:val="17"/>
    <w:uiPriority w:val="0"/>
  </w:style>
  <w:style w:type="character" w:customStyle="1" w:styleId="32">
    <w:name w:val="ql-font-arial"/>
    <w:basedOn w:val="17"/>
    <w:uiPriority w:val="0"/>
  </w:style>
  <w:style w:type="character" w:customStyle="1" w:styleId="33">
    <w:name w:val="ql-author-30801409"/>
    <w:basedOn w:val="17"/>
    <w:uiPriority w:val="0"/>
  </w:style>
  <w:style w:type="character" w:customStyle="1" w:styleId="34">
    <w:name w:val="ql-font-timesnewroman"/>
    <w:basedOn w:val="17"/>
    <w:uiPriority w:val="0"/>
  </w:style>
  <w:style w:type="character" w:customStyle="1" w:styleId="35">
    <w:name w:val="ql-author-32721422"/>
    <w:basedOn w:val="17"/>
    <w:uiPriority w:val="0"/>
  </w:style>
  <w:style w:type="character" w:customStyle="1" w:styleId="36">
    <w:name w:val="批注框文本 字符"/>
    <w:basedOn w:val="17"/>
    <w:link w:val="8"/>
    <w:uiPriority w:val="0"/>
    <w:rPr>
      <w:rFonts w:ascii="Times New Roman" w:hAnsi="Times New Roman" w:eastAsia="宋体"/>
      <w:kern w:val="2"/>
      <w:sz w:val="18"/>
      <w:szCs w:val="18"/>
    </w:rPr>
  </w:style>
  <w:style w:type="character" w:customStyle="1" w:styleId="37">
    <w:name w:val="批注文字 字符"/>
    <w:basedOn w:val="17"/>
    <w:link w:val="5"/>
    <w:uiPriority w:val="0"/>
    <w:rPr>
      <w:rFonts w:ascii="Times New Roman" w:hAnsi="Times New Roman" w:eastAsia="宋体"/>
      <w:kern w:val="2"/>
      <w:sz w:val="24"/>
      <w:szCs w:val="24"/>
    </w:rPr>
  </w:style>
  <w:style w:type="character" w:customStyle="1" w:styleId="38">
    <w:name w:val="页脚 字符"/>
    <w:basedOn w:val="17"/>
    <w:link w:val="9"/>
    <w:uiPriority w:val="99"/>
    <w:rPr>
      <w:rFonts w:ascii="Times New Roman" w:hAnsi="Times New Roman" w:eastAsia="宋体"/>
      <w:kern w:val="2"/>
      <w:sz w:val="18"/>
      <w:szCs w:val="24"/>
    </w:rPr>
  </w:style>
  <w:style w:type="character" w:customStyle="1" w:styleId="39">
    <w:name w:val="Unresolved Mention"/>
    <w:basedOn w:val="1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5010F2-1FAA-47B8-963A-92BC84F7F307}">
  <ds:schemaRefs/>
</ds:datastoreItem>
</file>

<file path=docProps/app.xml><?xml version="1.0" encoding="utf-8"?>
<Properties xmlns="http://schemas.openxmlformats.org/officeDocument/2006/extended-properties" xmlns:vt="http://schemas.openxmlformats.org/officeDocument/2006/docPropsVTypes">
  <Template>Normal.dotm</Template>
  <Pages>47</Pages>
  <Words>3152</Words>
  <Characters>17972</Characters>
  <Lines>149</Lines>
  <Paragraphs>42</Paragraphs>
  <TotalTime>4</TotalTime>
  <ScaleCrop>false</ScaleCrop>
  <LinksUpToDate>false</LinksUpToDate>
  <CharactersWithSpaces>21082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2020-06-14T15:20:00Z</dcterms:created>
  <dc:creator>王丽婷</dc:creator>
  <cp:lastModifiedBy>Nirvana</cp:lastModifiedBy>
  <cp:lastPrinted>2020-04-26T14:21:00Z</cp:lastPrinted>
  <dcterms:modified xsi:type="dcterms:W3CDTF">2021-03-28T07:43:44Z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