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hAnsi="Tahoma"/>
        </w:rPr>
      </w:pPr>
    </w:p>
    <w:p>
      <w:pPr>
        <w:spacing w:line="360" w:lineRule="auto"/>
        <w:rPr>
          <w:rFonts w:hAnsi="Tahoma"/>
          <w:bCs/>
          <w:sz w:val="32"/>
        </w:rPr>
      </w:pPr>
    </w:p>
    <w:p>
      <w:pPr>
        <w:spacing w:line="380" w:lineRule="atLeast"/>
        <w:jc w:val="center"/>
        <w:rPr>
          <w:color w:val="000000"/>
          <w:sz w:val="52"/>
        </w:rPr>
      </w:pPr>
      <w:r>
        <w:rPr>
          <w:rFonts w:hint="eastAsia"/>
          <w:color w:val="000000"/>
          <w:sz w:val="72"/>
        </w:rPr>
        <w:t>技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术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文</w:t>
      </w:r>
      <w:r>
        <w:rPr>
          <w:color w:val="000000"/>
          <w:sz w:val="72"/>
        </w:rPr>
        <w:t xml:space="preserve">  </w:t>
      </w:r>
      <w:r>
        <w:rPr>
          <w:rFonts w:hint="eastAsia"/>
          <w:color w:val="000000"/>
          <w:sz w:val="72"/>
        </w:rPr>
        <w:t>件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tbl>
      <w:tblPr>
        <w:tblStyle w:val="11"/>
        <w:tblW w:w="69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48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2"/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技术文件名称：</w:t>
            </w:r>
          </w:p>
        </w:tc>
        <w:tc>
          <w:tcPr>
            <w:tcW w:w="4874" w:type="dxa"/>
            <w:tcBorders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pStyle w:val="22"/>
              <w:spacing w:line="264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扫描柜接口文档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2"/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技术文件编号：</w:t>
            </w:r>
          </w:p>
        </w:tc>
        <w:tc>
          <w:tcPr>
            <w:tcW w:w="487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pStyle w:val="22"/>
              <w:spacing w:line="264" w:lineRule="auto"/>
              <w:jc w:val="both"/>
              <w:rPr>
                <w:bCs/>
                <w:color w:val="3366FF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2"/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本</w:t>
            </w:r>
            <w:r>
              <w:rPr>
                <w:rFonts w:hint="eastAsia"/>
                <w:sz w:val="28"/>
                <w:szCs w:val="28"/>
                <w:lang w:val="en-GB"/>
              </w:rPr>
              <w:t>：</w:t>
            </w:r>
          </w:p>
        </w:tc>
        <w:tc>
          <w:tcPr>
            <w:tcW w:w="487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bottom"/>
          </w:tcPr>
          <w:p>
            <w:pPr>
              <w:pStyle w:val="22"/>
              <w:spacing w:line="264" w:lineRule="auto"/>
              <w:rPr>
                <w:bCs/>
                <w:color w:val="3366FF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4</w:t>
            </w:r>
          </w:p>
        </w:tc>
      </w:tr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tbl>
      <w:tblPr>
        <w:tblStyle w:val="11"/>
        <w:tblW w:w="4577" w:type="dxa"/>
        <w:tblInd w:w="19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dxa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tbl>
      <w:tblPr>
        <w:tblStyle w:val="11"/>
        <w:tblW w:w="50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7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拟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制：</w:t>
            </w: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核：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签：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标准化：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准：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rPr>
                <w:sz w:val="21"/>
                <w:szCs w:val="21"/>
              </w:rPr>
            </w:pPr>
          </w:p>
        </w:tc>
      </w:tr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rPr>
          <w:rFonts w:hint="eastAsia" w:hAnsi="Wingdings"/>
          <w:b/>
          <w:bCs/>
          <w:sz w:val="21"/>
          <w:szCs w:val="21"/>
        </w:rPr>
      </w:pPr>
      <w:r>
        <w:rPr>
          <w:rFonts w:hint="eastAsia" w:hAnsi="Wingdings"/>
          <w:b/>
          <w:bCs/>
          <w:sz w:val="21"/>
          <w:szCs w:val="21"/>
        </w:rPr>
        <w:t>版权声明</w:t>
      </w:r>
    </w:p>
    <w:p>
      <w:pPr>
        <w:pStyle w:val="3"/>
        <w:ind w:firstLine="420"/>
        <w:rPr>
          <w:rFonts w:hint="eastAsia" w:hAnsi="Wingdings"/>
        </w:rPr>
      </w:pPr>
    </w:p>
    <w:p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rPr>
          <w:sz w:val="21"/>
          <w:szCs w:val="21"/>
        </w:rPr>
      </w:pPr>
      <w:r>
        <w:rPr>
          <w:rFonts w:hint="eastAsia" w:hAnsi="Wingdings"/>
          <w:sz w:val="21"/>
          <w:szCs w:val="21"/>
        </w:rPr>
        <w:t>本文中的所有信息均为</w:t>
      </w:r>
      <w:r>
        <w:rPr>
          <w:rFonts w:hint="eastAsia" w:hAnsi="Wingdings"/>
          <w:color w:val="FF0000"/>
          <w:sz w:val="21"/>
          <w:szCs w:val="21"/>
        </w:rPr>
        <w:t>咪咕文化科技有限公司</w:t>
      </w:r>
      <w:r>
        <w:rPr>
          <w:rFonts w:hint="eastAsia" w:hAnsi="Wingdings"/>
          <w:sz w:val="21"/>
          <w:szCs w:val="21"/>
        </w:rPr>
        <w:t>内部公开信息，务请妥善保管，未经公司明确作出的书面许可，不得为任何目的、以任何形式或手段（包括电子、机械、复印、录音或其他形式）对本文档的任何部分进行复制、存储、引入检索系统或者传播。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0" w:firstLineChars="0"/>
        <w:rPr>
          <w:b/>
        </w:rPr>
      </w:pPr>
      <w:r>
        <w:rPr>
          <w:rFonts w:hint="eastAsia"/>
          <w:b/>
        </w:rPr>
        <w:t>模板版本变更记录</w:t>
      </w:r>
      <w:r>
        <w:rPr>
          <w:rFonts w:hint="eastAsia"/>
          <w:b/>
          <w:color w:val="C0C0C0"/>
          <w:szCs w:val="21"/>
        </w:rPr>
        <w:t>（EPG更新模板时填写）</w:t>
      </w:r>
      <w:r>
        <w:rPr>
          <w:rFonts w:hint="eastAsia"/>
          <w:b/>
        </w:rPr>
        <w:t>：</w:t>
      </w:r>
    </w:p>
    <w:tbl>
      <w:tblPr>
        <w:tblStyle w:val="11"/>
        <w:tblW w:w="8323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777"/>
        <w:gridCol w:w="1482"/>
        <w:gridCol w:w="3164"/>
        <w:gridCol w:w="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77" w:type="dxa"/>
          </w:tcPr>
          <w:p>
            <w:pPr>
              <w:pStyle w:val="23"/>
            </w:pPr>
            <w:r>
              <w:rPr>
                <w:rFonts w:hint="eastAsia"/>
              </w:rPr>
              <w:t>拟制/修改日期</w:t>
            </w:r>
          </w:p>
        </w:tc>
        <w:tc>
          <w:tcPr>
            <w:tcW w:w="1482" w:type="dxa"/>
          </w:tcPr>
          <w:p>
            <w:pPr>
              <w:pStyle w:val="23"/>
            </w:pPr>
            <w:r>
              <w:rPr>
                <w:rFonts w:hint="eastAsia"/>
              </w:rPr>
              <w:t>拟制/修改人</w:t>
            </w:r>
          </w:p>
        </w:tc>
        <w:tc>
          <w:tcPr>
            <w:tcW w:w="3164" w:type="dxa"/>
          </w:tcPr>
          <w:p>
            <w:pPr>
              <w:pStyle w:val="23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980" w:type="dxa"/>
          </w:tcPr>
          <w:p>
            <w:pPr>
              <w:pStyle w:val="23"/>
            </w:pPr>
            <w:r>
              <w:rPr>
                <w:rFonts w:hint="eastAsia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1777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20</w:t>
            </w:r>
            <w:r>
              <w:t>18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82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潘俊</w:t>
            </w:r>
          </w:p>
        </w:tc>
        <w:tc>
          <w:tcPr>
            <w:tcW w:w="3164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980" w:type="dxa"/>
          </w:tcPr>
          <w:p>
            <w:pPr>
              <w:pStyle w:val="22"/>
            </w:pPr>
          </w:p>
        </w:tc>
      </w:tr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0" w:firstLineChars="0"/>
        <w:rPr>
          <w:b/>
        </w:rPr>
      </w:pPr>
      <w:r>
        <w:rPr>
          <w:rFonts w:hint="eastAsia"/>
          <w:b/>
        </w:rPr>
        <w:t>工件版本变更记录</w:t>
      </w:r>
      <w:r>
        <w:rPr>
          <w:rFonts w:hint="eastAsia"/>
          <w:b/>
          <w:color w:val="C0C0C0"/>
          <w:szCs w:val="21"/>
        </w:rPr>
        <w:t>（工件作者或修改者更新工件时填写）</w:t>
      </w:r>
      <w:r>
        <w:rPr>
          <w:rFonts w:hint="eastAsia"/>
          <w:b/>
        </w:rPr>
        <w:t>：</w:t>
      </w:r>
    </w:p>
    <w:tbl>
      <w:tblPr>
        <w:tblStyle w:val="11"/>
        <w:tblW w:w="8337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777"/>
        <w:gridCol w:w="1482"/>
        <w:gridCol w:w="3164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77" w:type="dxa"/>
          </w:tcPr>
          <w:p>
            <w:pPr>
              <w:pStyle w:val="23"/>
            </w:pPr>
            <w:r>
              <w:rPr>
                <w:rFonts w:hint="eastAsia"/>
              </w:rPr>
              <w:t>拟制/修改日期</w:t>
            </w:r>
          </w:p>
        </w:tc>
        <w:tc>
          <w:tcPr>
            <w:tcW w:w="1482" w:type="dxa"/>
          </w:tcPr>
          <w:p>
            <w:pPr>
              <w:pStyle w:val="23"/>
            </w:pPr>
            <w:r>
              <w:rPr>
                <w:rFonts w:hint="eastAsia"/>
              </w:rPr>
              <w:t>拟制/修改人</w:t>
            </w:r>
          </w:p>
        </w:tc>
        <w:tc>
          <w:tcPr>
            <w:tcW w:w="3164" w:type="dxa"/>
          </w:tcPr>
          <w:p>
            <w:pPr>
              <w:pStyle w:val="23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994" w:type="dxa"/>
          </w:tcPr>
          <w:p>
            <w:pPr>
              <w:pStyle w:val="23"/>
            </w:pPr>
            <w:r>
              <w:rPr>
                <w:rFonts w:hint="eastAsia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77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482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接口字段增加</w:t>
            </w:r>
          </w:p>
        </w:tc>
        <w:tc>
          <w:tcPr>
            <w:tcW w:w="994" w:type="dxa"/>
          </w:tcPr>
          <w:p>
            <w:pPr>
              <w:pStyle w:val="2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77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1025</w:t>
            </w:r>
          </w:p>
        </w:tc>
        <w:tc>
          <w:tcPr>
            <w:tcW w:w="1482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影像上传报账报文修改</w:t>
            </w:r>
          </w:p>
        </w:tc>
        <w:tc>
          <w:tcPr>
            <w:tcW w:w="994" w:type="dxa"/>
          </w:tcPr>
          <w:p>
            <w:pPr>
              <w:pStyle w:val="2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77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1482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增加前端配置即密码功能</w:t>
            </w:r>
          </w:p>
        </w:tc>
        <w:tc>
          <w:tcPr>
            <w:tcW w:w="994" w:type="dxa"/>
          </w:tcPr>
          <w:p>
            <w:pPr>
              <w:pStyle w:val="2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77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82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周宝来</w:t>
            </w:r>
          </w:p>
        </w:tc>
        <w:tc>
          <w:tcPr>
            <w:tcW w:w="3164" w:type="dxa"/>
          </w:tcPr>
          <w:p>
            <w:pPr>
              <w:pStyle w:val="22"/>
              <w:jc w:val="left"/>
            </w:pPr>
            <w:r>
              <w:rPr>
                <w:rFonts w:hint="eastAsia"/>
              </w:rPr>
              <w:t>增加退单3个接口</w:t>
            </w:r>
          </w:p>
        </w:tc>
        <w:tc>
          <w:tcPr>
            <w:tcW w:w="994" w:type="dxa"/>
          </w:tcPr>
          <w:p>
            <w:pPr>
              <w:pStyle w:val="2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</w:tcPr>
          <w:p>
            <w:pPr>
              <w:pStyle w:val="22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</w:t>
            </w:r>
          </w:p>
        </w:tc>
        <w:tc>
          <w:tcPr>
            <w:tcW w:w="1777" w:type="dxa"/>
          </w:tcPr>
          <w:p>
            <w:pPr>
              <w:pStyle w:val="22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2019-08-24</w:t>
            </w:r>
          </w:p>
        </w:tc>
        <w:tc>
          <w:tcPr>
            <w:tcW w:w="1482" w:type="dxa"/>
          </w:tcPr>
          <w:p>
            <w:pPr>
              <w:pStyle w:val="22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李根</w:t>
            </w:r>
          </w:p>
        </w:tc>
        <w:tc>
          <w:tcPr>
            <w:tcW w:w="3164" w:type="dxa"/>
          </w:tcPr>
          <w:p>
            <w:pPr>
              <w:pStyle w:val="22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添加发票识别接口</w:t>
            </w:r>
            <w:bookmarkStart w:id="4" w:name="_GoBack"/>
            <w:bookmarkEnd w:id="4"/>
          </w:p>
        </w:tc>
        <w:tc>
          <w:tcPr>
            <w:tcW w:w="994" w:type="dxa"/>
          </w:tcPr>
          <w:p>
            <w:pPr>
              <w:pStyle w:val="22"/>
              <w:jc w:val="left"/>
            </w:pPr>
          </w:p>
        </w:tc>
      </w:tr>
    </w:tbl>
    <w:p>
      <w:pPr>
        <w:pStyle w:val="3"/>
        <w:ind w:firstLine="420"/>
      </w:pPr>
      <w:r>
        <w:rPr>
          <w:rFonts w:hint="eastAsia"/>
        </w:rPr>
        <w:t>注： 1）拟制、审核、会签、批准不走电子流程时，必须用钢笔或签字笔填写，不得用铅笔、圆珠笔填写，不得涂改。</w:t>
      </w:r>
    </w:p>
    <w:p>
      <w:pPr>
        <w:pStyle w:val="3"/>
        <w:ind w:firstLine="420"/>
      </w:pPr>
      <w:r>
        <w:rPr>
          <w:rFonts w:hint="eastAsia"/>
        </w:rPr>
        <w:t>&lt;本模板中用“&lt; &gt;”括起来的内容包括本段，是编写指导，在最终的文档中应予以删除。其它内容应予以保留。</w:t>
      </w:r>
    </w:p>
    <w:p>
      <w:pPr>
        <w:pStyle w:val="3"/>
        <w:ind w:firstLine="420"/>
      </w:pPr>
      <w:r>
        <w:rPr>
          <w:rFonts w:hint="eastAsia"/>
        </w:rPr>
        <w:t>如果某节内容无需填写，则在该节下写“无”，而不要将本节删除或不填写任何内容（留白将无法判断：是本节内容无需填写还是因为疏忽而忘了填写？）&gt;</w:t>
      </w:r>
    </w:p>
    <w:p>
      <w:pPr>
        <w:pStyle w:val="9"/>
      </w:pPr>
    </w:p>
    <w:p>
      <w:pPr>
        <w:sectPr>
          <w:headerReference r:id="rId3" w:type="default"/>
          <w:pgSz w:w="11906" w:h="16838"/>
          <w:pgMar w:top="1440" w:right="1797" w:bottom="1440" w:left="1797" w:header="567" w:footer="964" w:gutter="0"/>
          <w:pgNumType w:fmt="upperRoman" w:start="1"/>
          <w:cols w:space="720" w:num="1"/>
          <w:docGrid w:linePitch="387" w:charSpace="1355"/>
        </w:sectPr>
      </w:pPr>
    </w:p>
    <w:p>
      <w:pPr>
        <w:pStyle w:val="20"/>
      </w:pPr>
      <w:bookmarkStart w:id="0" w:name="_Toc67399702"/>
      <w:bookmarkStart w:id="1" w:name="_Toc68429142"/>
      <w:r>
        <w:rPr>
          <w:rFonts w:hint="eastAsia"/>
        </w:rPr>
        <w:t>目</w:t>
      </w:r>
      <w:r>
        <w:rPr>
          <w:rFonts w:hint="eastAsia"/>
          <w:szCs w:val="44"/>
        </w:rPr>
        <w:t xml:space="preserve">  </w:t>
      </w:r>
      <w:r>
        <w:rPr>
          <w:rFonts w:hint="eastAsia"/>
        </w:rPr>
        <w:t>录</w:t>
      </w:r>
      <w:bookmarkEnd w:id="0"/>
      <w:bookmarkEnd w:id="1"/>
    </w:p>
    <w:p>
      <w:pPr>
        <w:pStyle w:val="9"/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2" w:name="_Toc513944020"/>
      <w:r>
        <w:t>项目管控</w:t>
      </w:r>
      <w:bookmarkEnd w:id="2"/>
    </w:p>
    <w:p>
      <w:pPr>
        <w:pStyle w:val="4"/>
      </w:pPr>
      <w:r>
        <w:t>代码</w:t>
      </w:r>
    </w:p>
    <w:p>
      <w:pPr>
        <w:pStyle w:val="3"/>
        <w:ind w:firstLine="420"/>
      </w:pPr>
    </w:p>
    <w:p>
      <w:pPr>
        <w:pStyle w:val="4"/>
      </w:pPr>
      <w:r>
        <w:t>数据库</w:t>
      </w:r>
    </w:p>
    <w:p>
      <w:pPr>
        <w:pStyle w:val="3"/>
        <w:ind w:firstLine="420"/>
      </w:pPr>
    </w:p>
    <w:p>
      <w:pPr>
        <w:pStyle w:val="2"/>
      </w:pPr>
      <w:r>
        <w:t>接口规范</w:t>
      </w:r>
    </w:p>
    <w:p>
      <w:pPr>
        <w:pStyle w:val="4"/>
      </w:pPr>
      <w:bookmarkStart w:id="3" w:name="_Toc513944023"/>
      <w:r>
        <w:t>需求描述</w:t>
      </w:r>
      <w:bookmarkEnd w:id="3"/>
    </w:p>
    <w:p>
      <w:pPr>
        <w:pStyle w:val="24"/>
        <w:ind w:left="432" w:firstLine="0" w:firstLineChars="0"/>
      </w:pPr>
      <w:r>
        <w:t>客户端与服务端交互</w:t>
      </w:r>
      <w:r>
        <w:rPr>
          <w:rFonts w:hint="eastAsia"/>
        </w:rPr>
        <w:t>:</w:t>
      </w:r>
      <w:r>
        <w:t xml:space="preserve"> restful api</w:t>
      </w:r>
    </w:p>
    <w:p>
      <w:pPr>
        <w:pStyle w:val="24"/>
        <w:ind w:left="432" w:firstLine="0" w:firstLineChars="0"/>
      </w:pPr>
      <w:r>
        <w:t>服务端与业务系统：webservice</w:t>
      </w:r>
    </w:p>
    <w:p>
      <w:pPr>
        <w:pStyle w:val="4"/>
      </w:pPr>
      <w:r>
        <w:rPr>
          <w:rFonts w:hint="eastAsia"/>
        </w:rPr>
        <w:t>接口规范</w:t>
      </w:r>
    </w:p>
    <w:p>
      <w:pPr>
        <w:pStyle w:val="5"/>
      </w:pPr>
      <w:r>
        <w:t>客户端与服务端交互规范</w:t>
      </w:r>
    </w:p>
    <w:p>
      <w:pPr>
        <w:pStyle w:val="3"/>
        <w:numPr>
          <w:ilvl w:val="1"/>
          <w:numId w:val="2"/>
        </w:numPr>
        <w:ind w:firstLineChars="0"/>
      </w:pPr>
      <w:r>
        <w:rPr>
          <w:b/>
        </w:rPr>
        <w:t>请求</w:t>
      </w:r>
      <w:r>
        <w:rPr>
          <w:rFonts w:hint="eastAsia"/>
          <w:b/>
        </w:rPr>
        <w:t>类型</w:t>
      </w:r>
      <w:r>
        <w:t xml:space="preserve">：http://链接？params=参数；  </w:t>
      </w:r>
    </w:p>
    <w:p>
      <w:pPr>
        <w:pStyle w:val="3"/>
        <w:ind w:firstLine="1470" w:firstLineChars="700"/>
      </w:pPr>
      <w:r>
        <w:t>例如：http://127.0.0.0:8088/</w:t>
      </w:r>
      <w:r>
        <w:rPr>
          <w:rFonts w:asciiTheme="minorEastAsia" w:hAnsiTheme="minorEastAsia" w:eastAsiaTheme="minorEastAsia"/>
        </w:rPr>
        <w:t>clientService</w:t>
      </w:r>
      <w:r>
        <w:t>?</w:t>
      </w:r>
      <w:r>
        <w:rPr>
          <w:rFonts w:hint="eastAsia"/>
        </w:rPr>
        <w:t>param</w:t>
      </w:r>
      <w:r>
        <w:t>s=AES(参数)</w:t>
      </w:r>
    </w:p>
    <w:p>
      <w:pPr>
        <w:pStyle w:val="3"/>
        <w:numPr>
          <w:ilvl w:val="1"/>
          <w:numId w:val="2"/>
        </w:numPr>
        <w:ind w:firstLineChars="0"/>
      </w:pPr>
      <w:r>
        <w:rPr>
          <w:b/>
        </w:rPr>
        <w:t>请求方式</w:t>
      </w:r>
      <w:r>
        <w:t>：post</w:t>
      </w:r>
    </w:p>
    <w:p>
      <w:pPr>
        <w:pStyle w:val="3"/>
        <w:numPr>
          <w:ilvl w:val="1"/>
          <w:numId w:val="2"/>
        </w:numPr>
        <w:ind w:firstLineChars="0"/>
      </w:pPr>
      <w:r>
        <w:rPr>
          <w:b/>
        </w:rPr>
        <w:t>请求参数</w:t>
      </w:r>
      <w:r>
        <w:t>：</w:t>
      </w:r>
      <w:r>
        <w:rPr>
          <w:rFonts w:hint="eastAsia"/>
        </w:rPr>
        <w:t xml:space="preserve"> param</w:t>
      </w:r>
      <w:r>
        <w:t>s=AES(参数)</w:t>
      </w:r>
    </w:p>
    <w:p>
      <w:pPr>
        <w:pStyle w:val="3"/>
        <w:numPr>
          <w:ilvl w:val="1"/>
          <w:numId w:val="2"/>
        </w:numPr>
        <w:ind w:firstLineChars="0"/>
      </w:pPr>
      <w:r>
        <w:rPr>
          <w:b/>
        </w:rPr>
        <w:t>参数格式</w:t>
      </w:r>
      <w:r>
        <w:t>：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{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tab/>
      </w:r>
      <w:r>
        <w:tab/>
      </w:r>
      <w:r>
        <w:rPr>
          <w:rFonts w:asciiTheme="minorEastAsia" w:hAnsiTheme="minorEastAsia" w:eastAsiaTheme="minorEastAsia"/>
        </w:rPr>
        <w:t>actionName:</w:t>
      </w:r>
      <w:r>
        <w:rPr>
          <w:rFonts w:hint="eastAsia" w:asciiTheme="minorEastAsia" w:hAnsiTheme="minorEastAsia" w:eastAsiaTheme="minorEastAsia"/>
        </w:rPr>
        <w:t>请求的</w:t>
      </w:r>
      <w:r>
        <w:rPr>
          <w:rFonts w:asciiTheme="minorEastAsia" w:hAnsiTheme="minorEastAsia" w:eastAsiaTheme="minorEastAsia"/>
        </w:rPr>
        <w:t>服务名,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token:token,  </w:t>
      </w:r>
    </w:p>
    <w:p>
      <w:pPr>
        <w:pStyle w:val="3"/>
        <w:ind w:firstLine="420"/>
      </w:pPr>
      <w:r>
        <w:t xml:space="preserve">           param:{</w:t>
      </w:r>
    </w:p>
    <w:p>
      <w:pPr>
        <w:pStyle w:val="3"/>
        <w:ind w:firstLine="420"/>
      </w:pPr>
      <w:r>
        <w:t xml:space="preserve">                   参数1：测试</w:t>
      </w:r>
      <w:r>
        <w:rPr>
          <w:rFonts w:hint="eastAsia"/>
        </w:rPr>
        <w:t>1,</w:t>
      </w:r>
    </w:p>
    <w:p>
      <w:pPr>
        <w:pStyle w:val="3"/>
        <w:ind w:firstLine="420"/>
      </w:pPr>
      <w:r>
        <w:t xml:space="preserve">                   参数</w:t>
      </w:r>
      <w:r>
        <w:rPr>
          <w:rFonts w:hint="eastAsia"/>
        </w:rPr>
        <w:t>2：测试2，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          ……</w:t>
      </w:r>
    </w:p>
    <w:p>
      <w:pPr>
        <w:pStyle w:val="3"/>
        <w:ind w:firstLine="2520" w:firstLineChars="1200"/>
      </w:pPr>
      <w:r>
        <w:t>}</w:t>
      </w:r>
    </w:p>
    <w:p>
      <w:pPr>
        <w:pStyle w:val="3"/>
        <w:ind w:firstLine="1680" w:firstLineChars="800"/>
      </w:pPr>
      <w:r>
        <w:t>}</w:t>
      </w:r>
    </w:p>
    <w:p>
      <w:pPr>
        <w:pStyle w:val="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反馈报文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{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 token:token,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 retCode: 00000,</w:t>
      </w:r>
    </w:p>
    <w:p>
      <w:pPr>
        <w:pStyle w:val="3"/>
        <w:ind w:firstLine="420"/>
      </w:pPr>
      <w:r>
        <w:t xml:space="preserve">            </w:t>
      </w:r>
      <w:r>
        <w:rPr>
          <w:rFonts w:hint="eastAsia"/>
        </w:rPr>
        <w:t>retDesc:</w:t>
      </w:r>
      <w:r>
        <w:t>交互成功</w:t>
      </w:r>
      <w:r>
        <w:rPr>
          <w:rFonts w:hint="eastAsia"/>
        </w:rPr>
        <w:t>,</w:t>
      </w:r>
    </w:p>
    <w:p>
      <w:pPr>
        <w:pStyle w:val="3"/>
        <w:ind w:left="1260" w:firstLine="420"/>
      </w:pPr>
      <w:r>
        <w:rPr>
          <w:rFonts w:hint="eastAsia" w:asciiTheme="minorEastAsia" w:hAnsiTheme="minorEastAsia" w:eastAsiaTheme="minorEastAsia"/>
        </w:rPr>
        <w:t>formType:</w:t>
      </w:r>
      <w:r>
        <w:t xml:space="preserve"> </w:t>
      </w:r>
      <w:r>
        <w:rPr>
          <w:rFonts w:asciiTheme="minorEastAsia" w:hAnsiTheme="minorEastAsia" w:eastAsiaTheme="minorEastAsia"/>
        </w:rPr>
        <w:t>"server",</w:t>
      </w:r>
    </w:p>
    <w:p>
      <w:pPr>
        <w:pStyle w:val="3"/>
        <w:ind w:firstLine="420"/>
      </w:pPr>
      <w:r>
        <w:t xml:space="preserve">            datas:[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          {}，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          …….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{</w:t>
      </w:r>
      <w:r>
        <w:t>}</w:t>
      </w:r>
    </w:p>
    <w:p>
      <w:pPr>
        <w:pStyle w:val="3"/>
        <w:ind w:firstLine="2520" w:firstLineChars="1200"/>
      </w:pPr>
      <w:r>
        <w:t>]</w:t>
      </w:r>
    </w:p>
    <w:p>
      <w:pPr>
        <w:pStyle w:val="3"/>
        <w:ind w:firstLine="1470" w:firstLineChars="700"/>
      </w:pPr>
      <w:r>
        <w:t>}</w:t>
      </w:r>
    </w:p>
    <w:tbl>
      <w:tblPr>
        <w:tblStyle w:val="11"/>
        <w:tblW w:w="1005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985"/>
        <w:gridCol w:w="1984"/>
        <w:gridCol w:w="36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1985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数据项含义</w:t>
            </w:r>
          </w:p>
        </w:tc>
        <w:tc>
          <w:tcPr>
            <w:tcW w:w="1984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3686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3"/>
              <w:ind w:firstLine="420"/>
            </w:pPr>
            <w:r>
              <w:t>retCode</w:t>
            </w:r>
          </w:p>
        </w:tc>
        <w:tc>
          <w:tcPr>
            <w:tcW w:w="1985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返回代码</w:t>
            </w:r>
          </w:p>
        </w:tc>
        <w:tc>
          <w:tcPr>
            <w:tcW w:w="1984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>
            <w:pPr>
              <w:pStyle w:val="3"/>
              <w:ind w:firstLine="420"/>
            </w:pPr>
            <w:r>
              <w:t>0</w:t>
            </w:r>
            <w:r>
              <w:rPr>
                <w:rFonts w:hint="eastAsia"/>
              </w:rPr>
              <w:t>：正常</w:t>
            </w:r>
          </w:p>
          <w:p>
            <w:pPr>
              <w:pStyle w:val="3"/>
              <w:ind w:firstLine="420"/>
            </w:pPr>
            <w:r>
              <w:rPr>
                <w:rFonts w:hint="eastAsia"/>
              </w:rPr>
              <w:t>1：异常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95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retMsg</w:t>
            </w:r>
          </w:p>
        </w:tc>
        <w:tc>
          <w:tcPr>
            <w:tcW w:w="1985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984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异常信息内容。长度：</w:t>
            </w:r>
          </w:p>
        </w:tc>
      </w:tr>
    </w:tbl>
    <w:p>
      <w:pPr>
        <w:pStyle w:val="3"/>
        <w:ind w:firstLine="1470" w:firstLineChars="700"/>
      </w:pPr>
    </w:p>
    <w:p>
      <w:pPr>
        <w:pStyle w:val="5"/>
      </w:pPr>
      <w:r>
        <w:t>服务端与业务系统交互规范</w:t>
      </w:r>
    </w:p>
    <w:p>
      <w:pPr>
        <w:pStyle w:val="3"/>
        <w:numPr>
          <w:ilvl w:val="0"/>
          <w:numId w:val="3"/>
        </w:numPr>
        <w:ind w:firstLineChars="0"/>
      </w:pPr>
      <w:r>
        <w:rPr>
          <w:b/>
        </w:rPr>
        <w:t>请求</w:t>
      </w:r>
      <w:r>
        <w:rPr>
          <w:rFonts w:hint="eastAsia"/>
          <w:b/>
        </w:rPr>
        <w:t>方式：</w:t>
      </w:r>
      <w:r>
        <w:rPr>
          <w:rFonts w:hint="eastAsia"/>
        </w:rPr>
        <w:t xml:space="preserve">以xml报文格式的 </w:t>
      </w:r>
      <w:r>
        <w:t>webservice方式</w:t>
      </w:r>
      <w:r>
        <w:rPr>
          <w:rFonts w:hint="eastAsia"/>
        </w:rPr>
        <w:t>交互</w:t>
      </w:r>
      <w:r>
        <w:t xml:space="preserve"> </w:t>
      </w:r>
    </w:p>
    <w:p>
      <w:pPr>
        <w:pStyle w:val="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请求报文：</w:t>
      </w:r>
    </w:p>
    <w:p>
      <w:pPr>
        <w:pStyle w:val="24"/>
        <w:ind w:left="432" w:firstLine="0" w:firstLineChars="0"/>
      </w:pPr>
      <w:r>
        <w:rPr>
          <w:rFonts w:hint="eastAsia"/>
        </w:rPr>
        <w:t>&lt;?xml version="1.0" encoding="GBK" standalone="no" ?&gt;</w:t>
      </w:r>
    </w:p>
    <w:p>
      <w:pPr>
        <w:pStyle w:val="24"/>
        <w:ind w:left="432" w:firstLine="0" w:firstLineChars="0"/>
      </w:pPr>
      <w:r>
        <w:rPr>
          <w:rFonts w:hint="eastAsia"/>
        </w:rPr>
        <w:t>&lt;package&gt;</w:t>
      </w:r>
    </w:p>
    <w:p>
      <w:pPr>
        <w:pStyle w:val="24"/>
        <w:ind w:left="432" w:firstLine="210" w:firstLineChars="100"/>
      </w:pPr>
      <w:r>
        <w:rPr>
          <w:rFonts w:hint="eastAsia"/>
        </w:rPr>
        <w:t>&lt;pub&gt;</w:t>
      </w:r>
    </w:p>
    <w:p>
      <w:pPr>
        <w:pStyle w:val="24"/>
        <w:ind w:left="432" w:firstLine="525" w:firstLineChars="250"/>
      </w:pPr>
      <w:r>
        <w:rPr>
          <w:rFonts w:hint="eastAsia"/>
        </w:rPr>
        <w:t>&lt;txcode&gt;业务代码&lt;/txcode&gt;</w:t>
      </w:r>
    </w:p>
    <w:p>
      <w:pPr>
        <w:pStyle w:val="24"/>
        <w:ind w:left="432" w:firstLine="210" w:firstLineChars="100"/>
      </w:pPr>
      <w:r>
        <w:rPr>
          <w:rFonts w:hint="eastAsia"/>
        </w:rPr>
        <w:t>&lt;/pub&gt;</w:t>
      </w:r>
    </w:p>
    <w:p>
      <w:pPr>
        <w:pStyle w:val="24"/>
        <w:ind w:left="432" w:firstLine="210" w:firstLineChars="100"/>
      </w:pPr>
      <w:r>
        <w:rPr>
          <w:rFonts w:hint="eastAsia"/>
        </w:rPr>
        <w:t>&lt;req&gt;</w:t>
      </w:r>
    </w:p>
    <w:p>
      <w:pPr>
        <w:pStyle w:val="24"/>
        <w:ind w:left="432" w:firstLine="0" w:firstLineChars="0"/>
      </w:pPr>
      <w:r>
        <w:t xml:space="preserve">      </w:t>
      </w:r>
      <w:r>
        <w:rPr>
          <w:rFonts w:hint="eastAsia"/>
        </w:rPr>
        <w:t xml:space="preserve"> </w:t>
      </w:r>
      <w:r>
        <w:t xml:space="preserve">   参数</w:t>
      </w:r>
    </w:p>
    <w:p>
      <w:pPr>
        <w:pStyle w:val="24"/>
        <w:ind w:left="432" w:firstLine="210" w:firstLineChars="100"/>
      </w:pPr>
      <w:r>
        <w:rPr>
          <w:rFonts w:hint="eastAsia"/>
        </w:rPr>
        <w:t>&lt;/req&gt;</w:t>
      </w:r>
    </w:p>
    <w:p>
      <w:pPr>
        <w:pStyle w:val="24"/>
        <w:ind w:left="432" w:firstLine="0" w:firstLineChars="0"/>
      </w:pPr>
      <w:r>
        <w:rPr>
          <w:rFonts w:hint="eastAsia"/>
        </w:rPr>
        <w:t>&lt;/package&gt;</w:t>
      </w:r>
    </w:p>
    <w:p>
      <w:pPr>
        <w:pStyle w:val="24"/>
        <w:ind w:left="432" w:firstLine="0" w:firstLineChars="0"/>
      </w:pPr>
    </w:p>
    <w:p>
      <w:pPr>
        <w:pStyle w:val="3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反馈报文</w:t>
      </w:r>
    </w:p>
    <w:p>
      <w:pPr>
        <w:pStyle w:val="24"/>
        <w:ind w:left="432" w:firstLine="0" w:firstLineChars="0"/>
      </w:pPr>
      <w:r>
        <w:rPr>
          <w:rFonts w:hint="eastAsia"/>
        </w:rPr>
        <w:t>&lt;?xml version="1.0" encoding="GBK" standalone="no" ?&gt;</w:t>
      </w:r>
    </w:p>
    <w:p>
      <w:pPr>
        <w:pStyle w:val="24"/>
        <w:ind w:left="432" w:firstLine="0" w:firstLineChars="0"/>
      </w:pPr>
      <w:r>
        <w:rPr>
          <w:rFonts w:hint="eastAsia"/>
        </w:rPr>
        <w:t>&lt;package&gt;</w:t>
      </w:r>
    </w:p>
    <w:p>
      <w:pPr>
        <w:pStyle w:val="24"/>
        <w:ind w:left="851" w:firstLine="0" w:firstLineChars="0"/>
      </w:pPr>
      <w:r>
        <w:rPr>
          <w:rFonts w:hint="eastAsia"/>
        </w:rPr>
        <w:t>&lt;pub&gt;</w:t>
      </w:r>
    </w:p>
    <w:p>
      <w:pPr>
        <w:pStyle w:val="24"/>
        <w:ind w:left="1560" w:firstLine="0" w:firstLineChars="0"/>
      </w:pPr>
      <w:r>
        <w:rPr>
          <w:rFonts w:hint="eastAsia"/>
        </w:rPr>
        <w:t>&lt;txcode&gt;业务代码&lt;/txcode&gt;</w:t>
      </w:r>
    </w:p>
    <w:p>
      <w:pPr>
        <w:pStyle w:val="24"/>
        <w:ind w:left="1560" w:firstLine="0" w:firstLineChars="0"/>
      </w:pPr>
      <w:r>
        <w:rPr>
          <w:rFonts w:hint="eastAsia"/>
        </w:rPr>
        <w:t>&lt;retcode&gt;返回代码&lt;/retcode&gt;</w:t>
      </w:r>
    </w:p>
    <w:p>
      <w:pPr>
        <w:pStyle w:val="24"/>
        <w:ind w:left="1560" w:firstLine="0" w:firstLineChars="0"/>
      </w:pPr>
      <w:r>
        <w:rPr>
          <w:rFonts w:hint="eastAsia"/>
        </w:rPr>
        <w:t>&lt;retmsg&gt;返回信息&lt;/retmsg&gt;</w:t>
      </w:r>
    </w:p>
    <w:p>
      <w:pPr>
        <w:pStyle w:val="24"/>
        <w:ind w:left="851" w:firstLine="0" w:firstLineChars="0"/>
      </w:pPr>
      <w:r>
        <w:rPr>
          <w:rFonts w:hint="eastAsia"/>
        </w:rPr>
        <w:t>&lt;/pub&gt;</w:t>
      </w:r>
    </w:p>
    <w:p>
      <w:pPr>
        <w:pStyle w:val="24"/>
        <w:ind w:left="432" w:firstLine="0" w:firstLineChars="0"/>
      </w:pPr>
      <w:r>
        <w:rPr>
          <w:rFonts w:hint="eastAsia"/>
        </w:rPr>
        <w:t>&lt;ans&gt;</w:t>
      </w:r>
    </w:p>
    <w:p>
      <w:pPr>
        <w:pStyle w:val="24"/>
        <w:ind w:left="432" w:firstLine="0" w:firstLineChars="0"/>
      </w:pPr>
      <w:r>
        <w:rPr>
          <w:rFonts w:hint="eastAsia"/>
        </w:rPr>
        <w:t xml:space="preserve"> </w:t>
      </w:r>
      <w:r>
        <w:t xml:space="preserve">     反馈信息</w:t>
      </w:r>
    </w:p>
    <w:p>
      <w:pPr>
        <w:pStyle w:val="24"/>
        <w:ind w:left="432" w:firstLine="0" w:firstLineChars="0"/>
      </w:pPr>
      <w:r>
        <w:rPr>
          <w:rFonts w:hint="eastAsia"/>
        </w:rPr>
        <w:t>&lt;/ans&gt;</w:t>
      </w:r>
    </w:p>
    <w:p>
      <w:pPr>
        <w:pStyle w:val="24"/>
        <w:ind w:left="432" w:firstLine="0" w:firstLineChars="0"/>
      </w:pPr>
      <w:r>
        <w:rPr>
          <w:rFonts w:hint="eastAsia"/>
        </w:rPr>
        <w:t>&lt;/package&gt;</w:t>
      </w:r>
    </w:p>
    <w:tbl>
      <w:tblPr>
        <w:tblStyle w:val="11"/>
        <w:tblpPr w:leftFromText="180" w:rightFromText="180" w:vertAnchor="text" w:horzAnchor="margin" w:tblpY="146"/>
        <w:tblW w:w="905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985"/>
        <w:gridCol w:w="1701"/>
        <w:gridCol w:w="35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828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数据项名称</w:t>
            </w:r>
          </w:p>
        </w:tc>
        <w:tc>
          <w:tcPr>
            <w:tcW w:w="1985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数据项含义</w:t>
            </w:r>
          </w:p>
        </w:tc>
        <w:tc>
          <w:tcPr>
            <w:tcW w:w="1701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是否必输</w:t>
            </w:r>
          </w:p>
        </w:tc>
        <w:tc>
          <w:tcPr>
            <w:tcW w:w="3543" w:type="dxa"/>
            <w:shd w:val="pct10" w:color="000000" w:fill="FFFFFF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3"/>
              <w:ind w:firstLine="420"/>
            </w:pPr>
            <w:r>
              <w:t>retcode</w:t>
            </w:r>
          </w:p>
        </w:tc>
        <w:tc>
          <w:tcPr>
            <w:tcW w:w="1985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返回代码</w:t>
            </w:r>
          </w:p>
        </w:tc>
        <w:tc>
          <w:tcPr>
            <w:tcW w:w="1701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>
            <w:pPr>
              <w:pStyle w:val="3"/>
              <w:ind w:firstLine="420"/>
            </w:pPr>
            <w:r>
              <w:t>00000</w:t>
            </w:r>
            <w:r>
              <w:rPr>
                <w:rFonts w:hint="eastAsia"/>
              </w:rPr>
              <w:t>：系统处理正常</w:t>
            </w:r>
          </w:p>
          <w:p>
            <w:pPr>
              <w:pStyle w:val="3"/>
              <w:ind w:firstLine="420"/>
            </w:pPr>
            <w:r>
              <w:rPr>
                <w:rFonts w:hint="eastAsia"/>
              </w:rPr>
              <w:t>00001：系统级异常（系统及异常后续报文不做校验）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retmsg</w:t>
            </w:r>
          </w:p>
        </w:tc>
        <w:tc>
          <w:tcPr>
            <w:tcW w:w="1985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701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>
            <w:pPr>
              <w:pStyle w:val="3"/>
              <w:ind w:firstLine="420"/>
            </w:pPr>
            <w:r>
              <w:rPr>
                <w:rFonts w:hint="eastAsia"/>
              </w:rPr>
              <w:t>异常信息内容。长度：</w:t>
            </w:r>
          </w:p>
        </w:tc>
      </w:tr>
    </w:tbl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4"/>
      </w:pPr>
      <w:r>
        <w:t>Token</w:t>
      </w:r>
    </w:p>
    <w:p>
      <w:pPr>
        <w:pStyle w:val="3"/>
        <w:ind w:left="567" w:firstLine="420"/>
      </w:pPr>
      <w:r>
        <w:t>客户端与服务端交互的凭证，由服务端产生，通过AES加密，登录成功后反馈给客户端。</w:t>
      </w:r>
    </w:p>
    <w:p>
      <w:pPr>
        <w:pStyle w:val="3"/>
        <w:ind w:left="567" w:firstLine="420"/>
      </w:pPr>
    </w:p>
    <w:p>
      <w:pPr>
        <w:pStyle w:val="3"/>
        <w:ind w:firstLine="735" w:firstLineChars="350"/>
      </w:pPr>
      <w:r>
        <w:rPr>
          <w:rFonts w:hint="eastAsia"/>
        </w:rPr>
        <w:t>t</w:t>
      </w:r>
      <w:r>
        <w:t>oken信息：</w:t>
      </w:r>
    </w:p>
    <w:p>
      <w:pPr>
        <w:pStyle w:val="3"/>
        <w:ind w:firstLine="420"/>
      </w:pPr>
      <w:r>
        <w:rPr>
          <w:rFonts w:hint="eastAsia"/>
        </w:rPr>
        <w:t xml:space="preserve"> </w:t>
      </w:r>
      <w:r>
        <w:t xml:space="preserve">  ｛</w:t>
      </w:r>
    </w:p>
    <w:p>
      <w:pPr>
        <w:pStyle w:val="3"/>
        <w:ind w:firstLine="1039" w:firstLineChars="495"/>
        <w:rPr>
          <w:rFonts w:asciiTheme="minorEastAsia" w:hAnsiTheme="minorEastAsia" w:eastAsiaTheme="minorEastAsia"/>
        </w:rPr>
      </w:pPr>
      <w:r>
        <w:t xml:space="preserve"> </w:t>
      </w:r>
      <w:r>
        <w:rPr>
          <w:rFonts w:asciiTheme="minorEastAsia" w:hAnsiTheme="minorEastAsia" w:eastAsiaTheme="minorEastAsia"/>
        </w:rPr>
        <w:t xml:space="preserve">empNum : </w:t>
      </w:r>
      <w:r>
        <w:rPr>
          <w:rFonts w:hint="eastAsia" w:asciiTheme="minorEastAsia" w:hAnsiTheme="minorEastAsia" w:eastAsiaTheme="minorEastAsia"/>
        </w:rPr>
        <w:t>员工编号,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t xml:space="preserve">       </w:t>
      </w:r>
      <w:r>
        <w:rPr>
          <w:rFonts w:hint="eastAsia" w:asciiTheme="minorEastAsia" w:hAnsiTheme="minorEastAsia" w:eastAsiaTheme="minorEastAsia"/>
        </w:rPr>
        <w:t>siteName</w:t>
      </w:r>
      <w:r>
        <w:rPr>
          <w:rFonts w:asciiTheme="minorEastAsia" w:hAnsiTheme="minorEastAsia" w:eastAsiaTheme="minorEastAsia"/>
        </w:rPr>
        <w:t>:扫描柜ID</w:t>
      </w:r>
      <w:r>
        <w:rPr>
          <w:rFonts w:hint="eastAsia" w:asciiTheme="minorEastAsia" w:hAnsiTheme="minorEastAsia" w:eastAsiaTheme="minorEastAsia"/>
        </w:rPr>
        <w:t>(设备编号</w:t>
      </w:r>
      <w:r>
        <w:rPr>
          <w:rFonts w:asciiTheme="minorEastAsia" w:hAnsiTheme="minorEastAsia" w:eastAsiaTheme="minorEastAsia"/>
        </w:rPr>
        <w:t>),</w:t>
      </w:r>
    </w:p>
    <w:p>
      <w:pPr>
        <w:pStyle w:val="3"/>
        <w:ind w:firstLine="1155" w:firstLineChars="5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companyId:公司ID,</w:t>
      </w:r>
    </w:p>
    <w:p>
      <w:pPr>
        <w:pStyle w:val="3"/>
        <w:ind w:firstLine="1155" w:firstLineChars="5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departmentId:部门ID</w:t>
      </w:r>
    </w:p>
    <w:p>
      <w:pPr>
        <w:pStyle w:val="3"/>
        <w:ind w:firstLine="1155" w:firstLineChars="5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cipher：密钥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【MD5（字符串+员工号）】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</w:t>
      </w:r>
      <w:r>
        <w:t>非对称</w:t>
      </w:r>
    </w:p>
    <w:p>
      <w:pPr>
        <w:pStyle w:val="3"/>
        <w:ind w:firstLine="1050" w:firstLineChars="500"/>
      </w:pPr>
      <w:r>
        <w:t>｝</w:t>
      </w:r>
    </w:p>
    <w:p>
      <w:pPr>
        <w:pStyle w:val="2"/>
        <w:rPr>
          <w:rFonts w:asciiTheme="minorEastAsia" w:hAnsiTheme="minorEastAsia" w:eastAsiaTheme="minorEastAsia"/>
        </w:rPr>
      </w:pPr>
      <w:r>
        <w:t>系统登录</w:t>
      </w:r>
      <w:r>
        <w:rPr>
          <w:rFonts w:hint="eastAsia" w:asciiTheme="minorEastAsia" w:hAnsiTheme="minorEastAsia" w:eastAsiaTheme="minorEastAsia"/>
        </w:rPr>
        <w:t>91100</w:t>
      </w:r>
    </w:p>
    <w:p>
      <w:pPr>
        <w:pStyle w:val="3"/>
        <w:ind w:firstLine="420"/>
      </w:pPr>
      <w:r>
        <w:rPr>
          <w:rFonts w:hint="eastAsia" w:ascii="宋体" w:hAnsi="宋体" w:cs="Arial"/>
          <w:bCs/>
          <w:kern w:val="36"/>
          <w:szCs w:val="21"/>
        </w:rPr>
        <w:t>说明</w:t>
      </w:r>
      <w:r>
        <w:rPr>
          <w:rFonts w:ascii="宋体" w:hAnsi="宋体" w:cs="Arial"/>
          <w:bCs/>
          <w:kern w:val="36"/>
          <w:szCs w:val="21"/>
        </w:rPr>
        <w:t>：</w:t>
      </w:r>
      <w:r>
        <w:rPr>
          <w:rFonts w:hint="eastAsia" w:ascii="宋体" w:hAnsi="宋体" w:cs="Arial"/>
          <w:bCs/>
          <w:kern w:val="36"/>
          <w:szCs w:val="21"/>
        </w:rPr>
        <w:t>用户</w:t>
      </w:r>
      <w:r>
        <w:rPr>
          <w:rFonts w:ascii="宋体" w:hAnsi="宋体" w:cs="Arial"/>
          <w:bCs/>
          <w:kern w:val="36"/>
          <w:szCs w:val="21"/>
        </w:rPr>
        <w:t>进行扫描投递、单据打包时</w:t>
      </w:r>
      <w:r>
        <w:rPr>
          <w:rFonts w:hint="eastAsia" w:ascii="宋体" w:hAnsi="宋体" w:cs="Arial"/>
          <w:bCs/>
          <w:kern w:val="36"/>
          <w:szCs w:val="21"/>
        </w:rPr>
        <w:t>，</w:t>
      </w:r>
      <w:r>
        <w:rPr>
          <w:rFonts w:ascii="宋体" w:hAnsi="宋体" w:cs="Arial"/>
          <w:bCs/>
          <w:kern w:val="36"/>
          <w:szCs w:val="21"/>
        </w:rPr>
        <w:t>输入手机号或</w:t>
      </w:r>
      <w:r>
        <w:rPr>
          <w:rFonts w:hint="eastAsia" w:ascii="宋体" w:hAnsi="宋体" w:cs="Arial"/>
          <w:bCs/>
          <w:kern w:val="36"/>
          <w:szCs w:val="21"/>
        </w:rPr>
        <w:t>工</w:t>
      </w:r>
      <w:r>
        <w:rPr>
          <w:rFonts w:ascii="宋体" w:hAnsi="宋体" w:cs="Arial"/>
          <w:bCs/>
          <w:kern w:val="36"/>
          <w:szCs w:val="21"/>
        </w:rPr>
        <w:t>号，获取用户合法信息。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  <w:r>
        <w:t xml:space="preserve"> 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actionName:'doClientLogin',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t xml:space="preserve"> </w:t>
      </w:r>
      <w:r>
        <w:rPr>
          <w:rFonts w:asciiTheme="minorEastAsia" w:hAnsiTheme="minorEastAsia" w:eastAsiaTheme="minorEastAsia"/>
        </w:rPr>
        <w:t>'</w:t>
      </w:r>
      <w:r>
        <w:t xml:space="preserve"> </w:t>
      </w:r>
      <w:r>
        <w:rPr>
          <w:rFonts w:asciiTheme="minorEastAsia" w:hAnsiTheme="minorEastAsia" w:eastAsiaTheme="minorEastAsia"/>
        </w:rPr>
        <w:t>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param:{</w:t>
      </w:r>
      <w:r>
        <w:rPr>
          <w:rFonts w:hint="eastAsia" w:asciiTheme="minorEastAsia" w:hAnsiTheme="minorEastAsia" w:eastAsiaTheme="minorEastAsia"/>
        </w:rPr>
        <w:t xml:space="preserve"> telNo</w:t>
      </w:r>
      <w:r>
        <w:rPr>
          <w:rFonts w:asciiTheme="minorEastAsia" w:hAnsiTheme="minorEastAsia" w:eastAsiaTheme="minorEastAsia"/>
        </w:rPr>
        <w:t>:手机号码</w:t>
      </w:r>
      <w:r>
        <w:rPr>
          <w:rFonts w:hint="eastAsia" w:asciiTheme="minorEastAsia" w:hAnsiTheme="minorEastAsia" w:eastAsiaTheme="minorEastAsia"/>
        </w:rPr>
        <w:t>, siteName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 站点名称(设备编号)，role</w:t>
      </w:r>
      <w:r>
        <w:rPr>
          <w:rFonts w:asciiTheme="minorEastAsia" w:hAnsiTheme="minorEastAsia" w:eastAsiaTheme="minorEastAsia"/>
        </w:rPr>
        <w:t>id:角色ID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  <w:color w:val="FF0000"/>
        </w:rPr>
        <w:t>password：密码</w:t>
      </w:r>
      <w:r>
        <w:rPr>
          <w:rFonts w:asciiTheme="minorEastAsia" w:hAnsiTheme="minorEastAsia" w:eastAsiaTheme="minorEastAsia"/>
        </w:rPr>
        <w:t xml:space="preserve"> }  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/01 扫描投递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02单据打包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03 快递员功能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datas:[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</w:t>
      </w:r>
      <w:r>
        <w:rPr>
          <w:rFonts w:hint="eastAsia" w:asciiTheme="minorEastAsia" w:hAnsiTheme="minorEastAsia" w:eastAsiaTheme="minorEastAsia"/>
        </w:rPr>
        <w:t xml:space="preserve">{ </w:t>
      </w:r>
    </w:p>
    <w:p>
      <w:pPr>
        <w:pStyle w:val="3"/>
        <w:ind w:firstLine="1879" w:firstLineChars="8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name</w:t>
      </w:r>
      <w:r>
        <w:rPr>
          <w:rFonts w:asciiTheme="minorEastAsia" w:hAnsiTheme="minorEastAsia" w:eastAsiaTheme="minorEastAsia"/>
        </w:rPr>
        <w:t xml:space="preserve"> :</w:t>
      </w:r>
      <w:r>
        <w:rPr>
          <w:rFonts w:hint="eastAsia" w:asciiTheme="minorEastAsia" w:hAnsiTheme="minorEastAsia" w:eastAsiaTheme="minorEastAsia"/>
        </w:rPr>
        <w:t xml:space="preserve"> 员工姓名</w:t>
      </w:r>
      <w:r>
        <w:rPr>
          <w:rFonts w:asciiTheme="minorEastAsia" w:hAnsiTheme="minorEastAsia" w:eastAsiaTheme="minorEastAsia"/>
        </w:rPr>
        <w:t>,</w:t>
      </w:r>
    </w:p>
    <w:p>
      <w:pPr>
        <w:pStyle w:val="3"/>
        <w:ind w:left="1417" w:leftChars="506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empNum : </w:t>
      </w:r>
      <w:r>
        <w:rPr>
          <w:rFonts w:hint="eastAsia" w:asciiTheme="minorEastAsia" w:hAnsiTheme="minorEastAsia" w:eastAsiaTheme="minorEastAsia"/>
        </w:rPr>
        <w:t>员工编号</w:t>
      </w:r>
      <w:r>
        <w:rPr>
          <w:rFonts w:asciiTheme="minorEastAsia" w:hAnsiTheme="minorEastAsia" w:eastAsiaTheme="minorEastAsia"/>
        </w:rPr>
        <w:t>,</w:t>
      </w:r>
    </w:p>
    <w:p>
      <w:pPr>
        <w:pStyle w:val="3"/>
        <w:ind w:left="1417" w:leftChars="506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company</w:t>
      </w:r>
      <w:r>
        <w:rPr>
          <w:rFonts w:asciiTheme="minorEastAsia" w:hAnsiTheme="minorEastAsia" w:eastAsiaTheme="minorEastAsia"/>
        </w:rPr>
        <w:t xml:space="preserve"> :</w:t>
      </w:r>
      <w:r>
        <w:rPr>
          <w:rFonts w:hint="eastAsia" w:asciiTheme="minorEastAsia" w:hAnsiTheme="minorEastAsia" w:eastAsiaTheme="minorEastAsia"/>
        </w:rPr>
        <w:t xml:space="preserve"> 公司</w:t>
      </w:r>
      <w:r>
        <w:rPr>
          <w:rFonts w:asciiTheme="minorEastAsia" w:hAnsiTheme="minorEastAsia" w:eastAsiaTheme="minorEastAsia"/>
        </w:rPr>
        <w:t>,</w:t>
      </w:r>
    </w:p>
    <w:p>
      <w:pPr>
        <w:pStyle w:val="3"/>
        <w:ind w:left="1417" w:leftChars="506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department:部门</w:t>
      </w:r>
      <w:r>
        <w:rPr>
          <w:rFonts w:asciiTheme="minorEastAsia" w:hAnsiTheme="minorEastAsia" w:eastAsiaTheme="minorEastAsia"/>
        </w:rPr>
        <w:t>,</w:t>
      </w:r>
    </w:p>
    <w:p>
      <w:pPr>
        <w:pStyle w:val="3"/>
        <w:ind w:left="1417" w:leftChars="506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companyId:公司ID,</w:t>
      </w:r>
    </w:p>
    <w:p>
      <w:pPr>
        <w:pStyle w:val="3"/>
        <w:ind w:left="1417" w:leftChars="506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departmentId:部门ID,</w:t>
      </w:r>
    </w:p>
    <w:p>
      <w:pPr>
        <w:pStyle w:val="3"/>
        <w:ind w:left="1417" w:leftChars="506" w:firstLine="420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t</w:t>
      </w:r>
      <w:r>
        <w:rPr>
          <w:rFonts w:asciiTheme="minorEastAsia" w:hAnsiTheme="minorEastAsia" w:eastAsiaTheme="minorEastAsia"/>
          <w:color w:val="FF0000"/>
        </w:rPr>
        <w:t>ags:[{tagNum:”ht-001”,tagName:”</w:t>
      </w:r>
      <w:r>
        <w:rPr>
          <w:rFonts w:hint="eastAsia" w:asciiTheme="minorEastAsia" w:hAnsiTheme="minorEastAsia" w:eastAsiaTheme="minorEastAsia"/>
          <w:color w:val="FF0000"/>
        </w:rPr>
        <w:t>合同</w:t>
      </w:r>
      <w:r>
        <w:rPr>
          <w:rFonts w:asciiTheme="minorEastAsia" w:hAnsiTheme="minorEastAsia" w:eastAsiaTheme="minorEastAsia"/>
          <w:color w:val="FF0000"/>
        </w:rPr>
        <w:t>”}</w:t>
      </w:r>
    </w:p>
    <w:p>
      <w:pPr>
        <w:pStyle w:val="3"/>
        <w:ind w:firstLine="2509" w:firstLineChars="1195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{tagNum:”ht-002”,tagName:”</w:t>
      </w:r>
      <w:r>
        <w:rPr>
          <w:rFonts w:hint="eastAsia" w:asciiTheme="minorEastAsia" w:hAnsiTheme="minorEastAsia" w:eastAsiaTheme="minorEastAsia"/>
          <w:color w:val="FF0000"/>
        </w:rPr>
        <w:t>发票</w:t>
      </w:r>
      <w:r>
        <w:rPr>
          <w:rFonts w:asciiTheme="minorEastAsia" w:hAnsiTheme="minorEastAsia" w:eastAsiaTheme="minorEastAsia"/>
          <w:color w:val="FF0000"/>
        </w:rPr>
        <w:t>”}</w:t>
      </w:r>
    </w:p>
    <w:p>
      <w:pPr>
        <w:pStyle w:val="3"/>
        <w:ind w:left="1520" w:leftChars="543"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FF0000"/>
        </w:rPr>
        <w:t>]</w:t>
      </w:r>
      <w:r>
        <w:rPr>
          <w:rFonts w:hint="eastAsia" w:asciiTheme="minorEastAsia" w:hAnsiTheme="minorEastAsia" w:eastAsiaTheme="minorEastAsia"/>
          <w:color w:val="FF0000"/>
        </w:rPr>
        <w:t>，</w:t>
      </w:r>
      <w:r>
        <w:rPr>
          <w:rFonts w:asciiTheme="minorEastAsia" w:hAnsiTheme="minorEastAsia" w:eastAsiaTheme="minorEastAsia"/>
          <w:color w:val="FF0000"/>
        </w:rPr>
        <w:t xml:space="preserve"> </w:t>
      </w:r>
      <w:r>
        <w:rPr>
          <w:rFonts w:asciiTheme="minorEastAsia" w:hAnsiTheme="minorEastAsia" w:eastAsiaTheme="minorEastAsia"/>
        </w:rPr>
        <w:t xml:space="preserve">         </w:t>
      </w:r>
      <w:r>
        <w:rPr>
          <w:rFonts w:hint="eastAsia" w:asciiTheme="minorEastAsia" w:hAnsiTheme="minorEastAsia" w:eastAsiaTheme="minorEastAsia"/>
        </w:rPr>
        <w:t>该组织所需要的标签</w:t>
      </w:r>
      <w:r>
        <w:rPr>
          <w:rFonts w:asciiTheme="minorEastAsia" w:hAnsiTheme="minorEastAsia" w:eastAsiaTheme="minorEastAsia"/>
        </w:rPr>
        <w:t xml:space="preserve">         </w:t>
      </w:r>
    </w:p>
    <w:p>
      <w:pPr>
        <w:pStyle w:val="3"/>
        <w:ind w:left="1417" w:leftChars="506" w:firstLine="525" w:firstLineChars="250"/>
        <w:rPr>
          <w:rFonts w:asciiTheme="minorEastAsia" w:hAnsiTheme="minorEastAsia" w:eastAsiaTheme="minorEastAsia"/>
          <w:color w:val="FF0000"/>
        </w:rPr>
      </w:pPr>
      <w:r>
        <w:rPr>
          <w:rFonts w:ascii="Arial" w:hAnsi="Arial" w:cs="Arial"/>
          <w:color w:val="FF0000"/>
        </w:rPr>
        <w:t>regex</w:t>
      </w:r>
      <w:r>
        <w:rPr>
          <w:rFonts w:asciiTheme="minorEastAsia" w:hAnsiTheme="minorEastAsia" w:eastAsiaTheme="minorEastAsia"/>
          <w:color w:val="FF0000"/>
        </w:rPr>
        <w:t>:</w:t>
      </w:r>
      <w:r>
        <w:rPr>
          <w:rFonts w:hint="eastAsia" w:asciiTheme="minorEastAsia" w:hAnsiTheme="minorEastAsia" w:eastAsiaTheme="minorEastAsia"/>
          <w:color w:val="FF0000"/>
        </w:rPr>
        <w:t>单据</w:t>
      </w:r>
      <w:r>
        <w:rPr>
          <w:rFonts w:asciiTheme="minorEastAsia" w:hAnsiTheme="minorEastAsia" w:eastAsiaTheme="minorEastAsia"/>
          <w:color w:val="FF0000"/>
        </w:rPr>
        <w:t>号验证</w:t>
      </w:r>
      <w:r>
        <w:rPr>
          <w:rFonts w:hint="eastAsia" w:asciiTheme="minorEastAsia" w:hAnsiTheme="minorEastAsia" w:eastAsiaTheme="minorEastAsia"/>
          <w:color w:val="FF0000"/>
        </w:rPr>
        <w:t>正</w:t>
      </w:r>
      <w:r>
        <w:rPr>
          <w:rFonts w:asciiTheme="minorEastAsia" w:hAnsiTheme="minorEastAsia" w:eastAsiaTheme="minorEastAsia"/>
          <w:color w:val="FF0000"/>
        </w:rPr>
        <w:t>则表达式</w:t>
      </w:r>
      <w:r>
        <w:rPr>
          <w:rFonts w:hint="eastAsia" w:asciiTheme="minorEastAsia" w:hAnsiTheme="minorEastAsia" w:eastAsiaTheme="minorEastAsia"/>
          <w:color w:val="FF0000"/>
        </w:rPr>
        <w:t xml:space="preserve"> </w:t>
      </w:r>
      <w:r>
        <w:rPr>
          <w:rFonts w:asciiTheme="minorEastAsia" w:hAnsiTheme="minorEastAsia" w:eastAsiaTheme="minorEastAsia"/>
          <w:color w:val="FF0000"/>
        </w:rPr>
        <w:t>/^[A-Z]{</w:t>
      </w:r>
      <w:r>
        <w:rPr>
          <w:rFonts w:hint="eastAsia" w:asciiTheme="minorEastAsia" w:hAnsiTheme="minorEastAsia" w:eastAsiaTheme="minorEastAsia"/>
          <w:color w:val="FF0000"/>
        </w:rPr>
        <w:t>1</w:t>
      </w:r>
      <w:r>
        <w:rPr>
          <w:rFonts w:asciiTheme="minorEastAsia" w:hAnsiTheme="minorEastAsia" w:eastAsiaTheme="minorEastAsia"/>
          <w:color w:val="FF0000"/>
        </w:rPr>
        <w:t>,3}-\d{6}-\d{4}?$/,</w:t>
      </w:r>
    </w:p>
    <w:p>
      <w:pPr>
        <w:pStyle w:val="3"/>
        <w:ind w:left="1417" w:leftChars="506" w:firstLine="525" w:firstLineChars="2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FF0000"/>
        </w:rPr>
        <w:t>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 xml:space="preserve"> token</w:t>
      </w:r>
    </w:p>
    <w:p>
      <w:pPr>
        <w:pStyle w:val="3"/>
        <w:ind w:firstLine="1470" w:firstLineChars="7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&lt;?xml version="1.0" encoding="GBK" standalone="no" ?&gt;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&lt;package&gt;</w:t>
      </w:r>
    </w:p>
    <w:p>
      <w:pPr>
        <w:pStyle w:val="3"/>
        <w:ind w:left="708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&lt;pub&gt;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3"/>
        <w:ind w:left="1417" w:leftChars="506" w:firstLine="281" w:firstLineChars="13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&lt;txcode&gt;91100&lt;/txcode&gt;</w:t>
      </w:r>
    </w:p>
    <w:p>
      <w:pPr>
        <w:pStyle w:val="3"/>
        <w:ind w:left="708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&lt;/pub&gt;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&lt;req&gt;</w:t>
      </w:r>
    </w:p>
    <w:p>
      <w:pPr>
        <w:pStyle w:val="3"/>
        <w:ind w:left="566" w:leftChars="20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&lt;telNo&gt;手机号码&lt;/telNo&gt;</w:t>
      </w:r>
    </w:p>
    <w:p>
      <w:pPr>
        <w:pStyle w:val="3"/>
        <w:ind w:left="566" w:leftChars="20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&lt;siteName&gt;站点名称(设备编号)&lt;/siteName&gt;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&lt;/req&gt;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&lt;/package&gt;</w:t>
      </w:r>
    </w:p>
    <w:p>
      <w:pPr>
        <w:pStyle w:val="5"/>
      </w:pPr>
      <w:r>
        <w:t>反馈</w:t>
      </w:r>
    </w:p>
    <w:p>
      <w:pPr>
        <w:pStyle w:val="3"/>
        <w:ind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&lt;?xml version="1.0" encoding="GBK" standalone="no" ?&gt;</w:t>
      </w:r>
    </w:p>
    <w:p>
      <w:pPr>
        <w:pStyle w:val="3"/>
        <w:ind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&lt;package&gt;</w:t>
      </w:r>
    </w:p>
    <w:p>
      <w:pPr>
        <w:pStyle w:val="3"/>
        <w:ind w:left="708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&lt;pub&gt;</w:t>
      </w:r>
    </w:p>
    <w:p>
      <w:pPr>
        <w:pStyle w:val="3"/>
        <w:ind w:left="1700" w:leftChars="557" w:hanging="140" w:hangingChars="6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&lt;txcode&gt;91100&lt;/txcode&gt;</w:t>
      </w:r>
      <w:r>
        <w:rPr>
          <w:rFonts w:asciiTheme="minorEastAsia" w:hAnsiTheme="minorEastAsia" w:eastAsiaTheme="minorEastAsia"/>
        </w:rPr>
        <w:t xml:space="preserve">     </w:t>
      </w:r>
    </w:p>
    <w:p>
      <w:pPr>
        <w:pStyle w:val="3"/>
        <w:ind w:left="1700" w:leftChars="557" w:hanging="140" w:hangingChars="6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&lt;retcode&gt;返回代码&lt;/retcode&gt;</w:t>
      </w:r>
    </w:p>
    <w:p>
      <w:pPr>
        <w:pStyle w:val="3"/>
        <w:ind w:left="1700" w:leftChars="557" w:hanging="140" w:hangingChars="6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&lt;retmsg&gt;返回信息&lt;/retmsg&gt;</w:t>
      </w:r>
    </w:p>
    <w:p>
      <w:pPr>
        <w:pStyle w:val="3"/>
        <w:ind w:left="708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&lt;/pub&gt;</w:t>
      </w:r>
    </w:p>
    <w:p>
      <w:pPr>
        <w:pStyle w:val="3"/>
        <w:ind w:left="708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&lt;ans&gt;</w:t>
      </w:r>
    </w:p>
    <w:p>
      <w:pPr>
        <w:pStyle w:val="3"/>
        <w:ind w:left="1274" w:leftChars="455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&lt;staffs&gt;</w:t>
      </w:r>
      <w:r>
        <w:rPr>
          <w:rFonts w:asciiTheme="minorEastAsia" w:hAnsiTheme="minorEastAsia" w:eastAsiaTheme="minorEastAsia"/>
        </w:rPr>
        <w:t>//</w:t>
      </w:r>
      <w:r>
        <w:rPr>
          <w:rFonts w:hint="eastAsia" w:asciiTheme="minorEastAsia" w:hAnsiTheme="minorEastAsia" w:eastAsiaTheme="minorEastAsia"/>
        </w:rPr>
        <w:t>多个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&lt;name&gt;员工姓名&lt;/name&gt;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&lt;company&gt;公司&lt;/company&gt;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&lt;department&gt;部门&lt;/department&gt;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&lt;department</w:t>
      </w:r>
      <w:r>
        <w:rPr>
          <w:rFonts w:asciiTheme="minorEastAsia" w:hAnsiTheme="minorEastAsia" w:eastAsiaTheme="minorEastAsia"/>
        </w:rPr>
        <w:t>Id</w:t>
      </w:r>
      <w:r>
        <w:rPr>
          <w:rFonts w:hint="eastAsia" w:asciiTheme="minorEastAsia" w:hAnsiTheme="minorEastAsia" w:eastAsiaTheme="minorEastAsia"/>
        </w:rPr>
        <w:t>&gt;部门I</w:t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&lt;/department</w:t>
      </w:r>
      <w:r>
        <w:rPr>
          <w:rFonts w:asciiTheme="minorEastAsia" w:hAnsiTheme="minorEastAsia" w:eastAsiaTheme="minorEastAsia"/>
        </w:rPr>
        <w:t>Id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companyId</w:t>
      </w:r>
      <w:r>
        <w:rPr>
          <w:rFonts w:hint="eastAsia" w:asciiTheme="minorEastAsia" w:hAnsiTheme="minorEastAsia" w:eastAsiaTheme="minorEastAsia"/>
        </w:rPr>
        <w:t>&gt;单位Id&lt;/</w:t>
      </w:r>
      <w:r>
        <w:rPr>
          <w:rFonts w:asciiTheme="minorEastAsia" w:hAnsiTheme="minorEastAsia" w:eastAsiaTheme="minorEastAsia"/>
        </w:rPr>
        <w:t xml:space="preserve"> companyId</w:t>
      </w:r>
      <w:r>
        <w:rPr>
          <w:rFonts w:hint="eastAsia" w:asciiTheme="minorEastAsia" w:hAnsiTheme="minorEastAsia" w:eastAsiaTheme="minorEastAsia"/>
        </w:rPr>
        <w:t xml:space="preserve"> 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hint="eastAsia" w:asciiTheme="minorEastAsia" w:hAnsiTheme="minorEastAsia" w:eastAsiaTheme="minorEastAsia"/>
          <w:color w:val="FF0000"/>
        </w:rPr>
        <w:t>password</w:t>
      </w:r>
      <w:r>
        <w:rPr>
          <w:rFonts w:hint="eastAsia" w:asciiTheme="minorEastAsia" w:hAnsiTheme="minorEastAsia" w:eastAsiaTheme="minorEastAsia"/>
        </w:rPr>
        <w:t>&gt;密码&lt;/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color w:val="FF0000"/>
        </w:rPr>
        <w:t>password</w:t>
      </w:r>
      <w:r>
        <w:rPr>
          <w:rFonts w:hint="eastAsia" w:asciiTheme="minorEastAsia" w:hAnsiTheme="minorEastAsia" w:eastAsiaTheme="minorEastAsia"/>
        </w:rPr>
        <w:t xml:space="preserve"> &gt;</w:t>
      </w:r>
    </w:p>
    <w:p>
      <w:pPr>
        <w:pStyle w:val="3"/>
        <w:ind w:left="1274" w:leftChars="455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&lt;/staffs&gt;</w:t>
      </w:r>
    </w:p>
    <w:p>
      <w:pPr>
        <w:pStyle w:val="3"/>
        <w:ind w:left="1274" w:leftChars="455" w:firstLine="283" w:firstLineChars="13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……</w:t>
      </w:r>
    </w:p>
    <w:p>
      <w:pPr>
        <w:pStyle w:val="3"/>
        <w:ind w:left="708" w:leftChars="253"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&lt;/ans&gt;</w:t>
      </w:r>
    </w:p>
    <w:p>
      <w:pPr>
        <w:pStyle w:val="3"/>
        <w:ind w:firstLine="283" w:firstLineChars="13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&lt;/package&gt;</w:t>
      </w:r>
    </w:p>
    <w:p>
      <w:pPr>
        <w:pStyle w:val="3"/>
        <w:ind w:firstLine="0" w:firstLineChars="0"/>
      </w:pPr>
    </w:p>
    <w:p>
      <w:pPr>
        <w:pStyle w:val="2"/>
      </w:pPr>
      <w:r>
        <w:rPr>
          <w:rFonts w:hint="eastAsia"/>
        </w:rPr>
        <w:t>单据-影像可上传状态验证9110</w:t>
      </w:r>
      <w:r>
        <w:t>5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单据影像</w:t>
      </w:r>
      <w:r>
        <w:t>上传前，</w:t>
      </w:r>
      <w:r>
        <w:rPr>
          <w:rFonts w:hint="eastAsia"/>
        </w:rPr>
        <w:t>调用</w:t>
      </w:r>
      <w:r>
        <w:t>《</w:t>
      </w:r>
      <w:r>
        <w:rPr>
          <w:rFonts w:hint="eastAsia"/>
        </w:rPr>
        <w:t>影像</w:t>
      </w:r>
      <w:r>
        <w:t>可上传状态验证》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验证本次</w:t>
      </w:r>
      <w:r>
        <w:t>上传单据</w:t>
      </w:r>
      <w:r>
        <w:rPr>
          <w:rFonts w:hint="eastAsia"/>
        </w:rPr>
        <w:t>是否可以合法。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actionName:'createImage',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param:[</w:t>
      </w:r>
      <w:r>
        <w:rPr>
          <w:rFonts w:hint="eastAsia" w:asciiTheme="minorEastAsia" w:hAnsiTheme="minorEastAsia" w:eastAsiaTheme="minorEastAsia"/>
        </w:rPr>
        <w:t xml:space="preserve"> </w:t>
      </w:r>
    </w:p>
    <w:p>
      <w:pPr>
        <w:pStyle w:val="3"/>
        <w:ind w:left="112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left="1260" w:firstLine="279" w:firstLineChars="133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left="84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]</w:t>
      </w:r>
    </w:p>
    <w:p>
      <w:pPr>
        <w:pStyle w:val="3"/>
        <w:ind w:firstLine="42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retCode:0, 【</w:t>
      </w:r>
      <w:r>
        <w:rPr>
          <w:rFonts w:hint="eastAsia" w:asciiTheme="minorEastAsia" w:hAnsiTheme="minorEastAsia" w:eastAsiaTheme="minorEastAsia"/>
        </w:rPr>
        <w:t>0：成功，1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异常 </w:t>
      </w:r>
      <w:r>
        <w:rPr>
          <w:rFonts w:asciiTheme="minorEastAsia" w:hAnsiTheme="minorEastAsia" w:eastAsiaTheme="minorEastAsia"/>
        </w:rPr>
        <w:t>】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</w:pPr>
      <w:r>
        <w:rPr>
          <w:rFonts w:asciiTheme="minorEastAsia" w:hAnsiTheme="minorEastAsia" w:eastAsiaTheme="minorEastAsia"/>
        </w:rPr>
        <w:t xml:space="preserve">  datas:</w:t>
      </w:r>
    </w:p>
    <w:p>
      <w:pPr>
        <w:pStyle w:val="3"/>
        <w:ind w:firstLine="42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&lt;?xml version="1.0" encoding="GBK" standalone="no" ?&gt;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&lt;package&gt;</w:t>
      </w:r>
    </w:p>
    <w:p>
      <w:pPr>
        <w:pStyle w:val="3"/>
        <w:ind w:left="708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&lt;pub&gt;</w:t>
      </w:r>
    </w:p>
    <w:p>
      <w:pPr>
        <w:pStyle w:val="3"/>
        <w:ind w:left="1134" w:leftChars="405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&lt;txcode&gt;</w:t>
      </w:r>
      <w:r>
        <w:rPr>
          <w:rFonts w:hint="eastAsia" w:ascii="宋体"/>
        </w:rPr>
        <w:t>9110</w:t>
      </w:r>
      <w:r>
        <w:rPr>
          <w:rFonts w:ascii="宋体"/>
        </w:rPr>
        <w:t>5</w:t>
      </w:r>
      <w:r>
        <w:rPr>
          <w:rFonts w:hint="eastAsia" w:asciiTheme="minorEastAsia" w:hAnsiTheme="minorEastAsia" w:eastAsiaTheme="minorEastAsia"/>
        </w:rPr>
        <w:t>&lt;/txcode&gt;</w:t>
      </w:r>
    </w:p>
    <w:p>
      <w:pPr>
        <w:pStyle w:val="3"/>
        <w:ind w:left="708" w:leftChars="25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&lt;/pub&gt;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&lt;req&gt;</w:t>
      </w:r>
    </w:p>
    <w:p>
      <w:pPr>
        <w:pStyle w:val="3"/>
        <w:ind w:left="426" w:leftChars="15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checkSheetList&gt;</w:t>
      </w:r>
    </w:p>
    <w:p>
      <w:pPr>
        <w:pStyle w:val="3"/>
        <w:ind w:left="848" w:leftChars="30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&lt;</w:t>
      </w:r>
      <w:r>
        <w:rPr>
          <w:rFonts w:ascii="宋体"/>
          <w:color w:val="FF0000"/>
          <w:szCs w:val="21"/>
        </w:rPr>
        <w:t>BoeNum</w:t>
      </w:r>
      <w:r>
        <w:rPr>
          <w:rFonts w:hint="eastAsia" w:asciiTheme="minorEastAsia" w:hAnsiTheme="minorEastAsia" w:eastAsiaTheme="minorEastAsia"/>
        </w:rPr>
        <w:t>&gt;</w:t>
      </w:r>
      <w:r>
        <w:rPr>
          <w:rFonts w:asciiTheme="minorEastAsia" w:hAnsiTheme="minorEastAsia" w:eastAsiaTheme="minorEastAsia"/>
        </w:rPr>
        <w:t xml:space="preserve"> 多个</w:t>
      </w:r>
    </w:p>
    <w:p>
      <w:pPr>
        <w:pStyle w:val="3"/>
        <w:ind w:left="848" w:leftChars="30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 </w:t>
      </w:r>
      <w:r>
        <w:rPr>
          <w:rFonts w:asciiTheme="minorEastAsia" w:hAnsiTheme="minorEastAsia" w:eastAsiaTheme="minorEastAsia"/>
        </w:rPr>
        <w:t xml:space="preserve">     </w:t>
      </w:r>
      <w:r>
        <w:rPr>
          <w:rFonts w:hint="eastAsia" w:asciiTheme="minorEastAsia" w:hAnsiTheme="minorEastAsia" w:eastAsiaTheme="minorEastAsia"/>
        </w:rPr>
        <w:t>报账单编号</w:t>
      </w:r>
    </w:p>
    <w:p>
      <w:pPr>
        <w:pStyle w:val="3"/>
        <w:ind w:left="848" w:leftChars="303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&lt;/</w:t>
      </w:r>
      <w:r>
        <w:rPr>
          <w:rFonts w:ascii="宋体"/>
          <w:color w:val="FF0000"/>
          <w:szCs w:val="21"/>
        </w:rPr>
        <w:t>BoeNum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left="426" w:leftChars="152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&lt;/checkSheetList&gt;</w:t>
      </w:r>
    </w:p>
    <w:p>
      <w:pPr>
        <w:pStyle w:val="3"/>
        <w:ind w:firstLine="829" w:firstLineChars="3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829" w:firstLineChars="3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&lt;siteName&gt;站点名称(设备编号)&lt;/siteName&gt;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&lt;/req&gt;</w:t>
      </w:r>
    </w:p>
    <w:p>
      <w:pPr>
        <w:pStyle w:val="3"/>
        <w:ind w:firstLine="420"/>
      </w:pPr>
      <w:r>
        <w:rPr>
          <w:rFonts w:hint="eastAsia" w:asciiTheme="minorEastAsia" w:hAnsiTheme="minorEastAsia" w:eastAsiaTheme="minorEastAsia"/>
        </w:rPr>
        <w:t>&lt;/package&gt;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left="708" w:leftChars="253" w:firstLine="420"/>
      </w:pPr>
      <w:r>
        <w:t>&lt;txcode&gt;</w:t>
      </w:r>
      <w:r>
        <w:rPr>
          <w:rFonts w:hint="eastAsia" w:ascii="宋体"/>
        </w:rPr>
        <w:t>9110</w:t>
      </w:r>
      <w:r>
        <w:rPr>
          <w:rFonts w:ascii="宋体"/>
        </w:rPr>
        <w:t>5</w:t>
      </w:r>
      <w:r>
        <w:t>&lt;/txcode&gt;</w:t>
      </w:r>
    </w:p>
    <w:p>
      <w:pPr>
        <w:pStyle w:val="3"/>
        <w:ind w:left="708" w:leftChars="253" w:firstLine="420"/>
      </w:pPr>
      <w:r>
        <w:t>&lt;retcode&gt;返回代码&lt;/retcode&gt;</w:t>
      </w:r>
    </w:p>
    <w:p>
      <w:pPr>
        <w:pStyle w:val="3"/>
        <w:ind w:left="708" w:leftChars="253"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20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2"/>
      </w:pPr>
      <w:r>
        <w:t>单据-</w:t>
      </w:r>
      <w:r>
        <w:rPr>
          <w:rFonts w:hint="eastAsia"/>
        </w:rPr>
        <w:t>影像</w:t>
      </w:r>
      <w:r>
        <w:t>上传91101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当《影像</w:t>
      </w:r>
      <w:r>
        <w:t>可上传状态验证</w:t>
      </w:r>
      <w:r>
        <w:rPr>
          <w:rFonts w:hint="eastAsia"/>
        </w:rPr>
        <w:t>》服务</w:t>
      </w:r>
      <w:r>
        <w:t>调用返回成功后，调用</w:t>
      </w:r>
      <w:r>
        <w:rPr>
          <w:rFonts w:hint="eastAsia"/>
        </w:rPr>
        <w:t>《影像</w:t>
      </w:r>
      <w:r>
        <w:t>上传</w:t>
      </w:r>
      <w:r>
        <w:rPr>
          <w:rFonts w:hint="eastAsia"/>
        </w:rPr>
        <w:t>》</w:t>
      </w:r>
      <w:r>
        <w:t>，</w:t>
      </w:r>
      <w:r>
        <w:rPr>
          <w:rFonts w:hint="eastAsia"/>
        </w:rPr>
        <w:t>将</w:t>
      </w:r>
      <w:r>
        <w:t>用户</w:t>
      </w:r>
      <w:r>
        <w:rPr>
          <w:rFonts w:hint="eastAsia"/>
        </w:rPr>
        <w:t>扫描</w:t>
      </w:r>
      <w:r>
        <w:t>的影像</w:t>
      </w:r>
      <w:r>
        <w:rPr>
          <w:rFonts w:hint="eastAsia"/>
        </w:rPr>
        <w:t>图片数据</w:t>
      </w:r>
      <w:r>
        <w:t>，通过</w:t>
      </w:r>
      <w:r>
        <w:rPr>
          <w:rFonts w:hint="eastAsia"/>
        </w:rPr>
        <w:t>base64传</w:t>
      </w:r>
      <w:r>
        <w:t>给服务端，由服务端将</w:t>
      </w:r>
      <w:r>
        <w:rPr>
          <w:rFonts w:hint="eastAsia"/>
        </w:rPr>
        <w:t>图片</w:t>
      </w:r>
      <w:r>
        <w:t>上传到</w:t>
      </w:r>
      <w:r>
        <w:rPr>
          <w:rFonts w:hint="eastAsia"/>
        </w:rPr>
        <w:t>FTP。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actionName:'imageUploader',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</w:t>
      </w:r>
      <w:r>
        <w:rPr>
          <w:rFonts w:hint="eastAsia" w:asciiTheme="minorEastAsia" w:hAnsiTheme="minorEastAsia" w:eastAsiaTheme="minorEastAsia"/>
        </w:rPr>
        <w:t>[</w:t>
      </w:r>
    </w:p>
    <w:p>
      <w:pPr>
        <w:pStyle w:val="3"/>
        <w:ind w:firstLine="1680" w:firstLineChars="800"/>
        <w:rPr>
          <w:rFonts w:ascii="宋体"/>
          <w:color w:val="FF0000"/>
          <w:szCs w:val="21"/>
        </w:rPr>
      </w:pPr>
      <w:r>
        <w:rPr>
          <w:rFonts w:asciiTheme="minorEastAsia" w:hAnsiTheme="minorEastAsia" w:eastAsiaTheme="minorEastAsia"/>
        </w:rPr>
        <w:t>{</w:t>
      </w:r>
      <w:r>
        <w:rPr>
          <w:rFonts w:ascii="宋体"/>
          <w:color w:val="FF0000"/>
          <w:szCs w:val="21"/>
        </w:rPr>
        <w:t xml:space="preserve"> </w:t>
      </w:r>
    </w:p>
    <w:p>
      <w:pPr>
        <w:pStyle w:val="3"/>
        <w:ind w:left="280" w:leftChars="100" w:firstLine="1680" w:firstLineChars="800"/>
        <w:rPr>
          <w:rFonts w:asciiTheme="minorEastAsia" w:hAnsiTheme="minorEastAsia" w:eastAsiaTheme="minorEastAsia"/>
        </w:rPr>
      </w:pP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left="280" w:leftChars="100" w:firstLine="1680" w:firstLineChars="8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FF0000"/>
        </w:rPr>
        <w:t>totalPage</w:t>
      </w:r>
      <w:r>
        <w:rPr>
          <w:rFonts w:hint="eastAsia" w:asciiTheme="minorEastAsia" w:hAnsiTheme="minorEastAsia" w:eastAsiaTheme="minorEastAsia"/>
        </w:rPr>
        <w:t>:总页数</w:t>
      </w:r>
      <w:r>
        <w:rPr>
          <w:rFonts w:asciiTheme="minorEastAsia" w:hAnsiTheme="minorEastAsia" w:eastAsiaTheme="minorEastAsia"/>
        </w:rPr>
        <w:t>，</w:t>
      </w:r>
    </w:p>
    <w:p>
      <w:pPr>
        <w:pStyle w:val="3"/>
        <w:ind w:left="280" w:leftChars="100" w:firstLine="1680" w:firstLineChars="8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FF0000"/>
        </w:rPr>
        <w:t>currentPage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>当前页数,</w:t>
      </w:r>
    </w:p>
    <w:p>
      <w:pPr>
        <w:pStyle w:val="3"/>
        <w:ind w:left="1540" w:leftChars="5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imgs:[</w:t>
      </w:r>
    </w:p>
    <w:p>
      <w:pPr>
        <w:pStyle w:val="3"/>
        <w:ind w:left="2380" w:leftChars="850"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="宋体"/>
          <w:color w:val="FF0000"/>
          <w:szCs w:val="21"/>
        </w:rPr>
        <w:t>id</w:t>
      </w:r>
      <w:r>
        <w:rPr>
          <w:rFonts w:hint="eastAsia" w:asciiTheme="minorEastAsia" w:hAnsiTheme="minorEastAsia" w:eastAsiaTheme="minorEastAsia"/>
        </w:rPr>
        <w:t>:从1开始自增,</w:t>
      </w:r>
      <w:r>
        <w:rPr>
          <w:rFonts w:ascii="宋体"/>
          <w:color w:val="FF0000"/>
          <w:szCs w:val="21"/>
        </w:rPr>
        <w:t>stream</w:t>
      </w:r>
      <w:r>
        <w:rPr>
          <w:rFonts w:asciiTheme="minorEastAsia" w:hAnsiTheme="minorEastAsia" w:eastAsiaTheme="minorEastAsia"/>
        </w:rPr>
        <w:t>:</w:t>
      </w:r>
      <w:r>
        <w:rPr>
          <w:rStyle w:val="15"/>
          <w:rFonts w:ascii="Arial" w:hAnsi="Arial"/>
          <w:sz w:val="20"/>
          <w:szCs w:val="20"/>
        </w:rPr>
        <w:t xml:space="preserve"> </w:t>
      </w:r>
      <w:r>
        <w:rPr>
          <w:rStyle w:val="13"/>
          <w:rFonts w:ascii="Arial" w:hAnsi="Arial" w:cs="Arial"/>
          <w:sz w:val="20"/>
          <w:szCs w:val="20"/>
        </w:rPr>
        <w:t>base64</w:t>
      </w:r>
      <w:r>
        <w:rPr>
          <w:rFonts w:ascii="Arial" w:hAnsi="Arial" w:cs="Arial"/>
          <w:color w:val="333333"/>
          <w:sz w:val="20"/>
          <w:szCs w:val="20"/>
        </w:rPr>
        <w:t>图片值</w:t>
      </w:r>
      <w:r>
        <w:rPr>
          <w:rFonts w:hint="eastAsia" w:ascii="Arial" w:hAnsi="Arial" w:cs="Arial"/>
          <w:color w:val="333333"/>
          <w:sz w:val="20"/>
          <w:szCs w:val="20"/>
        </w:rPr>
        <w:t>，</w:t>
      </w:r>
    </w:p>
    <w:p>
      <w:pPr>
        <w:pStyle w:val="3"/>
        <w:ind w:left="2380" w:leftChars="850" w:firstLine="420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tagNum:”ht-001”</w:t>
      </w:r>
    </w:p>
    <w:p>
      <w:pPr>
        <w:pStyle w:val="3"/>
        <w:ind w:left="2380" w:leftChars="85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left="2380" w:leftChars="850" w:firstLine="420"/>
        <w:rPr>
          <w:rFonts w:ascii="Arial" w:hAnsi="Arial" w:cs="Arial"/>
          <w:color w:val="333333"/>
          <w:sz w:val="20"/>
          <w:szCs w:val="20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="宋体"/>
          <w:color w:val="FF0000"/>
          <w:szCs w:val="21"/>
        </w:rPr>
        <w:t>id</w:t>
      </w:r>
      <w:r>
        <w:rPr>
          <w:rFonts w:hint="eastAsia" w:asciiTheme="minorEastAsia" w:hAnsiTheme="minorEastAsia" w:eastAsiaTheme="minorEastAsia"/>
        </w:rPr>
        <w:t>:从1开始自增,</w:t>
      </w:r>
      <w:r>
        <w:rPr>
          <w:rFonts w:ascii="宋体"/>
          <w:color w:val="FF0000"/>
          <w:szCs w:val="21"/>
        </w:rPr>
        <w:t>stream</w:t>
      </w:r>
      <w:r>
        <w:rPr>
          <w:rFonts w:asciiTheme="minorEastAsia" w:hAnsiTheme="minorEastAsia" w:eastAsiaTheme="minorEastAsia"/>
        </w:rPr>
        <w:t>:</w:t>
      </w:r>
      <w:r>
        <w:rPr>
          <w:rStyle w:val="15"/>
          <w:rFonts w:ascii="Arial" w:hAnsi="Arial"/>
          <w:sz w:val="20"/>
          <w:szCs w:val="20"/>
        </w:rPr>
        <w:t xml:space="preserve"> </w:t>
      </w:r>
      <w:r>
        <w:rPr>
          <w:rStyle w:val="13"/>
          <w:rFonts w:ascii="Arial" w:hAnsi="Arial" w:cs="Arial"/>
          <w:sz w:val="20"/>
          <w:szCs w:val="20"/>
        </w:rPr>
        <w:t>base64</w:t>
      </w:r>
      <w:r>
        <w:rPr>
          <w:rFonts w:ascii="Arial" w:hAnsi="Arial" w:cs="Arial"/>
          <w:color w:val="333333"/>
          <w:sz w:val="20"/>
          <w:szCs w:val="20"/>
        </w:rPr>
        <w:t>图片值</w:t>
      </w:r>
      <w:r>
        <w:rPr>
          <w:rFonts w:hint="eastAsia" w:ascii="Arial" w:hAnsi="Arial" w:cs="Arial"/>
          <w:color w:val="333333"/>
          <w:sz w:val="20"/>
          <w:szCs w:val="20"/>
        </w:rPr>
        <w:t>，</w:t>
      </w:r>
    </w:p>
    <w:p>
      <w:pPr>
        <w:pStyle w:val="3"/>
        <w:ind w:firstLine="2929" w:firstLineChars="1395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tagNum:”ht-002”</w:t>
      </w:r>
    </w:p>
    <w:p>
      <w:pPr>
        <w:pStyle w:val="3"/>
        <w:ind w:left="2380" w:leftChars="850" w:firstLine="420"/>
        <w:rPr>
          <w:rFonts w:asciiTheme="minorEastAsia" w:hAnsiTheme="minorEastAsia" w:eastAsiaTheme="minorEastAsia"/>
          <w:color w:val="FF0000"/>
        </w:rPr>
      </w:pPr>
    </w:p>
    <w:p>
      <w:pPr>
        <w:pStyle w:val="3"/>
        <w:ind w:left="2380" w:leftChars="85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left="1960" w:leftChars="70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]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}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left="1260" w:firstLine="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</w:t>
      </w:r>
      <w:r>
        <w:rPr>
          <w:rFonts w:asciiTheme="minorEastAsia" w:hAnsiTheme="minorEastAsia" w:eastAsiaTheme="minorEastAsia"/>
        </w:rPr>
        <w:t>]</w:t>
      </w:r>
    </w:p>
    <w:p>
      <w:pPr>
        <w:pStyle w:val="3"/>
        <w:ind w:left="315" w:firstLine="105" w:firstLineChars="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0" w:firstLineChars="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 [</w:t>
      </w:r>
    </w:p>
    <w:p>
      <w:pPr>
        <w:pStyle w:val="3"/>
        <w:ind w:left="840"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{"botNum":</w:t>
      </w:r>
      <w:r>
        <w:rPr>
          <w:rFonts w:hint="eastAsia" w:asciiTheme="minorEastAsia" w:hAnsiTheme="minorEastAsia" w:eastAsiaTheme="minorEastAsia"/>
        </w:rPr>
        <w:t>单据</w:t>
      </w:r>
      <w:r>
        <w:rPr>
          <w:rFonts w:asciiTheme="minorEastAsia" w:hAnsiTheme="minorEastAsia" w:eastAsiaTheme="minorEastAsia"/>
        </w:rPr>
        <w:t>号,"status":</w:t>
      </w:r>
      <w:r>
        <w:rPr>
          <w:rFonts w:hint="eastAsia" w:asciiTheme="minorEastAsia" w:hAnsiTheme="minorEastAsia" w:eastAsiaTheme="minorEastAsia"/>
        </w:rPr>
        <w:t>反馈</w:t>
      </w:r>
      <w:r>
        <w:rPr>
          <w:rFonts w:asciiTheme="minorEastAsia" w:hAnsiTheme="minorEastAsia" w:eastAsiaTheme="minorEastAsia"/>
        </w:rPr>
        <w:t>上传结果（</w:t>
      </w:r>
      <w:r>
        <w:rPr>
          <w:rFonts w:hint="eastAsia" w:asciiTheme="minorEastAsia" w:hAnsiTheme="minorEastAsia" w:eastAsiaTheme="minorEastAsia"/>
        </w:rPr>
        <w:t>0：成功1：失败</w:t>
      </w:r>
      <w:r>
        <w:rPr>
          <w:rFonts w:asciiTheme="minorEastAsia" w:hAnsiTheme="minorEastAsia" w:eastAsiaTheme="minorEastAsia"/>
        </w:rPr>
        <w:t>）},</w:t>
      </w:r>
    </w:p>
    <w:p>
      <w:pPr>
        <w:pStyle w:val="3"/>
        <w:ind w:left="840"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{"botNum":</w:t>
      </w:r>
      <w:r>
        <w:rPr>
          <w:rFonts w:hint="eastAsia" w:asciiTheme="minorEastAsia" w:hAnsiTheme="minorEastAsia" w:eastAsiaTheme="minorEastAsia"/>
        </w:rPr>
        <w:t>单据</w:t>
      </w:r>
      <w:r>
        <w:rPr>
          <w:rFonts w:asciiTheme="minorEastAsia" w:hAnsiTheme="minorEastAsia" w:eastAsiaTheme="minorEastAsia"/>
        </w:rPr>
        <w:t>号,"status":</w:t>
      </w:r>
      <w:r>
        <w:rPr>
          <w:rFonts w:hint="eastAsia" w:asciiTheme="minorEastAsia" w:hAnsiTheme="minorEastAsia" w:eastAsiaTheme="minorEastAsia"/>
        </w:rPr>
        <w:t>反馈</w:t>
      </w:r>
      <w:r>
        <w:rPr>
          <w:rFonts w:asciiTheme="minorEastAsia" w:hAnsiTheme="minorEastAsia" w:eastAsiaTheme="minorEastAsia"/>
        </w:rPr>
        <w:t>上传结果（</w:t>
      </w:r>
      <w:r>
        <w:rPr>
          <w:rFonts w:hint="eastAsia" w:asciiTheme="minorEastAsia" w:hAnsiTheme="minorEastAsia" w:eastAsiaTheme="minorEastAsia"/>
        </w:rPr>
        <w:t>0：成功1：失败</w:t>
      </w:r>
      <w:r>
        <w:rPr>
          <w:rFonts w:asciiTheme="minorEastAsia" w:hAnsiTheme="minorEastAsia" w:eastAsiaTheme="minorEastAsia"/>
        </w:rPr>
        <w:t>）}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……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&lt;txcode&gt;91101&lt;/txcode&gt;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left="848" w:leftChars="303" w:firstLine="142" w:firstLineChars="68"/>
      </w:pPr>
      <w:r>
        <w:t>&lt; checkSheetList&gt;</w:t>
      </w:r>
    </w:p>
    <w:p>
      <w:pPr>
        <w:ind w:left="848" w:leftChars="303" w:firstLine="190" w:firstLineChars="68"/>
        <w:rPr>
          <w:sz w:val="21"/>
          <w:szCs w:val="24"/>
        </w:rPr>
      </w:pPr>
      <w:r>
        <w:t xml:space="preserve">      &lt;</w:t>
      </w:r>
      <w:r>
        <w:rPr>
          <w:sz w:val="21"/>
          <w:szCs w:val="24"/>
        </w:rPr>
        <w:t>checkSheet</w:t>
      </w:r>
      <w:r>
        <w:t>&gt;</w:t>
      </w:r>
      <w:r>
        <w:rPr>
          <w:sz w:val="21"/>
          <w:szCs w:val="24"/>
        </w:rPr>
        <w:t>//多个</w:t>
      </w:r>
    </w:p>
    <w:p>
      <w:pPr>
        <w:pStyle w:val="3"/>
        <w:ind w:left="848" w:leftChars="303" w:firstLine="142" w:firstLineChars="68"/>
      </w:pPr>
      <w:r>
        <w:t xml:space="preserve">            &lt; boeNum &gt;单据编号&lt; boeNum &gt;</w:t>
      </w:r>
    </w:p>
    <w:p>
      <w:pPr>
        <w:pStyle w:val="3"/>
        <w:ind w:left="848" w:leftChars="303" w:firstLine="142" w:firstLineChars="68"/>
      </w:pPr>
      <w:r>
        <w:t xml:space="preserve">            </w:t>
      </w:r>
      <w:r>
        <w:rPr>
          <w:rFonts w:hint="eastAsia"/>
        </w:rPr>
        <w:t>&lt;</w:t>
      </w:r>
      <w:r>
        <w:t>imgs&gt;</w:t>
      </w:r>
    </w:p>
    <w:p>
      <w:pPr>
        <w:ind w:left="848" w:leftChars="303" w:firstLine="142" w:firstLineChars="68"/>
        <w:rPr>
          <w:sz w:val="21"/>
          <w:szCs w:val="24"/>
        </w:rPr>
      </w:pPr>
      <w:r>
        <w:rPr>
          <w:sz w:val="21"/>
          <w:szCs w:val="24"/>
        </w:rPr>
        <w:t xml:space="preserve">                &lt;pictureDir&gt;//多个</w:t>
      </w:r>
    </w:p>
    <w:p>
      <w:pPr>
        <w:ind w:left="848" w:leftChars="303" w:firstLine="142" w:firstLineChars="68"/>
        <w:rPr>
          <w:color w:val="FF0000"/>
          <w:sz w:val="21"/>
          <w:szCs w:val="24"/>
        </w:rPr>
      </w:pP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ab/>
      </w:r>
      <w:r>
        <w:rPr>
          <w:sz w:val="21"/>
          <w:szCs w:val="24"/>
        </w:rPr>
        <w:t xml:space="preserve">    </w:t>
      </w:r>
      <w:r>
        <w:rPr>
          <w:color w:val="FF0000"/>
          <w:sz w:val="21"/>
          <w:szCs w:val="24"/>
        </w:rPr>
        <w:t>&lt;path&gt;</w:t>
      </w:r>
    </w:p>
    <w:p>
      <w:pPr>
        <w:ind w:left="848" w:leftChars="303" w:firstLine="142" w:firstLineChars="68"/>
        <w:rPr>
          <w:color w:val="FF0000"/>
          <w:sz w:val="21"/>
          <w:szCs w:val="24"/>
        </w:rPr>
      </w:pPr>
      <w:r>
        <w:rPr>
          <w:rFonts w:hint="eastAsia"/>
          <w:color w:val="FF0000"/>
          <w:sz w:val="21"/>
          <w:szCs w:val="24"/>
        </w:rPr>
        <w:t xml:space="preserve"> </w:t>
      </w:r>
      <w:r>
        <w:rPr>
          <w:color w:val="FF0000"/>
          <w:sz w:val="21"/>
          <w:szCs w:val="24"/>
        </w:rPr>
        <w:t xml:space="preserve">                            </w:t>
      </w:r>
      <w:r>
        <w:rPr>
          <w:rFonts w:hint="eastAsia"/>
          <w:color w:val="FF0000"/>
          <w:sz w:val="21"/>
          <w:szCs w:val="24"/>
        </w:rPr>
        <w:t>报账单图片路径（含图片名）</w:t>
      </w:r>
    </w:p>
    <w:p>
      <w:pPr>
        <w:ind w:left="848" w:leftChars="303" w:firstLine="142" w:firstLineChars="68"/>
        <w:rPr>
          <w:color w:val="FF0000"/>
          <w:sz w:val="21"/>
          <w:szCs w:val="24"/>
        </w:rPr>
      </w:pP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 xml:space="preserve">     &lt;/path&gt;</w:t>
      </w:r>
    </w:p>
    <w:p>
      <w:pPr>
        <w:ind w:left="848" w:leftChars="303" w:firstLine="142" w:firstLineChars="68"/>
        <w:rPr>
          <w:color w:val="FF0000"/>
          <w:sz w:val="21"/>
          <w:szCs w:val="24"/>
        </w:rPr>
      </w:pP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ab/>
      </w:r>
      <w:r>
        <w:rPr>
          <w:color w:val="FF0000"/>
          <w:sz w:val="21"/>
          <w:szCs w:val="24"/>
        </w:rPr>
        <w:t xml:space="preserve">     &lt;tagNum&gt;</w:t>
      </w:r>
    </w:p>
    <w:p>
      <w:pPr>
        <w:ind w:firstLine="4410" w:firstLineChars="2100"/>
        <w:rPr>
          <w:color w:val="FF0000"/>
          <w:sz w:val="21"/>
          <w:szCs w:val="24"/>
        </w:rPr>
      </w:pPr>
      <w:r>
        <w:rPr>
          <w:rFonts w:hint="eastAsia"/>
          <w:color w:val="FF0000"/>
          <w:sz w:val="21"/>
          <w:szCs w:val="24"/>
        </w:rPr>
        <w:t>标签分类</w:t>
      </w:r>
      <w:r>
        <w:rPr>
          <w:color w:val="FF0000"/>
          <w:sz w:val="21"/>
          <w:szCs w:val="24"/>
        </w:rPr>
        <w:t>.</w:t>
      </w:r>
      <w:r>
        <w:rPr>
          <w:rFonts w:hint="eastAsia"/>
          <w:color w:val="FF0000"/>
          <w:sz w:val="21"/>
          <w:szCs w:val="24"/>
        </w:rPr>
        <w:t>（可为空）</w:t>
      </w:r>
    </w:p>
    <w:p>
      <w:pPr>
        <w:ind w:left="2528" w:leftChars="903" w:firstLine="831" w:firstLineChars="396"/>
        <w:rPr>
          <w:color w:val="FF0000"/>
          <w:sz w:val="21"/>
          <w:szCs w:val="24"/>
        </w:rPr>
      </w:pPr>
      <w:r>
        <w:rPr>
          <w:color w:val="FF0000"/>
          <w:sz w:val="21"/>
          <w:szCs w:val="24"/>
        </w:rPr>
        <w:t>&lt;/tagNum&gt;</w:t>
      </w:r>
    </w:p>
    <w:p>
      <w:pPr>
        <w:ind w:left="848" w:leftChars="303" w:firstLine="1822" w:firstLineChars="868"/>
        <w:rPr>
          <w:sz w:val="21"/>
          <w:szCs w:val="24"/>
        </w:rPr>
      </w:pPr>
      <w:r>
        <w:rPr>
          <w:sz w:val="21"/>
          <w:szCs w:val="24"/>
        </w:rPr>
        <w:t>&lt;/pictureDir&gt;</w:t>
      </w:r>
    </w:p>
    <w:p>
      <w:pPr>
        <w:pStyle w:val="3"/>
        <w:ind w:left="848" w:leftChars="303" w:firstLine="142" w:firstLineChars="68"/>
      </w:pPr>
      <w:r>
        <w:t xml:space="preserve">            &lt;imgs&gt;</w:t>
      </w:r>
    </w:p>
    <w:p>
      <w:pPr>
        <w:pStyle w:val="3"/>
        <w:ind w:left="848" w:leftChars="303" w:firstLine="142" w:firstLineChars="68"/>
      </w:pPr>
      <w:r>
        <w:t xml:space="preserve">       &lt;/checkSheet&gt;</w:t>
      </w:r>
    </w:p>
    <w:p>
      <w:pPr>
        <w:pStyle w:val="3"/>
        <w:ind w:left="848" w:leftChars="303" w:firstLine="142" w:firstLineChars="68"/>
      </w:pPr>
      <w:r>
        <w:t>&lt;/checkSheetList&gt;</w:t>
      </w:r>
    </w:p>
    <w:p>
      <w:pPr>
        <w:pStyle w:val="3"/>
        <w:ind w:left="848" w:leftChars="303" w:firstLine="142" w:firstLineChars="68"/>
      </w:pPr>
      <w:r>
        <w:t>&lt; siteName&gt;站点名称(设备编号)&lt;/siteName&gt;</w:t>
      </w:r>
    </w:p>
    <w:p>
      <w:pPr>
        <w:pStyle w:val="3"/>
        <w:ind w:left="848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&lt;txcode&gt;91101&lt;/txcode&gt;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20"/>
      </w:pP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2"/>
      </w:pPr>
      <w:r>
        <w:t>单据-投递</w:t>
      </w:r>
      <w:r>
        <w:rPr>
          <w:rFonts w:hint="eastAsia"/>
        </w:rPr>
        <w:t>口开启校验</w:t>
      </w:r>
      <w:r>
        <w:t>91120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单据</w:t>
      </w:r>
      <w:r>
        <w:t>投递前，调用</w:t>
      </w:r>
      <w:r>
        <w:rPr>
          <w:rFonts w:hint="eastAsia"/>
        </w:rPr>
        <w:t>《投递</w:t>
      </w:r>
      <w:r>
        <w:t>口开启校验</w:t>
      </w:r>
      <w:r>
        <w:rPr>
          <w:rFonts w:hint="eastAsia"/>
        </w:rPr>
        <w:t>》服务</w:t>
      </w:r>
      <w:r>
        <w:t>，</w:t>
      </w:r>
      <w:r>
        <w:rPr>
          <w:rFonts w:hint="eastAsia"/>
        </w:rPr>
        <w:t>前端页面</w:t>
      </w:r>
      <w:r>
        <w:t>根据</w:t>
      </w:r>
      <w:r>
        <w:rPr>
          <w:rFonts w:hint="eastAsia"/>
        </w:rPr>
        <w:t>服务</w:t>
      </w:r>
      <w:r>
        <w:t>端返回的柜</w:t>
      </w:r>
      <w:r>
        <w:rPr>
          <w:rFonts w:hint="eastAsia"/>
        </w:rPr>
        <w:t>门ID执行</w:t>
      </w:r>
      <w:r>
        <w:t>开门</w:t>
      </w:r>
      <w:r>
        <w:rPr>
          <w:rFonts w:hint="eastAsia"/>
        </w:rPr>
        <w:t>操作</w:t>
      </w:r>
      <w:r>
        <w:t>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actionName:'billMail',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param:[</w:t>
      </w:r>
      <w:r>
        <w:rPr>
          <w:rFonts w:hint="eastAsia" w:asciiTheme="minorEastAsia" w:hAnsiTheme="minorEastAsia" w:eastAsiaTheme="minorEastAsia"/>
        </w:rPr>
        <w:t xml:space="preserve"> 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1564" w:firstLineChars="74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]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doorId:柜子</w:t>
      </w:r>
      <w:r>
        <w:rPr>
          <w:rFonts w:hint="eastAsia" w:asciiTheme="minorEastAsia" w:hAnsiTheme="minorEastAsia" w:eastAsiaTheme="minorEastAsia"/>
        </w:rPr>
        <w:t>门ID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        </w:t>
      </w:r>
    </w:p>
    <w:p>
      <w:pPr>
        <w:pStyle w:val="3"/>
        <w:ind w:firstLine="420"/>
      </w:pP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&lt;txcode&gt;91120&lt;/txcode&gt;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firstLine="420"/>
      </w:pPr>
      <w:r>
        <w:t>&lt; boeNumList &gt;</w:t>
      </w:r>
    </w:p>
    <w:p>
      <w:pPr>
        <w:pStyle w:val="3"/>
        <w:ind w:firstLine="420"/>
      </w:pPr>
      <w:r>
        <w:t xml:space="preserve">     &lt; boeNum &gt;单据编号&lt; boeNum &gt;//多个</w:t>
      </w:r>
    </w:p>
    <w:p>
      <w:pPr>
        <w:pStyle w:val="3"/>
        <w:ind w:firstLine="199" w:firstLineChars="95"/>
      </w:pPr>
      <w:r>
        <w:t xml:space="preserve">         ……</w:t>
      </w:r>
    </w:p>
    <w:p>
      <w:pPr>
        <w:pStyle w:val="3"/>
        <w:ind w:firstLine="420"/>
      </w:pPr>
      <w:r>
        <w:t>&lt;/ boeNumList &gt;</w:t>
      </w:r>
    </w:p>
    <w:p>
      <w:pPr>
        <w:pStyle w:val="3"/>
        <w:ind w:firstLine="420"/>
      </w:pPr>
      <w:r>
        <w:t>&lt; siteName&gt;站点名称(设备编号)&lt;/siteName&gt;</w:t>
      </w:r>
    </w:p>
    <w:p>
      <w:pPr>
        <w:pStyle w:val="3"/>
        <w:ind w:left="848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&lt;txcode&gt;91120&lt;/txcode&gt;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945" w:firstLineChars="450"/>
      </w:pPr>
      <w:r>
        <w:t xml:space="preserve">&lt;mapperType&gt;映射业务类型&lt;/ mapperType &gt;  </w:t>
      </w:r>
      <w:r>
        <w:rPr>
          <w:rFonts w:hint="eastAsia"/>
        </w:rPr>
        <w:t>/</w:t>
      </w:r>
      <w:r>
        <w:t>/多个</w:t>
      </w:r>
    </w:p>
    <w:p>
      <w:pPr>
        <w:pStyle w:val="3"/>
        <w:ind w:firstLine="945" w:firstLineChars="450"/>
      </w:pPr>
      <w:r>
        <w:t>……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2"/>
      </w:pPr>
      <w:r>
        <w:t>单据-</w:t>
      </w:r>
      <w:r>
        <w:rPr>
          <w:rFonts w:hint="eastAsia"/>
        </w:rPr>
        <w:t>投递状态报告</w:t>
      </w:r>
      <w:r>
        <w:t>91127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：当</w:t>
      </w:r>
      <w:r>
        <w:rPr>
          <w:rFonts w:hint="eastAsia"/>
        </w:rPr>
        <w:t>前</w:t>
      </w:r>
      <w:r>
        <w:t>端投递</w:t>
      </w:r>
      <w:r>
        <w:rPr>
          <w:rFonts w:hint="eastAsia"/>
        </w:rPr>
        <w:t>操作</w:t>
      </w:r>
      <w:r>
        <w:t>完成后，</w:t>
      </w:r>
      <w:r>
        <w:rPr>
          <w:rFonts w:hint="eastAsia"/>
        </w:rPr>
        <w:t>调用《投递</w:t>
      </w:r>
      <w:r>
        <w:t>状态报告</w:t>
      </w:r>
      <w:r>
        <w:rPr>
          <w:rFonts w:hint="eastAsia"/>
        </w:rPr>
        <w:t>》</w:t>
      </w:r>
      <w:r>
        <w:t>服务，将本次投递的</w:t>
      </w:r>
      <w:r>
        <w:rPr>
          <w:rFonts w:hint="eastAsia"/>
        </w:rPr>
        <w:t>单据</w:t>
      </w:r>
      <w:r>
        <w:t>号</w:t>
      </w:r>
      <w:r>
        <w:rPr>
          <w:rFonts w:hint="eastAsia"/>
        </w:rPr>
        <w:t>清单</w:t>
      </w:r>
      <w:r>
        <w:t>传给服务端。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actionName:'billMail</w:t>
      </w:r>
      <w:r>
        <w:rPr>
          <w:rFonts w:hint="eastAsia" w:asciiTheme="minorEastAsia" w:hAnsiTheme="minorEastAsia" w:eastAsiaTheme="minorEastAsia"/>
        </w:rPr>
        <w:t>Open</w:t>
      </w:r>
      <w:r>
        <w:rPr>
          <w:rFonts w:asciiTheme="minorEastAsia" w:hAnsiTheme="minorEastAsia" w:eastAsiaTheme="minorEastAsia"/>
        </w:rPr>
        <w:t>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  <w:color w:val="FF0000"/>
        </w:rPr>
        <w:t>doorId</w:t>
      </w:r>
      <w:r>
        <w:rPr>
          <w:rFonts w:asciiTheme="minorEastAsia" w:hAnsiTheme="minorEastAsia" w:eastAsiaTheme="minorEastAsia"/>
        </w:rPr>
        <w:t>:柜子</w:t>
      </w:r>
      <w:r>
        <w:rPr>
          <w:rFonts w:hint="eastAsia" w:asciiTheme="minorEastAsia" w:hAnsiTheme="minorEastAsia" w:eastAsiaTheme="minorEastAsia"/>
        </w:rPr>
        <w:t>门ID,</w:t>
      </w:r>
    </w:p>
    <w:p>
      <w:pPr>
        <w:pStyle w:val="3"/>
        <w:ind w:left="126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boeList:[{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564" w:firstLineChars="74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datas:{}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&lt;txcode&gt;91127&lt;/txcode&gt;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left="420" w:firstLine="420"/>
      </w:pPr>
      <w:r>
        <w:t xml:space="preserve">&lt;boeNumList&gt; </w:t>
      </w:r>
    </w:p>
    <w:p>
      <w:pPr>
        <w:pStyle w:val="3"/>
        <w:ind w:firstLine="420"/>
      </w:pPr>
      <w:r>
        <w:t xml:space="preserve">     </w:t>
      </w:r>
      <w:r>
        <w:tab/>
      </w:r>
      <w:r>
        <w:tab/>
      </w:r>
      <w:r>
        <w:t>&lt;boeNum&gt;单据编号&lt;boeNum&gt;//多个</w:t>
      </w:r>
    </w:p>
    <w:p>
      <w:pPr>
        <w:pStyle w:val="3"/>
        <w:ind w:firstLine="199" w:firstLineChars="95"/>
      </w:pPr>
      <w:r>
        <w:t xml:space="preserve">         ……</w:t>
      </w:r>
    </w:p>
    <w:p>
      <w:pPr>
        <w:pStyle w:val="3"/>
        <w:ind w:left="420" w:firstLine="420"/>
      </w:pPr>
      <w:r>
        <w:t>&lt;/boeNumList&gt;</w:t>
      </w:r>
    </w:p>
    <w:p>
      <w:pPr>
        <w:pStyle w:val="3"/>
        <w:ind w:left="420" w:firstLine="420"/>
      </w:pPr>
      <w:r>
        <w:t>&lt;doorId&gt;</w:t>
      </w:r>
      <w:r>
        <w:rPr>
          <w:rFonts w:hint="eastAsia"/>
        </w:rPr>
        <w:t>柜</w:t>
      </w:r>
      <w:r>
        <w:t>子门</w:t>
      </w:r>
      <w:r>
        <w:rPr>
          <w:rFonts w:hint="eastAsia"/>
        </w:rPr>
        <w:t>ID对应的</w:t>
      </w:r>
      <w:r>
        <w:t>业务类型&lt;/doorId&gt;</w:t>
      </w:r>
    </w:p>
    <w:p>
      <w:pPr>
        <w:pStyle w:val="3"/>
        <w:ind w:left="420" w:firstLine="420"/>
      </w:pPr>
      <w:r>
        <w:t>&lt;siteName&gt;站点名称(设备编号)&lt;/siteName&gt;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&lt;txcode&gt;91127&lt;/txcode&gt;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2"/>
      </w:pPr>
      <w:r>
        <w:t>单据-</w:t>
      </w:r>
      <w:r>
        <w:rPr>
          <w:rFonts w:hint="eastAsia"/>
        </w:rPr>
        <w:t>取单</w:t>
      </w:r>
      <w:r>
        <w:t>柜门判断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报账</w:t>
      </w:r>
      <w:r>
        <w:t>单取出前，调用</w:t>
      </w:r>
      <w:r>
        <w:rPr>
          <w:rFonts w:hint="eastAsia"/>
        </w:rPr>
        <w:t>《取单</w:t>
      </w:r>
      <w:r>
        <w:t>柜门判断</w:t>
      </w:r>
      <w:r>
        <w:rPr>
          <w:rFonts w:hint="eastAsia"/>
        </w:rPr>
        <w:t>》</w:t>
      </w:r>
      <w:r>
        <w:t>服务，</w:t>
      </w:r>
      <w:r>
        <w:rPr>
          <w:rFonts w:hint="eastAsia"/>
        </w:rPr>
        <w:t>该</w:t>
      </w:r>
      <w:r>
        <w:t>服务会返回当前柜子所有</w:t>
      </w:r>
      <w:r>
        <w:rPr>
          <w:rFonts w:hint="eastAsia"/>
        </w:rPr>
        <w:t>柜</w:t>
      </w:r>
      <w:r>
        <w:t>门中的投递单据数量。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actionName:'getBoe',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param:‘’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datas:[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</w:t>
      </w: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1785" w:firstLineChars="8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doorId:柜子</w:t>
      </w:r>
      <w:r>
        <w:rPr>
          <w:rFonts w:hint="eastAsia" w:asciiTheme="minorEastAsia" w:hAnsiTheme="minorEastAsia" w:eastAsiaTheme="minorEastAsia"/>
        </w:rPr>
        <w:t>门ID</w:t>
      </w:r>
    </w:p>
    <w:p>
      <w:pPr>
        <w:pStyle w:val="3"/>
        <w:ind w:firstLine="1879" w:firstLineChars="895"/>
        <w:rPr>
          <w:rFonts w:ascii="宋体"/>
          <w:szCs w:val="21"/>
        </w:rPr>
      </w:pPr>
      <w:r>
        <w:rPr>
          <w:rFonts w:hint="eastAsia" w:ascii="宋体"/>
          <w:szCs w:val="21"/>
        </w:rPr>
        <w:t>checkSheetNum：报账单数量</w:t>
      </w:r>
    </w:p>
    <w:p>
      <w:pPr>
        <w:pStyle w:val="3"/>
        <w:ind w:firstLine="1879" w:firstLineChars="8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doorDesc</w:t>
      </w:r>
      <w:r>
        <w:rPr>
          <w:rFonts w:hint="eastAsia" w:asciiTheme="minorEastAsia" w:hAnsiTheme="minorEastAsia" w:eastAsiaTheme="minorEastAsia"/>
        </w:rPr>
        <w:t>：柜门描述</w:t>
      </w:r>
    </w:p>
    <w:p>
      <w:pPr>
        <w:pStyle w:val="3"/>
        <w:ind w:firstLine="1680" w:firstLineChars="8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……</w:t>
      </w:r>
    </w:p>
    <w:p>
      <w:pPr>
        <w:pStyle w:val="3"/>
        <w:ind w:firstLine="735" w:firstLineChars="3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}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2"/>
      </w:pPr>
      <w:r>
        <w:t>单据-</w:t>
      </w:r>
      <w:r>
        <w:rPr>
          <w:rFonts w:hint="eastAsia"/>
        </w:rPr>
        <w:t>接收单据状态获取</w:t>
      </w:r>
      <w:r>
        <w:t>9112</w:t>
      </w:r>
      <w:r>
        <w:rPr>
          <w:rFonts w:hint="eastAsia"/>
        </w:rPr>
        <w:t>6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根据</w:t>
      </w:r>
      <w:r>
        <w:t>用户选择的柜门</w:t>
      </w:r>
      <w:r>
        <w:rPr>
          <w:rFonts w:hint="eastAsia"/>
        </w:rPr>
        <w:t>ID，</w:t>
      </w:r>
      <w:r>
        <w:t>调用</w:t>
      </w:r>
      <w:r>
        <w:rPr>
          <w:rFonts w:hint="eastAsia"/>
        </w:rPr>
        <w:t>《接收</w:t>
      </w:r>
      <w:r>
        <w:t>单据状态获取</w:t>
      </w:r>
      <w:r>
        <w:rPr>
          <w:rFonts w:hint="eastAsia"/>
        </w:rPr>
        <w:t>》</w:t>
      </w:r>
      <w:r>
        <w:t>服务，该服务</w:t>
      </w:r>
      <w:r>
        <w:rPr>
          <w:rFonts w:hint="eastAsia"/>
        </w:rPr>
        <w:t>根据</w:t>
      </w:r>
      <w:r>
        <w:t>传入柜门</w:t>
      </w:r>
      <w:r>
        <w:rPr>
          <w:rFonts w:hint="eastAsia"/>
        </w:rPr>
        <w:t>ID，</w:t>
      </w:r>
      <w:r>
        <w:t>返回该柜门中所有单据编号和单据流程状态清单数据。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actionName:'getBillList',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doorId:柜子</w:t>
      </w:r>
      <w:r>
        <w:rPr>
          <w:rFonts w:hint="eastAsia" w:asciiTheme="minorEastAsia" w:hAnsiTheme="minorEastAsia" w:eastAsiaTheme="minorEastAsia"/>
        </w:rPr>
        <w:t>门ID 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  <w:r>
        <w:rPr>
          <w:rFonts w:hint="eastAsia" w:asciiTheme="minorEastAsia" w:hAnsiTheme="minorEastAsia" w:eastAsiaTheme="minorEastAsia"/>
        </w:rPr>
        <w:t>[</w:t>
      </w:r>
    </w:p>
    <w:p>
      <w:pPr>
        <w:pStyle w:val="3"/>
        <w:ind w:firstLine="1459" w:firstLineChars="6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,</w:t>
      </w:r>
      <w:r>
        <w:rPr>
          <w:rFonts w:asciiTheme="minorEastAsia" w:hAnsiTheme="minorEastAsia" w:eastAsiaTheme="minorEastAsia"/>
        </w:rPr>
        <w:t>boeStatus:单据状态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       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</w:t>
      </w:r>
      <w:r>
        <w:rPr>
          <w:rFonts w:hint="eastAsia"/>
        </w:rPr>
        <w:t>6</w:t>
      </w:r>
      <w:r>
        <w:t>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firstLine="1050" w:firstLineChars="500"/>
      </w:pPr>
      <w:r>
        <w:t>&lt; boeNumList &gt;</w:t>
      </w:r>
    </w:p>
    <w:p>
      <w:pPr>
        <w:pStyle w:val="3"/>
        <w:ind w:firstLine="420"/>
      </w:pPr>
      <w:r>
        <w:t xml:space="preserve">         &lt; boeNum &gt;单据编号&lt; boeNum &gt;//多个</w:t>
      </w:r>
    </w:p>
    <w:p>
      <w:pPr>
        <w:pStyle w:val="3"/>
        <w:ind w:firstLine="199" w:firstLineChars="95"/>
      </w:pPr>
      <w:r>
        <w:t xml:space="preserve">            ……</w:t>
      </w:r>
    </w:p>
    <w:p>
      <w:pPr>
        <w:pStyle w:val="3"/>
        <w:ind w:firstLine="945" w:firstLineChars="450"/>
      </w:pPr>
      <w:r>
        <w:t>&lt;/ boeNumList &gt;</w:t>
      </w:r>
    </w:p>
    <w:p>
      <w:pPr>
        <w:pStyle w:val="3"/>
        <w:ind w:firstLine="945" w:firstLineChars="450"/>
      </w:pPr>
      <w:r>
        <w:t>&lt; siteName&gt;站点名称(设备编号)&lt;/siteName&gt;</w:t>
      </w:r>
    </w:p>
    <w:p>
      <w:pPr>
        <w:pStyle w:val="3"/>
        <w:ind w:left="848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</w:t>
      </w:r>
      <w:r>
        <w:rPr>
          <w:rFonts w:hint="eastAsia"/>
        </w:rPr>
        <w:t>6</w:t>
      </w:r>
      <w:r>
        <w:t>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1050" w:firstLineChars="500"/>
      </w:pPr>
      <w:r>
        <w:t xml:space="preserve">&lt;checkSheet&gt; </w:t>
      </w:r>
      <w:r>
        <w:rPr>
          <w:rFonts w:hint="eastAsia"/>
        </w:rPr>
        <w:t>/</w:t>
      </w:r>
      <w:r>
        <w:t>/多个</w:t>
      </w:r>
    </w:p>
    <w:p>
      <w:pPr>
        <w:pStyle w:val="3"/>
        <w:ind w:firstLine="420"/>
      </w:pPr>
      <w:r>
        <w:t xml:space="preserve">         &lt;boeNum&gt;单据编号&lt;/boeNum&gt;</w:t>
      </w:r>
      <w:r>
        <w:rPr>
          <w:rFonts w:hint="eastAsia"/>
        </w:rPr>
        <w:t xml:space="preserve"> </w:t>
      </w:r>
    </w:p>
    <w:p>
      <w:pPr>
        <w:pStyle w:val="3"/>
        <w:ind w:firstLine="199" w:firstLineChars="95"/>
      </w:pPr>
      <w:r>
        <w:t xml:space="preserve">           &lt;</w:t>
      </w:r>
      <w:r>
        <w:rPr>
          <w:rFonts w:asciiTheme="minorEastAsia" w:hAnsiTheme="minorEastAsia" w:eastAsiaTheme="minorEastAsia"/>
        </w:rPr>
        <w:t>boeStatus</w:t>
      </w:r>
      <w:r>
        <w:t>&gt;单据状态</w:t>
      </w:r>
      <w:r>
        <w:rPr>
          <w:rFonts w:hint="eastAsia"/>
        </w:rPr>
        <w:t>&lt;</w:t>
      </w:r>
      <w:r>
        <w:t>/</w:t>
      </w:r>
      <w:r>
        <w:rPr>
          <w:rFonts w:asciiTheme="minorEastAsia" w:hAnsiTheme="minorEastAsia" w:eastAsiaTheme="minorEastAsia"/>
        </w:rPr>
        <w:t>boeStatus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945" w:firstLineChars="450"/>
      </w:pPr>
      <w:r>
        <w:t>&lt;/checkSheet&gt;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2"/>
      </w:pPr>
      <w:r>
        <w:t>单据—</w:t>
      </w:r>
      <w:r>
        <w:rPr>
          <w:rFonts w:hint="eastAsia"/>
        </w:rPr>
        <w:t>单据</w:t>
      </w:r>
      <w:r>
        <w:t>接收</w:t>
      </w:r>
      <w:r>
        <w:rPr>
          <w:rFonts w:hint="eastAsia"/>
        </w:rPr>
        <w:t>报告</w:t>
      </w:r>
      <w:r>
        <w:t>91103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用户从</w:t>
      </w:r>
      <w:r>
        <w:t>柜门中取出的实物单据，与</w:t>
      </w:r>
      <w:r>
        <w:rPr>
          <w:rFonts w:hint="eastAsia"/>
        </w:rPr>
        <w:t>《接收</w:t>
      </w:r>
      <w:r>
        <w:t>单据状态获取</w:t>
      </w:r>
      <w:r>
        <w:rPr>
          <w:rFonts w:hint="eastAsia"/>
        </w:rPr>
        <w:t>》服务</w:t>
      </w:r>
      <w:r>
        <w:t>返回的单据</w:t>
      </w:r>
      <w:r>
        <w:rPr>
          <w:rFonts w:hint="eastAsia"/>
        </w:rPr>
        <w:t>清单</w:t>
      </w:r>
      <w:r>
        <w:t>进行</w:t>
      </w:r>
      <w:r>
        <w:rPr>
          <w:rFonts w:hint="eastAsia"/>
        </w:rPr>
        <w:t>取出</w:t>
      </w:r>
      <w:r>
        <w:t>状态</w:t>
      </w:r>
      <w:r>
        <w:rPr>
          <w:rFonts w:hint="eastAsia"/>
        </w:rPr>
        <w:t>（0：</w:t>
      </w:r>
      <w:r>
        <w:t>未收到</w:t>
      </w:r>
      <w:r>
        <w:rPr>
          <w:rFonts w:hint="eastAsia"/>
        </w:rPr>
        <w:t xml:space="preserve"> 1：</w:t>
      </w:r>
      <w:r>
        <w:t>已取出</w:t>
      </w:r>
      <w:r>
        <w:rPr>
          <w:rFonts w:hint="eastAsia"/>
        </w:rPr>
        <w:t>）</w:t>
      </w:r>
      <w:r>
        <w:t>匹配</w:t>
      </w:r>
      <w:r>
        <w:rPr>
          <w:rFonts w:hint="eastAsia"/>
        </w:rPr>
        <w:t>，</w:t>
      </w:r>
      <w:r>
        <w:t>并将匹配结果</w:t>
      </w:r>
      <w:r>
        <w:rPr>
          <w:rFonts w:hint="eastAsia"/>
        </w:rPr>
        <w:t>通过</w:t>
      </w:r>
      <w:r>
        <w:t>《</w:t>
      </w:r>
      <w:r>
        <w:rPr>
          <w:rFonts w:hint="eastAsia"/>
        </w:rPr>
        <w:t>单据</w:t>
      </w:r>
      <w:r>
        <w:t>接收报告》</w:t>
      </w:r>
      <w:r>
        <w:rPr>
          <w:rFonts w:hint="eastAsia"/>
        </w:rPr>
        <w:t>服务</w:t>
      </w:r>
      <w:r>
        <w:t>传给服务端。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actionName:'receiveBill',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param:[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       </w:t>
      </w:r>
      <w:r>
        <w:rPr>
          <w:rFonts w:hint="eastAsia" w:ascii="宋体"/>
          <w:szCs w:val="21"/>
        </w:rPr>
        <w:t>checkSheetNum</w:t>
      </w:r>
      <w:r>
        <w:rPr>
          <w:rFonts w:ascii="宋体"/>
          <w:szCs w:val="21"/>
        </w:rPr>
        <w:t>:报账单数量</w:t>
      </w:r>
    </w:p>
    <w:p>
      <w:pPr>
        <w:pStyle w:val="3"/>
        <w:ind w:firstLine="420"/>
      </w:pPr>
      <w:r>
        <w:rPr>
          <w:rFonts w:asciiTheme="minorEastAsia" w:hAnsiTheme="minorEastAsia" w:eastAsiaTheme="minorEastAsia"/>
        </w:rPr>
        <w:t xml:space="preserve">                  </w:t>
      </w:r>
      <w:r>
        <w:t>boeList</w:t>
      </w:r>
      <w:r>
        <w:rPr>
          <w:rFonts w:hint="eastAsia"/>
        </w:rPr>
        <w:t>:</w:t>
      </w:r>
      <w:r>
        <w:t>[</w:t>
      </w:r>
    </w:p>
    <w:p>
      <w:pPr>
        <w:pStyle w:val="3"/>
        <w:ind w:firstLine="3454" w:firstLineChars="1645"/>
      </w:pPr>
      <w:r>
        <w:rPr>
          <w:rFonts w:hint="eastAsia"/>
        </w:rPr>
        <w:t>{</w:t>
      </w:r>
      <w:r>
        <w:t xml:space="preserve"> boeNum:单据编号</w:t>
      </w:r>
      <w:r>
        <w:rPr>
          <w:rFonts w:hint="eastAsia"/>
        </w:rPr>
        <w:t>,</w:t>
      </w:r>
      <w:r>
        <w:rPr>
          <w:rFonts w:hint="eastAsia"/>
          <w:color w:val="FF0000"/>
        </w:rPr>
        <w:t>status:取出</w:t>
      </w:r>
      <w:r>
        <w:rPr>
          <w:color w:val="FF0000"/>
        </w:rPr>
        <w:t>状态（</w:t>
      </w:r>
      <w:r>
        <w:rPr>
          <w:rFonts w:hint="eastAsia"/>
          <w:color w:val="FF0000"/>
        </w:rPr>
        <w:t>0：</w:t>
      </w:r>
      <w:r>
        <w:rPr>
          <w:color w:val="FF0000"/>
        </w:rPr>
        <w:t>未收到</w:t>
      </w:r>
      <w:r>
        <w:rPr>
          <w:rFonts w:hint="eastAsia"/>
          <w:color w:val="FF0000"/>
        </w:rPr>
        <w:t>1：</w:t>
      </w:r>
      <w:r>
        <w:rPr>
          <w:color w:val="FF0000"/>
        </w:rPr>
        <w:t>已取出）</w:t>
      </w:r>
      <w:r>
        <w:t>}</w:t>
      </w:r>
    </w:p>
    <w:p>
      <w:pPr>
        <w:pStyle w:val="3"/>
        <w:ind w:firstLine="3559" w:firstLineChars="1695"/>
      </w:pPr>
      <w:r>
        <w:t>……</w:t>
      </w:r>
    </w:p>
    <w:p>
      <w:pPr>
        <w:pStyle w:val="3"/>
        <w:ind w:firstLine="3255" w:firstLineChars="1550"/>
      </w:pPr>
      <w:r>
        <w:t>],</w:t>
      </w:r>
    </w:p>
    <w:p>
      <w:pPr>
        <w:pStyle w:val="3"/>
        <w:ind w:firstLine="2299" w:firstLineChars="10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doorId:柜子</w:t>
      </w:r>
      <w:r>
        <w:rPr>
          <w:rFonts w:hint="eastAsia" w:asciiTheme="minorEastAsia" w:hAnsiTheme="minorEastAsia" w:eastAsiaTheme="minorEastAsia"/>
        </w:rPr>
        <w:t>门ID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3"/>
        <w:ind w:firstLine="1984" w:firstLineChars="9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84" w:firstLineChars="9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1575" w:firstLineChars="7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        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&lt;txcode&gt;91103&lt;/txcode&gt;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 xml:space="preserve">&lt;req&gt; </w:t>
      </w:r>
    </w:p>
    <w:p>
      <w:pPr>
        <w:pStyle w:val="3"/>
        <w:ind w:left="420" w:firstLine="420"/>
      </w:pPr>
      <w:r>
        <w:t>&lt;boeNumList&gt;</w:t>
      </w:r>
    </w:p>
    <w:p>
      <w:pPr>
        <w:pStyle w:val="3"/>
        <w:ind w:left="420" w:firstLine="420"/>
      </w:pPr>
      <w:r>
        <w:tab/>
      </w:r>
      <w:r>
        <w:t>&lt;boeNums&gt;//多个</w:t>
      </w:r>
    </w:p>
    <w:p>
      <w:pPr>
        <w:pStyle w:val="3"/>
        <w:ind w:firstLine="420"/>
      </w:pPr>
      <w:r>
        <w:t xml:space="preserve">     </w:t>
      </w:r>
      <w:r>
        <w:tab/>
      </w:r>
      <w:r>
        <w:tab/>
      </w:r>
      <w:r>
        <w:t>&lt;boeNum&gt;单据编号&lt;boeNum&gt;</w:t>
      </w:r>
    </w:p>
    <w:p>
      <w:pPr>
        <w:pStyle w:val="3"/>
        <w:ind w:left="1260" w:firstLine="420"/>
        <w:rPr>
          <w:color w:val="FF0000"/>
        </w:rPr>
      </w:pPr>
      <w:r>
        <w:rPr>
          <w:color w:val="FF0000"/>
        </w:rPr>
        <w:t>&lt;status&gt;</w:t>
      </w:r>
      <w:r>
        <w:rPr>
          <w:rFonts w:hint="eastAsia"/>
          <w:color w:val="FF0000"/>
        </w:rPr>
        <w:t>取出</w:t>
      </w:r>
      <w:r>
        <w:rPr>
          <w:color w:val="FF0000"/>
        </w:rPr>
        <w:t>状态（</w:t>
      </w:r>
      <w:r>
        <w:rPr>
          <w:rFonts w:hint="eastAsia"/>
          <w:color w:val="FF0000"/>
        </w:rPr>
        <w:t>0：</w:t>
      </w:r>
      <w:r>
        <w:rPr>
          <w:color w:val="FF0000"/>
        </w:rPr>
        <w:t>未收到</w:t>
      </w:r>
      <w:r>
        <w:rPr>
          <w:rFonts w:hint="eastAsia"/>
          <w:color w:val="FF0000"/>
        </w:rPr>
        <w:t>1：</w:t>
      </w:r>
      <w:r>
        <w:rPr>
          <w:color w:val="FF0000"/>
        </w:rPr>
        <w:t>已取出）&lt;status&gt;</w:t>
      </w:r>
    </w:p>
    <w:p>
      <w:pPr>
        <w:pStyle w:val="3"/>
        <w:ind w:firstLine="420"/>
      </w:pPr>
      <w:r>
        <w:tab/>
      </w:r>
      <w:r>
        <w:tab/>
      </w:r>
      <w:r>
        <w:t>&lt;/boeNums&gt;</w:t>
      </w:r>
    </w:p>
    <w:p>
      <w:pPr>
        <w:pStyle w:val="3"/>
        <w:ind w:firstLine="199" w:firstLineChars="95"/>
      </w:pPr>
      <w:r>
        <w:t xml:space="preserve">         ……</w:t>
      </w:r>
    </w:p>
    <w:p>
      <w:pPr>
        <w:pStyle w:val="3"/>
        <w:ind w:left="420" w:firstLine="420"/>
      </w:pPr>
      <w:r>
        <w:t>&lt;/boeNumList&gt;</w:t>
      </w:r>
    </w:p>
    <w:p>
      <w:pPr>
        <w:pStyle w:val="3"/>
        <w:ind w:left="420" w:firstLine="420"/>
      </w:pPr>
      <w:r>
        <w:t>&lt;siteName&gt;站点名称(设备编号)&lt;/siteName&gt;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rPr>
          <w:rFonts w:hint="eastAsia"/>
        </w:rPr>
        <w:t>&lt;</w:t>
      </w:r>
      <w:r>
        <w:t>/packages&gt;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420"/>
      </w:pP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&lt;txcode&gt;91103&lt;/txcode&gt;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20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2"/>
      </w:pPr>
      <w:r>
        <w:rPr>
          <w:rFonts w:hint="eastAsia"/>
        </w:rPr>
        <w:t>打包-打包单据清单获取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单据</w:t>
      </w:r>
      <w:r>
        <w:t>打包前，</w:t>
      </w:r>
      <w:r>
        <w:rPr>
          <w:rFonts w:hint="eastAsia"/>
        </w:rPr>
        <w:t>调用</w:t>
      </w:r>
      <w:r>
        <w:t>《</w:t>
      </w:r>
      <w:r>
        <w:rPr>
          <w:rFonts w:hint="eastAsia"/>
        </w:rPr>
        <w:t>打包</w:t>
      </w:r>
      <w:r>
        <w:t>单据清单获取》</w:t>
      </w:r>
      <w:r>
        <w:rPr>
          <w:rFonts w:hint="eastAsia"/>
        </w:rPr>
        <w:t>服务，</w:t>
      </w:r>
      <w:r>
        <w:t>传</w:t>
      </w:r>
      <w:r>
        <w:rPr>
          <w:rFonts w:hint="eastAsia"/>
        </w:rPr>
        <w:t>入</w:t>
      </w:r>
      <w:r>
        <w:t>柜门</w:t>
      </w:r>
      <w:r>
        <w:rPr>
          <w:rFonts w:hint="eastAsia"/>
        </w:rPr>
        <w:t>ID，</w:t>
      </w:r>
      <w:r>
        <w:t>获取当前柜门中待打包单据清单。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actionName:'packageList',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doorId:柜子</w:t>
      </w:r>
      <w:r>
        <w:rPr>
          <w:rFonts w:hint="eastAsia" w:asciiTheme="minorEastAsia" w:hAnsiTheme="minorEastAsia" w:eastAsiaTheme="minorEastAsia"/>
        </w:rPr>
        <w:t>门ID 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  <w:r>
        <w:rPr>
          <w:rFonts w:hint="eastAsia" w:asciiTheme="minorEastAsia" w:hAnsiTheme="minorEastAsia" w:eastAsiaTheme="minorEastAsia"/>
        </w:rPr>
        <w:t>[</w:t>
      </w:r>
    </w:p>
    <w:p>
      <w:pPr>
        <w:pStyle w:val="3"/>
        <w:ind w:firstLine="1459" w:firstLineChars="6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,</w:t>
      </w:r>
      <w:r>
        <w:rPr>
          <w:rFonts w:asciiTheme="minorEastAsia" w:hAnsiTheme="minorEastAsia" w:eastAsiaTheme="minorEastAsia"/>
        </w:rPr>
        <w:t>boeStatus:单据状态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</w:t>
      </w:r>
      <w:r>
        <w:rPr>
          <w:rFonts w:hint="eastAsia"/>
        </w:rPr>
        <w:t>6</w:t>
      </w:r>
      <w:r>
        <w:t>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firstLine="1050" w:firstLineChars="500"/>
      </w:pPr>
      <w:r>
        <w:t>&lt; boeNumList &gt;</w:t>
      </w:r>
    </w:p>
    <w:p>
      <w:pPr>
        <w:pStyle w:val="3"/>
        <w:ind w:firstLine="420"/>
      </w:pPr>
      <w:r>
        <w:t xml:space="preserve">         &lt; boeNum &gt;单据编号&lt; boeNum &gt;//多个</w:t>
      </w:r>
    </w:p>
    <w:p>
      <w:pPr>
        <w:pStyle w:val="3"/>
        <w:ind w:firstLine="199" w:firstLineChars="95"/>
      </w:pPr>
      <w:r>
        <w:t xml:space="preserve">            ……</w:t>
      </w:r>
    </w:p>
    <w:p>
      <w:pPr>
        <w:pStyle w:val="3"/>
        <w:ind w:firstLine="945" w:firstLineChars="450"/>
      </w:pPr>
      <w:r>
        <w:t>&lt;/ boeNumList &gt;</w:t>
      </w:r>
    </w:p>
    <w:p>
      <w:pPr>
        <w:pStyle w:val="3"/>
        <w:ind w:firstLine="945" w:firstLineChars="450"/>
      </w:pPr>
      <w:r>
        <w:t>&lt; siteName&gt;站点名称(设备编号)&lt;/siteName&gt;</w:t>
      </w:r>
    </w:p>
    <w:p>
      <w:pPr>
        <w:pStyle w:val="3"/>
        <w:ind w:left="848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</w:t>
      </w:r>
      <w:r>
        <w:rPr>
          <w:rFonts w:hint="eastAsia"/>
        </w:rPr>
        <w:t>6</w:t>
      </w:r>
      <w:r>
        <w:t>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1050" w:firstLineChars="500"/>
      </w:pPr>
      <w:r>
        <w:t xml:space="preserve">&lt;checkSheet&gt; </w:t>
      </w:r>
      <w:r>
        <w:rPr>
          <w:rFonts w:hint="eastAsia"/>
        </w:rPr>
        <w:t>/</w:t>
      </w:r>
      <w:r>
        <w:t>/多个</w:t>
      </w:r>
    </w:p>
    <w:p>
      <w:pPr>
        <w:pStyle w:val="3"/>
        <w:ind w:firstLine="420"/>
      </w:pPr>
      <w:r>
        <w:t xml:space="preserve">         &lt;boeNum&gt;单据编号&lt;/boeNum&gt;</w:t>
      </w:r>
      <w:r>
        <w:rPr>
          <w:rFonts w:hint="eastAsia"/>
        </w:rPr>
        <w:t xml:space="preserve"> </w:t>
      </w:r>
    </w:p>
    <w:p>
      <w:pPr>
        <w:pStyle w:val="3"/>
        <w:ind w:firstLine="199" w:firstLineChars="95"/>
      </w:pPr>
      <w:r>
        <w:t xml:space="preserve">           &lt;</w:t>
      </w:r>
      <w:r>
        <w:rPr>
          <w:rFonts w:asciiTheme="minorEastAsia" w:hAnsiTheme="minorEastAsia" w:eastAsiaTheme="minorEastAsia"/>
        </w:rPr>
        <w:t>boeStatus</w:t>
      </w:r>
      <w:r>
        <w:t>&gt;单据状态</w:t>
      </w:r>
      <w:r>
        <w:rPr>
          <w:rFonts w:hint="eastAsia"/>
        </w:rPr>
        <w:t>&lt;</w:t>
      </w:r>
      <w:r>
        <w:t>/</w:t>
      </w:r>
      <w:r>
        <w:rPr>
          <w:rFonts w:asciiTheme="minorEastAsia" w:hAnsiTheme="minorEastAsia" w:eastAsiaTheme="minorEastAsia"/>
        </w:rPr>
        <w:t>boeStatus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945" w:firstLineChars="450"/>
      </w:pPr>
      <w:r>
        <w:t>&lt;/checkSheet&gt;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</w:p>
    <w:p>
      <w:pPr>
        <w:pStyle w:val="2"/>
      </w:pPr>
      <w:r>
        <w:rPr>
          <w:rFonts w:hint="eastAsia"/>
        </w:rPr>
        <w:t>单据打包报告9</w:t>
      </w:r>
      <w:r>
        <w:t>110</w:t>
      </w:r>
      <w:r>
        <w:rPr>
          <w:rFonts w:hint="eastAsia"/>
        </w:rPr>
        <w:t>4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将用户在</w:t>
      </w:r>
      <w:r>
        <w:t>前端分组</w:t>
      </w:r>
      <w:r>
        <w:rPr>
          <w:rFonts w:hint="eastAsia"/>
        </w:rPr>
        <w:t>好的</w:t>
      </w:r>
      <w:r>
        <w:t>打包数据，调用《</w:t>
      </w:r>
      <w:r>
        <w:rPr>
          <w:rFonts w:hint="eastAsia"/>
        </w:rPr>
        <w:t>单据</w:t>
      </w:r>
      <w:r>
        <w:t>打包报告》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反馈</w:t>
      </w:r>
      <w:r>
        <w:t>给服务端。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</w:pP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actionName:'doPackage',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param:[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       pageckageID:包ID,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     </w:t>
      </w:r>
      <w:r>
        <w:rPr>
          <w:rFonts w:hint="eastAsia" w:ascii="宋体"/>
          <w:szCs w:val="21"/>
        </w:rPr>
        <w:t>checkSheetNum</w:t>
      </w:r>
      <w:r>
        <w:rPr>
          <w:rFonts w:ascii="宋体"/>
          <w:szCs w:val="21"/>
        </w:rPr>
        <w:t>:报账单数量</w:t>
      </w:r>
    </w:p>
    <w:p>
      <w:pPr>
        <w:pStyle w:val="3"/>
        <w:ind w:firstLine="420"/>
      </w:pPr>
      <w:r>
        <w:rPr>
          <w:rFonts w:asciiTheme="minorEastAsia" w:hAnsiTheme="minorEastAsia" w:eastAsiaTheme="minorEastAsia"/>
        </w:rPr>
        <w:t xml:space="preserve">                  </w:t>
      </w:r>
      <w:r>
        <w:t>boeList</w:t>
      </w:r>
      <w:r>
        <w:rPr>
          <w:rFonts w:hint="eastAsia"/>
        </w:rPr>
        <w:t>:</w:t>
      </w:r>
      <w:r>
        <w:t>[</w:t>
      </w:r>
    </w:p>
    <w:p>
      <w:pPr>
        <w:pStyle w:val="3"/>
        <w:ind w:firstLine="3454" w:firstLineChars="1645"/>
      </w:pPr>
      <w:r>
        <w:rPr>
          <w:rFonts w:hint="eastAsia"/>
        </w:rPr>
        <w:t>{</w:t>
      </w:r>
      <w:r>
        <w:t xml:space="preserve"> boeNum:单据编号}</w:t>
      </w:r>
    </w:p>
    <w:p>
      <w:pPr>
        <w:pStyle w:val="3"/>
        <w:ind w:firstLine="3559" w:firstLineChars="1695"/>
      </w:pPr>
      <w:r>
        <w:t>……</w:t>
      </w:r>
    </w:p>
    <w:p>
      <w:pPr>
        <w:pStyle w:val="3"/>
        <w:ind w:firstLine="3255" w:firstLineChars="1550"/>
      </w:pPr>
      <w:r>
        <w:t>],</w:t>
      </w:r>
    </w:p>
    <w:p>
      <w:pPr>
        <w:pStyle w:val="3"/>
        <w:ind w:firstLine="2614" w:firstLineChars="12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doorId:柜子</w:t>
      </w:r>
      <w:r>
        <w:rPr>
          <w:rFonts w:hint="eastAsia" w:asciiTheme="minorEastAsia" w:hAnsiTheme="minorEastAsia" w:eastAsiaTheme="minorEastAsia"/>
        </w:rPr>
        <w:t>门ID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3"/>
        <w:ind w:firstLine="1984" w:firstLineChars="9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84" w:firstLineChars="9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1575" w:firstLineChars="7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 [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      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       pageckageID:包ID,</w:t>
      </w:r>
    </w:p>
    <w:p>
      <w:pPr>
        <w:pStyle w:val="3"/>
        <w:ind w:firstLine="2299" w:firstLineChars="1095"/>
        <w:rPr>
          <w:rFonts w:asciiTheme="minorEastAsia" w:hAnsiTheme="minorEastAsia" w:eastAsiaTheme="minorEastAsia"/>
          <w:color w:val="FF0000"/>
        </w:rPr>
      </w:pPr>
      <w:r>
        <w:rPr>
          <w:rFonts w:asciiTheme="minorEastAsia" w:hAnsiTheme="minorEastAsia" w:eastAsiaTheme="minorEastAsia"/>
          <w:color w:val="FF0000"/>
        </w:rPr>
        <w:t>pageckageCode:</w:t>
      </w:r>
      <w:r>
        <w:rPr>
          <w:rFonts w:hint="eastAsia" w:asciiTheme="minorEastAsia" w:hAnsiTheme="minorEastAsia" w:eastAsiaTheme="minorEastAsia"/>
          <w:color w:val="FF0000"/>
        </w:rPr>
        <w:t>包裹编号</w:t>
      </w:r>
    </w:p>
    <w:p>
      <w:pPr>
        <w:pStyle w:val="3"/>
        <w:ind w:firstLine="1984" w:firstLineChars="9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84" w:firstLineChars="9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&lt;txcode&gt;9110</w:t>
      </w:r>
      <w:r>
        <w:rPr>
          <w:rFonts w:hint="eastAsia"/>
        </w:rPr>
        <w:t>4</w:t>
      </w:r>
      <w:r>
        <w:t>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 xml:space="preserve">&lt;req&gt; </w:t>
      </w:r>
    </w:p>
    <w:p>
      <w:pPr>
        <w:pStyle w:val="3"/>
        <w:ind w:firstLine="420"/>
      </w:pPr>
      <w:r>
        <w:rPr>
          <w:rFonts w:hint="eastAsia"/>
        </w:rPr>
        <w:t>&lt;</w:t>
      </w:r>
      <w:r>
        <w:t>packages&gt;</w:t>
      </w:r>
    </w:p>
    <w:p>
      <w:pPr>
        <w:pStyle w:val="3"/>
        <w:ind w:firstLine="420"/>
      </w:pPr>
      <w:r>
        <w:t>&lt;packageNo&gt;包裹单号（柜体编号-YYDDMM-4位流水号）&lt;/packageNo&gt;</w:t>
      </w:r>
    </w:p>
    <w:p>
      <w:pPr>
        <w:pStyle w:val="3"/>
        <w:ind w:firstLine="420"/>
      </w:pPr>
      <w:r>
        <w:t>&lt;checkSheetNum&gt;报账单数量&lt;/checkSheetNum&gt;</w:t>
      </w:r>
    </w:p>
    <w:p>
      <w:pPr>
        <w:pStyle w:val="3"/>
        <w:ind w:firstLine="420"/>
      </w:pPr>
      <w:r>
        <w:t>&lt;checkSheetList&gt;</w:t>
      </w:r>
    </w:p>
    <w:p>
      <w:pPr>
        <w:pStyle w:val="3"/>
        <w:ind w:firstLine="420"/>
      </w:pPr>
      <w:r>
        <w:t xml:space="preserve">  &lt;checkSheet&gt;</w:t>
      </w:r>
    </w:p>
    <w:p>
      <w:pPr>
        <w:pStyle w:val="3"/>
        <w:ind w:firstLine="420"/>
      </w:pPr>
      <w:r>
        <w:t xml:space="preserve">    报账单编号</w:t>
      </w:r>
    </w:p>
    <w:p>
      <w:pPr>
        <w:pStyle w:val="3"/>
        <w:ind w:firstLine="420"/>
      </w:pPr>
      <w:r>
        <w:t xml:space="preserve">  &lt;/checkSheet&gt;</w:t>
      </w:r>
    </w:p>
    <w:p>
      <w:pPr>
        <w:pStyle w:val="3"/>
        <w:ind w:firstLine="420"/>
      </w:pPr>
      <w:r>
        <w:t>&lt;/checkSheetList&gt;</w:t>
      </w:r>
    </w:p>
    <w:p>
      <w:pPr>
        <w:pStyle w:val="3"/>
        <w:ind w:firstLine="420"/>
      </w:pPr>
      <w:r>
        <w:rPr>
          <w:rFonts w:hint="eastAsia"/>
        </w:rPr>
        <w:t>&lt;</w:t>
      </w:r>
      <w:r>
        <w:t>/packages&gt;</w:t>
      </w:r>
    </w:p>
    <w:p>
      <w:pPr>
        <w:pStyle w:val="3"/>
        <w:ind w:firstLine="420"/>
      </w:pPr>
      <w:r>
        <w:t>&lt;packempNum&gt;打包人员工编号&lt;/packempNum&gt;</w:t>
      </w:r>
    </w:p>
    <w:p>
      <w:pPr>
        <w:pStyle w:val="3"/>
        <w:ind w:firstLine="420"/>
      </w:pPr>
      <w:r>
        <w:t>&lt;siteName&gt;站点名称(设备编号)&lt;/siteName&gt;</w:t>
      </w: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420"/>
      </w:pP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&lt;txcode&gt;9110</w:t>
      </w:r>
      <w:r>
        <w:rPr>
          <w:rFonts w:hint="eastAsia"/>
        </w:rPr>
        <w:t>4</w:t>
      </w:r>
      <w:r>
        <w:t>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20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2"/>
      </w:pPr>
      <w:r>
        <w:rPr>
          <w:rFonts w:hint="eastAsia"/>
        </w:rPr>
        <w:t>获取配置信息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首页</w:t>
      </w:r>
      <w:r>
        <w:t>加载时，调用该接口获取</w:t>
      </w:r>
      <w:r>
        <w:rPr>
          <w:rFonts w:hint="eastAsia"/>
        </w:rPr>
        <w:t>配置信息与</w:t>
      </w:r>
      <w:r>
        <w:t>广告视频，</w:t>
      </w:r>
      <w:r>
        <w:rPr>
          <w:rFonts w:hint="eastAsia"/>
        </w:rPr>
        <w:t>将</w:t>
      </w:r>
      <w:r>
        <w:t>视频在循环在首页播放。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actionName:'getC</w:t>
      </w:r>
      <w:r>
        <w:rPr>
          <w:rFonts w:hint="eastAsia" w:asciiTheme="minorEastAsia" w:hAnsiTheme="minorEastAsia" w:eastAsiaTheme="minorEastAsia"/>
        </w:rPr>
        <w:t>onfig</w:t>
      </w:r>
      <w:r>
        <w:rPr>
          <w:rFonts w:asciiTheme="minorEastAsia" w:hAnsiTheme="minorEastAsia" w:eastAsiaTheme="minorEastAsia"/>
        </w:rPr>
        <w:t>s',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t xml:space="preserve"> </w:t>
      </w:r>
      <w:r>
        <w:rPr>
          <w:rFonts w:asciiTheme="minorEastAsia" w:hAnsiTheme="minorEastAsia" w:eastAsiaTheme="minorEastAsia"/>
        </w:rPr>
        <w:t>'',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</w:t>
      </w:r>
      <w:r>
        <w:rPr>
          <w:rFonts w:hint="eastAsia" w:asciiTheme="minorEastAsia" w:hAnsiTheme="minorEastAsia" w:eastAsiaTheme="minorEastAsia"/>
        </w:rPr>
        <w:t>{ siteName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 站点名称(设备编号)</w:t>
      </w: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"</w:t>
      </w:r>
      <w:r>
        <w:rPr>
          <w:rFonts w:hint="eastAsia" w:asciiTheme="minorEastAsia" w:hAnsiTheme="minorEastAsia" w:eastAsiaTheme="minorEastAsia"/>
        </w:rPr>
        <w:t>image</w:t>
      </w:r>
      <w:r>
        <w:rPr>
          <w:rFonts w:asciiTheme="minorEastAsia" w:hAnsiTheme="minorEastAsia" w:eastAsiaTheme="minorEastAsia"/>
        </w:rPr>
        <w:t>":base64</w:t>
      </w:r>
      <w:r>
        <w:rPr>
          <w:rFonts w:hint="eastAsia" w:asciiTheme="minorEastAsia" w:hAnsiTheme="minorEastAsia" w:eastAsiaTheme="minorEastAsia"/>
        </w:rPr>
        <w:t>图片，</w:t>
      </w:r>
    </w:p>
    <w:p>
      <w:pPr>
        <w:pStyle w:val="3"/>
        <w:ind w:left="1260" w:firstLine="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"videos":[{"path":"http://localhost:8080/custom/videos/2018/06/26/ABFF6F9555475474F7B3825A34A11B01.mp4","title":"</w:t>
      </w:r>
      <w:r>
        <w:rPr>
          <w:rFonts w:hint="eastAsia" w:asciiTheme="minorEastAsia" w:hAnsiTheme="minorEastAsia" w:eastAsiaTheme="minorEastAsia"/>
        </w:rPr>
        <w:t>视频1</w:t>
      </w:r>
      <w:r>
        <w:rPr>
          <w:rFonts w:asciiTheme="minorEastAsia" w:hAnsiTheme="minorEastAsia" w:eastAsiaTheme="minorEastAsia"/>
        </w:rPr>
        <w:t>"}</w:t>
      </w:r>
      <w:r>
        <w:t xml:space="preserve"> </w:t>
      </w:r>
      <w:r>
        <w:rPr>
          <w:rFonts w:asciiTheme="minorEastAsia" w:hAnsiTheme="minorEastAsia" w:eastAsiaTheme="minorEastAsia"/>
        </w:rPr>
        <w:t>,</w:t>
      </w:r>
    </w:p>
    <w:p>
      <w:pPr>
        <w:pStyle w:val="3"/>
        <w:ind w:left="2415" w:leftChars="750" w:hanging="315" w:hangingChars="1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{"path":"http://localhost:8080/custom/videos/20180626190807 /CA7CE9A65E0E7727610359031CF42061.mp4","title":"视频2"}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        ……</w:t>
      </w:r>
    </w:p>
    <w:p>
      <w:pPr>
        <w:pStyle w:val="3"/>
        <w:ind w:left="1365" w:firstLine="735" w:firstLineChars="35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  "</w:t>
      </w:r>
      <w:r>
        <w:rPr>
          <w:rFonts w:hint="eastAsia" w:asciiTheme="minorEastAsia" w:hAnsiTheme="minorEastAsia" w:eastAsiaTheme="minorEastAsia"/>
        </w:rPr>
        <w:t>orgId</w:t>
      </w:r>
      <w:r>
        <w:rPr>
          <w:rFonts w:asciiTheme="minorEastAsia" w:hAnsiTheme="minorEastAsia" w:eastAsiaTheme="minorEastAsia"/>
        </w:rPr>
        <w:t>"</w:t>
      </w:r>
      <w:r>
        <w:rPr>
          <w:rFonts w:hint="eastAsia" w:asciiTheme="minorEastAsia" w:hAnsiTheme="minorEastAsia" w:eastAsiaTheme="minorEastAsia"/>
        </w:rPr>
        <w:t>:组织I</w:t>
      </w:r>
      <w:r>
        <w:rPr>
          <w:rFonts w:asciiTheme="minorEastAsia" w:hAnsiTheme="minorEastAsia" w:eastAsiaTheme="minorEastAsia"/>
        </w:rPr>
        <w:t>D</w:t>
      </w:r>
      <w:r>
        <w:rPr>
          <w:rFonts w:hint="eastAsia" w:asciiTheme="minorEastAsia" w:hAnsiTheme="minorEastAsia" w:eastAsiaTheme="minorEastAsia"/>
        </w:rPr>
        <w:t>，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 xml:space="preserve"> "menu":["扫描投递","单据管理","单据扫描","单据投递","单据接收"],</w:t>
      </w:r>
    </w:p>
    <w:p>
      <w:pPr>
        <w:pStyle w:val="3"/>
        <w:ind w:firstLine="1459" w:firstLineChars="6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"</w:t>
      </w:r>
      <w:r>
        <w:rPr>
          <w:rFonts w:hint="eastAsia" w:asciiTheme="minorEastAsia" w:hAnsiTheme="minorEastAsia" w:eastAsiaTheme="minorEastAsia"/>
        </w:rPr>
        <w:t>lo</w:t>
      </w:r>
      <w:r>
        <w:rPr>
          <w:rFonts w:asciiTheme="minorEastAsia" w:hAnsiTheme="minorEastAsia" w:eastAsiaTheme="minorEastAsia"/>
        </w:rPr>
        <w:t>goCode"</w:t>
      </w:r>
      <w:r>
        <w:rPr>
          <w:rFonts w:hint="eastAsia" w:asciiTheme="minorEastAsia" w:hAnsiTheme="minorEastAsia" w:eastAsiaTheme="minorEastAsia"/>
        </w:rPr>
        <w:t>:前端展示字符串，</w:t>
      </w:r>
    </w:p>
    <w:p>
      <w:pPr>
        <w:pStyle w:val="3"/>
        <w:ind w:firstLine="1354" w:firstLineChars="64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"needpassword":</w:t>
      </w:r>
      <w:r>
        <w:rPr>
          <w:rFonts w:hint="eastAsia" w:asciiTheme="minorEastAsia" w:hAnsiTheme="minorEastAsia" w:eastAsiaTheme="minorEastAsia"/>
        </w:rPr>
        <w:t>“1”（有密码是为1）</w:t>
      </w:r>
    </w:p>
    <w:p>
      <w:pPr>
        <w:pStyle w:val="3"/>
        <w:ind w:firstLine="735" w:firstLineChars="3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2"/>
      </w:pPr>
      <w:r>
        <w:rPr>
          <w:rFonts w:hint="eastAsia"/>
        </w:rPr>
        <w:t>退</w:t>
      </w:r>
      <w:r>
        <w:t>单据-柜门</w:t>
      </w:r>
      <w:r>
        <w:rPr>
          <w:rFonts w:hint="eastAsia"/>
        </w:rPr>
        <w:t>是否已满</w:t>
      </w:r>
      <w:r>
        <w:t>判断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会计退单</w:t>
      </w:r>
      <w:r>
        <w:t>前，调用</w:t>
      </w:r>
      <w:r>
        <w:rPr>
          <w:rFonts w:hint="eastAsia"/>
        </w:rPr>
        <w:t>《取单</w:t>
      </w:r>
      <w:r>
        <w:t>柜门判断</w:t>
      </w:r>
      <w:r>
        <w:rPr>
          <w:rFonts w:hint="eastAsia"/>
        </w:rPr>
        <w:t>》</w:t>
      </w:r>
      <w:r>
        <w:t>服务，</w:t>
      </w:r>
      <w:r>
        <w:rPr>
          <w:rFonts w:hint="eastAsia"/>
        </w:rPr>
        <w:t>该</w:t>
      </w:r>
      <w:r>
        <w:t>服务会返回当前柜子所有</w:t>
      </w:r>
      <w:r>
        <w:rPr>
          <w:rFonts w:hint="eastAsia"/>
        </w:rPr>
        <w:t>柜</w:t>
      </w:r>
      <w:r>
        <w:t>门中的投递单据数量。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actionName:'getB</w:t>
      </w:r>
      <w:r>
        <w:rPr>
          <w:rFonts w:hint="eastAsia" w:asciiTheme="minorEastAsia" w:hAnsiTheme="minorEastAsia" w:eastAsiaTheme="minorEastAsia"/>
        </w:rPr>
        <w:t>a</w:t>
      </w:r>
      <w:r>
        <w:rPr>
          <w:rFonts w:asciiTheme="minorEastAsia" w:hAnsiTheme="minorEastAsia" w:eastAsiaTheme="minorEastAsia"/>
        </w:rPr>
        <w:t>ckBillDoor',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param:‘’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}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2"/>
      </w:pPr>
      <w:r>
        <w:t>单据-</w:t>
      </w:r>
      <w:r>
        <w:rPr>
          <w:rFonts w:hint="eastAsia"/>
        </w:rPr>
        <w:t>退单口开启校验</w:t>
      </w:r>
      <w:r>
        <w:t>91130</w:t>
      </w:r>
      <w:r>
        <w:rPr>
          <w:rFonts w:hint="eastAsia"/>
        </w:rPr>
        <w:t>（开门）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会计退单据</w:t>
      </w:r>
      <w:r>
        <w:t>投递前，调用</w:t>
      </w:r>
      <w:r>
        <w:rPr>
          <w:rFonts w:hint="eastAsia"/>
        </w:rPr>
        <w:t>《退单</w:t>
      </w:r>
      <w:r>
        <w:t>口开启校验</w:t>
      </w:r>
      <w:r>
        <w:rPr>
          <w:rFonts w:hint="eastAsia"/>
        </w:rPr>
        <w:t>》服务</w:t>
      </w:r>
      <w:r>
        <w:t>，</w:t>
      </w:r>
      <w:r>
        <w:rPr>
          <w:rFonts w:hint="eastAsia"/>
        </w:rPr>
        <w:t>前端页面</w:t>
      </w:r>
      <w:r>
        <w:t>根据</w:t>
      </w:r>
      <w:r>
        <w:rPr>
          <w:rFonts w:hint="eastAsia"/>
        </w:rPr>
        <w:t>服务</w:t>
      </w:r>
      <w:r>
        <w:t>端返回的柜</w:t>
      </w:r>
      <w:r>
        <w:rPr>
          <w:rFonts w:hint="eastAsia"/>
        </w:rPr>
        <w:t>门ID执行</w:t>
      </w:r>
      <w:r>
        <w:t>开门</w:t>
      </w:r>
      <w:r>
        <w:rPr>
          <w:rFonts w:hint="eastAsia"/>
        </w:rPr>
        <w:t>操作</w:t>
      </w:r>
      <w:r>
        <w:t>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</w:t>
      </w:r>
      <w:r>
        <w:rPr>
          <w:rFonts w:hint="eastAsia" w:asciiTheme="minorEastAsia" w:hAnsiTheme="minorEastAsia" w:eastAsiaTheme="minorEastAsia"/>
        </w:rPr>
        <w:t>bill</w:t>
      </w:r>
      <w:r>
        <w:rPr>
          <w:rFonts w:asciiTheme="minorEastAsia" w:hAnsiTheme="minorEastAsia" w:eastAsiaTheme="minorEastAsia"/>
        </w:rPr>
        <w:t>B</w:t>
      </w:r>
      <w:r>
        <w:rPr>
          <w:rFonts w:hint="eastAsia" w:asciiTheme="minorEastAsia" w:hAnsiTheme="minorEastAsia" w:eastAsiaTheme="minorEastAsia"/>
        </w:rPr>
        <w:t>ack</w:t>
      </w:r>
      <w:r>
        <w:rPr>
          <w:rFonts w:asciiTheme="minorEastAsia" w:hAnsiTheme="minorEastAsia" w:eastAsiaTheme="minorEastAsia"/>
        </w:rPr>
        <w:t>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param:[</w:t>
      </w:r>
      <w:r>
        <w:rPr>
          <w:rFonts w:hint="eastAsia" w:asciiTheme="minorEastAsia" w:hAnsiTheme="minorEastAsia" w:eastAsiaTheme="minorEastAsia"/>
        </w:rPr>
        <w:t xml:space="preserve"> 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1564" w:firstLineChars="74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]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     doorId:柜子</w:t>
      </w:r>
      <w:r>
        <w:rPr>
          <w:rFonts w:hint="eastAsia" w:asciiTheme="minorEastAsia" w:hAnsiTheme="minorEastAsia" w:eastAsiaTheme="minorEastAsia"/>
        </w:rPr>
        <w:t>门ID,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doorNumber:</w:t>
      </w:r>
      <w:r>
        <w:rPr>
          <w:rFonts w:hint="eastAsia" w:asciiTheme="minorEastAsia" w:hAnsiTheme="minorEastAsia" w:eastAsiaTheme="minorEastAsia"/>
        </w:rPr>
        <w:t>子柜门的柜门编号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status:””0</w:t>
      </w:r>
      <w:r>
        <w:rPr>
          <w:rFonts w:hint="eastAsia" w:asciiTheme="minorEastAsia" w:hAnsiTheme="minorEastAsia" w:eastAsiaTheme="minorEastAsia"/>
        </w:rPr>
        <w:t>表示未退过单，1表示已退过，1时不用调</w:t>
      </w:r>
      <w:r>
        <w:rPr>
          <w:rFonts w:asciiTheme="minorEastAsia" w:hAnsiTheme="minorEastAsia" w:eastAsiaTheme="minorEastAsia"/>
        </w:rPr>
        <w:t>billBack</w:t>
      </w:r>
      <w:r>
        <w:rPr>
          <w:rFonts w:hint="eastAsia" w:asciiTheme="minorEastAsia" w:hAnsiTheme="minorEastAsia" w:eastAsiaTheme="minorEastAsia"/>
        </w:rPr>
        <w:t>Open接口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        </w:t>
      </w:r>
    </w:p>
    <w:p>
      <w:pPr>
        <w:pStyle w:val="3"/>
        <w:ind w:firstLine="420"/>
      </w:pP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&lt;txcode&gt;91130&lt;/txcode&gt;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firstLine="420"/>
      </w:pPr>
      <w:r>
        <w:t>&lt; boeNumList &gt;</w:t>
      </w:r>
    </w:p>
    <w:p>
      <w:pPr>
        <w:pStyle w:val="3"/>
        <w:ind w:firstLine="420"/>
      </w:pPr>
      <w:r>
        <w:t xml:space="preserve">     &lt; boeNum &gt;单据编号&lt; boeNum &gt;//多个</w:t>
      </w:r>
    </w:p>
    <w:p>
      <w:pPr>
        <w:pStyle w:val="3"/>
        <w:ind w:firstLine="199" w:firstLineChars="95"/>
      </w:pPr>
      <w:r>
        <w:t xml:space="preserve">         ……</w:t>
      </w:r>
    </w:p>
    <w:p>
      <w:pPr>
        <w:pStyle w:val="3"/>
        <w:ind w:firstLine="420"/>
      </w:pPr>
      <w:r>
        <w:t>&lt;/ boeNumList &gt;</w:t>
      </w:r>
    </w:p>
    <w:p>
      <w:pPr>
        <w:pStyle w:val="3"/>
        <w:ind w:firstLine="420"/>
      </w:pPr>
      <w:r>
        <w:t>&lt; siteName&gt;站点名称(设备编号)&lt;/siteName&gt;</w:t>
      </w:r>
    </w:p>
    <w:p>
      <w:pPr>
        <w:pStyle w:val="3"/>
        <w:ind w:left="848" w:leftChars="3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&lt;txcode&gt;91130&lt;/txcode&gt;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left="420" w:firstLine="420"/>
      </w:pPr>
      <w:r>
        <w:t>&lt;boeNums&gt;//多个</w:t>
      </w:r>
    </w:p>
    <w:p>
      <w:pPr>
        <w:pStyle w:val="3"/>
        <w:ind w:firstLine="420"/>
      </w:pPr>
      <w:r>
        <w:t xml:space="preserve">     </w:t>
      </w:r>
      <w:r>
        <w:tab/>
      </w:r>
      <w:r>
        <w:tab/>
      </w:r>
      <w:r>
        <w:t>&lt;boeNum&gt;单据编号&lt;boeNum&gt;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left="2402" w:leftChars="708" w:hanging="420" w:firstLineChars="0"/>
        <w:rPr>
          <w:rFonts w:asciiTheme="minorEastAsia" w:hAnsiTheme="minorEastAsia" w:eastAsiaTheme="minorEastAsia"/>
        </w:rPr>
      </w:pPr>
      <w:r>
        <w:rPr>
          <w:color w:val="FF0000"/>
        </w:rPr>
        <w:t>&lt;status&gt;</w:t>
      </w:r>
      <w:r>
        <w:rPr>
          <w:rFonts w:hint="eastAsia"/>
          <w:color w:val="FF0000"/>
        </w:rPr>
        <w:t>取出</w:t>
      </w:r>
      <w:r>
        <w:rPr>
          <w:color w:val="FF0000"/>
        </w:rPr>
        <w:t>状态（</w:t>
      </w:r>
      <w:r>
        <w:rPr>
          <w:rFonts w:hint="eastAsia"/>
          <w:color w:val="FF0000"/>
        </w:rPr>
        <w:t>0：不存在退单1：存在退单</w:t>
      </w:r>
      <w:r>
        <w:rPr>
          <w:color w:val="FF0000"/>
        </w:rPr>
        <w:t>）&lt;status&gt;</w:t>
      </w:r>
    </w:p>
    <w:p>
      <w:pPr>
        <w:pStyle w:val="3"/>
        <w:ind w:firstLine="420"/>
      </w:pPr>
      <w:r>
        <w:tab/>
      </w:r>
      <w:r>
        <w:tab/>
      </w:r>
      <w:r>
        <w:t>&lt;/boeNums&gt;</w:t>
      </w:r>
    </w:p>
    <w:p>
      <w:pPr>
        <w:pStyle w:val="3"/>
        <w:ind w:firstLine="945" w:firstLineChars="450"/>
      </w:pPr>
      <w:r>
        <w:t xml:space="preserve"> </w:t>
      </w:r>
      <w:r>
        <w:rPr>
          <w:rFonts w:hint="eastAsia"/>
        </w:rPr>
        <w:t>/</w:t>
      </w:r>
      <w:r>
        <w:t>/多个</w:t>
      </w:r>
    </w:p>
    <w:p>
      <w:pPr>
        <w:pStyle w:val="3"/>
        <w:ind w:firstLine="945" w:firstLineChars="450"/>
      </w:pPr>
      <w:r>
        <w:t>……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2"/>
      </w:pPr>
      <w:r>
        <w:t>单据-</w:t>
      </w:r>
      <w:r>
        <w:rPr>
          <w:rFonts w:hint="eastAsia"/>
        </w:rPr>
        <w:t>退单投递</w:t>
      </w:r>
      <w:r>
        <w:t>91131(</w:t>
      </w:r>
      <w:r>
        <w:rPr>
          <w:rFonts w:hint="eastAsia"/>
        </w:rPr>
        <w:t>开门后</w:t>
      </w:r>
      <w:r>
        <w:t>)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：当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退单操作</w:t>
      </w:r>
      <w:r>
        <w:t>完成后，</w:t>
      </w:r>
      <w:r>
        <w:rPr>
          <w:rFonts w:hint="eastAsia"/>
        </w:rPr>
        <w:t>调用《退单投递》</w:t>
      </w:r>
      <w:r>
        <w:t>服务，将本次投递的</w:t>
      </w:r>
      <w:r>
        <w:rPr>
          <w:rFonts w:hint="eastAsia"/>
        </w:rPr>
        <w:t>单据</w:t>
      </w:r>
      <w:r>
        <w:t>号</w:t>
      </w:r>
      <w:r>
        <w:rPr>
          <w:rFonts w:hint="eastAsia"/>
        </w:rPr>
        <w:t>清单</w:t>
      </w:r>
      <w:r>
        <w:t>传给服务端。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actionName:'billBack</w:t>
      </w:r>
      <w:r>
        <w:rPr>
          <w:rFonts w:hint="eastAsia" w:asciiTheme="minorEastAsia" w:hAnsiTheme="minorEastAsia" w:eastAsiaTheme="minorEastAsia"/>
        </w:rPr>
        <w:t>Open</w:t>
      </w:r>
      <w:r>
        <w:rPr>
          <w:rFonts w:asciiTheme="minorEastAsia" w:hAnsiTheme="minorEastAsia" w:eastAsiaTheme="minorEastAsia"/>
        </w:rPr>
        <w:t>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  <w:color w:val="FF0000"/>
        </w:rPr>
        <w:t>doorId</w:t>
      </w:r>
      <w:r>
        <w:rPr>
          <w:rFonts w:asciiTheme="minorEastAsia" w:hAnsiTheme="minorEastAsia" w:eastAsiaTheme="minorEastAsia"/>
        </w:rPr>
        <w:t>:柜子</w:t>
      </w:r>
      <w:r>
        <w:rPr>
          <w:rFonts w:hint="eastAsia" w:asciiTheme="minorEastAsia" w:hAnsiTheme="minorEastAsia" w:eastAsiaTheme="minorEastAsia"/>
        </w:rPr>
        <w:t>门ID,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doorNumber:</w:t>
      </w:r>
      <w:r>
        <w:rPr>
          <w:rFonts w:hint="eastAsia" w:asciiTheme="minorEastAsia" w:hAnsiTheme="minorEastAsia" w:eastAsiaTheme="minorEastAsia"/>
        </w:rPr>
        <w:t>子柜门的柜门编号</w:t>
      </w:r>
    </w:p>
    <w:p>
      <w:pPr>
        <w:pStyle w:val="3"/>
        <w:ind w:left="126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boeList:[{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  <w:r>
        <w:rPr>
          <w:rFonts w:asciiTheme="minorEastAsia" w:hAnsiTheme="minorEastAsia" w:eastAsiaTheme="minorEastAsia"/>
        </w:rPr>
        <w:t>,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/多个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="宋体"/>
          <w:color w:val="FF0000"/>
          <w:szCs w:val="21"/>
        </w:rPr>
        <w:t>boeNum</w:t>
      </w:r>
      <w:r>
        <w:rPr>
          <w:rFonts w:asciiTheme="minorEastAsia" w:hAnsiTheme="minorEastAsia" w:eastAsiaTheme="minorEastAsia"/>
        </w:rPr>
        <w:t>:单据号（比如报账单编号）</w:t>
      </w: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……</w:t>
      </w:r>
    </w:p>
    <w:p>
      <w:pPr>
        <w:pStyle w:val="3"/>
        <w:ind w:firstLine="1841" w:firstLineChars="877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firstLine="1564" w:firstLineChars="74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datas:{}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</w:t>
      </w:r>
      <w:r>
        <w:rPr>
          <w:color w:val="FF0000"/>
        </w:rPr>
        <w:t>91131</w:t>
      </w:r>
      <w:r>
        <w:t>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left="420" w:firstLine="420"/>
      </w:pPr>
      <w:r>
        <w:t xml:space="preserve">&lt;boeNumList&gt; </w:t>
      </w:r>
    </w:p>
    <w:p>
      <w:pPr>
        <w:pStyle w:val="3"/>
        <w:ind w:firstLine="420"/>
      </w:pPr>
      <w:r>
        <w:t xml:space="preserve">     </w:t>
      </w:r>
      <w:r>
        <w:tab/>
      </w:r>
      <w:r>
        <w:tab/>
      </w:r>
      <w:r>
        <w:t>&lt;boeNum&gt;单据编号&lt;boeNum&gt;//多个</w:t>
      </w:r>
    </w:p>
    <w:p>
      <w:pPr>
        <w:pStyle w:val="3"/>
        <w:ind w:firstLine="199" w:firstLineChars="95"/>
      </w:pPr>
      <w:r>
        <w:t xml:space="preserve">         ……</w:t>
      </w:r>
    </w:p>
    <w:p>
      <w:pPr>
        <w:pStyle w:val="3"/>
        <w:ind w:left="420" w:firstLine="420"/>
      </w:pPr>
      <w:r>
        <w:t>&lt;/boeNumList&gt;</w:t>
      </w:r>
    </w:p>
    <w:p>
      <w:pPr>
        <w:pStyle w:val="3"/>
        <w:ind w:left="420" w:firstLine="420"/>
      </w:pPr>
      <w:r>
        <w:t>&lt;</w:t>
      </w:r>
      <w:r>
        <w:rPr>
          <w:rFonts w:hint="eastAsia"/>
        </w:rPr>
        <w:t>cod</w:t>
      </w:r>
      <w:r>
        <w:t>e&gt;</w:t>
      </w:r>
      <w:r>
        <w:rPr>
          <w:rFonts w:hint="eastAsia"/>
          <w:color w:val="FF0000"/>
        </w:rPr>
        <w:t>6位验证码</w:t>
      </w:r>
      <w:r>
        <w:t>&lt;/code&gt;</w:t>
      </w:r>
    </w:p>
    <w:p>
      <w:pPr>
        <w:pStyle w:val="3"/>
        <w:ind w:left="420" w:firstLine="420"/>
      </w:pPr>
      <w:r>
        <w:t>&lt;</w:t>
      </w:r>
      <w:r>
        <w:rPr>
          <w:rFonts w:hint="eastAsia"/>
        </w:rPr>
        <w:t>door</w:t>
      </w:r>
      <w:r>
        <w:t>Id&gt;</w:t>
      </w:r>
      <w:r>
        <w:rPr>
          <w:rFonts w:hint="eastAsia"/>
        </w:rPr>
        <w:t>退单柜门I</w:t>
      </w:r>
      <w:r>
        <w:t>D&lt;/</w:t>
      </w:r>
      <w:r>
        <w:rPr>
          <w:rFonts w:hint="eastAsia"/>
        </w:rPr>
        <w:t>door</w:t>
      </w:r>
      <w:r>
        <w:t>I</w:t>
      </w:r>
      <w:r>
        <w:rPr>
          <w:rFonts w:hint="eastAsia"/>
        </w:rPr>
        <w:t>d</w:t>
      </w:r>
      <w:r>
        <w:t>&gt;</w:t>
      </w:r>
    </w:p>
    <w:p>
      <w:pPr>
        <w:pStyle w:val="3"/>
        <w:ind w:left="420" w:firstLine="420"/>
      </w:pPr>
      <w:r>
        <w:t>&lt;</w:t>
      </w:r>
      <w:r>
        <w:rPr>
          <w:rFonts w:hint="eastAsia"/>
        </w:rPr>
        <w:t>door</w:t>
      </w:r>
      <w:r>
        <w:t>N</w:t>
      </w:r>
      <w:r>
        <w:rPr>
          <w:rFonts w:hint="eastAsia"/>
        </w:rPr>
        <w:t>umber</w:t>
      </w:r>
      <w:r>
        <w:t>&gt;</w:t>
      </w:r>
      <w:r>
        <w:rPr>
          <w:rFonts w:hint="eastAsia"/>
        </w:rPr>
        <w:t>退单子柜门I</w:t>
      </w:r>
      <w:r>
        <w:t>D&lt;/</w:t>
      </w:r>
      <w:r>
        <w:rPr>
          <w:rFonts w:hint="eastAsia"/>
        </w:rPr>
        <w:t xml:space="preserve"> door</w:t>
      </w:r>
      <w:r>
        <w:t>N</w:t>
      </w:r>
      <w:r>
        <w:rPr>
          <w:rFonts w:hint="eastAsia"/>
        </w:rPr>
        <w:t>umber</w:t>
      </w:r>
      <w:r>
        <w:t xml:space="preserve"> &gt;</w:t>
      </w:r>
    </w:p>
    <w:p>
      <w:pPr>
        <w:pStyle w:val="3"/>
        <w:ind w:left="420" w:firstLine="420"/>
      </w:pPr>
      <w:r>
        <w:t>&lt;</w:t>
      </w:r>
      <w:r>
        <w:rPr>
          <w:rFonts w:hint="eastAsia"/>
        </w:rPr>
        <w:t>time</w:t>
      </w:r>
      <w:r>
        <w:t>&gt;</w:t>
      </w:r>
      <w:r>
        <w:rPr>
          <w:rFonts w:hint="eastAsia"/>
        </w:rPr>
        <w:t>投递时间</w:t>
      </w:r>
      <w:r>
        <w:t>&lt;/time&gt;</w:t>
      </w:r>
    </w:p>
    <w:p>
      <w:pPr>
        <w:pStyle w:val="3"/>
        <w:ind w:left="420" w:firstLine="420"/>
      </w:pPr>
      <w:r>
        <w:t>&lt;siteName&gt;站点名称(设备编号)&lt;/siteName&gt;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</w:p>
    <w:p>
      <w:pPr>
        <w:pStyle w:val="3"/>
        <w:ind w:firstLine="420"/>
      </w:pP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</w:t>
      </w:r>
      <w:r>
        <w:rPr>
          <w:color w:val="FF0000"/>
        </w:rPr>
        <w:t>91131</w:t>
      </w:r>
      <w:r>
        <w:t>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2"/>
      </w:pPr>
      <w:r>
        <w:t>单据—</w:t>
      </w:r>
      <w:r>
        <w:rPr>
          <w:rFonts w:hint="eastAsia"/>
        </w:rPr>
        <w:t>退单据</w:t>
      </w:r>
      <w:r>
        <w:t>接收91132</w:t>
      </w:r>
      <w:r>
        <w:rPr>
          <w:rFonts w:hint="eastAsia"/>
        </w:rPr>
        <w:t>（开门）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用户输入验证码</w:t>
      </w:r>
      <w:r>
        <w:t>，</w:t>
      </w:r>
      <w:r>
        <w:rPr>
          <w:rFonts w:hint="eastAsia"/>
        </w:rPr>
        <w:t>调用《退单据</w:t>
      </w:r>
      <w:r>
        <w:t>接收</w:t>
      </w:r>
      <w:r>
        <w:rPr>
          <w:rFonts w:hint="eastAsia"/>
        </w:rPr>
        <w:t>》</w:t>
      </w:r>
      <w:r>
        <w:t>服务</w:t>
      </w:r>
      <w:r>
        <w:rPr>
          <w:rFonts w:hint="eastAsia"/>
        </w:rPr>
        <w:t>，服务</w:t>
      </w:r>
      <w:r>
        <w:t>返回的</w:t>
      </w:r>
      <w:r>
        <w:rPr>
          <w:rFonts w:hint="eastAsia"/>
        </w:rPr>
        <w:t>柜门</w:t>
      </w:r>
      <w:r>
        <w:t>进行</w:t>
      </w:r>
      <w:r>
        <w:rPr>
          <w:rFonts w:hint="eastAsia"/>
        </w:rPr>
        <w:t>取退单</w:t>
      </w:r>
      <w:r>
        <w:t>状态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actionName:'receiveBackBill',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code:6</w:t>
      </w:r>
      <w:r>
        <w:rPr>
          <w:rFonts w:hint="eastAsia" w:asciiTheme="minorEastAsia" w:hAnsiTheme="minorEastAsia" w:eastAsiaTheme="minorEastAsia"/>
        </w:rPr>
        <w:t>位数字</w:t>
      </w:r>
    </w:p>
    <w:p>
      <w:pPr>
        <w:pStyle w:val="3"/>
        <w:ind w:left="126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doorId：柜子门I</w:t>
      </w:r>
      <w:r>
        <w:rPr>
          <w:rFonts w:asciiTheme="minorEastAsia" w:hAnsiTheme="minorEastAsia" w:eastAsiaTheme="minorEastAsia"/>
        </w:rPr>
        <w:t>D</w:t>
      </w:r>
    </w:p>
    <w:p>
      <w:pPr>
        <w:pStyle w:val="3"/>
        <w:ind w:left="126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doorNumber:</w:t>
      </w:r>
      <w:r>
        <w:rPr>
          <w:rFonts w:hint="eastAsia" w:asciiTheme="minorEastAsia" w:hAnsiTheme="minorEastAsia" w:eastAsiaTheme="minorEastAsia"/>
        </w:rPr>
        <w:t>子柜门的柜门编号</w:t>
      </w:r>
    </w:p>
    <w:p>
      <w:pPr>
        <w:pStyle w:val="3"/>
        <w:ind w:left="84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        </w:t>
      </w:r>
    </w:p>
    <w:p>
      <w:pPr>
        <w:pStyle w:val="3"/>
        <w:ind w:firstLine="0" w:firstLineChars="0"/>
      </w:pPr>
    </w:p>
    <w:p>
      <w:pPr>
        <w:pStyle w:val="3"/>
        <w:ind w:firstLine="420"/>
      </w:pPr>
    </w:p>
    <w:p>
      <w:pPr>
        <w:pStyle w:val="2"/>
      </w:pPr>
      <w:r>
        <w:t>单据—</w:t>
      </w:r>
      <w:r>
        <w:rPr>
          <w:rFonts w:hint="eastAsia"/>
        </w:rPr>
        <w:t>退单据取出</w:t>
      </w:r>
      <w:r>
        <w:t>91133</w:t>
      </w:r>
      <w:r>
        <w:rPr>
          <w:rFonts w:hint="eastAsia"/>
        </w:rPr>
        <w:t>（开门后）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取退单门开启后</w:t>
      </w:r>
      <w:r>
        <w:t>，</w:t>
      </w:r>
      <w:r>
        <w:rPr>
          <w:rFonts w:hint="eastAsia"/>
        </w:rPr>
        <w:t>调用《退单据取出》</w:t>
      </w:r>
      <w:r>
        <w:t>服务</w:t>
      </w:r>
      <w:r>
        <w:rPr>
          <w:rFonts w:hint="eastAsia"/>
        </w:rPr>
        <w:t>，服务同步单据信息等到业务系统，同时将该柜门的单据置为已取出状态。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actionName:'receiveBackBillO</w:t>
      </w:r>
      <w:r>
        <w:rPr>
          <w:rFonts w:hint="eastAsia" w:asciiTheme="minorEastAsia" w:hAnsiTheme="minorEastAsia" w:eastAsiaTheme="minorEastAsia"/>
        </w:rPr>
        <w:t>pen</w:t>
      </w:r>
      <w:r>
        <w:rPr>
          <w:rFonts w:asciiTheme="minorEastAsia" w:hAnsiTheme="minorEastAsia" w:eastAsiaTheme="minorEastAsia"/>
        </w:rPr>
        <w:t>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  <w:color w:val="FF0000"/>
        </w:rPr>
        <w:t>doorId</w:t>
      </w:r>
      <w:r>
        <w:rPr>
          <w:rFonts w:asciiTheme="minorEastAsia" w:hAnsiTheme="minorEastAsia" w:eastAsiaTheme="minorEastAsia"/>
        </w:rPr>
        <w:t>:柜子</w:t>
      </w:r>
      <w:r>
        <w:rPr>
          <w:rFonts w:hint="eastAsia" w:asciiTheme="minorEastAsia" w:hAnsiTheme="minorEastAsia" w:eastAsiaTheme="minorEastAsia"/>
        </w:rPr>
        <w:t>门ID,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doorNumber:</w:t>
      </w:r>
      <w:r>
        <w:rPr>
          <w:rFonts w:hint="eastAsia" w:asciiTheme="minorEastAsia" w:hAnsiTheme="minorEastAsia" w:eastAsiaTheme="minorEastAsia"/>
        </w:rPr>
        <w:t>子柜门的柜门编号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3"/>
        <w:ind w:firstLine="420"/>
        <w:rPr>
          <w:rFonts w:asciiTheme="minorEastAsia" w:hAnsiTheme="minorEastAsia" w:eastAsiaTheme="minorEastAsia"/>
        </w:rPr>
      </w:pPr>
    </w:p>
    <w:p>
      <w:pPr>
        <w:pStyle w:val="3"/>
        <w:ind w:left="126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  <w:r>
        <w:rPr>
          <w:rFonts w:hint="eastAsia" w:asciiTheme="minorEastAsia" w:hAnsiTheme="minorEastAsia" w:eastAsiaTheme="minorEastAsia"/>
        </w:rPr>
        <w:t>{}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        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</w:t>
      </w:r>
      <w:r>
        <w:rPr>
          <w:color w:val="FF0000"/>
        </w:rPr>
        <w:t>91133</w:t>
      </w:r>
      <w:r>
        <w:t>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 xml:space="preserve">&lt;req&gt; </w:t>
      </w:r>
    </w:p>
    <w:p>
      <w:pPr>
        <w:pStyle w:val="3"/>
        <w:ind w:firstLine="1050" w:firstLineChars="500"/>
      </w:pPr>
      <w:r>
        <w:t>&lt; boeNumList &gt;</w:t>
      </w:r>
    </w:p>
    <w:p>
      <w:pPr>
        <w:pStyle w:val="3"/>
        <w:ind w:firstLine="420"/>
      </w:pPr>
      <w:r>
        <w:t xml:space="preserve">         &lt; boeNum &gt;单据编号&lt; boeNum &gt;//多个</w:t>
      </w:r>
    </w:p>
    <w:p>
      <w:pPr>
        <w:pStyle w:val="3"/>
        <w:ind w:firstLine="199" w:firstLineChars="95"/>
      </w:pPr>
      <w:r>
        <w:t xml:space="preserve">            ……</w:t>
      </w:r>
    </w:p>
    <w:p>
      <w:pPr>
        <w:pStyle w:val="3"/>
        <w:ind w:firstLine="945" w:firstLineChars="450"/>
      </w:pPr>
      <w:r>
        <w:t>&lt;/ boeNumList &gt;</w:t>
      </w:r>
    </w:p>
    <w:p>
      <w:pPr>
        <w:pStyle w:val="3"/>
        <w:ind w:left="420" w:firstLine="420"/>
      </w:pPr>
      <w:r>
        <w:t>&lt;</w:t>
      </w:r>
      <w:r>
        <w:rPr>
          <w:rFonts w:hint="eastAsia"/>
        </w:rPr>
        <w:t>time</w:t>
      </w:r>
      <w:r>
        <w:t>&gt;</w:t>
      </w:r>
      <w:r>
        <w:rPr>
          <w:rFonts w:hint="eastAsia"/>
        </w:rPr>
        <w:t>取出时间</w:t>
      </w:r>
      <w:r>
        <w:t>&lt;/</w:t>
      </w:r>
      <w:r>
        <w:rPr>
          <w:rFonts w:hint="eastAsia"/>
        </w:rPr>
        <w:t>time</w:t>
      </w:r>
      <w:r>
        <w:t>&gt;</w:t>
      </w:r>
    </w:p>
    <w:p>
      <w:pPr>
        <w:pStyle w:val="3"/>
        <w:ind w:left="420" w:firstLine="420"/>
      </w:pPr>
      <w:r>
        <w:t>&lt;siteName&gt;站点名称(设备编号)&lt;/siteName&gt;</w:t>
      </w:r>
    </w:p>
    <w:p>
      <w:pPr>
        <w:pStyle w:val="3"/>
        <w:ind w:left="42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&gt;员工编号&lt;/</w:t>
      </w:r>
      <w:r>
        <w:rPr>
          <w:rFonts w:asciiTheme="minorEastAsia" w:hAnsiTheme="minorEastAsia" w:eastAsiaTheme="minorEastAsia"/>
        </w:rPr>
        <w:t>deliempNum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rPr>
          <w:rFonts w:hint="eastAsia"/>
        </w:rPr>
        <w:t>&lt;</w:t>
      </w:r>
      <w:r>
        <w:t>/packages&gt;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420"/>
      </w:pP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</w:t>
      </w:r>
      <w:r>
        <w:rPr>
          <w:color w:val="FF0000"/>
        </w:rPr>
        <w:t>91133</w:t>
      </w:r>
      <w:r>
        <w:t>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20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2"/>
      </w:pPr>
      <w:r>
        <w:rPr>
          <w:rFonts w:hint="eastAsia"/>
        </w:rPr>
        <w:t>获取客户</w:t>
      </w:r>
      <w:r>
        <w:t>端最新版本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客户端</w:t>
      </w:r>
      <w:r>
        <w:t>启动自</w:t>
      </w:r>
      <w:r>
        <w:rPr>
          <w:rFonts w:hint="eastAsia"/>
        </w:rPr>
        <w:t>检</w:t>
      </w:r>
      <w:r>
        <w:t>的时候，调用该接口，获取服务器上配置的客户端最新程序，</w:t>
      </w:r>
      <w:r>
        <w:rPr>
          <w:rFonts w:hint="eastAsia"/>
        </w:rPr>
        <w:t>如果</w:t>
      </w:r>
      <w:r>
        <w:t>当前版本与服务器上的版本号不</w:t>
      </w:r>
      <w:r>
        <w:rPr>
          <w:rFonts w:hint="eastAsia"/>
        </w:rPr>
        <w:t>一致</w:t>
      </w:r>
      <w:r>
        <w:t>时，则需要下载最新程序，进行升级。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actionName:'getVersion',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t xml:space="preserve"> </w:t>
      </w:r>
      <w:r>
        <w:rPr>
          <w:rFonts w:asciiTheme="minorEastAsia" w:hAnsiTheme="minorEastAsia" w:eastAsiaTheme="minorEastAsia"/>
        </w:rPr>
        <w:t>'',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</w:t>
      </w:r>
      <w:r>
        <w:rPr>
          <w:rFonts w:hint="eastAsia" w:asciiTheme="minorEastAsia" w:hAnsiTheme="minorEastAsia" w:eastAsiaTheme="minorEastAsia"/>
        </w:rPr>
        <w:t>{ siteName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 站点名称(设备编号)</w:t>
      </w: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</w:p>
    <w:p>
      <w:pPr>
        <w:pStyle w:val="3"/>
        <w:ind w:left="840"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</w:p>
    <w:p>
      <w:pPr>
        <w:pStyle w:val="3"/>
        <w:ind w:left="840"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"versionCode":"</w:t>
      </w:r>
      <w:r>
        <w:rPr>
          <w:rFonts w:hint="eastAsia" w:asciiTheme="minorEastAsia" w:hAnsiTheme="minorEastAsia" w:eastAsiaTheme="minorEastAsia"/>
        </w:rPr>
        <w:t>版本</w:t>
      </w:r>
      <w:r>
        <w:rPr>
          <w:rFonts w:asciiTheme="minorEastAsia" w:hAnsiTheme="minorEastAsia" w:eastAsiaTheme="minorEastAsia"/>
        </w:rPr>
        <w:t>号",</w:t>
      </w:r>
    </w:p>
    <w:p>
      <w:pPr>
        <w:pStyle w:val="3"/>
        <w:ind w:left="840"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"remark":"</w:t>
      </w:r>
      <w:r>
        <w:rPr>
          <w:rFonts w:hint="eastAsia" w:asciiTheme="minorEastAsia" w:hAnsiTheme="minorEastAsia" w:eastAsiaTheme="minorEastAsia"/>
        </w:rPr>
        <w:t>版本</w:t>
      </w:r>
      <w:r>
        <w:rPr>
          <w:rFonts w:asciiTheme="minorEastAsia" w:hAnsiTheme="minorEastAsia" w:eastAsiaTheme="minorEastAsia"/>
        </w:rPr>
        <w:t>说明",</w:t>
      </w:r>
    </w:p>
    <w:p>
      <w:pPr>
        <w:pStyle w:val="3"/>
        <w:ind w:left="840" w:firstLine="420"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"path":"</w:t>
      </w:r>
      <w:r>
        <w:rPr>
          <w:rFonts w:hint="eastAsia" w:asciiTheme="minorEastAsia" w:hAnsiTheme="minorEastAsia" w:eastAsiaTheme="minorEastAsia"/>
        </w:rPr>
        <w:t>下载路径</w:t>
      </w:r>
      <w:r>
        <w:rPr>
          <w:rFonts w:asciiTheme="minorEastAsia" w:hAnsiTheme="minorEastAsia" w:eastAsiaTheme="minorEastAsia"/>
        </w:rPr>
        <w:t>"</w:t>
      </w:r>
    </w:p>
    <w:p>
      <w:pPr>
        <w:pStyle w:val="3"/>
        <w:ind w:left="84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</w:p>
    <w:p>
      <w:pPr>
        <w:pStyle w:val="2"/>
      </w:pPr>
      <w:r>
        <w:rPr>
          <w:rFonts w:hint="eastAsia"/>
        </w:rPr>
        <w:t>客户端</w:t>
      </w:r>
      <w:r>
        <w:t>告警接口</w:t>
      </w:r>
    </w:p>
    <w:p>
      <w:pPr>
        <w:pStyle w:val="3"/>
        <w:ind w:firstLine="42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客户发现</w:t>
      </w:r>
      <w:r>
        <w:t>异常，将</w:t>
      </w:r>
      <w:r>
        <w:rPr>
          <w:rFonts w:hint="eastAsia"/>
        </w:rPr>
        <w:t>告警</w:t>
      </w:r>
      <w:r>
        <w:t>信息</w:t>
      </w:r>
      <w:r>
        <w:rPr>
          <w:rFonts w:hint="eastAsia"/>
        </w:rPr>
        <w:t>发送</w:t>
      </w:r>
      <w:r>
        <w:t>给服务端（</w:t>
      </w:r>
      <w:r>
        <w:rPr>
          <w:rFonts w:hint="eastAsia"/>
        </w:rPr>
        <w:t>如：硬件</w:t>
      </w:r>
      <w:r>
        <w:t>异常、投递柜已满</w:t>
      </w:r>
      <w:r>
        <w:rPr>
          <w:rFonts w:hint="eastAsia"/>
        </w:rPr>
        <w:t>等</w:t>
      </w:r>
      <w:r>
        <w:t>）。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链接：http://ip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端口</w:t>
      </w:r>
      <w:r>
        <w:rPr>
          <w:rFonts w:hint="eastAsia" w:asciiTheme="minorEastAsia" w:hAnsiTheme="minorEastAsia" w:eastAsiaTheme="minorEastAsia"/>
        </w:rPr>
        <w:t>/</w:t>
      </w:r>
      <w:r>
        <w:rPr>
          <w:rFonts w:asciiTheme="minorEastAsia" w:hAnsiTheme="minorEastAsia" w:eastAsiaTheme="minorEastAsia"/>
        </w:rPr>
        <w:t>clientService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参数：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actionName:'sendWarning',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   token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token,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param: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{</w:t>
      </w:r>
    </w:p>
    <w:p>
      <w:pPr>
        <w:pStyle w:val="3"/>
        <w:ind w:left="1540" w:leftChars="55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siteName</w:t>
      </w:r>
      <w:r>
        <w:rPr>
          <w:rFonts w:asciiTheme="minorEastAsia" w:hAnsiTheme="minorEastAsia" w:eastAsiaTheme="minorEastAsia"/>
        </w:rPr>
        <w:t>:</w:t>
      </w:r>
      <w:r>
        <w:rPr>
          <w:rFonts w:hint="eastAsia" w:asciiTheme="minorEastAsia" w:hAnsiTheme="minorEastAsia" w:eastAsiaTheme="minorEastAsia"/>
        </w:rPr>
        <w:t xml:space="preserve"> 站点名称(设备编号),</w:t>
      </w:r>
    </w:p>
    <w:p>
      <w:pPr>
        <w:pStyle w:val="3"/>
        <w:ind w:left="1540" w:leftChars="5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warning:[</w:t>
      </w:r>
    </w:p>
    <w:p>
      <w:pPr>
        <w:pStyle w:val="3"/>
        <w:ind w:left="2660" w:leftChars="9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{</w:t>
      </w:r>
      <w:r>
        <w:rPr>
          <w:rFonts w:hint="eastAsia" w:asciiTheme="minorEastAsia" w:hAnsiTheme="minorEastAsia" w:eastAsiaTheme="minorEastAsia"/>
        </w:rPr>
        <w:t xml:space="preserve"> </w:t>
      </w:r>
    </w:p>
    <w:p>
      <w:pPr>
        <w:pStyle w:val="3"/>
        <w:ind w:left="2940" w:leftChars="10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alarmCode: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</w:rPr>
        <w:t>告警编码,</w:t>
      </w:r>
    </w:p>
    <w:p>
      <w:pPr>
        <w:pStyle w:val="3"/>
        <w:ind w:left="2940" w:leftChars="10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alarmMsg: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</w:rPr>
        <w:t>告警内容</w:t>
      </w:r>
    </w:p>
    <w:p>
      <w:pPr>
        <w:pStyle w:val="3"/>
        <w:ind w:left="2660" w:leftChars="95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left="2380" w:leftChars="8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 xml:space="preserve"> ……</w:t>
      </w:r>
    </w:p>
    <w:p>
      <w:pPr>
        <w:pStyle w:val="3"/>
        <w:ind w:left="2380" w:leftChars="850"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]</w:t>
      </w:r>
    </w:p>
    <w:p>
      <w:pPr>
        <w:pStyle w:val="3"/>
        <w:ind w:left="1260"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}</w:t>
      </w:r>
    </w:p>
    <w:p>
      <w:pPr>
        <w:pStyle w:val="3"/>
        <w:ind w:firstLine="525" w:firstLineChars="250"/>
      </w:pPr>
      <w:r>
        <w:rPr>
          <w:rFonts w:asciiTheme="minorEastAsia" w:hAnsiTheme="minorEastAsia" w:eastAsiaTheme="minorEastAsia"/>
        </w:rPr>
        <w:t>}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{</w:t>
      </w:r>
    </w:p>
    <w:p>
      <w:pPr>
        <w:pStyle w:val="3"/>
        <w:ind w:firstLine="525" w:firstLineChars="25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token:token,</w:t>
      </w:r>
    </w:p>
    <w:p>
      <w:pPr>
        <w:pStyle w:val="3"/>
        <w:ind w:firstLine="630" w:firstLineChars="3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retCode:0, 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retDesc</w:t>
      </w:r>
      <w:r>
        <w:rPr>
          <w:rFonts w:hint="eastAsia" w:asciiTheme="minorEastAsia" w:hAnsiTheme="minorEastAsia" w:eastAsiaTheme="minorEastAsia"/>
        </w:rPr>
        <w:t>:</w:t>
      </w:r>
      <w:r>
        <w:rPr>
          <w:rFonts w:asciiTheme="minorEastAsia" w:hAnsiTheme="minorEastAsia" w:eastAsiaTheme="minorEastAsia"/>
        </w:rPr>
        <w:t>反馈描述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3"/>
        <w:ind w:firstLine="42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datas:</w:t>
      </w:r>
    </w:p>
    <w:p>
      <w:pPr>
        <w:pStyle w:val="3"/>
        <w:ind w:firstLine="1249" w:firstLineChars="595"/>
        <w:rPr>
          <w:rFonts w:asciiTheme="minorEastAsia" w:hAnsiTheme="minorEastAsia" w:eastAsiaTheme="minorEastAsia"/>
        </w:rPr>
      </w:pP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}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&lt;txcode&gt;91128&lt;/txcode&gt;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&lt;req&gt;</w:t>
      </w:r>
    </w:p>
    <w:p>
      <w:pPr>
        <w:pStyle w:val="3"/>
        <w:ind w:firstLine="199" w:firstLineChars="95"/>
      </w:pPr>
      <w:r>
        <w:tab/>
      </w:r>
      <w:r>
        <w:tab/>
      </w:r>
      <w:r>
        <w:t>&lt;siteName&gt;站点名称(设备编号)&lt;/siteName&gt;</w:t>
      </w:r>
    </w:p>
    <w:p>
      <w:pPr>
        <w:pStyle w:val="3"/>
        <w:ind w:firstLine="420"/>
      </w:pPr>
      <w:r>
        <w:tab/>
      </w:r>
      <w:r>
        <w:t>&lt;</w:t>
      </w:r>
      <w:r>
        <w:rPr>
          <w:rFonts w:asciiTheme="minorEastAsia" w:hAnsiTheme="minorEastAsia" w:eastAsiaTheme="minorEastAsia"/>
        </w:rPr>
        <w:t>warning&gt;</w:t>
      </w:r>
    </w:p>
    <w:p>
      <w:pPr>
        <w:pStyle w:val="3"/>
        <w:ind w:left="1128" w:leftChars="4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alarmCode</w:t>
      </w:r>
      <w:r>
        <w:rPr>
          <w:rFonts w:hint="eastAsia" w:asciiTheme="minorEastAsia" w:hAnsiTheme="minorEastAsia" w:eastAsiaTheme="minorEastAsia"/>
        </w:rPr>
        <w:t>&gt;告警编码&lt;/</w:t>
      </w:r>
      <w:r>
        <w:rPr>
          <w:rFonts w:asciiTheme="minorEastAsia" w:hAnsiTheme="minorEastAsia" w:eastAsiaTheme="minorEastAsia"/>
        </w:rPr>
        <w:t>alarmCode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left="1128" w:leftChars="403" w:firstLine="142" w:firstLineChars="6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&lt;</w:t>
      </w:r>
      <w:r>
        <w:rPr>
          <w:rFonts w:asciiTheme="minorEastAsia" w:hAnsiTheme="minorEastAsia" w:eastAsiaTheme="minorEastAsia"/>
        </w:rPr>
        <w:t>alarmMsg</w:t>
      </w:r>
      <w:r>
        <w:rPr>
          <w:rFonts w:hint="eastAsia" w:asciiTheme="minorEastAsia" w:hAnsiTheme="minorEastAsia" w:eastAsiaTheme="minorEastAsia"/>
        </w:rPr>
        <w:t>&gt;告警内容&lt;/</w:t>
      </w:r>
      <w:r>
        <w:rPr>
          <w:rFonts w:asciiTheme="minorEastAsia" w:hAnsiTheme="minorEastAsia" w:eastAsiaTheme="minorEastAsia"/>
        </w:rPr>
        <w:t>alarmMsg</w:t>
      </w:r>
      <w:r>
        <w:rPr>
          <w:rFonts w:hint="eastAsia" w:asciiTheme="minorEastAsia" w:hAnsiTheme="minorEastAsia" w:eastAsiaTheme="minorEastAsia"/>
        </w:rPr>
        <w:t>&gt;</w:t>
      </w: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&lt;/warning&gt;</w:t>
      </w:r>
    </w:p>
    <w:p>
      <w:pPr>
        <w:pStyle w:val="3"/>
        <w:ind w:left="848" w:leftChars="303" w:firstLine="142" w:firstLineChars="6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……</w:t>
      </w:r>
      <w:r>
        <w:rPr>
          <w:rFonts w:hint="eastAsia" w:asciiTheme="minorEastAsia" w:hAnsiTheme="minorEastAsia" w:eastAsiaTheme="minorEastAsia"/>
        </w:rPr>
        <w:t>多个</w:t>
      </w:r>
    </w:p>
    <w:p>
      <w:pPr>
        <w:pStyle w:val="3"/>
        <w:ind w:firstLine="420"/>
      </w:pPr>
      <w:r>
        <w:t>&lt;/req&gt;</w:t>
      </w:r>
    </w:p>
    <w:p>
      <w:pPr>
        <w:pStyle w:val="3"/>
        <w:ind w:firstLine="420"/>
      </w:pPr>
      <w:r>
        <w:t>&lt;/package&gt;</w:t>
      </w:r>
    </w:p>
    <w:p>
      <w:pPr>
        <w:pStyle w:val="5"/>
      </w:pPr>
      <w:r>
        <w:t>反馈</w:t>
      </w:r>
    </w:p>
    <w:p>
      <w:pPr>
        <w:pStyle w:val="3"/>
        <w:ind w:firstLine="420"/>
      </w:pPr>
      <w:r>
        <w:t>&lt;?xml version="1.0" encoding="GBK" standalone="no" ?&gt;</w:t>
      </w:r>
    </w:p>
    <w:p>
      <w:pPr>
        <w:pStyle w:val="3"/>
        <w:ind w:firstLine="420"/>
      </w:pPr>
      <w:r>
        <w:t>&lt;package&gt;</w:t>
      </w:r>
    </w:p>
    <w:p>
      <w:pPr>
        <w:pStyle w:val="3"/>
        <w:ind w:firstLine="420"/>
      </w:pPr>
      <w:r>
        <w:t>&lt;pub&gt;</w:t>
      </w:r>
    </w:p>
    <w:p>
      <w:pPr>
        <w:pStyle w:val="3"/>
        <w:ind w:firstLine="420"/>
      </w:pPr>
      <w:r>
        <w:t>&lt;txcode&gt;91128&lt;/txcode&gt;</w:t>
      </w:r>
    </w:p>
    <w:p>
      <w:pPr>
        <w:pStyle w:val="3"/>
        <w:ind w:firstLine="420"/>
      </w:pPr>
      <w:r>
        <w:t>&lt;retcode&gt;返回代码&lt;/retcode&gt;</w:t>
      </w:r>
    </w:p>
    <w:p>
      <w:pPr>
        <w:pStyle w:val="3"/>
        <w:ind w:firstLine="420"/>
      </w:pPr>
      <w:r>
        <w:t>&lt;retmsg&gt;返回信息&lt;/retmsg&gt;</w:t>
      </w:r>
    </w:p>
    <w:p>
      <w:pPr>
        <w:pStyle w:val="3"/>
        <w:ind w:firstLine="420"/>
      </w:pPr>
      <w:r>
        <w:t>&lt;/pub&gt;</w:t>
      </w:r>
    </w:p>
    <w:p>
      <w:pPr>
        <w:pStyle w:val="3"/>
        <w:ind w:firstLine="420"/>
      </w:pPr>
      <w:r>
        <w:t>&lt;ans&gt;</w:t>
      </w:r>
    </w:p>
    <w:p>
      <w:pPr>
        <w:pStyle w:val="3"/>
        <w:ind w:firstLine="409" w:firstLineChars="195"/>
      </w:pPr>
      <w:r>
        <w:t>&lt;/ans&gt;</w:t>
      </w:r>
    </w:p>
    <w:p>
      <w:pPr>
        <w:pStyle w:val="3"/>
        <w:ind w:firstLine="420"/>
      </w:pPr>
      <w:r>
        <w:t>&lt;/package&gt;</w:t>
      </w:r>
    </w:p>
    <w:p>
      <w:pPr>
        <w:pStyle w:val="2"/>
      </w:pPr>
      <w:r>
        <w:rPr>
          <w:rFonts w:hint="eastAsia"/>
          <w:lang w:val="en-US" w:eastAsia="zh-CN"/>
        </w:rPr>
        <w:t>发票识别</w:t>
      </w:r>
    </w:p>
    <w:p>
      <w:pPr>
        <w:pStyle w:val="3"/>
        <w:ind w:firstLine="420"/>
      </w:pPr>
      <w:r>
        <w:rPr>
          <w:rFonts w:hint="eastAsia" w:ascii="宋体" w:hAnsi="宋体" w:cs="Arial"/>
          <w:bCs/>
          <w:kern w:val="36"/>
          <w:szCs w:val="21"/>
          <w:lang w:val="en-US" w:eastAsia="zh-CN"/>
        </w:rPr>
        <w:t>投递柜影像上传识别发票信息传递给报账系统</w:t>
      </w:r>
    </w:p>
    <w:p>
      <w:pPr>
        <w:pStyle w:val="4"/>
      </w:pPr>
      <w:r>
        <w:rPr>
          <w:rFonts w:hint="eastAsia"/>
        </w:rPr>
        <w:t>客户端与服务端</w:t>
      </w:r>
    </w:p>
    <w:p>
      <w:pPr>
        <w:pStyle w:val="5"/>
      </w:pPr>
      <w:r>
        <w:t>请求</w:t>
      </w:r>
    </w:p>
    <w:p>
      <w:pPr>
        <w:pStyle w:val="3"/>
        <w:ind w:firstLine="525" w:firstLineChars="250"/>
      </w:pPr>
      <w:r>
        <w:rPr>
          <w:rFonts w:hint="eastAsia"/>
          <w:lang w:val="en-US" w:eastAsia="zh-CN"/>
        </w:rPr>
        <w:t>NA</w:t>
      </w:r>
    </w:p>
    <w:p>
      <w:pPr>
        <w:pStyle w:val="5"/>
      </w:pPr>
      <w:r>
        <w:t>反馈</w:t>
      </w: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NA</w:t>
      </w:r>
    </w:p>
    <w:p>
      <w:pPr>
        <w:pStyle w:val="4"/>
      </w:pPr>
      <w:r>
        <w:rPr>
          <w:rFonts w:hint="eastAsia"/>
        </w:rPr>
        <w:t>服务端与业务系统</w:t>
      </w:r>
    </w:p>
    <w:p>
      <w:pPr>
        <w:pStyle w:val="5"/>
      </w:pPr>
      <w:r>
        <w:t>请求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&lt;?xml version="1.0" encoding="utf-8"?&gt;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&lt;package&gt;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&lt;pub&gt;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&lt;txcode&gt;911XX&lt;/txcode&gt;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&lt;/pub&gt;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&lt;req&gt;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&lt;boeNum&gt;单据号&lt;/boeNum&gt;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&lt;bills&gt;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&lt;bill&gt;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</w:t>
      </w:r>
      <w:r>
        <w:rPr>
          <w:rFonts w:hint="eastAsia" w:ascii="Consolas" w:hAnsi="Consolas" w:cs="Consolas" w:eastAsiaTheme="minorEastAsia"/>
          <w:lang w:val="en-US" w:eastAsia="zh-CN"/>
        </w:rPr>
        <w:t>t</w:t>
      </w:r>
      <w:r>
        <w:rPr>
          <w:rFonts w:hint="default" w:ascii="Consolas" w:hAnsi="Consolas" w:cs="Consolas" w:eastAsiaTheme="minorEastAsia"/>
        </w:rPr>
        <w:t>ype&gt;1(增值税发票)&lt;/</w:t>
      </w:r>
      <w:r>
        <w:rPr>
          <w:rFonts w:hint="eastAsia" w:ascii="Consolas" w:hAnsi="Consolas" w:cs="Consolas" w:eastAsiaTheme="minorEastAsia"/>
          <w:lang w:val="en-US" w:eastAsia="zh-CN"/>
        </w:rPr>
        <w:t>t</w:t>
      </w:r>
      <w:r>
        <w:rPr>
          <w:rFonts w:hint="default" w:ascii="Consolas" w:hAnsi="Consolas" w:cs="Consolas" w:eastAsiaTheme="minorEastAsia"/>
        </w:rPr>
        <w:t xml:space="preserve">ype&gt;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&lt;code&gt;发票代码&lt;/code&gt;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&lt;no&gt;发票编码&lt;/no&gt;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&lt;name&gt;购买方名称&lt;/name&gt;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&lt;/bill&gt;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&lt;bill&gt;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</w:t>
      </w:r>
      <w:r>
        <w:rPr>
          <w:rFonts w:hint="eastAsia" w:ascii="Consolas" w:hAnsi="Consolas" w:cs="Consolas" w:eastAsiaTheme="minorEastAsia"/>
          <w:lang w:val="en-US" w:eastAsia="zh-CN"/>
        </w:rPr>
        <w:t>t</w:t>
      </w:r>
      <w:r>
        <w:rPr>
          <w:rFonts w:hint="default" w:ascii="Consolas" w:hAnsi="Consolas" w:cs="Consolas" w:eastAsiaTheme="minorEastAsia"/>
        </w:rPr>
        <w:t>ype&gt;2(火车票)&lt;/</w:t>
      </w:r>
      <w:r>
        <w:rPr>
          <w:rFonts w:hint="eastAsia" w:ascii="Consolas" w:hAnsi="Consolas" w:cs="Consolas" w:eastAsiaTheme="minorEastAsia"/>
          <w:lang w:val="en-US" w:eastAsia="zh-CN"/>
        </w:rPr>
        <w:t>t</w:t>
      </w:r>
      <w:r>
        <w:rPr>
          <w:rFonts w:hint="default" w:ascii="Consolas" w:hAnsi="Consolas" w:cs="Consolas" w:eastAsiaTheme="minorEastAsia"/>
        </w:rPr>
        <w:t xml:space="preserve">ype&gt;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&lt;begin&gt;出发地&lt;/begin&gt;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&lt;end&gt;目的地&lt;/end&gt;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&lt;date&gt;出发日期&lt;/date&gt;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&lt;price&gt;票价&lt;/price&gt;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&lt;passenger&gt;乘车人&lt;/passenger&gt; 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  &lt;trainNo&gt;列车号&lt;/trainNo&gt;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  &lt;/bill&gt;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&lt;/bills&gt;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&lt;/req&gt; </w:t>
      </w:r>
    </w:p>
    <w:p>
      <w:pPr>
        <w:pStyle w:val="3"/>
        <w:ind w:firstLine="42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&lt;/package&gt;</w:t>
      </w:r>
    </w:p>
    <w:p>
      <w:pPr>
        <w:pStyle w:val="3"/>
        <w:ind w:firstLine="420"/>
      </w:pPr>
    </w:p>
    <w:p>
      <w:pPr>
        <w:pStyle w:val="5"/>
      </w:pPr>
      <w:r>
        <w:t>反馈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&lt;?xml version="1.0" encoding="utf-8"?&gt;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&lt;package&gt; 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&lt;pub&gt; 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&lt;txcode&gt;911XX&lt;/txcode&gt;  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&lt;retcode&gt;返回代码&lt;/retcode&gt;  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  &lt;retmsg&gt;返回信息&lt;/retmsg&gt; 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  &lt;/pub&gt; </w:t>
      </w:r>
    </w:p>
    <w:p>
      <w:pPr>
        <w:pStyle w:val="3"/>
        <w:ind w:firstLine="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&lt;/package&gt;</w:t>
      </w:r>
    </w:p>
    <w:p>
      <w:pPr>
        <w:pStyle w:val="3"/>
        <w:ind w:firstLine="420"/>
      </w:pPr>
    </w:p>
    <w:p>
      <w:pPr>
        <w:pStyle w:val="3"/>
        <w:ind w:firstLine="199" w:firstLineChars="95"/>
        <w:rPr>
          <w:rFonts w:asciiTheme="minorEastAsia" w:hAnsiTheme="minorEastAsia" w:eastAsiaTheme="minorEastAsia"/>
        </w:rPr>
      </w:pPr>
    </w:p>
    <w:p>
      <w:pPr>
        <w:pStyle w:val="3"/>
        <w:ind w:firstLine="199" w:firstLineChars="9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hSpace="0" w:wrap="auto" w:vAnchor="margin" w:hAnchor="text" w:xAlign="left" w:yAlign="inline"/>
      <w:tabs>
        <w:tab w:val="clear" w:pos="4153"/>
      </w:tabs>
    </w:pPr>
    <w:r>
      <w:rPr>
        <w:rFonts w:hint="eastAsia"/>
      </w:rPr>
      <w:tab/>
    </w:r>
    <w:r>
      <w:rPr>
        <w:rFonts w:hint="eastAsia" w:ascii="黑体" w:eastAsia="黑体"/>
        <w:b/>
        <w:sz w:val="24"/>
        <w:szCs w:val="24"/>
      </w:rPr>
      <w:t>内部公开▲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32A"/>
    <w:multiLevelType w:val="multilevel"/>
    <w:tmpl w:val="08FC532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73C7E53"/>
    <w:multiLevelType w:val="multilevel"/>
    <w:tmpl w:val="173C7E5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323C34"/>
    <w:multiLevelType w:val="multilevel"/>
    <w:tmpl w:val="21323C34"/>
    <w:lvl w:ilvl="0" w:tentative="0">
      <w:start w:val="1"/>
      <w:numFmt w:val="bullet"/>
      <w:lvlText w:val="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abstractNum w:abstractNumId="3">
    <w:nsid w:val="6B420D43"/>
    <w:multiLevelType w:val="multilevel"/>
    <w:tmpl w:val="6B420D4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284" w:hanging="284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701" w:hanging="170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831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4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06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CB"/>
    <w:rsid w:val="00004C93"/>
    <w:rsid w:val="00006467"/>
    <w:rsid w:val="000065CB"/>
    <w:rsid w:val="0001282B"/>
    <w:rsid w:val="000255C0"/>
    <w:rsid w:val="00035CDD"/>
    <w:rsid w:val="00036FFE"/>
    <w:rsid w:val="00040A1F"/>
    <w:rsid w:val="00043463"/>
    <w:rsid w:val="00045F40"/>
    <w:rsid w:val="00045F86"/>
    <w:rsid w:val="000471C9"/>
    <w:rsid w:val="00047F4E"/>
    <w:rsid w:val="000521AB"/>
    <w:rsid w:val="00056315"/>
    <w:rsid w:val="00060F0F"/>
    <w:rsid w:val="00061A36"/>
    <w:rsid w:val="00066A3A"/>
    <w:rsid w:val="000753BD"/>
    <w:rsid w:val="0007608E"/>
    <w:rsid w:val="00086038"/>
    <w:rsid w:val="00097084"/>
    <w:rsid w:val="000A30CC"/>
    <w:rsid w:val="000A4A8B"/>
    <w:rsid w:val="000A4EDD"/>
    <w:rsid w:val="000B45FD"/>
    <w:rsid w:val="000B4F9B"/>
    <w:rsid w:val="000B6591"/>
    <w:rsid w:val="000B7BF3"/>
    <w:rsid w:val="000C2C56"/>
    <w:rsid w:val="000C3F22"/>
    <w:rsid w:val="000C40D3"/>
    <w:rsid w:val="000D185A"/>
    <w:rsid w:val="000D1BBF"/>
    <w:rsid w:val="000D7C0E"/>
    <w:rsid w:val="000E759C"/>
    <w:rsid w:val="001005B1"/>
    <w:rsid w:val="001008D8"/>
    <w:rsid w:val="001110B3"/>
    <w:rsid w:val="001119D8"/>
    <w:rsid w:val="00115175"/>
    <w:rsid w:val="00132B28"/>
    <w:rsid w:val="00141402"/>
    <w:rsid w:val="00141483"/>
    <w:rsid w:val="0014345E"/>
    <w:rsid w:val="00144081"/>
    <w:rsid w:val="00151043"/>
    <w:rsid w:val="00152D29"/>
    <w:rsid w:val="00153952"/>
    <w:rsid w:val="0016060C"/>
    <w:rsid w:val="001640D1"/>
    <w:rsid w:val="0016539D"/>
    <w:rsid w:val="001727F2"/>
    <w:rsid w:val="00173525"/>
    <w:rsid w:val="0017481A"/>
    <w:rsid w:val="001749B1"/>
    <w:rsid w:val="00181E4B"/>
    <w:rsid w:val="00187529"/>
    <w:rsid w:val="00187CC6"/>
    <w:rsid w:val="001931AB"/>
    <w:rsid w:val="00194A9B"/>
    <w:rsid w:val="00195AF5"/>
    <w:rsid w:val="001A345B"/>
    <w:rsid w:val="001A37D3"/>
    <w:rsid w:val="001A4530"/>
    <w:rsid w:val="001B0A65"/>
    <w:rsid w:val="001C02F3"/>
    <w:rsid w:val="001C0DED"/>
    <w:rsid w:val="001C5065"/>
    <w:rsid w:val="001D503C"/>
    <w:rsid w:val="001D56A4"/>
    <w:rsid w:val="001E0F4E"/>
    <w:rsid w:val="001E13A5"/>
    <w:rsid w:val="001E2FCD"/>
    <w:rsid w:val="001E4736"/>
    <w:rsid w:val="001E5512"/>
    <w:rsid w:val="001E605F"/>
    <w:rsid w:val="001F433E"/>
    <w:rsid w:val="00202485"/>
    <w:rsid w:val="002031A3"/>
    <w:rsid w:val="00204A9D"/>
    <w:rsid w:val="00205AFC"/>
    <w:rsid w:val="00206C3B"/>
    <w:rsid w:val="002101DE"/>
    <w:rsid w:val="00210E23"/>
    <w:rsid w:val="002130E5"/>
    <w:rsid w:val="00217378"/>
    <w:rsid w:val="00233B93"/>
    <w:rsid w:val="00237688"/>
    <w:rsid w:val="00237EA9"/>
    <w:rsid w:val="00244789"/>
    <w:rsid w:val="00244D38"/>
    <w:rsid w:val="002512BB"/>
    <w:rsid w:val="00251599"/>
    <w:rsid w:val="00253B70"/>
    <w:rsid w:val="0025440A"/>
    <w:rsid w:val="002562B4"/>
    <w:rsid w:val="00267710"/>
    <w:rsid w:val="0027189D"/>
    <w:rsid w:val="0028368E"/>
    <w:rsid w:val="00287CA6"/>
    <w:rsid w:val="00287F22"/>
    <w:rsid w:val="00295DCB"/>
    <w:rsid w:val="002A58FE"/>
    <w:rsid w:val="002B1E06"/>
    <w:rsid w:val="002B3437"/>
    <w:rsid w:val="002B6843"/>
    <w:rsid w:val="002C1338"/>
    <w:rsid w:val="002C22DD"/>
    <w:rsid w:val="002C30F3"/>
    <w:rsid w:val="002C30FA"/>
    <w:rsid w:val="002D0782"/>
    <w:rsid w:val="002D19DA"/>
    <w:rsid w:val="002D42C4"/>
    <w:rsid w:val="002D463F"/>
    <w:rsid w:val="002D71B0"/>
    <w:rsid w:val="002F5BEE"/>
    <w:rsid w:val="002F7836"/>
    <w:rsid w:val="003068B3"/>
    <w:rsid w:val="003069AC"/>
    <w:rsid w:val="003117B5"/>
    <w:rsid w:val="00313D83"/>
    <w:rsid w:val="00315172"/>
    <w:rsid w:val="003170BF"/>
    <w:rsid w:val="00331AC0"/>
    <w:rsid w:val="003354B2"/>
    <w:rsid w:val="003356B8"/>
    <w:rsid w:val="00341C5D"/>
    <w:rsid w:val="00341FB6"/>
    <w:rsid w:val="00353F52"/>
    <w:rsid w:val="003607E4"/>
    <w:rsid w:val="003634D4"/>
    <w:rsid w:val="00377D8B"/>
    <w:rsid w:val="003802A4"/>
    <w:rsid w:val="00381A44"/>
    <w:rsid w:val="00390E75"/>
    <w:rsid w:val="00395B02"/>
    <w:rsid w:val="003A6547"/>
    <w:rsid w:val="003B5461"/>
    <w:rsid w:val="003B5506"/>
    <w:rsid w:val="003B769A"/>
    <w:rsid w:val="003C02D1"/>
    <w:rsid w:val="003C4DA5"/>
    <w:rsid w:val="003D1D91"/>
    <w:rsid w:val="003D2186"/>
    <w:rsid w:val="003E3696"/>
    <w:rsid w:val="003E3772"/>
    <w:rsid w:val="003E7E6D"/>
    <w:rsid w:val="003F7A3A"/>
    <w:rsid w:val="00400F61"/>
    <w:rsid w:val="00401B50"/>
    <w:rsid w:val="00402167"/>
    <w:rsid w:val="00403CF1"/>
    <w:rsid w:val="004046B1"/>
    <w:rsid w:val="00404739"/>
    <w:rsid w:val="00410038"/>
    <w:rsid w:val="00413960"/>
    <w:rsid w:val="004140C5"/>
    <w:rsid w:val="00426C0B"/>
    <w:rsid w:val="0042793D"/>
    <w:rsid w:val="004332A2"/>
    <w:rsid w:val="00434C08"/>
    <w:rsid w:val="00436165"/>
    <w:rsid w:val="00440907"/>
    <w:rsid w:val="00443953"/>
    <w:rsid w:val="00443CAB"/>
    <w:rsid w:val="00451FB5"/>
    <w:rsid w:val="00452043"/>
    <w:rsid w:val="004521F6"/>
    <w:rsid w:val="00454540"/>
    <w:rsid w:val="00454811"/>
    <w:rsid w:val="0045675B"/>
    <w:rsid w:val="00464621"/>
    <w:rsid w:val="0046603D"/>
    <w:rsid w:val="00467CB2"/>
    <w:rsid w:val="00471B99"/>
    <w:rsid w:val="00472588"/>
    <w:rsid w:val="00473CD5"/>
    <w:rsid w:val="00477843"/>
    <w:rsid w:val="00492B1A"/>
    <w:rsid w:val="00493330"/>
    <w:rsid w:val="004A3B0B"/>
    <w:rsid w:val="004A4958"/>
    <w:rsid w:val="004A7B64"/>
    <w:rsid w:val="004B2676"/>
    <w:rsid w:val="004B32B2"/>
    <w:rsid w:val="004B4A99"/>
    <w:rsid w:val="004B7DAF"/>
    <w:rsid w:val="004C2FD4"/>
    <w:rsid w:val="004C38C2"/>
    <w:rsid w:val="004D112F"/>
    <w:rsid w:val="004D28A3"/>
    <w:rsid w:val="004F186C"/>
    <w:rsid w:val="004F3268"/>
    <w:rsid w:val="004F344E"/>
    <w:rsid w:val="004F45B0"/>
    <w:rsid w:val="00501CD0"/>
    <w:rsid w:val="00501CEB"/>
    <w:rsid w:val="00526A0C"/>
    <w:rsid w:val="00527A4D"/>
    <w:rsid w:val="00530840"/>
    <w:rsid w:val="0053299E"/>
    <w:rsid w:val="0053392D"/>
    <w:rsid w:val="00535815"/>
    <w:rsid w:val="00536B6A"/>
    <w:rsid w:val="00542DE5"/>
    <w:rsid w:val="00550F59"/>
    <w:rsid w:val="00551A4C"/>
    <w:rsid w:val="00557A5E"/>
    <w:rsid w:val="005604B2"/>
    <w:rsid w:val="005612EF"/>
    <w:rsid w:val="0056434E"/>
    <w:rsid w:val="005702F9"/>
    <w:rsid w:val="0057466B"/>
    <w:rsid w:val="00575367"/>
    <w:rsid w:val="00577433"/>
    <w:rsid w:val="005826FF"/>
    <w:rsid w:val="00584166"/>
    <w:rsid w:val="005859DE"/>
    <w:rsid w:val="00590A1A"/>
    <w:rsid w:val="0059306F"/>
    <w:rsid w:val="005955E7"/>
    <w:rsid w:val="005966CF"/>
    <w:rsid w:val="005A38F3"/>
    <w:rsid w:val="005A7847"/>
    <w:rsid w:val="005B0C65"/>
    <w:rsid w:val="005B23BD"/>
    <w:rsid w:val="005B350F"/>
    <w:rsid w:val="005D4045"/>
    <w:rsid w:val="005E26B1"/>
    <w:rsid w:val="005E4CDB"/>
    <w:rsid w:val="005E73F8"/>
    <w:rsid w:val="005F07D5"/>
    <w:rsid w:val="006027B9"/>
    <w:rsid w:val="006033A4"/>
    <w:rsid w:val="006047B8"/>
    <w:rsid w:val="00604F5A"/>
    <w:rsid w:val="00610A4E"/>
    <w:rsid w:val="00610FA8"/>
    <w:rsid w:val="006115C1"/>
    <w:rsid w:val="0061343A"/>
    <w:rsid w:val="00614F4E"/>
    <w:rsid w:val="006170D4"/>
    <w:rsid w:val="00622994"/>
    <w:rsid w:val="00626F35"/>
    <w:rsid w:val="00627219"/>
    <w:rsid w:val="00632031"/>
    <w:rsid w:val="00632B5A"/>
    <w:rsid w:val="0063450C"/>
    <w:rsid w:val="006371A7"/>
    <w:rsid w:val="00650484"/>
    <w:rsid w:val="0065184B"/>
    <w:rsid w:val="00660CA1"/>
    <w:rsid w:val="006614E9"/>
    <w:rsid w:val="00663F7F"/>
    <w:rsid w:val="00665301"/>
    <w:rsid w:val="006701A5"/>
    <w:rsid w:val="00672AB1"/>
    <w:rsid w:val="00672ECB"/>
    <w:rsid w:val="006760F8"/>
    <w:rsid w:val="006805B7"/>
    <w:rsid w:val="006861DB"/>
    <w:rsid w:val="00694708"/>
    <w:rsid w:val="006A4344"/>
    <w:rsid w:val="006A6921"/>
    <w:rsid w:val="006A7D4A"/>
    <w:rsid w:val="006B2C12"/>
    <w:rsid w:val="006B41EE"/>
    <w:rsid w:val="006B4744"/>
    <w:rsid w:val="006C38DA"/>
    <w:rsid w:val="006C7345"/>
    <w:rsid w:val="006D1ED3"/>
    <w:rsid w:val="006D3385"/>
    <w:rsid w:val="006D365D"/>
    <w:rsid w:val="006D3B00"/>
    <w:rsid w:val="006D5A56"/>
    <w:rsid w:val="006E17A9"/>
    <w:rsid w:val="006F2B39"/>
    <w:rsid w:val="007035F5"/>
    <w:rsid w:val="00705912"/>
    <w:rsid w:val="00706E79"/>
    <w:rsid w:val="00715F34"/>
    <w:rsid w:val="007255F9"/>
    <w:rsid w:val="0073009F"/>
    <w:rsid w:val="0073040D"/>
    <w:rsid w:val="00730B3F"/>
    <w:rsid w:val="007321F0"/>
    <w:rsid w:val="007366BC"/>
    <w:rsid w:val="00740857"/>
    <w:rsid w:val="007461DF"/>
    <w:rsid w:val="007503B0"/>
    <w:rsid w:val="00752FC1"/>
    <w:rsid w:val="00753E24"/>
    <w:rsid w:val="007727C5"/>
    <w:rsid w:val="00772DC2"/>
    <w:rsid w:val="00774F29"/>
    <w:rsid w:val="007837B1"/>
    <w:rsid w:val="007844BC"/>
    <w:rsid w:val="007878A7"/>
    <w:rsid w:val="007934AB"/>
    <w:rsid w:val="00794DEE"/>
    <w:rsid w:val="00797FCF"/>
    <w:rsid w:val="007A09B8"/>
    <w:rsid w:val="007A1580"/>
    <w:rsid w:val="007A7037"/>
    <w:rsid w:val="007B083B"/>
    <w:rsid w:val="007B13BD"/>
    <w:rsid w:val="007B3E86"/>
    <w:rsid w:val="007B592C"/>
    <w:rsid w:val="007B7044"/>
    <w:rsid w:val="007C189F"/>
    <w:rsid w:val="007C2183"/>
    <w:rsid w:val="007C34E7"/>
    <w:rsid w:val="007D26D3"/>
    <w:rsid w:val="007D6A71"/>
    <w:rsid w:val="007E6379"/>
    <w:rsid w:val="007E7095"/>
    <w:rsid w:val="007E7D0E"/>
    <w:rsid w:val="007F0C04"/>
    <w:rsid w:val="007F5E29"/>
    <w:rsid w:val="008008B4"/>
    <w:rsid w:val="0080253F"/>
    <w:rsid w:val="00804E47"/>
    <w:rsid w:val="008070A6"/>
    <w:rsid w:val="00812453"/>
    <w:rsid w:val="00815788"/>
    <w:rsid w:val="00816793"/>
    <w:rsid w:val="00820B91"/>
    <w:rsid w:val="0082172D"/>
    <w:rsid w:val="00821C59"/>
    <w:rsid w:val="008220E3"/>
    <w:rsid w:val="008226E4"/>
    <w:rsid w:val="00823F93"/>
    <w:rsid w:val="00824C5F"/>
    <w:rsid w:val="00826E84"/>
    <w:rsid w:val="00833C2B"/>
    <w:rsid w:val="00834711"/>
    <w:rsid w:val="0083716B"/>
    <w:rsid w:val="00840C27"/>
    <w:rsid w:val="008418F8"/>
    <w:rsid w:val="00841E9F"/>
    <w:rsid w:val="00842CD4"/>
    <w:rsid w:val="0084464A"/>
    <w:rsid w:val="00844735"/>
    <w:rsid w:val="00865054"/>
    <w:rsid w:val="008676DC"/>
    <w:rsid w:val="00881A4B"/>
    <w:rsid w:val="00883A4E"/>
    <w:rsid w:val="00884B78"/>
    <w:rsid w:val="00887C67"/>
    <w:rsid w:val="00892A79"/>
    <w:rsid w:val="00894363"/>
    <w:rsid w:val="008968DF"/>
    <w:rsid w:val="00896F2E"/>
    <w:rsid w:val="008A7729"/>
    <w:rsid w:val="008B1D99"/>
    <w:rsid w:val="008B3020"/>
    <w:rsid w:val="008C5D89"/>
    <w:rsid w:val="008D6EA6"/>
    <w:rsid w:val="008D7B7B"/>
    <w:rsid w:val="008E1296"/>
    <w:rsid w:val="008E2974"/>
    <w:rsid w:val="008F3DCC"/>
    <w:rsid w:val="009009F0"/>
    <w:rsid w:val="00905C71"/>
    <w:rsid w:val="0091222F"/>
    <w:rsid w:val="009150CB"/>
    <w:rsid w:val="009221CE"/>
    <w:rsid w:val="00941715"/>
    <w:rsid w:val="00941900"/>
    <w:rsid w:val="00944728"/>
    <w:rsid w:val="0095194F"/>
    <w:rsid w:val="00963873"/>
    <w:rsid w:val="00965214"/>
    <w:rsid w:val="009679B3"/>
    <w:rsid w:val="0097153D"/>
    <w:rsid w:val="00973A47"/>
    <w:rsid w:val="00974E0A"/>
    <w:rsid w:val="00975280"/>
    <w:rsid w:val="00976AB7"/>
    <w:rsid w:val="00980B0A"/>
    <w:rsid w:val="00986CBA"/>
    <w:rsid w:val="009912E3"/>
    <w:rsid w:val="009924DE"/>
    <w:rsid w:val="0099625E"/>
    <w:rsid w:val="009A510E"/>
    <w:rsid w:val="009B0E49"/>
    <w:rsid w:val="009B360A"/>
    <w:rsid w:val="009E2E8C"/>
    <w:rsid w:val="009E64F1"/>
    <w:rsid w:val="009E7785"/>
    <w:rsid w:val="009E7FCF"/>
    <w:rsid w:val="009F1E4A"/>
    <w:rsid w:val="009F1FF3"/>
    <w:rsid w:val="009F4A1F"/>
    <w:rsid w:val="009F66E3"/>
    <w:rsid w:val="00A04C7A"/>
    <w:rsid w:val="00A061E7"/>
    <w:rsid w:val="00A13119"/>
    <w:rsid w:val="00A13E63"/>
    <w:rsid w:val="00A17973"/>
    <w:rsid w:val="00A17AF9"/>
    <w:rsid w:val="00A24770"/>
    <w:rsid w:val="00A27B2A"/>
    <w:rsid w:val="00A33762"/>
    <w:rsid w:val="00A36495"/>
    <w:rsid w:val="00A50838"/>
    <w:rsid w:val="00A52219"/>
    <w:rsid w:val="00A57CC3"/>
    <w:rsid w:val="00A7115F"/>
    <w:rsid w:val="00A74794"/>
    <w:rsid w:val="00A74A81"/>
    <w:rsid w:val="00A801CF"/>
    <w:rsid w:val="00A8356D"/>
    <w:rsid w:val="00A952F7"/>
    <w:rsid w:val="00AA1CE0"/>
    <w:rsid w:val="00AB01AD"/>
    <w:rsid w:val="00AB140E"/>
    <w:rsid w:val="00AB33AA"/>
    <w:rsid w:val="00AB3888"/>
    <w:rsid w:val="00AB49DE"/>
    <w:rsid w:val="00AB62BA"/>
    <w:rsid w:val="00AD60F7"/>
    <w:rsid w:val="00AE1872"/>
    <w:rsid w:val="00AE221C"/>
    <w:rsid w:val="00AE4521"/>
    <w:rsid w:val="00AE7EF5"/>
    <w:rsid w:val="00AF0E76"/>
    <w:rsid w:val="00AF62E7"/>
    <w:rsid w:val="00B11941"/>
    <w:rsid w:val="00B1197F"/>
    <w:rsid w:val="00B13161"/>
    <w:rsid w:val="00B173E1"/>
    <w:rsid w:val="00B35B9B"/>
    <w:rsid w:val="00B37B68"/>
    <w:rsid w:val="00B45F6B"/>
    <w:rsid w:val="00B47FA9"/>
    <w:rsid w:val="00B5580D"/>
    <w:rsid w:val="00B604E6"/>
    <w:rsid w:val="00B617BB"/>
    <w:rsid w:val="00B64EF9"/>
    <w:rsid w:val="00B76900"/>
    <w:rsid w:val="00B81097"/>
    <w:rsid w:val="00B82AE8"/>
    <w:rsid w:val="00B85182"/>
    <w:rsid w:val="00B852CD"/>
    <w:rsid w:val="00B85757"/>
    <w:rsid w:val="00B85A78"/>
    <w:rsid w:val="00B900CE"/>
    <w:rsid w:val="00B91AA9"/>
    <w:rsid w:val="00B94288"/>
    <w:rsid w:val="00B95D1A"/>
    <w:rsid w:val="00B97F25"/>
    <w:rsid w:val="00BA1E1D"/>
    <w:rsid w:val="00BA7BB9"/>
    <w:rsid w:val="00BB750A"/>
    <w:rsid w:val="00BB7B51"/>
    <w:rsid w:val="00BC01BF"/>
    <w:rsid w:val="00BC680D"/>
    <w:rsid w:val="00BD26B3"/>
    <w:rsid w:val="00BD2709"/>
    <w:rsid w:val="00BD2FA8"/>
    <w:rsid w:val="00BD34D8"/>
    <w:rsid w:val="00BD3B66"/>
    <w:rsid w:val="00BD4B20"/>
    <w:rsid w:val="00BD6571"/>
    <w:rsid w:val="00BD7DBC"/>
    <w:rsid w:val="00BD7E10"/>
    <w:rsid w:val="00BE25B2"/>
    <w:rsid w:val="00BF1507"/>
    <w:rsid w:val="00C07CE5"/>
    <w:rsid w:val="00C113F2"/>
    <w:rsid w:val="00C12B73"/>
    <w:rsid w:val="00C15AD2"/>
    <w:rsid w:val="00C34945"/>
    <w:rsid w:val="00C34D73"/>
    <w:rsid w:val="00C36E67"/>
    <w:rsid w:val="00C53E59"/>
    <w:rsid w:val="00C606E3"/>
    <w:rsid w:val="00C61168"/>
    <w:rsid w:val="00C62D74"/>
    <w:rsid w:val="00C6439A"/>
    <w:rsid w:val="00C64D78"/>
    <w:rsid w:val="00C67078"/>
    <w:rsid w:val="00C73FBF"/>
    <w:rsid w:val="00C777D6"/>
    <w:rsid w:val="00C87A2E"/>
    <w:rsid w:val="00CA17B8"/>
    <w:rsid w:val="00CA5D1D"/>
    <w:rsid w:val="00CA6D47"/>
    <w:rsid w:val="00CB14B6"/>
    <w:rsid w:val="00CB38B7"/>
    <w:rsid w:val="00CB56EE"/>
    <w:rsid w:val="00CC42C3"/>
    <w:rsid w:val="00CC66F6"/>
    <w:rsid w:val="00CD1D0E"/>
    <w:rsid w:val="00CD65CA"/>
    <w:rsid w:val="00CD67C8"/>
    <w:rsid w:val="00CE257E"/>
    <w:rsid w:val="00CE6D3D"/>
    <w:rsid w:val="00CE6FA6"/>
    <w:rsid w:val="00CF4489"/>
    <w:rsid w:val="00CF6893"/>
    <w:rsid w:val="00D016C4"/>
    <w:rsid w:val="00D02ABA"/>
    <w:rsid w:val="00D02C92"/>
    <w:rsid w:val="00D03A31"/>
    <w:rsid w:val="00D119C6"/>
    <w:rsid w:val="00D11D73"/>
    <w:rsid w:val="00D26FA8"/>
    <w:rsid w:val="00D306A8"/>
    <w:rsid w:val="00D33735"/>
    <w:rsid w:val="00D344B9"/>
    <w:rsid w:val="00D42966"/>
    <w:rsid w:val="00D42996"/>
    <w:rsid w:val="00D44975"/>
    <w:rsid w:val="00D527A5"/>
    <w:rsid w:val="00D56099"/>
    <w:rsid w:val="00D56A37"/>
    <w:rsid w:val="00D622A8"/>
    <w:rsid w:val="00D70145"/>
    <w:rsid w:val="00D70149"/>
    <w:rsid w:val="00D82248"/>
    <w:rsid w:val="00D85FB2"/>
    <w:rsid w:val="00D9288E"/>
    <w:rsid w:val="00D94B55"/>
    <w:rsid w:val="00DA68DB"/>
    <w:rsid w:val="00DB34E9"/>
    <w:rsid w:val="00DB58BB"/>
    <w:rsid w:val="00DB6365"/>
    <w:rsid w:val="00DB64D2"/>
    <w:rsid w:val="00DB6B52"/>
    <w:rsid w:val="00DC66CC"/>
    <w:rsid w:val="00DC6D37"/>
    <w:rsid w:val="00DD02BE"/>
    <w:rsid w:val="00DD473A"/>
    <w:rsid w:val="00DE2B59"/>
    <w:rsid w:val="00DE2BE6"/>
    <w:rsid w:val="00DE499F"/>
    <w:rsid w:val="00DE662F"/>
    <w:rsid w:val="00DF0BC1"/>
    <w:rsid w:val="00DF0E1B"/>
    <w:rsid w:val="00DF617C"/>
    <w:rsid w:val="00E00821"/>
    <w:rsid w:val="00E07942"/>
    <w:rsid w:val="00E07F17"/>
    <w:rsid w:val="00E15355"/>
    <w:rsid w:val="00E1702A"/>
    <w:rsid w:val="00E24C27"/>
    <w:rsid w:val="00E26A1D"/>
    <w:rsid w:val="00E307FC"/>
    <w:rsid w:val="00E34291"/>
    <w:rsid w:val="00E36AAF"/>
    <w:rsid w:val="00E439B5"/>
    <w:rsid w:val="00E465CB"/>
    <w:rsid w:val="00E50C82"/>
    <w:rsid w:val="00E548EB"/>
    <w:rsid w:val="00E6086D"/>
    <w:rsid w:val="00E63E36"/>
    <w:rsid w:val="00E670A5"/>
    <w:rsid w:val="00E67CC6"/>
    <w:rsid w:val="00E72A42"/>
    <w:rsid w:val="00E8119A"/>
    <w:rsid w:val="00E83B86"/>
    <w:rsid w:val="00E84A88"/>
    <w:rsid w:val="00E85038"/>
    <w:rsid w:val="00E91F93"/>
    <w:rsid w:val="00E9352D"/>
    <w:rsid w:val="00EA58C1"/>
    <w:rsid w:val="00EB5C73"/>
    <w:rsid w:val="00EC1B5B"/>
    <w:rsid w:val="00EC3DDB"/>
    <w:rsid w:val="00EC5D1D"/>
    <w:rsid w:val="00EC6BB3"/>
    <w:rsid w:val="00EC7EDE"/>
    <w:rsid w:val="00ED0AE6"/>
    <w:rsid w:val="00ED3FB8"/>
    <w:rsid w:val="00ED56A9"/>
    <w:rsid w:val="00ED679B"/>
    <w:rsid w:val="00ED7CD4"/>
    <w:rsid w:val="00EE121C"/>
    <w:rsid w:val="00EE6880"/>
    <w:rsid w:val="00EF080D"/>
    <w:rsid w:val="00EF5F71"/>
    <w:rsid w:val="00F05290"/>
    <w:rsid w:val="00F1244D"/>
    <w:rsid w:val="00F13DCB"/>
    <w:rsid w:val="00F21D71"/>
    <w:rsid w:val="00F228E0"/>
    <w:rsid w:val="00F22C85"/>
    <w:rsid w:val="00F257A8"/>
    <w:rsid w:val="00F25C9D"/>
    <w:rsid w:val="00F26346"/>
    <w:rsid w:val="00F35940"/>
    <w:rsid w:val="00F4265F"/>
    <w:rsid w:val="00F466F7"/>
    <w:rsid w:val="00F47218"/>
    <w:rsid w:val="00F47D43"/>
    <w:rsid w:val="00F5434F"/>
    <w:rsid w:val="00F57394"/>
    <w:rsid w:val="00F57725"/>
    <w:rsid w:val="00F61D6B"/>
    <w:rsid w:val="00F62BE8"/>
    <w:rsid w:val="00F71275"/>
    <w:rsid w:val="00F72723"/>
    <w:rsid w:val="00F748DB"/>
    <w:rsid w:val="00F77F58"/>
    <w:rsid w:val="00F83656"/>
    <w:rsid w:val="00F84C9A"/>
    <w:rsid w:val="00F87239"/>
    <w:rsid w:val="00FA0CE8"/>
    <w:rsid w:val="00FA0E37"/>
    <w:rsid w:val="00FA2C21"/>
    <w:rsid w:val="00FA4544"/>
    <w:rsid w:val="00FA5606"/>
    <w:rsid w:val="00FA5632"/>
    <w:rsid w:val="00FB0963"/>
    <w:rsid w:val="00FB45A1"/>
    <w:rsid w:val="00FB57B3"/>
    <w:rsid w:val="00FB7166"/>
    <w:rsid w:val="00FB7BF0"/>
    <w:rsid w:val="00FC18AC"/>
    <w:rsid w:val="00FD035F"/>
    <w:rsid w:val="00FD10AE"/>
    <w:rsid w:val="00FE04B9"/>
    <w:rsid w:val="00FE248E"/>
    <w:rsid w:val="00FE2827"/>
    <w:rsid w:val="00FE2A97"/>
    <w:rsid w:val="00FF28CE"/>
    <w:rsid w:val="00FF6294"/>
    <w:rsid w:val="031D3228"/>
    <w:rsid w:val="0618458B"/>
    <w:rsid w:val="0B9C5584"/>
    <w:rsid w:val="15C80234"/>
    <w:rsid w:val="185C015E"/>
    <w:rsid w:val="19382635"/>
    <w:rsid w:val="201D209C"/>
    <w:rsid w:val="351A7605"/>
    <w:rsid w:val="3DB45BAD"/>
    <w:rsid w:val="68A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@黑体" w:hAnsi="@黑体" w:eastAsia="宋体" w:cs="@黑体"/>
      <w:kern w:val="2"/>
      <w:sz w:val="28"/>
      <w:szCs w:val="20"/>
      <w:lang w:val="en-US" w:eastAsia="zh-CN" w:bidi="ar-SA"/>
    </w:rPr>
  </w:style>
  <w:style w:type="paragraph" w:styleId="2">
    <w:name w:val="heading 1"/>
    <w:next w:val="3"/>
    <w:link w:val="15"/>
    <w:qFormat/>
    <w:uiPriority w:val="0"/>
    <w:pPr>
      <w:widowControl w:val="0"/>
      <w:numPr>
        <w:ilvl w:val="0"/>
        <w:numId w:val="1"/>
      </w:numPr>
      <w:spacing w:before="200" w:after="200" w:line="300" w:lineRule="auto"/>
      <w:outlineLvl w:val="0"/>
    </w:pPr>
    <w:rPr>
      <w:rFonts w:ascii="宋体" w:hAnsi="宋体" w:eastAsia="宋体" w:cs="Arial"/>
      <w:b/>
      <w:bCs/>
      <w:kern w:val="36"/>
      <w:sz w:val="21"/>
      <w:szCs w:val="21"/>
      <w:lang w:val="en-US" w:eastAsia="zh-CN" w:bidi="ar-SA"/>
    </w:rPr>
  </w:style>
  <w:style w:type="paragraph" w:styleId="4">
    <w:name w:val="heading 2"/>
    <w:next w:val="3"/>
    <w:link w:val="16"/>
    <w:qFormat/>
    <w:uiPriority w:val="0"/>
    <w:pPr>
      <w:numPr>
        <w:ilvl w:val="1"/>
        <w:numId w:val="1"/>
      </w:numPr>
      <w:spacing w:line="300" w:lineRule="auto"/>
      <w:outlineLvl w:val="1"/>
    </w:pPr>
    <w:rPr>
      <w:rFonts w:ascii="宋体" w:hAnsi="宋体" w:eastAsia="宋体" w:cs="Arial"/>
      <w:b/>
      <w:bCs/>
      <w:kern w:val="36"/>
      <w:sz w:val="21"/>
      <w:szCs w:val="21"/>
      <w:lang w:val="en-US" w:eastAsia="zh-CN" w:bidi="ar-SA"/>
    </w:rPr>
  </w:style>
  <w:style w:type="paragraph" w:styleId="5">
    <w:name w:val="heading 3"/>
    <w:next w:val="3"/>
    <w:link w:val="17"/>
    <w:qFormat/>
    <w:uiPriority w:val="0"/>
    <w:pPr>
      <w:widowControl w:val="0"/>
      <w:numPr>
        <w:ilvl w:val="2"/>
        <w:numId w:val="1"/>
      </w:numPr>
      <w:tabs>
        <w:tab w:val="left" w:pos="360"/>
      </w:tabs>
      <w:spacing w:line="300" w:lineRule="auto"/>
      <w:outlineLvl w:val="2"/>
    </w:pPr>
    <w:rPr>
      <w:rFonts w:ascii="Calibri Light" w:hAnsi="Calibri Light" w:eastAsia="黑体" w:cs="@黑体"/>
      <w:b/>
      <w:bCs/>
      <w:kern w:val="2"/>
      <w:sz w:val="21"/>
      <w:szCs w:val="21"/>
      <w:lang w:val="en-US" w:eastAsia="zh-CN" w:bidi="ar-SA"/>
    </w:rPr>
  </w:style>
  <w:style w:type="paragraph" w:styleId="6">
    <w:name w:val="heading 4"/>
    <w:next w:val="3"/>
    <w:link w:val="18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@黑体" w:hAnsi="@黑体" w:eastAsia="黑体" w:cs="@黑体"/>
      <w:b/>
      <w:bCs/>
      <w:kern w:val="2"/>
      <w:sz w:val="21"/>
      <w:szCs w:val="21"/>
      <w:lang w:val="en-US" w:eastAsia="zh-CN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缩进2字符"/>
    <w:qFormat/>
    <w:uiPriority w:val="0"/>
    <w:pPr>
      <w:spacing w:line="300" w:lineRule="auto"/>
      <w:ind w:firstLine="200" w:firstLineChars="200"/>
      <w:jc w:val="both"/>
    </w:pPr>
    <w:rPr>
      <w:rFonts w:ascii="@黑体" w:hAnsi="@黑体" w:eastAsia="宋体" w:cs="@黑体"/>
      <w:kern w:val="2"/>
      <w:sz w:val="21"/>
      <w:szCs w:val="24"/>
      <w:lang w:val="en-US" w:eastAsia="zh-CN" w:bidi="ar-SA"/>
    </w:rPr>
  </w:style>
  <w:style w:type="paragraph" w:styleId="7">
    <w:name w:val="footer"/>
    <w:link w:val="21"/>
    <w:qFormat/>
    <w:uiPriority w:val="0"/>
    <w:pPr>
      <w:snapToGrid w:val="0"/>
    </w:pPr>
    <w:rPr>
      <w:rFonts w:ascii="@黑体" w:hAnsi="@黑体" w:eastAsia="宋体" w:cs="@黑体"/>
      <w:kern w:val="2"/>
      <w:sz w:val="18"/>
      <w:szCs w:val="18"/>
      <w:lang w:val="en-US" w:eastAsia="zh-CN" w:bidi="ar-SA"/>
    </w:rPr>
  </w:style>
  <w:style w:type="paragraph" w:styleId="8">
    <w:name w:val="header"/>
    <w:link w:val="19"/>
    <w:uiPriority w:val="0"/>
    <w:pPr>
      <w:framePr w:hSpace="180" w:wrap="around" w:vAnchor="text" w:hAnchor="text" w:xAlign="center" w:y="1"/>
      <w:pBdr>
        <w:bottom w:val="single" w:color="auto" w:sz="6" w:space="1"/>
      </w:pBdr>
      <w:tabs>
        <w:tab w:val="center" w:pos="4153"/>
        <w:tab w:val="right" w:pos="8306"/>
      </w:tabs>
      <w:snapToGrid w:val="0"/>
      <w:jc w:val="both"/>
    </w:pPr>
    <w:rPr>
      <w:rFonts w:ascii="@黑体" w:hAnsi="@黑体" w:eastAsia="宋体" w:cs="@黑体"/>
      <w:kern w:val="2"/>
      <w:sz w:val="18"/>
      <w:szCs w:val="18"/>
      <w:lang w:val="en-US" w:eastAsia="zh-CN" w:bidi="ar-SA"/>
    </w:rPr>
  </w:style>
  <w:style w:type="paragraph" w:styleId="9">
    <w:name w:val="toc 1"/>
    <w:next w:val="1"/>
    <w:qFormat/>
    <w:uiPriority w:val="39"/>
    <w:pPr>
      <w:tabs>
        <w:tab w:val="left" w:pos="494"/>
        <w:tab w:val="right" w:leader="dot" w:pos="8302"/>
      </w:tabs>
    </w:pPr>
    <w:rPr>
      <w:rFonts w:ascii="@黑体" w:hAnsi="@黑体" w:eastAsia="宋体" w:cs="@黑体"/>
      <w:kern w:val="2"/>
      <w:sz w:val="21"/>
      <w:szCs w:val="20"/>
      <w:lang w:val="en-US" w:eastAsia="zh-CN" w:bidi="ar-SA"/>
    </w:rPr>
  </w:style>
  <w:style w:type="paragraph" w:styleId="10">
    <w:name w:val="HTML Preformatted"/>
    <w:basedOn w:val="1"/>
    <w:link w:val="2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Times New Roman" w:cs="Times New Roman"/>
      <w:kern w:val="0"/>
      <w:sz w:val="24"/>
      <w:szCs w:val="24"/>
    </w:rPr>
  </w:style>
  <w:style w:type="character" w:styleId="13">
    <w:name w:val="Emphasis"/>
    <w:basedOn w:val="12"/>
    <w:qFormat/>
    <w:uiPriority w:val="20"/>
    <w:rPr>
      <w:color w:val="CC0000"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2"/>
    <w:link w:val="2"/>
    <w:qFormat/>
    <w:uiPriority w:val="0"/>
    <w:rPr>
      <w:rFonts w:ascii="宋体" w:hAnsi="宋体" w:eastAsia="宋体" w:cs="Arial"/>
      <w:b/>
      <w:bCs/>
      <w:kern w:val="36"/>
      <w:szCs w:val="21"/>
    </w:rPr>
  </w:style>
  <w:style w:type="character" w:customStyle="1" w:styleId="16">
    <w:name w:val="标题 2 字符"/>
    <w:basedOn w:val="12"/>
    <w:link w:val="4"/>
    <w:qFormat/>
    <w:uiPriority w:val="0"/>
    <w:rPr>
      <w:rFonts w:ascii="宋体" w:hAnsi="宋体" w:eastAsia="宋体" w:cs="Arial"/>
      <w:b/>
      <w:bCs/>
      <w:kern w:val="36"/>
      <w:szCs w:val="21"/>
    </w:rPr>
  </w:style>
  <w:style w:type="character" w:customStyle="1" w:styleId="17">
    <w:name w:val="标题 3 字符"/>
    <w:basedOn w:val="12"/>
    <w:link w:val="5"/>
    <w:qFormat/>
    <w:uiPriority w:val="0"/>
    <w:rPr>
      <w:rFonts w:ascii="Calibri Light" w:hAnsi="Calibri Light" w:eastAsia="黑体" w:cs="@黑体"/>
      <w:b/>
      <w:bCs/>
      <w:szCs w:val="21"/>
    </w:rPr>
  </w:style>
  <w:style w:type="character" w:customStyle="1" w:styleId="18">
    <w:name w:val="标题 4 字符"/>
    <w:basedOn w:val="12"/>
    <w:link w:val="6"/>
    <w:qFormat/>
    <w:uiPriority w:val="0"/>
    <w:rPr>
      <w:rFonts w:ascii="@黑体" w:hAnsi="@黑体" w:eastAsia="黑体" w:cs="@黑体"/>
      <w:b/>
      <w:bCs/>
      <w:szCs w:val="21"/>
    </w:rPr>
  </w:style>
  <w:style w:type="character" w:customStyle="1" w:styleId="19">
    <w:name w:val="页眉 字符"/>
    <w:basedOn w:val="12"/>
    <w:link w:val="8"/>
    <w:uiPriority w:val="0"/>
    <w:rPr>
      <w:rFonts w:ascii="@黑体" w:hAnsi="@黑体" w:eastAsia="宋体" w:cs="@黑体"/>
      <w:sz w:val="18"/>
      <w:szCs w:val="18"/>
    </w:rPr>
  </w:style>
  <w:style w:type="paragraph" w:customStyle="1" w:styleId="20">
    <w:name w:val="目录名"/>
    <w:next w:val="9"/>
    <w:uiPriority w:val="0"/>
    <w:pPr>
      <w:spacing w:line="300" w:lineRule="auto"/>
      <w:jc w:val="center"/>
    </w:pPr>
    <w:rPr>
      <w:rFonts w:ascii="黑体" w:hAnsi="@黑体" w:eastAsia="黑体" w:cs="@黑体"/>
      <w:kern w:val="2"/>
      <w:sz w:val="32"/>
      <w:szCs w:val="32"/>
      <w:lang w:val="en-US" w:eastAsia="zh-CN" w:bidi="ar-SA"/>
    </w:rPr>
  </w:style>
  <w:style w:type="character" w:customStyle="1" w:styleId="21">
    <w:name w:val="页脚 字符"/>
    <w:basedOn w:val="12"/>
    <w:link w:val="7"/>
    <w:qFormat/>
    <w:uiPriority w:val="0"/>
    <w:rPr>
      <w:rFonts w:ascii="@黑体" w:hAnsi="@黑体" w:eastAsia="宋体" w:cs="@黑体"/>
      <w:sz w:val="18"/>
      <w:szCs w:val="18"/>
    </w:rPr>
  </w:style>
  <w:style w:type="paragraph" w:customStyle="1" w:styleId="22">
    <w:name w:val="表格正文"/>
    <w:qFormat/>
    <w:uiPriority w:val="0"/>
    <w:pPr>
      <w:spacing w:line="360" w:lineRule="auto"/>
      <w:jc w:val="center"/>
    </w:pPr>
    <w:rPr>
      <w:rFonts w:ascii="@黑体" w:hAnsi="@黑体" w:eastAsia="宋体" w:cs="@黑体"/>
      <w:kern w:val="0"/>
      <w:sz w:val="18"/>
      <w:szCs w:val="20"/>
      <w:lang w:val="en-US" w:eastAsia="zh-CN" w:bidi="ar-SA"/>
    </w:rPr>
  </w:style>
  <w:style w:type="paragraph" w:customStyle="1" w:styleId="23">
    <w:name w:val="表格标题"/>
    <w:next w:val="22"/>
    <w:uiPriority w:val="0"/>
    <w:pPr>
      <w:spacing w:line="360" w:lineRule="auto"/>
      <w:jc w:val="center"/>
    </w:pPr>
    <w:rPr>
      <w:rFonts w:ascii="@黑体" w:hAnsi="@黑体" w:eastAsia="黑体" w:cs="@黑体"/>
      <w:bCs/>
      <w:kern w:val="0"/>
      <w:sz w:val="21"/>
      <w:szCs w:val="20"/>
      <w:lang w:val="en-US" w:eastAsia="zh-CN" w:bidi="ar-SA"/>
    </w:rPr>
  </w:style>
  <w:style w:type="paragraph" w:styleId="24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="Cambria Math" w:hAnsi="Cambria Math" w:eastAsia="Wingdings"/>
      <w:sz w:val="21"/>
      <w:szCs w:val="22"/>
    </w:rPr>
  </w:style>
  <w:style w:type="paragraph" w:customStyle="1" w:styleId="25">
    <w:name w:val="p0"/>
    <w:basedOn w:val="1"/>
    <w:qFormat/>
    <w:uiPriority w:val="0"/>
    <w:pPr>
      <w:widowControl/>
      <w:spacing w:line="240" w:lineRule="auto"/>
    </w:pPr>
    <w:rPr>
      <w:rFonts w:ascii="Times New Roman" w:hAnsi="Times New Roman" w:cs="Times New Roman"/>
      <w:kern w:val="0"/>
      <w:sz w:val="21"/>
      <w:szCs w:val="21"/>
    </w:rPr>
  </w:style>
  <w:style w:type="character" w:customStyle="1" w:styleId="26">
    <w:name w:val="HTML 预设格式 Char"/>
    <w:basedOn w:val="12"/>
    <w:semiHidden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7">
    <w:name w:val="HTML 预设格式 字符"/>
    <w:link w:val="10"/>
    <w:qFormat/>
    <w:uiPriority w:val="99"/>
    <w:rPr>
      <w:rFonts w:ascii="宋体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9C90DE-DD6F-4FE4-92D9-1E4BE5F95C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2317</Words>
  <Characters>13211</Characters>
  <Lines>110</Lines>
  <Paragraphs>30</Paragraphs>
  <TotalTime>1</TotalTime>
  <ScaleCrop>false</ScaleCrop>
  <LinksUpToDate>false</LinksUpToDate>
  <CharactersWithSpaces>15498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2018-12-26T09:41:00Z</dcterms:created>
  <dc:creator>DEEP</dc:creator>
  <cp:lastModifiedBy>奔跑的蜗牛</cp:lastModifiedBy>
  <dcterms:modified xsi:type="dcterms:W3CDTF">2019-08-24T15:44:34Z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