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7AFE" w14:textId="77777777" w:rsidR="00C85036" w:rsidRDefault="00C85036" w:rsidP="00C85036">
      <w:pPr>
        <w:jc w:val="center"/>
        <w:rPr>
          <w:rFonts w:ascii="'宋体"/>
          <w:b/>
          <w:sz w:val="52"/>
        </w:rPr>
      </w:pPr>
    </w:p>
    <w:p w14:paraId="22705BBC" w14:textId="77777777" w:rsidR="00C85036" w:rsidRDefault="00C85036" w:rsidP="00C85036">
      <w:pPr>
        <w:jc w:val="center"/>
        <w:rPr>
          <w:rFonts w:ascii="'宋体"/>
          <w:b/>
          <w:sz w:val="52"/>
        </w:rPr>
      </w:pPr>
    </w:p>
    <w:p w14:paraId="4B7BFFB5" w14:textId="77777777" w:rsidR="00C85036" w:rsidRDefault="00C85036" w:rsidP="00C85036">
      <w:pPr>
        <w:jc w:val="center"/>
        <w:rPr>
          <w:rFonts w:ascii="'宋体"/>
          <w:b/>
          <w:sz w:val="52"/>
        </w:rPr>
      </w:pPr>
    </w:p>
    <w:p w14:paraId="6F0D965F" w14:textId="77777777" w:rsidR="00C85036" w:rsidRDefault="00C85036" w:rsidP="00C85036">
      <w:pPr>
        <w:jc w:val="center"/>
        <w:rPr>
          <w:rFonts w:ascii="'宋体"/>
          <w:b/>
          <w:sz w:val="52"/>
        </w:rPr>
      </w:pPr>
    </w:p>
    <w:p w14:paraId="774EAF9F" w14:textId="62507EBE" w:rsidR="00C85036" w:rsidRDefault="008D4742" w:rsidP="00C85036">
      <w:pPr>
        <w:jc w:val="center"/>
        <w:rPr>
          <w:rFonts w:ascii="'宋体"/>
          <w:b/>
          <w:sz w:val="52"/>
        </w:rPr>
      </w:pPr>
      <w:r>
        <w:rPr>
          <w:rFonts w:ascii="'宋体" w:hint="eastAsia"/>
          <w:b/>
          <w:sz w:val="52"/>
        </w:rPr>
        <w:t>咪咕文化</w:t>
      </w:r>
    </w:p>
    <w:p w14:paraId="20B4635F" w14:textId="406C9038" w:rsidR="00C85036" w:rsidRDefault="008D4742" w:rsidP="00C85036">
      <w:pPr>
        <w:jc w:val="center"/>
        <w:rPr>
          <w:rFonts w:ascii="'宋体"/>
          <w:b/>
          <w:sz w:val="52"/>
        </w:rPr>
      </w:pPr>
      <w:r>
        <w:rPr>
          <w:rFonts w:ascii="'宋体" w:hint="eastAsia"/>
          <w:b/>
          <w:sz w:val="52"/>
        </w:rPr>
        <w:t>产品需求</w:t>
      </w:r>
      <w:r>
        <w:rPr>
          <w:rFonts w:ascii="'宋体"/>
          <w:b/>
          <w:sz w:val="52"/>
        </w:rPr>
        <w:t>文档</w:t>
      </w:r>
      <w:r>
        <w:rPr>
          <w:rFonts w:ascii="'宋体" w:hint="eastAsia"/>
          <w:b/>
          <w:sz w:val="52"/>
        </w:rPr>
        <w:t>（</w:t>
      </w:r>
      <w:r>
        <w:rPr>
          <w:rFonts w:ascii="'宋体" w:hint="eastAsia"/>
          <w:b/>
          <w:sz w:val="52"/>
        </w:rPr>
        <w:t>PRD</w:t>
      </w:r>
      <w:r>
        <w:rPr>
          <w:rFonts w:ascii="'宋体" w:hint="eastAsia"/>
          <w:b/>
          <w:sz w:val="52"/>
        </w:rPr>
        <w:t>）</w:t>
      </w:r>
    </w:p>
    <w:p w14:paraId="4354E9AF" w14:textId="633CEF18" w:rsidR="00C85036" w:rsidRDefault="008C6453" w:rsidP="00C85036">
      <w:pPr>
        <w:tabs>
          <w:tab w:val="center" w:pos="4156"/>
          <w:tab w:val="left" w:pos="7420"/>
        </w:tabs>
        <w:jc w:val="center"/>
        <w:rPr>
          <w:rFonts w:ascii="宋体" w:hAnsi="宋体"/>
          <w:b/>
          <w:sz w:val="44"/>
        </w:rPr>
      </w:pPr>
      <w:r w:rsidRPr="008C6453">
        <w:rPr>
          <w:rFonts w:ascii="宋体" w:hAnsi="宋体" w:hint="eastAsia"/>
          <w:b/>
          <w:sz w:val="44"/>
        </w:rPr>
        <w:t>咪咕投投</w:t>
      </w:r>
      <w:r w:rsidR="002F189B">
        <w:rPr>
          <w:rFonts w:ascii="宋体" w:hAnsi="宋体" w:hint="eastAsia"/>
          <w:b/>
          <w:sz w:val="44"/>
        </w:rPr>
        <w:t>集中化流程改造</w:t>
      </w:r>
      <w:r w:rsidRPr="008C6453">
        <w:rPr>
          <w:rFonts w:ascii="宋体" w:hAnsi="宋体" w:hint="eastAsia"/>
          <w:b/>
          <w:sz w:val="44"/>
        </w:rPr>
        <w:t>需求文档</w:t>
      </w:r>
    </w:p>
    <w:p w14:paraId="2B95C4EE" w14:textId="77777777" w:rsidR="004F15BD" w:rsidRPr="00502BFB" w:rsidRDefault="004F15BD" w:rsidP="00C85036">
      <w:pPr>
        <w:tabs>
          <w:tab w:val="center" w:pos="4156"/>
          <w:tab w:val="left" w:pos="7420"/>
        </w:tabs>
        <w:jc w:val="center"/>
        <w:rPr>
          <w:rFonts w:ascii="宋体" w:hAnsi="宋体"/>
          <w:b/>
          <w:sz w:val="44"/>
        </w:rPr>
      </w:pPr>
    </w:p>
    <w:p w14:paraId="2BB09695" w14:textId="77777777" w:rsidR="00C85036" w:rsidRPr="005E5479" w:rsidRDefault="00C85036" w:rsidP="00C85036">
      <w:pPr>
        <w:jc w:val="center"/>
        <w:rPr>
          <w:rFonts w:ascii="宋体" w:hAnsi="宋体"/>
          <w:b/>
          <w:sz w:val="56"/>
        </w:rPr>
      </w:pPr>
    </w:p>
    <w:p w14:paraId="308DADD8" w14:textId="77777777" w:rsidR="00C85036" w:rsidRPr="00BE43AB" w:rsidRDefault="00C85036" w:rsidP="00C85036">
      <w:pPr>
        <w:wordWrap w:val="0"/>
        <w:jc w:val="right"/>
        <w:rPr>
          <w:b/>
          <w:bCs/>
          <w:sz w:val="28"/>
          <w:szCs w:val="28"/>
        </w:rPr>
      </w:pPr>
      <w:r w:rsidRPr="00BE43AB">
        <w:rPr>
          <w:rFonts w:hint="eastAsia"/>
          <w:b/>
          <w:bCs/>
          <w:sz w:val="28"/>
          <w:szCs w:val="28"/>
        </w:rPr>
        <w:t>版本</w:t>
      </w:r>
      <w:r w:rsidRPr="00BE43AB">
        <w:rPr>
          <w:rFonts w:hint="eastAsia"/>
          <w:b/>
          <w:bCs/>
          <w:sz w:val="28"/>
          <w:szCs w:val="28"/>
        </w:rPr>
        <w:t xml:space="preserve">: </w:t>
      </w:r>
      <w:r w:rsidRPr="008579C3">
        <w:rPr>
          <w:rFonts w:ascii="Arial" w:hAnsi="Arial" w:cs="Arial"/>
          <w:b/>
          <w:bCs/>
          <w:sz w:val="28"/>
          <w:szCs w:val="28"/>
        </w:rPr>
        <w:t>V</w:t>
      </w:r>
      <w:r w:rsidR="00D550A1">
        <w:rPr>
          <w:rFonts w:ascii="宋体" w:hAnsi="宋体" w:hint="eastAsia"/>
          <w:b/>
          <w:bCs/>
          <w:sz w:val="28"/>
          <w:szCs w:val="28"/>
        </w:rPr>
        <w:t>1</w:t>
      </w:r>
      <w:r>
        <w:rPr>
          <w:rFonts w:ascii="宋体" w:hAnsi="宋体" w:hint="eastAsia"/>
          <w:b/>
          <w:bCs/>
          <w:sz w:val="28"/>
          <w:szCs w:val="28"/>
        </w:rPr>
        <w:t>.</w:t>
      </w:r>
      <w:r w:rsidR="00D550A1">
        <w:rPr>
          <w:rFonts w:ascii="宋体" w:hAnsi="宋体" w:hint="eastAsia"/>
          <w:b/>
          <w:bCs/>
          <w:sz w:val="28"/>
          <w:szCs w:val="28"/>
        </w:rPr>
        <w:t>0</w:t>
      </w:r>
    </w:p>
    <w:p w14:paraId="4652F788" w14:textId="3087513E" w:rsidR="00C85036" w:rsidRPr="00BE43AB" w:rsidRDefault="00C85036" w:rsidP="00C85036">
      <w:pPr>
        <w:jc w:val="right"/>
        <w:rPr>
          <w:b/>
          <w:bCs/>
          <w:sz w:val="28"/>
          <w:szCs w:val="28"/>
        </w:rPr>
      </w:pPr>
      <w:r w:rsidRPr="00BE43AB">
        <w:rPr>
          <w:rFonts w:hint="eastAsia"/>
          <w:b/>
          <w:bCs/>
          <w:sz w:val="28"/>
          <w:szCs w:val="28"/>
        </w:rPr>
        <w:t>日期</w:t>
      </w:r>
      <w:r w:rsidRPr="00BE43AB">
        <w:rPr>
          <w:rFonts w:hint="eastAsia"/>
          <w:b/>
          <w:bCs/>
          <w:sz w:val="28"/>
          <w:szCs w:val="28"/>
        </w:rPr>
        <w:t>:</w:t>
      </w:r>
      <w:r>
        <w:rPr>
          <w:rFonts w:ascii="宋体" w:hAnsi="宋体" w:hint="eastAsia"/>
          <w:b/>
          <w:bCs/>
          <w:sz w:val="28"/>
          <w:szCs w:val="28"/>
        </w:rPr>
        <w:t>20</w:t>
      </w:r>
      <w:r w:rsidR="00502BFB">
        <w:rPr>
          <w:rFonts w:ascii="宋体" w:hAnsi="宋体"/>
          <w:b/>
          <w:bCs/>
          <w:sz w:val="28"/>
          <w:szCs w:val="28"/>
        </w:rPr>
        <w:t>20</w:t>
      </w:r>
      <w:r>
        <w:rPr>
          <w:rFonts w:ascii="宋体" w:hAnsi="宋体" w:hint="eastAsia"/>
          <w:b/>
          <w:bCs/>
          <w:sz w:val="28"/>
          <w:szCs w:val="28"/>
        </w:rPr>
        <w:t>-</w:t>
      </w:r>
      <w:r w:rsidR="0079761F">
        <w:rPr>
          <w:rFonts w:ascii="宋体" w:hAnsi="宋体"/>
          <w:b/>
          <w:bCs/>
          <w:sz w:val="28"/>
          <w:szCs w:val="28"/>
        </w:rPr>
        <w:t>6</w:t>
      </w:r>
      <w:r w:rsidRPr="008579C3">
        <w:rPr>
          <w:rFonts w:ascii="宋体" w:hAnsi="宋体" w:hint="eastAsia"/>
          <w:b/>
          <w:bCs/>
          <w:sz w:val="28"/>
          <w:szCs w:val="28"/>
        </w:rPr>
        <w:t>-</w:t>
      </w:r>
      <w:r w:rsidR="0079761F">
        <w:rPr>
          <w:rFonts w:ascii="宋体" w:hAnsi="宋体"/>
          <w:b/>
          <w:bCs/>
          <w:sz w:val="28"/>
          <w:szCs w:val="28"/>
        </w:rPr>
        <w:t>22</w:t>
      </w:r>
    </w:p>
    <w:p w14:paraId="77EF01DB" w14:textId="77777777" w:rsidR="00C85036" w:rsidRDefault="00C85036">
      <w:r>
        <w:br w:type="page"/>
      </w:r>
    </w:p>
    <w:p w14:paraId="27272C84" w14:textId="77777777" w:rsidR="00CA36F9" w:rsidRPr="00C85036" w:rsidRDefault="00C85036" w:rsidP="00C85036">
      <w:pPr>
        <w:spacing w:after="0"/>
        <w:jc w:val="center"/>
        <w:rPr>
          <w:b/>
          <w:sz w:val="32"/>
        </w:rPr>
      </w:pPr>
      <w:r w:rsidRPr="00C85036">
        <w:rPr>
          <w:rFonts w:hint="eastAsia"/>
          <w:b/>
          <w:sz w:val="32"/>
        </w:rPr>
        <w:lastRenderedPageBreak/>
        <w:t>修订记录</w:t>
      </w:r>
    </w:p>
    <w:tbl>
      <w:tblPr>
        <w:tblStyle w:val="a9"/>
        <w:tblW w:w="0" w:type="auto"/>
        <w:tblLook w:val="04A0" w:firstRow="1" w:lastRow="0" w:firstColumn="1" w:lastColumn="0" w:noHBand="0" w:noVBand="1"/>
      </w:tblPr>
      <w:tblGrid>
        <w:gridCol w:w="928"/>
        <w:gridCol w:w="1477"/>
        <w:gridCol w:w="1917"/>
        <w:gridCol w:w="2146"/>
        <w:gridCol w:w="1749"/>
      </w:tblGrid>
      <w:tr w:rsidR="008D4742" w14:paraId="4FE080A5" w14:textId="77777777" w:rsidTr="008D4742">
        <w:tc>
          <w:tcPr>
            <w:tcW w:w="928" w:type="dxa"/>
          </w:tcPr>
          <w:p w14:paraId="24E38478" w14:textId="77777777" w:rsidR="008D4742" w:rsidRDefault="008D4742" w:rsidP="00C85036">
            <w:r>
              <w:rPr>
                <w:rFonts w:hint="eastAsia"/>
              </w:rPr>
              <w:t>版本</w:t>
            </w:r>
          </w:p>
        </w:tc>
        <w:tc>
          <w:tcPr>
            <w:tcW w:w="1477" w:type="dxa"/>
          </w:tcPr>
          <w:p w14:paraId="475DB221" w14:textId="77777777" w:rsidR="008D4742" w:rsidRDefault="008D4742" w:rsidP="00CA36F9">
            <w:r>
              <w:rPr>
                <w:rFonts w:hint="eastAsia"/>
              </w:rPr>
              <w:t>修订日期</w:t>
            </w:r>
          </w:p>
        </w:tc>
        <w:tc>
          <w:tcPr>
            <w:tcW w:w="1917" w:type="dxa"/>
          </w:tcPr>
          <w:p w14:paraId="70878137" w14:textId="77777777" w:rsidR="008D4742" w:rsidRDefault="008D4742" w:rsidP="00CA36F9">
            <w:r>
              <w:rPr>
                <w:rFonts w:hint="eastAsia"/>
              </w:rPr>
              <w:t>修订内容</w:t>
            </w:r>
          </w:p>
        </w:tc>
        <w:tc>
          <w:tcPr>
            <w:tcW w:w="2146" w:type="dxa"/>
          </w:tcPr>
          <w:p w14:paraId="19750408" w14:textId="77777777" w:rsidR="008D4742" w:rsidRDefault="008D4742" w:rsidP="00CA36F9">
            <w:r>
              <w:rPr>
                <w:rFonts w:hint="eastAsia"/>
              </w:rPr>
              <w:t>修订原因</w:t>
            </w:r>
          </w:p>
        </w:tc>
        <w:tc>
          <w:tcPr>
            <w:tcW w:w="1749" w:type="dxa"/>
          </w:tcPr>
          <w:p w14:paraId="392873DC" w14:textId="77777777" w:rsidR="008D4742" w:rsidRDefault="008D4742" w:rsidP="00CA36F9">
            <w:r>
              <w:rPr>
                <w:rFonts w:hint="eastAsia"/>
              </w:rPr>
              <w:t>修订人</w:t>
            </w:r>
          </w:p>
        </w:tc>
      </w:tr>
      <w:tr w:rsidR="00E3148D" w14:paraId="30A163FE" w14:textId="77777777" w:rsidTr="008D4742">
        <w:tc>
          <w:tcPr>
            <w:tcW w:w="928" w:type="dxa"/>
          </w:tcPr>
          <w:p w14:paraId="042E27E7" w14:textId="1AB37C87" w:rsidR="00E3148D" w:rsidRDefault="00E3148D" w:rsidP="00E3148D"/>
        </w:tc>
        <w:tc>
          <w:tcPr>
            <w:tcW w:w="1477" w:type="dxa"/>
          </w:tcPr>
          <w:p w14:paraId="79BD8DB3" w14:textId="4E72870A" w:rsidR="00E3148D" w:rsidRDefault="00E3148D" w:rsidP="00E3148D"/>
        </w:tc>
        <w:tc>
          <w:tcPr>
            <w:tcW w:w="1917" w:type="dxa"/>
          </w:tcPr>
          <w:p w14:paraId="77F2027C" w14:textId="4A197A38" w:rsidR="00E3148D" w:rsidRDefault="00E3148D" w:rsidP="00E3148D"/>
        </w:tc>
        <w:tc>
          <w:tcPr>
            <w:tcW w:w="2146" w:type="dxa"/>
          </w:tcPr>
          <w:p w14:paraId="1A5655FF" w14:textId="0CA8FDB3" w:rsidR="00E3148D" w:rsidRPr="0027418E" w:rsidRDefault="00E3148D" w:rsidP="00E3148D"/>
        </w:tc>
        <w:tc>
          <w:tcPr>
            <w:tcW w:w="1749" w:type="dxa"/>
          </w:tcPr>
          <w:p w14:paraId="7D2DD05B" w14:textId="27268AD6" w:rsidR="00E3148D" w:rsidRPr="00874855" w:rsidRDefault="00E3148D" w:rsidP="00E3148D"/>
        </w:tc>
      </w:tr>
      <w:tr w:rsidR="00F94532" w14:paraId="5D048C59" w14:textId="77777777" w:rsidTr="008D4742">
        <w:tc>
          <w:tcPr>
            <w:tcW w:w="928" w:type="dxa"/>
          </w:tcPr>
          <w:p w14:paraId="0A1E4664" w14:textId="7B3D8DC5" w:rsidR="00F94532" w:rsidRDefault="00F94532" w:rsidP="00F94532"/>
        </w:tc>
        <w:tc>
          <w:tcPr>
            <w:tcW w:w="1477" w:type="dxa"/>
          </w:tcPr>
          <w:p w14:paraId="467F13B0" w14:textId="0D89D1AD" w:rsidR="00F94532" w:rsidRDefault="00F94532" w:rsidP="00F94532"/>
        </w:tc>
        <w:tc>
          <w:tcPr>
            <w:tcW w:w="1917" w:type="dxa"/>
          </w:tcPr>
          <w:p w14:paraId="14232AF8" w14:textId="20984B34" w:rsidR="00F94532" w:rsidRPr="00AB1840" w:rsidRDefault="00F94532" w:rsidP="00F94532"/>
        </w:tc>
        <w:tc>
          <w:tcPr>
            <w:tcW w:w="2146" w:type="dxa"/>
          </w:tcPr>
          <w:p w14:paraId="24343261" w14:textId="576D8BC8" w:rsidR="00F94532" w:rsidRDefault="00F94532" w:rsidP="00F94532"/>
        </w:tc>
        <w:tc>
          <w:tcPr>
            <w:tcW w:w="1749" w:type="dxa"/>
          </w:tcPr>
          <w:p w14:paraId="017D7541" w14:textId="72BCFE1D" w:rsidR="00F94532" w:rsidRDefault="00F94532" w:rsidP="00F94532"/>
        </w:tc>
      </w:tr>
    </w:tbl>
    <w:p w14:paraId="255FD96B" w14:textId="77777777" w:rsidR="00CA36F9" w:rsidRDefault="00CA36F9" w:rsidP="00CA36F9"/>
    <w:p w14:paraId="6924B032" w14:textId="77777777" w:rsidR="00CA36F9" w:rsidRDefault="00CA36F9">
      <w:r>
        <w:br w:type="page"/>
      </w:r>
    </w:p>
    <w:sdt>
      <w:sdtPr>
        <w:rPr>
          <w:rFonts w:asciiTheme="minorHAnsi" w:eastAsiaTheme="minorEastAsia" w:hAnsiTheme="minorHAnsi" w:cstheme="minorBidi"/>
          <w:b w:val="0"/>
          <w:bCs w:val="0"/>
          <w:color w:val="auto"/>
          <w:sz w:val="22"/>
          <w:szCs w:val="22"/>
          <w:lang w:eastAsia="zh-CN"/>
        </w:rPr>
        <w:id w:val="24984231"/>
        <w:docPartObj>
          <w:docPartGallery w:val="Table of Contents"/>
          <w:docPartUnique/>
        </w:docPartObj>
      </w:sdtPr>
      <w:sdtEndPr/>
      <w:sdtContent>
        <w:p w14:paraId="3F8867C6" w14:textId="77777777" w:rsidR="00CA36F9" w:rsidRDefault="00CA36F9" w:rsidP="004046AD">
          <w:pPr>
            <w:pStyle w:val="TOC"/>
            <w:numPr>
              <w:ilvl w:val="0"/>
              <w:numId w:val="0"/>
            </w:numPr>
            <w:ind w:left="432"/>
            <w:jc w:val="center"/>
            <w:rPr>
              <w:lang w:eastAsia="zh-CN"/>
            </w:rPr>
          </w:pPr>
          <w:r>
            <w:rPr>
              <w:rFonts w:hint="eastAsia"/>
              <w:lang w:eastAsia="zh-CN"/>
            </w:rPr>
            <w:t>目录</w:t>
          </w:r>
        </w:p>
        <w:p w14:paraId="3C7DAE81" w14:textId="61818655" w:rsidR="00881EF1" w:rsidRDefault="00574AEE">
          <w:pPr>
            <w:pStyle w:val="TOC1"/>
            <w:tabs>
              <w:tab w:val="left" w:pos="440"/>
              <w:tab w:val="right" w:leader="dot" w:pos="8630"/>
            </w:tabs>
            <w:rPr>
              <w:noProof/>
              <w:kern w:val="2"/>
              <w:sz w:val="21"/>
              <w:szCs w:val="24"/>
            </w:rPr>
          </w:pPr>
          <w:r>
            <w:fldChar w:fldCharType="begin"/>
          </w:r>
          <w:r w:rsidR="00CA36F9">
            <w:instrText xml:space="preserve"> TOC \o "1-3" \h \z \u </w:instrText>
          </w:r>
          <w:r>
            <w:fldChar w:fldCharType="separate"/>
          </w:r>
          <w:hyperlink w:anchor="_Toc43728249" w:history="1">
            <w:r w:rsidR="00881EF1" w:rsidRPr="00C22E71">
              <w:rPr>
                <w:rStyle w:val="a6"/>
                <w:rFonts w:eastAsia="宋体"/>
                <w:noProof/>
              </w:rPr>
              <w:t>1</w:t>
            </w:r>
            <w:r w:rsidR="00881EF1">
              <w:rPr>
                <w:noProof/>
                <w:kern w:val="2"/>
                <w:sz w:val="21"/>
                <w:szCs w:val="24"/>
              </w:rPr>
              <w:tab/>
            </w:r>
            <w:r w:rsidR="00881EF1" w:rsidRPr="00C22E71">
              <w:rPr>
                <w:rStyle w:val="a6"/>
                <w:noProof/>
              </w:rPr>
              <w:t>引言</w:t>
            </w:r>
            <w:r w:rsidR="00881EF1">
              <w:rPr>
                <w:noProof/>
                <w:webHidden/>
              </w:rPr>
              <w:tab/>
            </w:r>
            <w:r w:rsidR="00881EF1">
              <w:rPr>
                <w:noProof/>
                <w:webHidden/>
              </w:rPr>
              <w:fldChar w:fldCharType="begin"/>
            </w:r>
            <w:r w:rsidR="00881EF1">
              <w:rPr>
                <w:noProof/>
                <w:webHidden/>
              </w:rPr>
              <w:instrText xml:space="preserve"> PAGEREF _Toc43728249 \h </w:instrText>
            </w:r>
            <w:r w:rsidR="00881EF1">
              <w:rPr>
                <w:noProof/>
                <w:webHidden/>
              </w:rPr>
            </w:r>
            <w:r w:rsidR="00881EF1">
              <w:rPr>
                <w:noProof/>
                <w:webHidden/>
              </w:rPr>
              <w:fldChar w:fldCharType="separate"/>
            </w:r>
            <w:r w:rsidR="00881EF1">
              <w:rPr>
                <w:noProof/>
                <w:webHidden/>
              </w:rPr>
              <w:t>4</w:t>
            </w:r>
            <w:r w:rsidR="00881EF1">
              <w:rPr>
                <w:noProof/>
                <w:webHidden/>
              </w:rPr>
              <w:fldChar w:fldCharType="end"/>
            </w:r>
          </w:hyperlink>
        </w:p>
        <w:p w14:paraId="3C9C5B4D" w14:textId="14F4CB65" w:rsidR="00881EF1" w:rsidRDefault="00881EF1">
          <w:pPr>
            <w:pStyle w:val="TOC2"/>
            <w:tabs>
              <w:tab w:val="left" w:pos="840"/>
              <w:tab w:val="right" w:leader="dot" w:pos="8630"/>
            </w:tabs>
            <w:rPr>
              <w:noProof/>
              <w:kern w:val="2"/>
              <w:sz w:val="21"/>
              <w:szCs w:val="24"/>
            </w:rPr>
          </w:pPr>
          <w:hyperlink w:anchor="_Toc43728250" w:history="1">
            <w:r w:rsidRPr="00C22E71">
              <w:rPr>
                <w:rStyle w:val="a6"/>
                <w:rFonts w:ascii="宋体" w:eastAsia="宋体"/>
                <w:noProof/>
              </w:rPr>
              <w:t>1.1</w:t>
            </w:r>
            <w:r>
              <w:rPr>
                <w:noProof/>
                <w:kern w:val="2"/>
                <w:sz w:val="21"/>
                <w:szCs w:val="24"/>
              </w:rPr>
              <w:tab/>
            </w:r>
            <w:r w:rsidRPr="00C22E71">
              <w:rPr>
                <w:rStyle w:val="a6"/>
                <w:noProof/>
              </w:rPr>
              <w:t>目的</w:t>
            </w:r>
            <w:r>
              <w:rPr>
                <w:noProof/>
                <w:webHidden/>
              </w:rPr>
              <w:tab/>
            </w:r>
            <w:r>
              <w:rPr>
                <w:noProof/>
                <w:webHidden/>
              </w:rPr>
              <w:fldChar w:fldCharType="begin"/>
            </w:r>
            <w:r>
              <w:rPr>
                <w:noProof/>
                <w:webHidden/>
              </w:rPr>
              <w:instrText xml:space="preserve"> PAGEREF _Toc43728250 \h </w:instrText>
            </w:r>
            <w:r>
              <w:rPr>
                <w:noProof/>
                <w:webHidden/>
              </w:rPr>
            </w:r>
            <w:r>
              <w:rPr>
                <w:noProof/>
                <w:webHidden/>
              </w:rPr>
              <w:fldChar w:fldCharType="separate"/>
            </w:r>
            <w:r>
              <w:rPr>
                <w:noProof/>
                <w:webHidden/>
              </w:rPr>
              <w:t>4</w:t>
            </w:r>
            <w:r>
              <w:rPr>
                <w:noProof/>
                <w:webHidden/>
              </w:rPr>
              <w:fldChar w:fldCharType="end"/>
            </w:r>
          </w:hyperlink>
        </w:p>
        <w:p w14:paraId="55675F41" w14:textId="1C70C943" w:rsidR="00881EF1" w:rsidRDefault="00881EF1">
          <w:pPr>
            <w:pStyle w:val="TOC2"/>
            <w:tabs>
              <w:tab w:val="left" w:pos="840"/>
              <w:tab w:val="right" w:leader="dot" w:pos="8630"/>
            </w:tabs>
            <w:rPr>
              <w:noProof/>
              <w:kern w:val="2"/>
              <w:sz w:val="21"/>
              <w:szCs w:val="24"/>
            </w:rPr>
          </w:pPr>
          <w:hyperlink w:anchor="_Toc43728251" w:history="1">
            <w:r w:rsidRPr="00C22E71">
              <w:rPr>
                <w:rStyle w:val="a6"/>
                <w:rFonts w:ascii="宋体" w:eastAsia="宋体"/>
                <w:noProof/>
              </w:rPr>
              <w:t>1.2</w:t>
            </w:r>
            <w:r>
              <w:rPr>
                <w:noProof/>
                <w:kern w:val="2"/>
                <w:sz w:val="21"/>
                <w:szCs w:val="24"/>
              </w:rPr>
              <w:tab/>
            </w:r>
            <w:r w:rsidRPr="00C22E71">
              <w:rPr>
                <w:rStyle w:val="a6"/>
                <w:noProof/>
              </w:rPr>
              <w:t>范围</w:t>
            </w:r>
            <w:r>
              <w:rPr>
                <w:noProof/>
                <w:webHidden/>
              </w:rPr>
              <w:tab/>
            </w:r>
            <w:r>
              <w:rPr>
                <w:noProof/>
                <w:webHidden/>
              </w:rPr>
              <w:fldChar w:fldCharType="begin"/>
            </w:r>
            <w:r>
              <w:rPr>
                <w:noProof/>
                <w:webHidden/>
              </w:rPr>
              <w:instrText xml:space="preserve"> PAGEREF _Toc43728251 \h </w:instrText>
            </w:r>
            <w:r>
              <w:rPr>
                <w:noProof/>
                <w:webHidden/>
              </w:rPr>
            </w:r>
            <w:r>
              <w:rPr>
                <w:noProof/>
                <w:webHidden/>
              </w:rPr>
              <w:fldChar w:fldCharType="separate"/>
            </w:r>
            <w:r>
              <w:rPr>
                <w:noProof/>
                <w:webHidden/>
              </w:rPr>
              <w:t>4</w:t>
            </w:r>
            <w:r>
              <w:rPr>
                <w:noProof/>
                <w:webHidden/>
              </w:rPr>
              <w:fldChar w:fldCharType="end"/>
            </w:r>
          </w:hyperlink>
        </w:p>
        <w:p w14:paraId="79BE28FC" w14:textId="12DF8A96" w:rsidR="00881EF1" w:rsidRDefault="00881EF1">
          <w:pPr>
            <w:pStyle w:val="TOC2"/>
            <w:tabs>
              <w:tab w:val="left" w:pos="840"/>
              <w:tab w:val="right" w:leader="dot" w:pos="8630"/>
            </w:tabs>
            <w:rPr>
              <w:noProof/>
              <w:kern w:val="2"/>
              <w:sz w:val="21"/>
              <w:szCs w:val="24"/>
            </w:rPr>
          </w:pPr>
          <w:hyperlink w:anchor="_Toc43728252" w:history="1">
            <w:r w:rsidRPr="00C22E71">
              <w:rPr>
                <w:rStyle w:val="a6"/>
                <w:rFonts w:ascii="宋体" w:eastAsia="宋体"/>
                <w:noProof/>
              </w:rPr>
              <w:t>1.3</w:t>
            </w:r>
            <w:r>
              <w:rPr>
                <w:noProof/>
                <w:kern w:val="2"/>
                <w:sz w:val="21"/>
                <w:szCs w:val="24"/>
              </w:rPr>
              <w:tab/>
            </w:r>
            <w:r w:rsidRPr="00C22E71">
              <w:rPr>
                <w:rStyle w:val="a6"/>
                <w:noProof/>
              </w:rPr>
              <w:t>规范性应用文件</w:t>
            </w:r>
            <w:r>
              <w:rPr>
                <w:noProof/>
                <w:webHidden/>
              </w:rPr>
              <w:tab/>
            </w:r>
            <w:r>
              <w:rPr>
                <w:noProof/>
                <w:webHidden/>
              </w:rPr>
              <w:fldChar w:fldCharType="begin"/>
            </w:r>
            <w:r>
              <w:rPr>
                <w:noProof/>
                <w:webHidden/>
              </w:rPr>
              <w:instrText xml:space="preserve"> PAGEREF _Toc43728252 \h </w:instrText>
            </w:r>
            <w:r>
              <w:rPr>
                <w:noProof/>
                <w:webHidden/>
              </w:rPr>
            </w:r>
            <w:r>
              <w:rPr>
                <w:noProof/>
                <w:webHidden/>
              </w:rPr>
              <w:fldChar w:fldCharType="separate"/>
            </w:r>
            <w:r>
              <w:rPr>
                <w:noProof/>
                <w:webHidden/>
              </w:rPr>
              <w:t>5</w:t>
            </w:r>
            <w:r>
              <w:rPr>
                <w:noProof/>
                <w:webHidden/>
              </w:rPr>
              <w:fldChar w:fldCharType="end"/>
            </w:r>
          </w:hyperlink>
        </w:p>
        <w:p w14:paraId="0F374CBA" w14:textId="31F2F639" w:rsidR="00881EF1" w:rsidRDefault="00881EF1">
          <w:pPr>
            <w:pStyle w:val="TOC1"/>
            <w:tabs>
              <w:tab w:val="left" w:pos="440"/>
              <w:tab w:val="right" w:leader="dot" w:pos="8630"/>
            </w:tabs>
            <w:rPr>
              <w:noProof/>
              <w:kern w:val="2"/>
              <w:sz w:val="21"/>
              <w:szCs w:val="24"/>
            </w:rPr>
          </w:pPr>
          <w:hyperlink w:anchor="_Toc43728253" w:history="1">
            <w:r w:rsidRPr="00C22E71">
              <w:rPr>
                <w:rStyle w:val="a6"/>
                <w:rFonts w:eastAsia="宋体"/>
                <w:noProof/>
              </w:rPr>
              <w:t>2</w:t>
            </w:r>
            <w:r>
              <w:rPr>
                <w:noProof/>
                <w:kern w:val="2"/>
                <w:sz w:val="21"/>
                <w:szCs w:val="24"/>
              </w:rPr>
              <w:tab/>
            </w:r>
            <w:r w:rsidRPr="00C22E71">
              <w:rPr>
                <w:rStyle w:val="a6"/>
                <w:noProof/>
              </w:rPr>
              <w:t>业务需求描述</w:t>
            </w:r>
            <w:r>
              <w:rPr>
                <w:noProof/>
                <w:webHidden/>
              </w:rPr>
              <w:tab/>
            </w:r>
            <w:r>
              <w:rPr>
                <w:noProof/>
                <w:webHidden/>
              </w:rPr>
              <w:fldChar w:fldCharType="begin"/>
            </w:r>
            <w:r>
              <w:rPr>
                <w:noProof/>
                <w:webHidden/>
              </w:rPr>
              <w:instrText xml:space="preserve"> PAGEREF _Toc43728253 \h </w:instrText>
            </w:r>
            <w:r>
              <w:rPr>
                <w:noProof/>
                <w:webHidden/>
              </w:rPr>
            </w:r>
            <w:r>
              <w:rPr>
                <w:noProof/>
                <w:webHidden/>
              </w:rPr>
              <w:fldChar w:fldCharType="separate"/>
            </w:r>
            <w:r>
              <w:rPr>
                <w:noProof/>
                <w:webHidden/>
              </w:rPr>
              <w:t>5</w:t>
            </w:r>
            <w:r>
              <w:rPr>
                <w:noProof/>
                <w:webHidden/>
              </w:rPr>
              <w:fldChar w:fldCharType="end"/>
            </w:r>
          </w:hyperlink>
        </w:p>
        <w:p w14:paraId="578734BD" w14:textId="087C79C1" w:rsidR="00881EF1" w:rsidRDefault="00881EF1">
          <w:pPr>
            <w:pStyle w:val="TOC2"/>
            <w:tabs>
              <w:tab w:val="left" w:pos="840"/>
              <w:tab w:val="right" w:leader="dot" w:pos="8630"/>
            </w:tabs>
            <w:rPr>
              <w:noProof/>
              <w:kern w:val="2"/>
              <w:sz w:val="21"/>
              <w:szCs w:val="24"/>
            </w:rPr>
          </w:pPr>
          <w:hyperlink w:anchor="_Toc43728254" w:history="1">
            <w:r w:rsidRPr="00C22E71">
              <w:rPr>
                <w:rStyle w:val="a6"/>
                <w:rFonts w:ascii="宋体" w:eastAsia="宋体"/>
                <w:noProof/>
              </w:rPr>
              <w:t>2.1</w:t>
            </w:r>
            <w:r>
              <w:rPr>
                <w:noProof/>
                <w:kern w:val="2"/>
                <w:sz w:val="21"/>
                <w:szCs w:val="24"/>
              </w:rPr>
              <w:tab/>
            </w:r>
            <w:r w:rsidRPr="00C22E71">
              <w:rPr>
                <w:rStyle w:val="a6"/>
                <w:noProof/>
              </w:rPr>
              <w:t>建设背景及目标</w:t>
            </w:r>
            <w:r>
              <w:rPr>
                <w:noProof/>
                <w:webHidden/>
              </w:rPr>
              <w:tab/>
            </w:r>
            <w:r>
              <w:rPr>
                <w:noProof/>
                <w:webHidden/>
              </w:rPr>
              <w:fldChar w:fldCharType="begin"/>
            </w:r>
            <w:r>
              <w:rPr>
                <w:noProof/>
                <w:webHidden/>
              </w:rPr>
              <w:instrText xml:space="preserve"> PAGEREF _Toc43728254 \h </w:instrText>
            </w:r>
            <w:r>
              <w:rPr>
                <w:noProof/>
                <w:webHidden/>
              </w:rPr>
            </w:r>
            <w:r>
              <w:rPr>
                <w:noProof/>
                <w:webHidden/>
              </w:rPr>
              <w:fldChar w:fldCharType="separate"/>
            </w:r>
            <w:r>
              <w:rPr>
                <w:noProof/>
                <w:webHidden/>
              </w:rPr>
              <w:t>5</w:t>
            </w:r>
            <w:r>
              <w:rPr>
                <w:noProof/>
                <w:webHidden/>
              </w:rPr>
              <w:fldChar w:fldCharType="end"/>
            </w:r>
          </w:hyperlink>
        </w:p>
        <w:p w14:paraId="78FF2733" w14:textId="6C4F637C" w:rsidR="00881EF1" w:rsidRDefault="00881EF1">
          <w:pPr>
            <w:pStyle w:val="TOC2"/>
            <w:tabs>
              <w:tab w:val="left" w:pos="840"/>
              <w:tab w:val="right" w:leader="dot" w:pos="8630"/>
            </w:tabs>
            <w:rPr>
              <w:noProof/>
              <w:kern w:val="2"/>
              <w:sz w:val="21"/>
              <w:szCs w:val="24"/>
            </w:rPr>
          </w:pPr>
          <w:hyperlink w:anchor="_Toc43728255" w:history="1">
            <w:r w:rsidRPr="00C22E71">
              <w:rPr>
                <w:rStyle w:val="a6"/>
                <w:rFonts w:ascii="宋体" w:eastAsia="宋体"/>
                <w:noProof/>
              </w:rPr>
              <w:t>2.2</w:t>
            </w:r>
            <w:r>
              <w:rPr>
                <w:noProof/>
                <w:kern w:val="2"/>
                <w:sz w:val="21"/>
                <w:szCs w:val="24"/>
              </w:rPr>
              <w:tab/>
            </w:r>
            <w:r w:rsidRPr="00C22E71">
              <w:rPr>
                <w:rStyle w:val="a6"/>
                <w:noProof/>
              </w:rPr>
              <w:t>业务流程框架</w:t>
            </w:r>
            <w:r>
              <w:rPr>
                <w:noProof/>
                <w:webHidden/>
              </w:rPr>
              <w:tab/>
            </w:r>
            <w:r>
              <w:rPr>
                <w:noProof/>
                <w:webHidden/>
              </w:rPr>
              <w:fldChar w:fldCharType="begin"/>
            </w:r>
            <w:r>
              <w:rPr>
                <w:noProof/>
                <w:webHidden/>
              </w:rPr>
              <w:instrText xml:space="preserve"> PAGEREF _Toc43728255 \h </w:instrText>
            </w:r>
            <w:r>
              <w:rPr>
                <w:noProof/>
                <w:webHidden/>
              </w:rPr>
            </w:r>
            <w:r>
              <w:rPr>
                <w:noProof/>
                <w:webHidden/>
              </w:rPr>
              <w:fldChar w:fldCharType="separate"/>
            </w:r>
            <w:r>
              <w:rPr>
                <w:noProof/>
                <w:webHidden/>
              </w:rPr>
              <w:t>5</w:t>
            </w:r>
            <w:r>
              <w:rPr>
                <w:noProof/>
                <w:webHidden/>
              </w:rPr>
              <w:fldChar w:fldCharType="end"/>
            </w:r>
          </w:hyperlink>
        </w:p>
        <w:p w14:paraId="6F8FC8FC" w14:textId="51ADFB52" w:rsidR="00881EF1" w:rsidRDefault="00881EF1">
          <w:pPr>
            <w:pStyle w:val="TOC1"/>
            <w:tabs>
              <w:tab w:val="left" w:pos="440"/>
              <w:tab w:val="right" w:leader="dot" w:pos="8630"/>
            </w:tabs>
            <w:rPr>
              <w:noProof/>
              <w:kern w:val="2"/>
              <w:sz w:val="21"/>
              <w:szCs w:val="24"/>
            </w:rPr>
          </w:pPr>
          <w:hyperlink w:anchor="_Toc43728256" w:history="1">
            <w:r w:rsidRPr="00C22E71">
              <w:rPr>
                <w:rStyle w:val="a6"/>
                <w:rFonts w:eastAsia="宋体"/>
                <w:noProof/>
              </w:rPr>
              <w:t>3</w:t>
            </w:r>
            <w:r>
              <w:rPr>
                <w:noProof/>
                <w:kern w:val="2"/>
                <w:sz w:val="21"/>
                <w:szCs w:val="24"/>
              </w:rPr>
              <w:tab/>
            </w:r>
            <w:r w:rsidRPr="00C22E71">
              <w:rPr>
                <w:rStyle w:val="a6"/>
                <w:noProof/>
              </w:rPr>
              <w:t>功能需求说明</w:t>
            </w:r>
            <w:r>
              <w:rPr>
                <w:noProof/>
                <w:webHidden/>
              </w:rPr>
              <w:tab/>
            </w:r>
            <w:r>
              <w:rPr>
                <w:noProof/>
                <w:webHidden/>
              </w:rPr>
              <w:fldChar w:fldCharType="begin"/>
            </w:r>
            <w:r>
              <w:rPr>
                <w:noProof/>
                <w:webHidden/>
              </w:rPr>
              <w:instrText xml:space="preserve"> PAGEREF _Toc43728256 \h </w:instrText>
            </w:r>
            <w:r>
              <w:rPr>
                <w:noProof/>
                <w:webHidden/>
              </w:rPr>
            </w:r>
            <w:r>
              <w:rPr>
                <w:noProof/>
                <w:webHidden/>
              </w:rPr>
              <w:fldChar w:fldCharType="separate"/>
            </w:r>
            <w:r>
              <w:rPr>
                <w:noProof/>
                <w:webHidden/>
              </w:rPr>
              <w:t>6</w:t>
            </w:r>
            <w:r>
              <w:rPr>
                <w:noProof/>
                <w:webHidden/>
              </w:rPr>
              <w:fldChar w:fldCharType="end"/>
            </w:r>
          </w:hyperlink>
        </w:p>
        <w:p w14:paraId="7A1E5651" w14:textId="20B3CC72" w:rsidR="00881EF1" w:rsidRDefault="00881EF1">
          <w:pPr>
            <w:pStyle w:val="TOC2"/>
            <w:tabs>
              <w:tab w:val="left" w:pos="840"/>
              <w:tab w:val="right" w:leader="dot" w:pos="8630"/>
            </w:tabs>
            <w:rPr>
              <w:noProof/>
              <w:kern w:val="2"/>
              <w:sz w:val="21"/>
              <w:szCs w:val="24"/>
            </w:rPr>
          </w:pPr>
          <w:hyperlink w:anchor="_Toc43728257" w:history="1">
            <w:r w:rsidRPr="00C22E71">
              <w:rPr>
                <w:rStyle w:val="a6"/>
                <w:rFonts w:ascii="宋体" w:eastAsia="宋体"/>
                <w:noProof/>
              </w:rPr>
              <w:t>3.1</w:t>
            </w:r>
            <w:r>
              <w:rPr>
                <w:noProof/>
                <w:kern w:val="2"/>
                <w:sz w:val="21"/>
                <w:szCs w:val="24"/>
              </w:rPr>
              <w:tab/>
            </w:r>
            <w:r w:rsidRPr="00C22E71">
              <w:rPr>
                <w:rStyle w:val="a6"/>
                <w:noProof/>
              </w:rPr>
              <w:t>咪咕投投功能需求</w:t>
            </w:r>
            <w:r>
              <w:rPr>
                <w:noProof/>
                <w:webHidden/>
              </w:rPr>
              <w:tab/>
            </w:r>
            <w:r>
              <w:rPr>
                <w:noProof/>
                <w:webHidden/>
              </w:rPr>
              <w:fldChar w:fldCharType="begin"/>
            </w:r>
            <w:r>
              <w:rPr>
                <w:noProof/>
                <w:webHidden/>
              </w:rPr>
              <w:instrText xml:space="preserve"> PAGEREF _Toc43728257 \h </w:instrText>
            </w:r>
            <w:r>
              <w:rPr>
                <w:noProof/>
                <w:webHidden/>
              </w:rPr>
            </w:r>
            <w:r>
              <w:rPr>
                <w:noProof/>
                <w:webHidden/>
              </w:rPr>
              <w:fldChar w:fldCharType="separate"/>
            </w:r>
            <w:r>
              <w:rPr>
                <w:noProof/>
                <w:webHidden/>
              </w:rPr>
              <w:t>6</w:t>
            </w:r>
            <w:r>
              <w:rPr>
                <w:noProof/>
                <w:webHidden/>
              </w:rPr>
              <w:fldChar w:fldCharType="end"/>
            </w:r>
          </w:hyperlink>
        </w:p>
        <w:p w14:paraId="78E25B7B" w14:textId="01FE37FE" w:rsidR="00881EF1" w:rsidRDefault="00881EF1">
          <w:pPr>
            <w:pStyle w:val="TOC3"/>
            <w:tabs>
              <w:tab w:val="left" w:pos="1260"/>
              <w:tab w:val="right" w:leader="dot" w:pos="8630"/>
            </w:tabs>
            <w:rPr>
              <w:noProof/>
              <w:kern w:val="2"/>
              <w:sz w:val="21"/>
              <w:szCs w:val="24"/>
            </w:rPr>
          </w:pPr>
          <w:hyperlink w:anchor="_Toc43728258" w:history="1">
            <w:r w:rsidRPr="00C22E71">
              <w:rPr>
                <w:rStyle w:val="a6"/>
                <w:rFonts w:ascii="宋体" w:eastAsia="宋体"/>
                <w:noProof/>
              </w:rPr>
              <w:t>3.1.1</w:t>
            </w:r>
            <w:r>
              <w:rPr>
                <w:noProof/>
                <w:kern w:val="2"/>
                <w:sz w:val="21"/>
                <w:szCs w:val="24"/>
              </w:rPr>
              <w:tab/>
            </w:r>
            <w:r w:rsidRPr="00C22E71">
              <w:rPr>
                <w:rStyle w:val="a6"/>
                <w:noProof/>
              </w:rPr>
              <w:t>账号认证</w:t>
            </w:r>
            <w:r>
              <w:rPr>
                <w:noProof/>
                <w:webHidden/>
              </w:rPr>
              <w:tab/>
            </w:r>
            <w:r>
              <w:rPr>
                <w:noProof/>
                <w:webHidden/>
              </w:rPr>
              <w:fldChar w:fldCharType="begin"/>
            </w:r>
            <w:r>
              <w:rPr>
                <w:noProof/>
                <w:webHidden/>
              </w:rPr>
              <w:instrText xml:space="preserve"> PAGEREF _Toc43728258 \h </w:instrText>
            </w:r>
            <w:r>
              <w:rPr>
                <w:noProof/>
                <w:webHidden/>
              </w:rPr>
            </w:r>
            <w:r>
              <w:rPr>
                <w:noProof/>
                <w:webHidden/>
              </w:rPr>
              <w:fldChar w:fldCharType="separate"/>
            </w:r>
            <w:r>
              <w:rPr>
                <w:noProof/>
                <w:webHidden/>
              </w:rPr>
              <w:t>6</w:t>
            </w:r>
            <w:r>
              <w:rPr>
                <w:noProof/>
                <w:webHidden/>
              </w:rPr>
              <w:fldChar w:fldCharType="end"/>
            </w:r>
          </w:hyperlink>
        </w:p>
        <w:p w14:paraId="1EDC79D8" w14:textId="5698CBFD" w:rsidR="00881EF1" w:rsidRDefault="00881EF1">
          <w:pPr>
            <w:pStyle w:val="TOC3"/>
            <w:tabs>
              <w:tab w:val="left" w:pos="1260"/>
              <w:tab w:val="right" w:leader="dot" w:pos="8630"/>
            </w:tabs>
            <w:rPr>
              <w:noProof/>
              <w:kern w:val="2"/>
              <w:sz w:val="21"/>
              <w:szCs w:val="24"/>
            </w:rPr>
          </w:pPr>
          <w:hyperlink w:anchor="_Toc43728259" w:history="1">
            <w:r w:rsidRPr="00C22E71">
              <w:rPr>
                <w:rStyle w:val="a6"/>
                <w:rFonts w:ascii="宋体" w:eastAsia="宋体"/>
                <w:noProof/>
              </w:rPr>
              <w:t>3.1.2</w:t>
            </w:r>
            <w:r>
              <w:rPr>
                <w:noProof/>
                <w:kern w:val="2"/>
                <w:sz w:val="21"/>
                <w:szCs w:val="24"/>
              </w:rPr>
              <w:tab/>
            </w:r>
            <w:r w:rsidRPr="00C22E71">
              <w:rPr>
                <w:rStyle w:val="a6"/>
                <w:noProof/>
              </w:rPr>
              <w:t>单据识别</w:t>
            </w:r>
            <w:r>
              <w:rPr>
                <w:noProof/>
                <w:webHidden/>
              </w:rPr>
              <w:tab/>
            </w:r>
            <w:r>
              <w:rPr>
                <w:noProof/>
                <w:webHidden/>
              </w:rPr>
              <w:fldChar w:fldCharType="begin"/>
            </w:r>
            <w:r>
              <w:rPr>
                <w:noProof/>
                <w:webHidden/>
              </w:rPr>
              <w:instrText xml:space="preserve"> PAGEREF _Toc43728259 \h </w:instrText>
            </w:r>
            <w:r>
              <w:rPr>
                <w:noProof/>
                <w:webHidden/>
              </w:rPr>
            </w:r>
            <w:r>
              <w:rPr>
                <w:noProof/>
                <w:webHidden/>
              </w:rPr>
              <w:fldChar w:fldCharType="separate"/>
            </w:r>
            <w:r>
              <w:rPr>
                <w:noProof/>
                <w:webHidden/>
              </w:rPr>
              <w:t>6</w:t>
            </w:r>
            <w:r>
              <w:rPr>
                <w:noProof/>
                <w:webHidden/>
              </w:rPr>
              <w:fldChar w:fldCharType="end"/>
            </w:r>
          </w:hyperlink>
        </w:p>
        <w:p w14:paraId="0B3B0633" w14:textId="4A3B3D52" w:rsidR="00881EF1" w:rsidRDefault="00881EF1">
          <w:pPr>
            <w:pStyle w:val="TOC3"/>
            <w:tabs>
              <w:tab w:val="left" w:pos="1260"/>
              <w:tab w:val="right" w:leader="dot" w:pos="8630"/>
            </w:tabs>
            <w:rPr>
              <w:noProof/>
              <w:kern w:val="2"/>
              <w:sz w:val="21"/>
              <w:szCs w:val="24"/>
            </w:rPr>
          </w:pPr>
          <w:hyperlink w:anchor="_Toc43728260" w:history="1">
            <w:r w:rsidRPr="00C22E71">
              <w:rPr>
                <w:rStyle w:val="a6"/>
                <w:rFonts w:ascii="宋体" w:eastAsia="宋体"/>
                <w:noProof/>
              </w:rPr>
              <w:t>3.1.3</w:t>
            </w:r>
            <w:r>
              <w:rPr>
                <w:noProof/>
                <w:kern w:val="2"/>
                <w:sz w:val="21"/>
                <w:szCs w:val="24"/>
              </w:rPr>
              <w:tab/>
            </w:r>
            <w:r w:rsidRPr="00C22E71">
              <w:rPr>
                <w:rStyle w:val="a6"/>
                <w:noProof/>
              </w:rPr>
              <w:t>基本业务处理</w:t>
            </w:r>
            <w:r>
              <w:rPr>
                <w:noProof/>
                <w:webHidden/>
              </w:rPr>
              <w:tab/>
            </w:r>
            <w:r>
              <w:rPr>
                <w:noProof/>
                <w:webHidden/>
              </w:rPr>
              <w:fldChar w:fldCharType="begin"/>
            </w:r>
            <w:r>
              <w:rPr>
                <w:noProof/>
                <w:webHidden/>
              </w:rPr>
              <w:instrText xml:space="preserve"> PAGEREF _Toc43728260 \h </w:instrText>
            </w:r>
            <w:r>
              <w:rPr>
                <w:noProof/>
                <w:webHidden/>
              </w:rPr>
            </w:r>
            <w:r>
              <w:rPr>
                <w:noProof/>
                <w:webHidden/>
              </w:rPr>
              <w:fldChar w:fldCharType="separate"/>
            </w:r>
            <w:r>
              <w:rPr>
                <w:noProof/>
                <w:webHidden/>
              </w:rPr>
              <w:t>6</w:t>
            </w:r>
            <w:r>
              <w:rPr>
                <w:noProof/>
                <w:webHidden/>
              </w:rPr>
              <w:fldChar w:fldCharType="end"/>
            </w:r>
          </w:hyperlink>
        </w:p>
        <w:p w14:paraId="726984E0" w14:textId="434DD183" w:rsidR="00881EF1" w:rsidRDefault="00881EF1">
          <w:pPr>
            <w:pStyle w:val="TOC1"/>
            <w:tabs>
              <w:tab w:val="left" w:pos="440"/>
              <w:tab w:val="right" w:leader="dot" w:pos="8630"/>
            </w:tabs>
            <w:rPr>
              <w:noProof/>
              <w:kern w:val="2"/>
              <w:sz w:val="21"/>
              <w:szCs w:val="24"/>
            </w:rPr>
          </w:pPr>
          <w:hyperlink w:anchor="_Toc43728261" w:history="1">
            <w:r w:rsidRPr="00C22E71">
              <w:rPr>
                <w:rStyle w:val="a6"/>
                <w:rFonts w:eastAsia="宋体"/>
                <w:noProof/>
              </w:rPr>
              <w:t>4</w:t>
            </w:r>
            <w:r>
              <w:rPr>
                <w:noProof/>
                <w:kern w:val="2"/>
                <w:sz w:val="21"/>
                <w:szCs w:val="24"/>
              </w:rPr>
              <w:tab/>
            </w:r>
            <w:r w:rsidRPr="00C22E71">
              <w:rPr>
                <w:rStyle w:val="a6"/>
                <w:noProof/>
              </w:rPr>
              <w:t>外部接口需求</w:t>
            </w:r>
            <w:r>
              <w:rPr>
                <w:noProof/>
                <w:webHidden/>
              </w:rPr>
              <w:tab/>
            </w:r>
            <w:r>
              <w:rPr>
                <w:noProof/>
                <w:webHidden/>
              </w:rPr>
              <w:fldChar w:fldCharType="begin"/>
            </w:r>
            <w:r>
              <w:rPr>
                <w:noProof/>
                <w:webHidden/>
              </w:rPr>
              <w:instrText xml:space="preserve"> PAGEREF _Toc43728261 \h </w:instrText>
            </w:r>
            <w:r>
              <w:rPr>
                <w:noProof/>
                <w:webHidden/>
              </w:rPr>
            </w:r>
            <w:r>
              <w:rPr>
                <w:noProof/>
                <w:webHidden/>
              </w:rPr>
              <w:fldChar w:fldCharType="separate"/>
            </w:r>
            <w:r>
              <w:rPr>
                <w:noProof/>
                <w:webHidden/>
              </w:rPr>
              <w:t>7</w:t>
            </w:r>
            <w:r>
              <w:rPr>
                <w:noProof/>
                <w:webHidden/>
              </w:rPr>
              <w:fldChar w:fldCharType="end"/>
            </w:r>
          </w:hyperlink>
        </w:p>
        <w:p w14:paraId="551B87F9" w14:textId="35270BD5" w:rsidR="00881EF1" w:rsidRDefault="00881EF1">
          <w:pPr>
            <w:pStyle w:val="TOC2"/>
            <w:tabs>
              <w:tab w:val="left" w:pos="840"/>
              <w:tab w:val="right" w:leader="dot" w:pos="8630"/>
            </w:tabs>
            <w:rPr>
              <w:noProof/>
              <w:kern w:val="2"/>
              <w:sz w:val="21"/>
              <w:szCs w:val="24"/>
            </w:rPr>
          </w:pPr>
          <w:hyperlink w:anchor="_Toc43728262" w:history="1">
            <w:r w:rsidRPr="00C22E71">
              <w:rPr>
                <w:rStyle w:val="a6"/>
                <w:rFonts w:ascii="宋体" w:eastAsia="宋体"/>
                <w:noProof/>
              </w:rPr>
              <w:t>4.1</w:t>
            </w:r>
            <w:r>
              <w:rPr>
                <w:noProof/>
                <w:kern w:val="2"/>
                <w:sz w:val="21"/>
                <w:szCs w:val="24"/>
              </w:rPr>
              <w:tab/>
            </w:r>
            <w:r w:rsidRPr="00C22E71">
              <w:rPr>
                <w:rStyle w:val="a6"/>
                <w:noProof/>
              </w:rPr>
              <w:t>界面需求</w:t>
            </w:r>
            <w:r>
              <w:rPr>
                <w:noProof/>
                <w:webHidden/>
              </w:rPr>
              <w:tab/>
            </w:r>
            <w:r>
              <w:rPr>
                <w:noProof/>
                <w:webHidden/>
              </w:rPr>
              <w:fldChar w:fldCharType="begin"/>
            </w:r>
            <w:r>
              <w:rPr>
                <w:noProof/>
                <w:webHidden/>
              </w:rPr>
              <w:instrText xml:space="preserve"> PAGEREF _Toc43728262 \h </w:instrText>
            </w:r>
            <w:r>
              <w:rPr>
                <w:noProof/>
                <w:webHidden/>
              </w:rPr>
            </w:r>
            <w:r>
              <w:rPr>
                <w:noProof/>
                <w:webHidden/>
              </w:rPr>
              <w:fldChar w:fldCharType="separate"/>
            </w:r>
            <w:r>
              <w:rPr>
                <w:noProof/>
                <w:webHidden/>
              </w:rPr>
              <w:t>7</w:t>
            </w:r>
            <w:r>
              <w:rPr>
                <w:noProof/>
                <w:webHidden/>
              </w:rPr>
              <w:fldChar w:fldCharType="end"/>
            </w:r>
          </w:hyperlink>
        </w:p>
        <w:p w14:paraId="1C3C4C60" w14:textId="5B95EF00" w:rsidR="00881EF1" w:rsidRDefault="00881EF1">
          <w:pPr>
            <w:pStyle w:val="TOC2"/>
            <w:tabs>
              <w:tab w:val="left" w:pos="840"/>
              <w:tab w:val="right" w:leader="dot" w:pos="8630"/>
            </w:tabs>
            <w:rPr>
              <w:noProof/>
              <w:kern w:val="2"/>
              <w:sz w:val="21"/>
              <w:szCs w:val="24"/>
            </w:rPr>
          </w:pPr>
          <w:hyperlink w:anchor="_Toc43728263" w:history="1">
            <w:r w:rsidRPr="00C22E71">
              <w:rPr>
                <w:rStyle w:val="a6"/>
                <w:rFonts w:ascii="宋体" w:eastAsia="宋体"/>
                <w:noProof/>
              </w:rPr>
              <w:t>4.2</w:t>
            </w:r>
            <w:r>
              <w:rPr>
                <w:noProof/>
                <w:kern w:val="2"/>
                <w:sz w:val="21"/>
                <w:szCs w:val="24"/>
              </w:rPr>
              <w:tab/>
            </w:r>
            <w:r w:rsidRPr="00C22E71">
              <w:rPr>
                <w:rStyle w:val="a6"/>
                <w:noProof/>
              </w:rPr>
              <w:t>接口需求</w:t>
            </w:r>
            <w:r>
              <w:rPr>
                <w:noProof/>
                <w:webHidden/>
              </w:rPr>
              <w:tab/>
            </w:r>
            <w:r>
              <w:rPr>
                <w:noProof/>
                <w:webHidden/>
              </w:rPr>
              <w:fldChar w:fldCharType="begin"/>
            </w:r>
            <w:r>
              <w:rPr>
                <w:noProof/>
                <w:webHidden/>
              </w:rPr>
              <w:instrText xml:space="preserve"> PAGEREF _Toc43728263 \h </w:instrText>
            </w:r>
            <w:r>
              <w:rPr>
                <w:noProof/>
                <w:webHidden/>
              </w:rPr>
            </w:r>
            <w:r>
              <w:rPr>
                <w:noProof/>
                <w:webHidden/>
              </w:rPr>
              <w:fldChar w:fldCharType="separate"/>
            </w:r>
            <w:r>
              <w:rPr>
                <w:noProof/>
                <w:webHidden/>
              </w:rPr>
              <w:t>7</w:t>
            </w:r>
            <w:r>
              <w:rPr>
                <w:noProof/>
                <w:webHidden/>
              </w:rPr>
              <w:fldChar w:fldCharType="end"/>
            </w:r>
          </w:hyperlink>
        </w:p>
        <w:p w14:paraId="504ACE73" w14:textId="4D458683" w:rsidR="00881EF1" w:rsidRDefault="00881EF1">
          <w:pPr>
            <w:pStyle w:val="TOC1"/>
            <w:tabs>
              <w:tab w:val="left" w:pos="440"/>
              <w:tab w:val="right" w:leader="dot" w:pos="8630"/>
            </w:tabs>
            <w:rPr>
              <w:noProof/>
              <w:kern w:val="2"/>
              <w:sz w:val="21"/>
              <w:szCs w:val="24"/>
            </w:rPr>
          </w:pPr>
          <w:hyperlink w:anchor="_Toc43728264" w:history="1">
            <w:r w:rsidRPr="00C22E71">
              <w:rPr>
                <w:rStyle w:val="a6"/>
                <w:rFonts w:eastAsia="宋体"/>
                <w:noProof/>
              </w:rPr>
              <w:t>5</w:t>
            </w:r>
            <w:r>
              <w:rPr>
                <w:noProof/>
                <w:kern w:val="2"/>
                <w:sz w:val="21"/>
                <w:szCs w:val="24"/>
              </w:rPr>
              <w:tab/>
            </w:r>
            <w:r w:rsidRPr="00C22E71">
              <w:rPr>
                <w:rStyle w:val="a6"/>
                <w:noProof/>
              </w:rPr>
              <w:t>其它非功能需求</w:t>
            </w:r>
            <w:r>
              <w:rPr>
                <w:noProof/>
                <w:webHidden/>
              </w:rPr>
              <w:tab/>
            </w:r>
            <w:r>
              <w:rPr>
                <w:noProof/>
                <w:webHidden/>
              </w:rPr>
              <w:fldChar w:fldCharType="begin"/>
            </w:r>
            <w:r>
              <w:rPr>
                <w:noProof/>
                <w:webHidden/>
              </w:rPr>
              <w:instrText xml:space="preserve"> PAGEREF _Toc43728264 \h </w:instrText>
            </w:r>
            <w:r>
              <w:rPr>
                <w:noProof/>
                <w:webHidden/>
              </w:rPr>
            </w:r>
            <w:r>
              <w:rPr>
                <w:noProof/>
                <w:webHidden/>
              </w:rPr>
              <w:fldChar w:fldCharType="separate"/>
            </w:r>
            <w:r>
              <w:rPr>
                <w:noProof/>
                <w:webHidden/>
              </w:rPr>
              <w:t>7</w:t>
            </w:r>
            <w:r>
              <w:rPr>
                <w:noProof/>
                <w:webHidden/>
              </w:rPr>
              <w:fldChar w:fldCharType="end"/>
            </w:r>
          </w:hyperlink>
        </w:p>
        <w:p w14:paraId="60DEE7DE" w14:textId="280C7FD3" w:rsidR="00881EF1" w:rsidRDefault="00881EF1">
          <w:pPr>
            <w:pStyle w:val="TOC2"/>
            <w:tabs>
              <w:tab w:val="left" w:pos="840"/>
              <w:tab w:val="right" w:leader="dot" w:pos="8630"/>
            </w:tabs>
            <w:rPr>
              <w:noProof/>
              <w:kern w:val="2"/>
              <w:sz w:val="21"/>
              <w:szCs w:val="24"/>
            </w:rPr>
          </w:pPr>
          <w:hyperlink w:anchor="_Toc43728265" w:history="1">
            <w:r w:rsidRPr="00C22E71">
              <w:rPr>
                <w:rStyle w:val="a6"/>
                <w:rFonts w:ascii="宋体" w:eastAsia="宋体"/>
                <w:noProof/>
              </w:rPr>
              <w:t>5.1</w:t>
            </w:r>
            <w:r>
              <w:rPr>
                <w:noProof/>
                <w:kern w:val="2"/>
                <w:sz w:val="21"/>
                <w:szCs w:val="24"/>
              </w:rPr>
              <w:tab/>
            </w:r>
            <w:r w:rsidRPr="00C22E71">
              <w:rPr>
                <w:rStyle w:val="a6"/>
                <w:noProof/>
              </w:rPr>
              <w:t>性能需求</w:t>
            </w:r>
            <w:r>
              <w:rPr>
                <w:noProof/>
                <w:webHidden/>
              </w:rPr>
              <w:tab/>
            </w:r>
            <w:r>
              <w:rPr>
                <w:noProof/>
                <w:webHidden/>
              </w:rPr>
              <w:fldChar w:fldCharType="begin"/>
            </w:r>
            <w:r>
              <w:rPr>
                <w:noProof/>
                <w:webHidden/>
              </w:rPr>
              <w:instrText xml:space="preserve"> PAGEREF _Toc43728265 \h </w:instrText>
            </w:r>
            <w:r>
              <w:rPr>
                <w:noProof/>
                <w:webHidden/>
              </w:rPr>
            </w:r>
            <w:r>
              <w:rPr>
                <w:noProof/>
                <w:webHidden/>
              </w:rPr>
              <w:fldChar w:fldCharType="separate"/>
            </w:r>
            <w:r>
              <w:rPr>
                <w:noProof/>
                <w:webHidden/>
              </w:rPr>
              <w:t>7</w:t>
            </w:r>
            <w:r>
              <w:rPr>
                <w:noProof/>
                <w:webHidden/>
              </w:rPr>
              <w:fldChar w:fldCharType="end"/>
            </w:r>
          </w:hyperlink>
        </w:p>
        <w:p w14:paraId="62722489" w14:textId="1A5BD417" w:rsidR="00881EF1" w:rsidRDefault="00881EF1">
          <w:pPr>
            <w:pStyle w:val="TOC2"/>
            <w:tabs>
              <w:tab w:val="left" w:pos="840"/>
              <w:tab w:val="right" w:leader="dot" w:pos="8630"/>
            </w:tabs>
            <w:rPr>
              <w:noProof/>
              <w:kern w:val="2"/>
              <w:sz w:val="21"/>
              <w:szCs w:val="24"/>
            </w:rPr>
          </w:pPr>
          <w:hyperlink w:anchor="_Toc43728266" w:history="1">
            <w:r w:rsidRPr="00C22E71">
              <w:rPr>
                <w:rStyle w:val="a6"/>
                <w:rFonts w:ascii="宋体" w:eastAsia="宋体"/>
                <w:noProof/>
              </w:rPr>
              <w:t>5.2</w:t>
            </w:r>
            <w:r>
              <w:rPr>
                <w:noProof/>
                <w:kern w:val="2"/>
                <w:sz w:val="21"/>
                <w:szCs w:val="24"/>
              </w:rPr>
              <w:tab/>
            </w:r>
            <w:r w:rsidRPr="00C22E71">
              <w:rPr>
                <w:rStyle w:val="a6"/>
                <w:noProof/>
              </w:rPr>
              <w:t>运维需求</w:t>
            </w:r>
            <w:r>
              <w:rPr>
                <w:noProof/>
                <w:webHidden/>
              </w:rPr>
              <w:tab/>
            </w:r>
            <w:r>
              <w:rPr>
                <w:noProof/>
                <w:webHidden/>
              </w:rPr>
              <w:fldChar w:fldCharType="begin"/>
            </w:r>
            <w:r>
              <w:rPr>
                <w:noProof/>
                <w:webHidden/>
              </w:rPr>
              <w:instrText xml:space="preserve"> PAGEREF _Toc43728266 \h </w:instrText>
            </w:r>
            <w:r>
              <w:rPr>
                <w:noProof/>
                <w:webHidden/>
              </w:rPr>
            </w:r>
            <w:r>
              <w:rPr>
                <w:noProof/>
                <w:webHidden/>
              </w:rPr>
              <w:fldChar w:fldCharType="separate"/>
            </w:r>
            <w:r>
              <w:rPr>
                <w:noProof/>
                <w:webHidden/>
              </w:rPr>
              <w:t>7</w:t>
            </w:r>
            <w:r>
              <w:rPr>
                <w:noProof/>
                <w:webHidden/>
              </w:rPr>
              <w:fldChar w:fldCharType="end"/>
            </w:r>
          </w:hyperlink>
        </w:p>
        <w:p w14:paraId="4FF08365" w14:textId="03EB9A65" w:rsidR="00881EF1" w:rsidRDefault="00881EF1">
          <w:pPr>
            <w:pStyle w:val="TOC1"/>
            <w:tabs>
              <w:tab w:val="left" w:pos="440"/>
              <w:tab w:val="right" w:leader="dot" w:pos="8630"/>
            </w:tabs>
            <w:rPr>
              <w:noProof/>
              <w:kern w:val="2"/>
              <w:sz w:val="21"/>
              <w:szCs w:val="24"/>
            </w:rPr>
          </w:pPr>
          <w:hyperlink w:anchor="_Toc43728267" w:history="1">
            <w:r w:rsidRPr="00C22E71">
              <w:rPr>
                <w:rStyle w:val="a6"/>
                <w:rFonts w:eastAsia="宋体"/>
                <w:noProof/>
              </w:rPr>
              <w:t>6</w:t>
            </w:r>
            <w:r>
              <w:rPr>
                <w:noProof/>
                <w:kern w:val="2"/>
                <w:sz w:val="21"/>
                <w:szCs w:val="24"/>
              </w:rPr>
              <w:tab/>
            </w:r>
            <w:r w:rsidRPr="00C22E71">
              <w:rPr>
                <w:rStyle w:val="a6"/>
                <w:noProof/>
              </w:rPr>
              <w:t>其它需求</w:t>
            </w:r>
            <w:r>
              <w:rPr>
                <w:noProof/>
                <w:webHidden/>
              </w:rPr>
              <w:tab/>
            </w:r>
            <w:r>
              <w:rPr>
                <w:noProof/>
                <w:webHidden/>
              </w:rPr>
              <w:fldChar w:fldCharType="begin"/>
            </w:r>
            <w:r>
              <w:rPr>
                <w:noProof/>
                <w:webHidden/>
              </w:rPr>
              <w:instrText xml:space="preserve"> PAGEREF _Toc43728267 \h </w:instrText>
            </w:r>
            <w:r>
              <w:rPr>
                <w:noProof/>
                <w:webHidden/>
              </w:rPr>
            </w:r>
            <w:r>
              <w:rPr>
                <w:noProof/>
                <w:webHidden/>
              </w:rPr>
              <w:fldChar w:fldCharType="separate"/>
            </w:r>
            <w:r>
              <w:rPr>
                <w:noProof/>
                <w:webHidden/>
              </w:rPr>
              <w:t>7</w:t>
            </w:r>
            <w:r>
              <w:rPr>
                <w:noProof/>
                <w:webHidden/>
              </w:rPr>
              <w:fldChar w:fldCharType="end"/>
            </w:r>
          </w:hyperlink>
        </w:p>
        <w:p w14:paraId="58ED9B8C" w14:textId="3DDAAE1B" w:rsidR="00881EF1" w:rsidRDefault="00881EF1">
          <w:pPr>
            <w:pStyle w:val="TOC1"/>
            <w:tabs>
              <w:tab w:val="right" w:leader="dot" w:pos="8630"/>
            </w:tabs>
            <w:rPr>
              <w:noProof/>
              <w:kern w:val="2"/>
              <w:sz w:val="21"/>
              <w:szCs w:val="24"/>
            </w:rPr>
          </w:pPr>
          <w:hyperlink w:anchor="_Toc43728268" w:history="1">
            <w:r w:rsidRPr="00C22E71">
              <w:rPr>
                <w:rStyle w:val="a6"/>
                <w:noProof/>
              </w:rPr>
              <w:t>附录</w:t>
            </w:r>
            <w:r w:rsidRPr="00C22E71">
              <w:rPr>
                <w:rStyle w:val="a6"/>
                <w:noProof/>
              </w:rPr>
              <w:t>A</w:t>
            </w:r>
            <w:r w:rsidRPr="00C22E71">
              <w:rPr>
                <w:rStyle w:val="a6"/>
                <w:noProof/>
              </w:rPr>
              <w:t>：词汇表</w:t>
            </w:r>
            <w:r>
              <w:rPr>
                <w:noProof/>
                <w:webHidden/>
              </w:rPr>
              <w:tab/>
            </w:r>
            <w:r>
              <w:rPr>
                <w:noProof/>
                <w:webHidden/>
              </w:rPr>
              <w:fldChar w:fldCharType="begin"/>
            </w:r>
            <w:r>
              <w:rPr>
                <w:noProof/>
                <w:webHidden/>
              </w:rPr>
              <w:instrText xml:space="preserve"> PAGEREF _Toc43728268 \h </w:instrText>
            </w:r>
            <w:r>
              <w:rPr>
                <w:noProof/>
                <w:webHidden/>
              </w:rPr>
            </w:r>
            <w:r>
              <w:rPr>
                <w:noProof/>
                <w:webHidden/>
              </w:rPr>
              <w:fldChar w:fldCharType="separate"/>
            </w:r>
            <w:r>
              <w:rPr>
                <w:noProof/>
                <w:webHidden/>
              </w:rPr>
              <w:t>7</w:t>
            </w:r>
            <w:r>
              <w:rPr>
                <w:noProof/>
                <w:webHidden/>
              </w:rPr>
              <w:fldChar w:fldCharType="end"/>
            </w:r>
          </w:hyperlink>
        </w:p>
        <w:p w14:paraId="2E752C3E" w14:textId="3B2E4904" w:rsidR="00881EF1" w:rsidRDefault="00881EF1">
          <w:pPr>
            <w:pStyle w:val="TOC1"/>
            <w:tabs>
              <w:tab w:val="right" w:leader="dot" w:pos="8630"/>
            </w:tabs>
            <w:rPr>
              <w:noProof/>
              <w:kern w:val="2"/>
              <w:sz w:val="21"/>
              <w:szCs w:val="24"/>
            </w:rPr>
          </w:pPr>
          <w:hyperlink w:anchor="_Toc43728269" w:history="1">
            <w:r w:rsidRPr="00C22E71">
              <w:rPr>
                <w:rStyle w:val="a6"/>
                <w:noProof/>
              </w:rPr>
              <w:t>附录</w:t>
            </w:r>
            <w:r w:rsidRPr="00C22E71">
              <w:rPr>
                <w:rStyle w:val="a6"/>
                <w:noProof/>
              </w:rPr>
              <w:t>B</w:t>
            </w:r>
            <w:r w:rsidRPr="00C22E71">
              <w:rPr>
                <w:rStyle w:val="a6"/>
                <w:noProof/>
              </w:rPr>
              <w:t>：功能列表</w:t>
            </w:r>
            <w:r>
              <w:rPr>
                <w:noProof/>
                <w:webHidden/>
              </w:rPr>
              <w:tab/>
            </w:r>
            <w:r>
              <w:rPr>
                <w:noProof/>
                <w:webHidden/>
              </w:rPr>
              <w:fldChar w:fldCharType="begin"/>
            </w:r>
            <w:r>
              <w:rPr>
                <w:noProof/>
                <w:webHidden/>
              </w:rPr>
              <w:instrText xml:space="preserve"> PAGEREF _Toc43728269 \h </w:instrText>
            </w:r>
            <w:r>
              <w:rPr>
                <w:noProof/>
                <w:webHidden/>
              </w:rPr>
            </w:r>
            <w:r>
              <w:rPr>
                <w:noProof/>
                <w:webHidden/>
              </w:rPr>
              <w:fldChar w:fldCharType="separate"/>
            </w:r>
            <w:r>
              <w:rPr>
                <w:noProof/>
                <w:webHidden/>
              </w:rPr>
              <w:t>7</w:t>
            </w:r>
            <w:r>
              <w:rPr>
                <w:noProof/>
                <w:webHidden/>
              </w:rPr>
              <w:fldChar w:fldCharType="end"/>
            </w:r>
          </w:hyperlink>
        </w:p>
        <w:p w14:paraId="01AB04F7" w14:textId="602F0CF4" w:rsidR="00452581" w:rsidRDefault="00574AEE">
          <w:r>
            <w:fldChar w:fldCharType="end"/>
          </w:r>
        </w:p>
      </w:sdtContent>
    </w:sdt>
    <w:p w14:paraId="18EA3553" w14:textId="77777777" w:rsidR="00452581" w:rsidRDefault="00452581">
      <w:r>
        <w:br w:type="page"/>
      </w:r>
    </w:p>
    <w:p w14:paraId="6C0C7077" w14:textId="77777777" w:rsidR="00F93083" w:rsidRPr="007C2A92" w:rsidRDefault="00F93083" w:rsidP="00006F61">
      <w:pPr>
        <w:pStyle w:val="1"/>
      </w:pPr>
      <w:bookmarkStart w:id="0" w:name="_Toc43728249"/>
      <w:r w:rsidRPr="007C2A92">
        <w:rPr>
          <w:rFonts w:hint="eastAsia"/>
        </w:rPr>
        <w:lastRenderedPageBreak/>
        <w:t>引言</w:t>
      </w:r>
      <w:bookmarkEnd w:id="0"/>
    </w:p>
    <w:p w14:paraId="344388BB" w14:textId="77777777" w:rsidR="00F93083" w:rsidRPr="007C2A92" w:rsidRDefault="00F93083" w:rsidP="00006F61">
      <w:pPr>
        <w:pStyle w:val="2"/>
      </w:pPr>
      <w:bookmarkStart w:id="1" w:name="_Toc43728250"/>
      <w:r w:rsidRPr="007C2A92">
        <w:rPr>
          <w:rFonts w:hint="eastAsia"/>
        </w:rPr>
        <w:t>目的</w:t>
      </w:r>
      <w:bookmarkEnd w:id="1"/>
    </w:p>
    <w:p w14:paraId="1DE13F62" w14:textId="10ADD837" w:rsidR="001D7696" w:rsidRPr="001655B5" w:rsidRDefault="00C11742" w:rsidP="006310A6">
      <w:pPr>
        <w:spacing w:line="360" w:lineRule="auto"/>
        <w:ind w:firstLineChars="200" w:firstLine="420"/>
        <w:rPr>
          <w:rFonts w:ascii="微软雅黑" w:eastAsia="微软雅黑" w:hAnsi="微软雅黑" w:cs="AdobeSongStd-Light"/>
          <w:sz w:val="21"/>
          <w:szCs w:val="21"/>
        </w:rPr>
      </w:pPr>
      <w:r w:rsidRPr="001655B5">
        <w:rPr>
          <w:rFonts w:ascii="微软雅黑" w:eastAsia="微软雅黑" w:hAnsi="微软雅黑" w:cs="AdobeSongStd-Light" w:hint="eastAsia"/>
          <w:sz w:val="21"/>
          <w:szCs w:val="21"/>
        </w:rPr>
        <w:t>为适应集中化平台上线后咪咕台账系统、集中化报账系统并行报账需求，改造现有流程，满足用户需求</w:t>
      </w:r>
      <w:r w:rsidR="009C178C" w:rsidRPr="001655B5">
        <w:rPr>
          <w:rFonts w:ascii="微软雅黑" w:eastAsia="微软雅黑" w:hAnsi="微软雅黑" w:cs="AdobeSongStd-Light" w:hint="eastAsia"/>
          <w:sz w:val="21"/>
          <w:szCs w:val="21"/>
        </w:rPr>
        <w:t>。</w:t>
      </w:r>
    </w:p>
    <w:p w14:paraId="65495716" w14:textId="77777777" w:rsidR="00F93083" w:rsidRDefault="00F93083" w:rsidP="00006F61">
      <w:pPr>
        <w:pStyle w:val="2"/>
      </w:pPr>
      <w:bookmarkStart w:id="2" w:name="_Toc43728251"/>
      <w:r w:rsidRPr="005F5BCC">
        <w:rPr>
          <w:rFonts w:hint="eastAsia"/>
        </w:rPr>
        <w:t>范围</w:t>
      </w:r>
      <w:bookmarkEnd w:id="2"/>
    </w:p>
    <w:p w14:paraId="499EC195" w14:textId="02C81884" w:rsidR="00BE1A8A" w:rsidRDefault="00D801FA" w:rsidP="006310A6">
      <w:pPr>
        <w:spacing w:line="360" w:lineRule="auto"/>
        <w:ind w:firstLineChars="200" w:firstLine="420"/>
        <w:rPr>
          <w:rFonts w:ascii="微软雅黑" w:eastAsia="微软雅黑" w:hAnsi="微软雅黑" w:cs="AdobeSongStd-Light"/>
          <w:sz w:val="21"/>
          <w:szCs w:val="21"/>
        </w:rPr>
      </w:pPr>
      <w:r>
        <w:rPr>
          <w:rFonts w:ascii="微软雅黑" w:eastAsia="微软雅黑" w:hAnsi="微软雅黑" w:cs="AdobeSongStd-Light" w:hint="eastAsia"/>
          <w:sz w:val="21"/>
          <w:szCs w:val="21"/>
        </w:rPr>
        <w:t>咪咕版本中：</w:t>
      </w:r>
      <w:r w:rsidR="00F952FB" w:rsidRPr="001655B5">
        <w:rPr>
          <w:rFonts w:ascii="微软雅黑" w:eastAsia="微软雅黑" w:hAnsi="微软雅黑" w:cs="AdobeSongStd-Light" w:hint="eastAsia"/>
          <w:sz w:val="21"/>
          <w:szCs w:val="21"/>
        </w:rPr>
        <w:t>咪咕投投客户端、服务端。</w:t>
      </w:r>
    </w:p>
    <w:p w14:paraId="51612305" w14:textId="15CBE5CA" w:rsidR="00572873" w:rsidRPr="001655B5" w:rsidRDefault="00572873" w:rsidP="006310A6">
      <w:pPr>
        <w:spacing w:line="360" w:lineRule="auto"/>
        <w:ind w:firstLineChars="200" w:firstLine="420"/>
        <w:rPr>
          <w:rFonts w:ascii="微软雅黑" w:eastAsia="微软雅黑" w:hAnsi="微软雅黑" w:cs="AdobeSongStd-Light" w:hint="eastAsia"/>
          <w:sz w:val="21"/>
          <w:szCs w:val="21"/>
        </w:rPr>
      </w:pPr>
      <w:r>
        <w:rPr>
          <w:rFonts w:ascii="微软雅黑" w:eastAsia="微软雅黑" w:hAnsi="微软雅黑" w:cs="AdobeSongStd-Light" w:hint="eastAsia"/>
          <w:sz w:val="21"/>
          <w:szCs w:val="21"/>
        </w:rPr>
        <w:t>注：需尽快打通与集中化平台的网络策略。</w:t>
      </w:r>
    </w:p>
    <w:p w14:paraId="6A753BC1" w14:textId="77777777" w:rsidR="009D0DF0" w:rsidRPr="009F347F" w:rsidRDefault="00064574" w:rsidP="00006F61">
      <w:pPr>
        <w:pStyle w:val="2"/>
      </w:pPr>
      <w:bookmarkStart w:id="3" w:name="_Toc43728252"/>
      <w:r w:rsidRPr="005F5BCC">
        <w:rPr>
          <w:rFonts w:hint="eastAsia"/>
        </w:rPr>
        <w:lastRenderedPageBreak/>
        <w:t>规范性应用文件</w:t>
      </w:r>
      <w:bookmarkEnd w:id="3"/>
    </w:p>
    <w:p w14:paraId="2E825805" w14:textId="77777777" w:rsidR="009D0DF0" w:rsidRPr="005B0A0F" w:rsidRDefault="00736641" w:rsidP="00006F61">
      <w:pPr>
        <w:pStyle w:val="1"/>
      </w:pPr>
      <w:bookmarkStart w:id="4" w:name="_Toc43728253"/>
      <w:r>
        <w:rPr>
          <w:rFonts w:hint="eastAsia"/>
        </w:rPr>
        <w:t>业务需求</w:t>
      </w:r>
      <w:r w:rsidR="009D0DF0" w:rsidRPr="005F5BCC">
        <w:rPr>
          <w:rFonts w:hint="eastAsia"/>
        </w:rPr>
        <w:t>描述</w:t>
      </w:r>
      <w:bookmarkEnd w:id="4"/>
    </w:p>
    <w:p w14:paraId="11E39E31" w14:textId="15344D52" w:rsidR="00924CF1" w:rsidRPr="00BB109B" w:rsidRDefault="00D10219" w:rsidP="00BB109B">
      <w:pPr>
        <w:pStyle w:val="2"/>
      </w:pPr>
      <w:bookmarkStart w:id="5" w:name="_Toc43728254"/>
      <w:r w:rsidRPr="005F5BCC">
        <w:rPr>
          <w:rFonts w:hint="eastAsia"/>
        </w:rPr>
        <w:t>建设背景及目标</w:t>
      </w:r>
      <w:bookmarkEnd w:id="5"/>
    </w:p>
    <w:p w14:paraId="14B58343" w14:textId="77777777" w:rsidR="00244786" w:rsidRDefault="00244786" w:rsidP="00006F61">
      <w:pPr>
        <w:pStyle w:val="2"/>
      </w:pPr>
      <w:bookmarkStart w:id="6" w:name="_Toc43728255"/>
      <w:r w:rsidRPr="005F5BCC">
        <w:rPr>
          <w:rFonts w:hint="eastAsia"/>
        </w:rPr>
        <w:t>业务流程框架</w:t>
      </w:r>
      <w:bookmarkEnd w:id="6"/>
    </w:p>
    <w:p w14:paraId="677E06D8" w14:textId="0AD70590" w:rsidR="002F5ACC" w:rsidRPr="000C6A53" w:rsidRDefault="00872DE9" w:rsidP="000C6A53">
      <w:pPr>
        <w:autoSpaceDE w:val="0"/>
        <w:autoSpaceDN w:val="0"/>
        <w:adjustRightInd w:val="0"/>
        <w:spacing w:after="0" w:line="240" w:lineRule="auto"/>
        <w:rPr>
          <w:rFonts w:ascii="AdobeSongStd-Light" w:eastAsia="AdobeSongStd-Light" w:hAnsi="Arial" w:cs="AdobeSongStd-Light"/>
          <w:sz w:val="20"/>
          <w:szCs w:val="20"/>
        </w:rPr>
      </w:pPr>
      <w:r>
        <w:rPr>
          <w:rFonts w:ascii="AdobeSongStd-Light" w:eastAsia="AdobeSongStd-Light" w:hAnsi="Arial" w:cs="AdobeSongStd-Light"/>
          <w:noProof/>
          <w:sz w:val="20"/>
          <w:szCs w:val="20"/>
        </w:rPr>
        <w:drawing>
          <wp:inline distT="0" distB="0" distL="0" distR="0" wp14:anchorId="75FD1A35" wp14:editId="3BE9A47F">
            <wp:extent cx="5486400" cy="5898769"/>
            <wp:effectExtent l="0" t="0" r="0" b="0"/>
            <wp:docPr id="5" name="图片 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咪咕投投集中化流程改造.jpg"/>
                    <pic:cNvPicPr/>
                  </pic:nvPicPr>
                  <pic:blipFill rotWithShape="1">
                    <a:blip r:embed="rId8">
                      <a:extLst>
                        <a:ext uri="{28A0092B-C50C-407E-A947-70E740481C1C}">
                          <a14:useLocalDpi xmlns:a14="http://schemas.microsoft.com/office/drawing/2010/main" val="0"/>
                        </a:ext>
                      </a:extLst>
                    </a:blip>
                    <a:srcRect t="15574"/>
                    <a:stretch/>
                  </pic:blipFill>
                  <pic:spPr bwMode="auto">
                    <a:xfrm>
                      <a:off x="0" y="0"/>
                      <a:ext cx="5486400" cy="5898769"/>
                    </a:xfrm>
                    <a:prstGeom prst="rect">
                      <a:avLst/>
                    </a:prstGeom>
                    <a:ln>
                      <a:noFill/>
                    </a:ln>
                    <a:extLst>
                      <a:ext uri="{53640926-AAD7-44D8-BBD7-CCE9431645EC}">
                        <a14:shadowObscured xmlns:a14="http://schemas.microsoft.com/office/drawing/2010/main"/>
                      </a:ext>
                    </a:extLst>
                  </pic:spPr>
                </pic:pic>
              </a:graphicData>
            </a:graphic>
          </wp:inline>
        </w:drawing>
      </w:r>
    </w:p>
    <w:p w14:paraId="7643BC5B" w14:textId="6F931685" w:rsidR="005B0A0F" w:rsidRPr="00711AAD" w:rsidRDefault="00080EE2" w:rsidP="00706406">
      <w:pPr>
        <w:autoSpaceDE w:val="0"/>
        <w:autoSpaceDN w:val="0"/>
        <w:adjustRightInd w:val="0"/>
        <w:spacing w:after="0" w:line="360" w:lineRule="auto"/>
        <w:rPr>
          <w:rFonts w:ascii="微软雅黑" w:eastAsia="微软雅黑" w:hAnsi="微软雅黑" w:cs="AdobeSongStd-Light"/>
          <w:sz w:val="21"/>
          <w:szCs w:val="21"/>
        </w:rPr>
      </w:pPr>
      <w:r w:rsidRPr="00711AAD">
        <w:rPr>
          <w:rFonts w:ascii="微软雅黑" w:eastAsia="微软雅黑" w:hAnsi="微软雅黑" w:cs="AdobeSongStd-Light" w:hint="eastAsia"/>
          <w:sz w:val="21"/>
          <w:szCs w:val="21"/>
        </w:rPr>
        <w:t>流程说明：</w:t>
      </w:r>
    </w:p>
    <w:p w14:paraId="04FDC751" w14:textId="45C973EE" w:rsidR="00B01D73" w:rsidRPr="00711AAD" w:rsidRDefault="00FA3228" w:rsidP="00706406">
      <w:pPr>
        <w:pStyle w:val="a5"/>
        <w:numPr>
          <w:ilvl w:val="0"/>
          <w:numId w:val="14"/>
        </w:numPr>
        <w:autoSpaceDE w:val="0"/>
        <w:autoSpaceDN w:val="0"/>
        <w:adjustRightInd w:val="0"/>
        <w:spacing w:after="0" w:line="360" w:lineRule="auto"/>
        <w:rPr>
          <w:rFonts w:ascii="微软雅黑" w:eastAsia="微软雅黑" w:hAnsi="微软雅黑" w:cs="AdobeSongStd-Light"/>
          <w:sz w:val="21"/>
          <w:szCs w:val="21"/>
        </w:rPr>
      </w:pPr>
      <w:r w:rsidRPr="00711AAD">
        <w:rPr>
          <w:rFonts w:ascii="微软雅黑" w:eastAsia="微软雅黑" w:hAnsi="微软雅黑" w:cs="AdobeSongStd-Light" w:hint="eastAsia"/>
          <w:sz w:val="21"/>
          <w:szCs w:val="21"/>
        </w:rPr>
        <w:lastRenderedPageBreak/>
        <w:t>流程改造内容</w:t>
      </w:r>
    </w:p>
    <w:p w14:paraId="57E57D8E" w14:textId="77777777" w:rsidR="00B01D73" w:rsidRPr="00711AAD" w:rsidRDefault="00830B5D" w:rsidP="00706406">
      <w:pPr>
        <w:pStyle w:val="a5"/>
        <w:numPr>
          <w:ilvl w:val="1"/>
          <w:numId w:val="14"/>
        </w:numPr>
        <w:autoSpaceDE w:val="0"/>
        <w:autoSpaceDN w:val="0"/>
        <w:adjustRightInd w:val="0"/>
        <w:spacing w:after="0" w:line="360" w:lineRule="auto"/>
        <w:rPr>
          <w:rFonts w:ascii="微软雅黑" w:eastAsia="微软雅黑" w:hAnsi="微软雅黑" w:cs="AdobeSongStd-Light"/>
          <w:sz w:val="21"/>
          <w:szCs w:val="21"/>
        </w:rPr>
      </w:pPr>
      <w:r w:rsidRPr="00711AAD">
        <w:rPr>
          <w:rFonts w:ascii="微软雅黑" w:eastAsia="微软雅黑" w:hAnsi="微软雅黑" w:cs="AdobeSongStd-Light" w:hint="eastAsia"/>
          <w:sz w:val="21"/>
          <w:szCs w:val="21"/>
        </w:rPr>
        <w:t>改造现有</w:t>
      </w:r>
      <w:r w:rsidR="00FA3228" w:rsidRPr="00711AAD">
        <w:rPr>
          <w:rFonts w:ascii="微软雅黑" w:eastAsia="微软雅黑" w:hAnsi="微软雅黑" w:cs="AdobeSongStd-Light" w:hint="eastAsia"/>
          <w:sz w:val="21"/>
          <w:szCs w:val="21"/>
        </w:rPr>
        <w:t>账号认证</w:t>
      </w:r>
      <w:r w:rsidR="00AC4230" w:rsidRPr="00711AAD">
        <w:rPr>
          <w:rFonts w:ascii="微软雅黑" w:eastAsia="微软雅黑" w:hAnsi="微软雅黑" w:cs="AdobeSongStd-Light" w:hint="eastAsia"/>
          <w:sz w:val="21"/>
          <w:szCs w:val="21"/>
        </w:rPr>
        <w:t>子</w:t>
      </w:r>
      <w:r w:rsidR="00FA3228" w:rsidRPr="00711AAD">
        <w:rPr>
          <w:rFonts w:ascii="微软雅黑" w:eastAsia="微软雅黑" w:hAnsi="微软雅黑" w:cs="AdobeSongStd-Light" w:hint="eastAsia"/>
          <w:sz w:val="21"/>
          <w:szCs w:val="21"/>
        </w:rPr>
        <w:t>模块</w:t>
      </w:r>
      <w:r w:rsidR="00B01D73" w:rsidRPr="00711AAD">
        <w:rPr>
          <w:rFonts w:ascii="微软雅黑" w:eastAsia="微软雅黑" w:hAnsi="微软雅黑" w:cs="AdobeSongStd-Light" w:hint="eastAsia"/>
          <w:sz w:val="21"/>
          <w:szCs w:val="21"/>
        </w:rPr>
        <w:t>；</w:t>
      </w:r>
    </w:p>
    <w:p w14:paraId="0C19520E" w14:textId="5F63D1E4" w:rsidR="00B01D73" w:rsidRPr="00711AAD" w:rsidRDefault="00830B5D" w:rsidP="00706406">
      <w:pPr>
        <w:pStyle w:val="a5"/>
        <w:numPr>
          <w:ilvl w:val="1"/>
          <w:numId w:val="14"/>
        </w:numPr>
        <w:autoSpaceDE w:val="0"/>
        <w:autoSpaceDN w:val="0"/>
        <w:adjustRightInd w:val="0"/>
        <w:spacing w:after="0" w:line="360" w:lineRule="auto"/>
        <w:rPr>
          <w:rFonts w:ascii="微软雅黑" w:eastAsia="微软雅黑" w:hAnsi="微软雅黑" w:cs="AdobeSongStd-Light"/>
          <w:sz w:val="21"/>
          <w:szCs w:val="21"/>
        </w:rPr>
      </w:pPr>
      <w:r w:rsidRPr="00711AAD">
        <w:rPr>
          <w:rFonts w:ascii="微软雅黑" w:eastAsia="微软雅黑" w:hAnsi="微软雅黑" w:cs="AdobeSongStd-Light" w:hint="eastAsia"/>
          <w:sz w:val="21"/>
          <w:szCs w:val="21"/>
        </w:rPr>
        <w:t>新增根据单据</w:t>
      </w:r>
      <w:r w:rsidR="009E1AC0" w:rsidRPr="00711AAD">
        <w:rPr>
          <w:rFonts w:ascii="微软雅黑" w:eastAsia="微软雅黑" w:hAnsi="微软雅黑" w:cs="AdobeSongStd-Light" w:hint="eastAsia"/>
          <w:sz w:val="21"/>
          <w:szCs w:val="21"/>
        </w:rPr>
        <w:t>号</w:t>
      </w:r>
      <w:r w:rsidRPr="00711AAD">
        <w:rPr>
          <w:rFonts w:ascii="微软雅黑" w:eastAsia="微软雅黑" w:hAnsi="微软雅黑" w:cs="AdobeSongStd-Light" w:hint="eastAsia"/>
          <w:sz w:val="21"/>
          <w:szCs w:val="21"/>
        </w:rPr>
        <w:t>识别单据归属平台</w:t>
      </w:r>
      <w:r w:rsidR="00AE7D51" w:rsidRPr="00711AAD">
        <w:rPr>
          <w:rFonts w:ascii="微软雅黑" w:eastAsia="微软雅黑" w:hAnsi="微软雅黑" w:cs="AdobeSongStd-Light" w:hint="eastAsia"/>
          <w:sz w:val="21"/>
          <w:szCs w:val="21"/>
        </w:rPr>
        <w:t>逻辑</w:t>
      </w:r>
      <w:r w:rsidRPr="00711AAD">
        <w:rPr>
          <w:rFonts w:ascii="微软雅黑" w:eastAsia="微软雅黑" w:hAnsi="微软雅黑" w:cs="AdobeSongStd-Light" w:hint="eastAsia"/>
          <w:sz w:val="21"/>
          <w:szCs w:val="21"/>
        </w:rPr>
        <w:t>（咪咕、集团）</w:t>
      </w:r>
      <w:r w:rsidR="00B01D73" w:rsidRPr="00711AAD">
        <w:rPr>
          <w:rFonts w:ascii="微软雅黑" w:eastAsia="微软雅黑" w:hAnsi="微软雅黑" w:cs="AdobeSongStd-Light" w:hint="eastAsia"/>
          <w:sz w:val="21"/>
          <w:szCs w:val="21"/>
        </w:rPr>
        <w:t>；</w:t>
      </w:r>
    </w:p>
    <w:p w14:paraId="0260D68A" w14:textId="6FA24180" w:rsidR="00B01D73" w:rsidRPr="00711AAD" w:rsidRDefault="00830B5D" w:rsidP="00706406">
      <w:pPr>
        <w:pStyle w:val="a5"/>
        <w:numPr>
          <w:ilvl w:val="1"/>
          <w:numId w:val="14"/>
        </w:numPr>
        <w:autoSpaceDE w:val="0"/>
        <w:autoSpaceDN w:val="0"/>
        <w:adjustRightInd w:val="0"/>
        <w:spacing w:after="0" w:line="360" w:lineRule="auto"/>
        <w:rPr>
          <w:rFonts w:ascii="微软雅黑" w:eastAsia="微软雅黑" w:hAnsi="微软雅黑" w:cs="AdobeSongStd-Light"/>
          <w:sz w:val="21"/>
          <w:szCs w:val="21"/>
        </w:rPr>
      </w:pPr>
      <w:r w:rsidRPr="00711AAD">
        <w:rPr>
          <w:rFonts w:ascii="微软雅黑" w:eastAsia="微软雅黑" w:hAnsi="微软雅黑" w:cs="AdobeSongStd-Light" w:hint="eastAsia"/>
          <w:sz w:val="21"/>
          <w:szCs w:val="21"/>
        </w:rPr>
        <w:t>改造</w:t>
      </w:r>
      <w:r w:rsidR="007A52C3" w:rsidRPr="00711AAD">
        <w:rPr>
          <w:rFonts w:ascii="微软雅黑" w:eastAsia="微软雅黑" w:hAnsi="微软雅黑" w:cs="AdobeSongStd-Light" w:hint="eastAsia"/>
          <w:sz w:val="21"/>
          <w:szCs w:val="21"/>
        </w:rPr>
        <w:t>原</w:t>
      </w:r>
      <w:r w:rsidR="005971A6" w:rsidRPr="00711AAD">
        <w:rPr>
          <w:rFonts w:ascii="微软雅黑" w:eastAsia="微软雅黑" w:hAnsi="微软雅黑" w:cs="AdobeSongStd-Light" w:hint="eastAsia"/>
          <w:sz w:val="21"/>
          <w:szCs w:val="21"/>
        </w:rPr>
        <w:t>有</w:t>
      </w:r>
      <w:r w:rsidRPr="00711AAD">
        <w:rPr>
          <w:rFonts w:ascii="微软雅黑" w:eastAsia="微软雅黑" w:hAnsi="微软雅黑" w:cs="AdobeSongStd-Light" w:hint="eastAsia"/>
          <w:sz w:val="21"/>
          <w:szCs w:val="21"/>
        </w:rPr>
        <w:t>子业务流程处理逻辑</w:t>
      </w:r>
      <w:r w:rsidR="007A52C3" w:rsidRPr="00711AAD">
        <w:rPr>
          <w:rFonts w:ascii="微软雅黑" w:eastAsia="微软雅黑" w:hAnsi="微软雅黑" w:cs="AdobeSongStd-Light" w:hint="eastAsia"/>
          <w:sz w:val="21"/>
          <w:szCs w:val="21"/>
        </w:rPr>
        <w:t>为一个业务流程支持两种报账平台的处理</w:t>
      </w:r>
      <w:r w:rsidR="00B01D73" w:rsidRPr="00711AAD">
        <w:rPr>
          <w:rFonts w:ascii="微软雅黑" w:eastAsia="微软雅黑" w:hAnsi="微软雅黑" w:cs="AdobeSongStd-Light" w:hint="eastAsia"/>
          <w:sz w:val="21"/>
          <w:szCs w:val="21"/>
        </w:rPr>
        <w:t>；</w:t>
      </w:r>
    </w:p>
    <w:p w14:paraId="0F0D55CB" w14:textId="426D9E5B" w:rsidR="005B0A0F" w:rsidRPr="00711AAD" w:rsidRDefault="00543CBD" w:rsidP="00706406">
      <w:pPr>
        <w:pStyle w:val="a5"/>
        <w:numPr>
          <w:ilvl w:val="1"/>
          <w:numId w:val="14"/>
        </w:numPr>
        <w:autoSpaceDE w:val="0"/>
        <w:autoSpaceDN w:val="0"/>
        <w:adjustRightInd w:val="0"/>
        <w:spacing w:after="0" w:line="360" w:lineRule="auto"/>
        <w:rPr>
          <w:rFonts w:ascii="微软雅黑" w:eastAsia="微软雅黑" w:hAnsi="微软雅黑" w:cs="AdobeSongStd-Light" w:hint="eastAsia"/>
          <w:sz w:val="21"/>
          <w:szCs w:val="21"/>
        </w:rPr>
      </w:pPr>
      <w:r w:rsidRPr="00711AAD">
        <w:rPr>
          <w:rFonts w:ascii="微软雅黑" w:eastAsia="微软雅黑" w:hAnsi="微软雅黑" w:cs="AdobeSongStd-Light" w:hint="eastAsia"/>
          <w:sz w:val="21"/>
          <w:szCs w:val="21"/>
        </w:rPr>
        <w:t>新增咪咕业务流程和集团业务流程的融合。</w:t>
      </w:r>
    </w:p>
    <w:p w14:paraId="0DA0FF1A" w14:textId="77777777" w:rsidR="001144FE" w:rsidRDefault="00D20E2B" w:rsidP="00006F61">
      <w:pPr>
        <w:pStyle w:val="1"/>
      </w:pPr>
      <w:bookmarkStart w:id="7" w:name="_Toc43728256"/>
      <w:r>
        <w:rPr>
          <w:rFonts w:hint="eastAsia"/>
        </w:rPr>
        <w:t>功能</w:t>
      </w:r>
      <w:r w:rsidR="00712AE5">
        <w:rPr>
          <w:rFonts w:hint="eastAsia"/>
        </w:rPr>
        <w:t>需求说明</w:t>
      </w:r>
      <w:bookmarkEnd w:id="7"/>
    </w:p>
    <w:p w14:paraId="3B9637B6" w14:textId="3EF9CD82" w:rsidR="00A5643D" w:rsidRPr="00A5643D" w:rsidRDefault="00A5643D" w:rsidP="00434ECF">
      <w:pPr>
        <w:pStyle w:val="2"/>
        <w:spacing w:line="360" w:lineRule="auto"/>
        <w:rPr>
          <w:sz w:val="32"/>
          <w:szCs w:val="32"/>
        </w:rPr>
      </w:pPr>
      <w:bookmarkStart w:id="8" w:name="_Toc43728257"/>
      <w:r w:rsidRPr="00A5643D">
        <w:rPr>
          <w:rFonts w:hint="eastAsia"/>
          <w:sz w:val="32"/>
          <w:szCs w:val="32"/>
        </w:rPr>
        <w:t>咪咕</w:t>
      </w:r>
      <w:r w:rsidRPr="00A5643D">
        <w:rPr>
          <w:sz w:val="32"/>
          <w:szCs w:val="32"/>
        </w:rPr>
        <w:t>投投</w:t>
      </w:r>
      <w:r>
        <w:rPr>
          <w:rFonts w:hint="eastAsia"/>
          <w:sz w:val="32"/>
          <w:szCs w:val="32"/>
        </w:rPr>
        <w:t>功能</w:t>
      </w:r>
      <w:r>
        <w:rPr>
          <w:sz w:val="32"/>
          <w:szCs w:val="32"/>
        </w:rPr>
        <w:t>需求</w:t>
      </w:r>
      <w:bookmarkEnd w:id="8"/>
    </w:p>
    <w:p w14:paraId="33557C3C" w14:textId="65797C8E" w:rsidR="003A21C2" w:rsidRPr="00CB76A5" w:rsidRDefault="005D7ACA" w:rsidP="00A5643D">
      <w:pPr>
        <w:pStyle w:val="3"/>
        <w:rPr>
          <w:sz w:val="24"/>
          <w:szCs w:val="24"/>
        </w:rPr>
      </w:pPr>
      <w:r w:rsidRPr="00CB76A5">
        <w:rPr>
          <w:rFonts w:hint="eastAsia"/>
          <w:sz w:val="24"/>
          <w:szCs w:val="24"/>
        </w:rPr>
        <w:t xml:space="preserve"> </w:t>
      </w:r>
      <w:bookmarkStart w:id="9" w:name="_Toc43728258"/>
      <w:r w:rsidR="00380DF2" w:rsidRPr="00CB76A5">
        <w:rPr>
          <w:rFonts w:hint="eastAsia"/>
          <w:sz w:val="24"/>
          <w:szCs w:val="24"/>
        </w:rPr>
        <w:t>账号认证</w:t>
      </w:r>
      <w:bookmarkEnd w:id="9"/>
    </w:p>
    <w:p w14:paraId="66F9552B" w14:textId="2BEC014F" w:rsidR="00900E07" w:rsidRPr="006310A6" w:rsidRDefault="000E6713" w:rsidP="006310A6">
      <w:pPr>
        <w:spacing w:line="360" w:lineRule="auto"/>
        <w:ind w:firstLineChars="200" w:firstLine="420"/>
        <w:rPr>
          <w:rFonts w:ascii="微软雅黑" w:eastAsia="微软雅黑" w:hAnsi="微软雅黑" w:cs="AdobeSongStd-Light"/>
          <w:sz w:val="21"/>
          <w:szCs w:val="21"/>
        </w:rPr>
      </w:pPr>
      <w:r w:rsidRPr="006310A6">
        <w:rPr>
          <w:rFonts w:ascii="微软雅黑" w:eastAsia="微软雅黑" w:hAnsi="微软雅黑" w:cs="AdobeSongStd-Light" w:hint="eastAsia"/>
          <w:sz w:val="21"/>
          <w:szCs w:val="21"/>
        </w:rPr>
        <w:t>认证方式由原输入手机号改造为</w:t>
      </w:r>
      <w:r w:rsidRPr="00C232D7">
        <w:rPr>
          <w:rFonts w:ascii="微软雅黑" w:eastAsia="微软雅黑" w:hAnsi="微软雅黑" w:cs="AdobeSongStd-Light" w:hint="eastAsia"/>
          <w:b/>
          <w:bCs/>
          <w:sz w:val="21"/>
          <w:szCs w:val="21"/>
        </w:rPr>
        <w:t>工号认证</w:t>
      </w:r>
      <w:r w:rsidRPr="006310A6">
        <w:rPr>
          <w:rFonts w:ascii="微软雅黑" w:eastAsia="微软雅黑" w:hAnsi="微软雅黑" w:cs="AdobeSongStd-Light" w:hint="eastAsia"/>
          <w:sz w:val="21"/>
          <w:szCs w:val="21"/>
        </w:rPr>
        <w:t>，</w:t>
      </w:r>
      <w:r w:rsidR="000B1F3C" w:rsidRPr="006310A6">
        <w:rPr>
          <w:rFonts w:ascii="微软雅黑" w:eastAsia="微软雅黑" w:hAnsi="微软雅黑" w:cs="AdobeSongStd-Light" w:hint="eastAsia"/>
          <w:sz w:val="21"/>
          <w:szCs w:val="21"/>
        </w:rPr>
        <w:t>通过集团认证接口对用户做账号</w:t>
      </w:r>
      <w:r w:rsidR="000B1F3C" w:rsidRPr="00C232D7">
        <w:rPr>
          <w:rFonts w:ascii="微软雅黑" w:eastAsia="微软雅黑" w:hAnsi="微软雅黑" w:cs="AdobeSongStd-Light" w:hint="eastAsia"/>
          <w:b/>
          <w:bCs/>
          <w:sz w:val="21"/>
          <w:szCs w:val="21"/>
        </w:rPr>
        <w:t>有效性及用户权限</w:t>
      </w:r>
      <w:r w:rsidR="000B1F3C" w:rsidRPr="006310A6">
        <w:rPr>
          <w:rFonts w:ascii="微软雅黑" w:eastAsia="微软雅黑" w:hAnsi="微软雅黑" w:cs="AdobeSongStd-Light" w:hint="eastAsia"/>
          <w:sz w:val="21"/>
          <w:szCs w:val="21"/>
        </w:rPr>
        <w:t>的认证。</w:t>
      </w:r>
    </w:p>
    <w:p w14:paraId="17FB0573" w14:textId="3E9CA861" w:rsidR="00900E07" w:rsidRPr="006310A6" w:rsidRDefault="00900E07" w:rsidP="006310A6">
      <w:pPr>
        <w:spacing w:line="360" w:lineRule="auto"/>
        <w:ind w:firstLineChars="200" w:firstLine="420"/>
        <w:rPr>
          <w:rFonts w:ascii="微软雅黑" w:eastAsia="微软雅黑" w:hAnsi="微软雅黑" w:cs="AdobeSongStd-Light"/>
          <w:sz w:val="21"/>
          <w:szCs w:val="21"/>
        </w:rPr>
      </w:pPr>
      <w:r w:rsidRPr="006310A6">
        <w:rPr>
          <w:rFonts w:ascii="微软雅黑" w:eastAsia="微软雅黑" w:hAnsi="微软雅黑" w:cs="AdobeSongStd-Light" w:hint="eastAsia"/>
          <w:sz w:val="21"/>
          <w:szCs w:val="21"/>
        </w:rPr>
        <w:t>保留原多账号的处理流程：显示用户工号对应的所有账号，通过用户选择确定当前业务流程使用的账号。</w:t>
      </w:r>
    </w:p>
    <w:p w14:paraId="1AF46A55" w14:textId="1C0F9E5D" w:rsidR="006C0C6F" w:rsidRPr="006310A6" w:rsidRDefault="00DA161F" w:rsidP="006310A6">
      <w:pPr>
        <w:spacing w:line="360" w:lineRule="auto"/>
        <w:ind w:firstLineChars="200" w:firstLine="420"/>
        <w:rPr>
          <w:rFonts w:ascii="微软雅黑" w:eastAsia="微软雅黑" w:hAnsi="微软雅黑" w:cs="AdobeSongStd-Light" w:hint="eastAsia"/>
          <w:sz w:val="21"/>
          <w:szCs w:val="21"/>
        </w:rPr>
      </w:pPr>
      <w:r w:rsidRPr="006310A6">
        <w:rPr>
          <w:rFonts w:ascii="微软雅黑" w:eastAsia="微软雅黑" w:hAnsi="微软雅黑" w:cs="AdobeSongStd-Light" w:hint="eastAsia"/>
          <w:sz w:val="21"/>
          <w:szCs w:val="21"/>
        </w:rPr>
        <w:t>异常</w:t>
      </w:r>
      <w:r w:rsidR="0000714E" w:rsidRPr="006310A6">
        <w:rPr>
          <w:rFonts w:ascii="微软雅黑" w:eastAsia="微软雅黑" w:hAnsi="微软雅黑" w:cs="AdobeSongStd-Light" w:hint="eastAsia"/>
          <w:sz w:val="21"/>
          <w:szCs w:val="21"/>
        </w:rPr>
        <w:t>情况的</w:t>
      </w:r>
      <w:r w:rsidRPr="006310A6">
        <w:rPr>
          <w:rFonts w:ascii="微软雅黑" w:eastAsia="微软雅黑" w:hAnsi="微软雅黑" w:cs="AdobeSongStd-Light" w:hint="eastAsia"/>
          <w:sz w:val="21"/>
          <w:szCs w:val="21"/>
        </w:rPr>
        <w:t>处理</w:t>
      </w:r>
      <w:r w:rsidR="0000714E" w:rsidRPr="006310A6">
        <w:rPr>
          <w:rFonts w:ascii="微软雅黑" w:eastAsia="微软雅黑" w:hAnsi="微软雅黑" w:cs="AdobeSongStd-Light" w:hint="eastAsia"/>
          <w:sz w:val="21"/>
          <w:szCs w:val="21"/>
        </w:rPr>
        <w:t>和提示</w:t>
      </w:r>
      <w:r w:rsidRPr="006310A6">
        <w:rPr>
          <w:rFonts w:ascii="微软雅黑" w:eastAsia="微软雅黑" w:hAnsi="微软雅黑" w:cs="AdobeSongStd-Light" w:hint="eastAsia"/>
          <w:sz w:val="21"/>
          <w:szCs w:val="21"/>
        </w:rPr>
        <w:t>同现有</w:t>
      </w:r>
      <w:r w:rsidR="00D33193">
        <w:rPr>
          <w:rFonts w:ascii="微软雅黑" w:eastAsia="微软雅黑" w:hAnsi="微软雅黑" w:cs="AdobeSongStd-Light" w:hint="eastAsia"/>
          <w:sz w:val="21"/>
          <w:szCs w:val="21"/>
        </w:rPr>
        <w:t>已实现方案</w:t>
      </w:r>
      <w:r w:rsidRPr="006310A6">
        <w:rPr>
          <w:rFonts w:ascii="微软雅黑" w:eastAsia="微软雅黑" w:hAnsi="微软雅黑" w:cs="AdobeSongStd-Light" w:hint="eastAsia"/>
          <w:sz w:val="21"/>
          <w:szCs w:val="21"/>
        </w:rPr>
        <w:t>。</w:t>
      </w:r>
    </w:p>
    <w:p w14:paraId="3514F973" w14:textId="358FEB4D" w:rsidR="00142B84" w:rsidRPr="00CB76A5" w:rsidRDefault="00AF11AA" w:rsidP="00A94923">
      <w:pPr>
        <w:pStyle w:val="3"/>
        <w:rPr>
          <w:sz w:val="24"/>
          <w:szCs w:val="24"/>
        </w:rPr>
      </w:pPr>
      <w:bookmarkStart w:id="10" w:name="_Toc43728259"/>
      <w:r w:rsidRPr="00CB76A5">
        <w:rPr>
          <w:rFonts w:hint="eastAsia"/>
          <w:sz w:val="24"/>
          <w:szCs w:val="24"/>
        </w:rPr>
        <w:t>单据识别</w:t>
      </w:r>
      <w:bookmarkEnd w:id="10"/>
    </w:p>
    <w:p w14:paraId="3308266F" w14:textId="3441E332" w:rsidR="0083095D" w:rsidRPr="006310A6" w:rsidRDefault="002B386E" w:rsidP="006310A6">
      <w:pPr>
        <w:spacing w:line="360" w:lineRule="auto"/>
        <w:ind w:firstLineChars="200" w:firstLine="420"/>
        <w:rPr>
          <w:rFonts w:ascii="微软雅黑" w:eastAsia="微软雅黑" w:hAnsi="微软雅黑" w:cs="AdobeSongStd-Light" w:hint="eastAsia"/>
          <w:sz w:val="21"/>
          <w:szCs w:val="21"/>
        </w:rPr>
      </w:pPr>
      <w:r w:rsidRPr="006310A6">
        <w:rPr>
          <w:rFonts w:ascii="微软雅黑" w:eastAsia="微软雅黑" w:hAnsi="微软雅黑" w:cs="AdobeSongStd-Light" w:hint="eastAsia"/>
          <w:sz w:val="21"/>
          <w:szCs w:val="21"/>
        </w:rPr>
        <w:t>由于后续需对用户的两种报账单据进行兼容支持，服务端在进行业务处理之前需要通过单据的编码方式判断单据归属咪咕报账还是集中化报账平台。</w:t>
      </w:r>
      <w:r w:rsidR="0083095D" w:rsidRPr="006310A6">
        <w:rPr>
          <w:rFonts w:ascii="微软雅黑" w:eastAsia="微软雅黑" w:hAnsi="微软雅黑" w:cs="AdobeSongStd-Light" w:hint="eastAsia"/>
          <w:sz w:val="21"/>
          <w:szCs w:val="21"/>
        </w:rPr>
        <w:t>单据号规则</w:t>
      </w:r>
      <w:r w:rsidR="003E5FA6" w:rsidRPr="006310A6">
        <w:rPr>
          <w:rFonts w:ascii="微软雅黑" w:eastAsia="微软雅黑" w:hAnsi="微软雅黑" w:cs="AdobeSongStd-Light" w:hint="eastAsia"/>
          <w:sz w:val="21"/>
          <w:szCs w:val="21"/>
        </w:rPr>
        <w:t>的正则</w:t>
      </w:r>
      <w:r w:rsidR="0083095D" w:rsidRPr="006310A6">
        <w:rPr>
          <w:rFonts w:ascii="微软雅黑" w:eastAsia="微软雅黑" w:hAnsi="微软雅黑" w:cs="AdobeSongStd-Light" w:hint="eastAsia"/>
          <w:sz w:val="21"/>
          <w:szCs w:val="21"/>
        </w:rPr>
        <w:t>表达式需满足通过后台进行配置和更新</w:t>
      </w:r>
      <w:r w:rsidR="00795B38" w:rsidRPr="006310A6">
        <w:rPr>
          <w:rFonts w:ascii="微软雅黑" w:eastAsia="微软雅黑" w:hAnsi="微软雅黑" w:cs="AdobeSongStd-Light" w:hint="eastAsia"/>
          <w:sz w:val="21"/>
          <w:szCs w:val="21"/>
        </w:rPr>
        <w:t>。</w:t>
      </w:r>
    </w:p>
    <w:p w14:paraId="0401BE84" w14:textId="75FA8473" w:rsidR="00AF11AA" w:rsidRPr="00CB76A5" w:rsidRDefault="005A2433" w:rsidP="00A94923">
      <w:pPr>
        <w:pStyle w:val="3"/>
        <w:rPr>
          <w:rFonts w:hint="eastAsia"/>
          <w:sz w:val="24"/>
          <w:szCs w:val="24"/>
        </w:rPr>
      </w:pPr>
      <w:bookmarkStart w:id="11" w:name="_Toc43728260"/>
      <w:r w:rsidRPr="00CB76A5">
        <w:rPr>
          <w:rFonts w:hint="eastAsia"/>
          <w:sz w:val="24"/>
          <w:szCs w:val="24"/>
        </w:rPr>
        <w:t>基本业务处理</w:t>
      </w:r>
      <w:bookmarkEnd w:id="11"/>
    </w:p>
    <w:p w14:paraId="12DE7806" w14:textId="77777777" w:rsidR="00D65DB6" w:rsidRDefault="00EC49DC" w:rsidP="006310A6">
      <w:pPr>
        <w:spacing w:line="360" w:lineRule="auto"/>
        <w:ind w:firstLineChars="200" w:firstLine="420"/>
        <w:rPr>
          <w:rFonts w:ascii="微软雅黑" w:eastAsia="微软雅黑" w:hAnsi="微软雅黑" w:cs="AdobeSongStd-Light"/>
          <w:sz w:val="21"/>
          <w:szCs w:val="21"/>
        </w:rPr>
      </w:pPr>
      <w:r w:rsidRPr="006310A6">
        <w:rPr>
          <w:rFonts w:ascii="微软雅黑" w:eastAsia="微软雅黑" w:hAnsi="微软雅黑" w:cs="AdobeSongStd-Light" w:hint="eastAsia"/>
          <w:sz w:val="21"/>
          <w:szCs w:val="21"/>
        </w:rPr>
        <w:t>硬件操作和用户交互内容同现有流程。</w:t>
      </w:r>
    </w:p>
    <w:p w14:paraId="0108D8BC" w14:textId="4451E716" w:rsidR="009D48C4" w:rsidRPr="006310A6" w:rsidRDefault="00D13BEA" w:rsidP="006310A6">
      <w:pPr>
        <w:spacing w:line="360" w:lineRule="auto"/>
        <w:ind w:firstLineChars="200" w:firstLine="420"/>
        <w:rPr>
          <w:rFonts w:ascii="微软雅黑" w:eastAsia="微软雅黑" w:hAnsi="微软雅黑" w:cs="AdobeSongStd-Light" w:hint="eastAsia"/>
          <w:sz w:val="21"/>
          <w:szCs w:val="21"/>
        </w:rPr>
      </w:pPr>
      <w:r w:rsidRPr="006310A6">
        <w:rPr>
          <w:rFonts w:ascii="微软雅黑" w:eastAsia="微软雅黑" w:hAnsi="微软雅黑" w:cs="AdobeSongStd-Light" w:hint="eastAsia"/>
          <w:sz w:val="21"/>
          <w:szCs w:val="21"/>
        </w:rPr>
        <w:lastRenderedPageBreak/>
        <w:t>后台处理影像上传、单据投递、单据打包等服务请求时，需根据识别结果判断调用</w:t>
      </w:r>
      <w:r w:rsidR="001C740C" w:rsidRPr="006310A6">
        <w:rPr>
          <w:rFonts w:ascii="微软雅黑" w:eastAsia="微软雅黑" w:hAnsi="微软雅黑" w:cs="AdobeSongStd-Light" w:hint="eastAsia"/>
          <w:sz w:val="21"/>
          <w:szCs w:val="21"/>
        </w:rPr>
        <w:t>咪咕报账、</w:t>
      </w:r>
      <w:r w:rsidR="002922D7">
        <w:rPr>
          <w:rFonts w:ascii="微软雅黑" w:eastAsia="微软雅黑" w:hAnsi="微软雅黑" w:cs="AdobeSongStd-Light" w:hint="eastAsia"/>
          <w:sz w:val="21"/>
          <w:szCs w:val="21"/>
        </w:rPr>
        <w:t>集中化</w:t>
      </w:r>
      <w:r w:rsidR="001C740C" w:rsidRPr="006310A6">
        <w:rPr>
          <w:rFonts w:ascii="微软雅黑" w:eastAsia="微软雅黑" w:hAnsi="微软雅黑" w:cs="AdobeSongStd-Light" w:hint="eastAsia"/>
          <w:sz w:val="21"/>
          <w:szCs w:val="21"/>
        </w:rPr>
        <w:t>报账的</w:t>
      </w:r>
      <w:r w:rsidRPr="006310A6">
        <w:rPr>
          <w:rFonts w:ascii="微软雅黑" w:eastAsia="微软雅黑" w:hAnsi="微软雅黑" w:cs="AdobeSongStd-Light" w:hint="eastAsia"/>
          <w:sz w:val="21"/>
          <w:szCs w:val="21"/>
        </w:rPr>
        <w:t>外部接口</w:t>
      </w:r>
      <w:r w:rsidR="003F173D" w:rsidRPr="006310A6">
        <w:rPr>
          <w:rFonts w:ascii="微软雅黑" w:eastAsia="微软雅黑" w:hAnsi="微软雅黑" w:cs="AdobeSongStd-Light" w:hint="eastAsia"/>
          <w:sz w:val="21"/>
          <w:szCs w:val="21"/>
        </w:rPr>
        <w:t>。</w:t>
      </w:r>
      <w:r w:rsidR="00691937" w:rsidRPr="006310A6">
        <w:rPr>
          <w:rFonts w:ascii="微软雅黑" w:eastAsia="微软雅黑" w:hAnsi="微软雅黑" w:cs="AdobeSongStd-Light" w:hint="eastAsia"/>
          <w:sz w:val="21"/>
          <w:szCs w:val="21"/>
        </w:rPr>
        <w:t>如果为咪咕报账，业务流程处理同现有咪咕报账平台业务处理方式，具体参考现有咪咕投递柜实现逻辑；如果为</w:t>
      </w:r>
      <w:r w:rsidR="00DE0C8E">
        <w:rPr>
          <w:rFonts w:ascii="微软雅黑" w:eastAsia="微软雅黑" w:hAnsi="微软雅黑" w:cs="AdobeSongStd-Light" w:hint="eastAsia"/>
          <w:sz w:val="21"/>
          <w:szCs w:val="21"/>
        </w:rPr>
        <w:t>集中化</w:t>
      </w:r>
      <w:r w:rsidR="00691937" w:rsidRPr="006310A6">
        <w:rPr>
          <w:rFonts w:ascii="微软雅黑" w:eastAsia="微软雅黑" w:hAnsi="微软雅黑" w:cs="AdobeSongStd-Light" w:hint="eastAsia"/>
          <w:sz w:val="21"/>
          <w:szCs w:val="21"/>
        </w:rPr>
        <w:t>报账，业务流程处理同现有</w:t>
      </w:r>
      <w:r w:rsidR="00DE0C8E">
        <w:rPr>
          <w:rFonts w:ascii="微软雅黑" w:eastAsia="微软雅黑" w:hAnsi="微软雅黑" w:cs="AdobeSongStd-Light" w:hint="eastAsia"/>
          <w:sz w:val="21"/>
          <w:szCs w:val="21"/>
        </w:rPr>
        <w:t>集中化</w:t>
      </w:r>
      <w:r w:rsidR="00691937" w:rsidRPr="006310A6">
        <w:rPr>
          <w:rFonts w:ascii="微软雅黑" w:eastAsia="微软雅黑" w:hAnsi="微软雅黑" w:cs="AdobeSongStd-Light" w:hint="eastAsia"/>
          <w:sz w:val="21"/>
          <w:szCs w:val="21"/>
        </w:rPr>
        <w:t>报账平台的处理方式，具体参考集团投递柜实现逻辑。</w:t>
      </w:r>
    </w:p>
    <w:p w14:paraId="291B97E2" w14:textId="1A721673" w:rsidR="00C87635" w:rsidRPr="00143FA7" w:rsidRDefault="00C87635" w:rsidP="009D4C91">
      <w:pPr>
        <w:pStyle w:val="1"/>
      </w:pPr>
      <w:bookmarkStart w:id="12" w:name="_Toc43728261"/>
      <w:r w:rsidRPr="00143FA7">
        <w:rPr>
          <w:rFonts w:hint="eastAsia"/>
        </w:rPr>
        <w:t>外部接口需求</w:t>
      </w:r>
      <w:bookmarkEnd w:id="12"/>
    </w:p>
    <w:p w14:paraId="229E793E" w14:textId="77777777" w:rsidR="00C87635" w:rsidRPr="005F5BCC" w:rsidRDefault="00C87635" w:rsidP="009D4C91">
      <w:pPr>
        <w:pStyle w:val="2"/>
      </w:pPr>
      <w:bookmarkStart w:id="13" w:name="_Toc43728262"/>
      <w:r w:rsidRPr="005F5BCC">
        <w:rPr>
          <w:rFonts w:hint="eastAsia"/>
        </w:rPr>
        <w:t>界面</w:t>
      </w:r>
      <w:r w:rsidR="00BD7383">
        <w:rPr>
          <w:rFonts w:hint="eastAsia"/>
        </w:rPr>
        <w:t>需求</w:t>
      </w:r>
      <w:bookmarkEnd w:id="13"/>
    </w:p>
    <w:p w14:paraId="349E0595" w14:textId="76650448" w:rsidR="00BD7383" w:rsidRPr="00E53929" w:rsidRDefault="00E53929" w:rsidP="00C87635">
      <w:pPr>
        <w:autoSpaceDE w:val="0"/>
        <w:autoSpaceDN w:val="0"/>
        <w:adjustRightInd w:val="0"/>
        <w:spacing w:after="0" w:line="240" w:lineRule="auto"/>
        <w:rPr>
          <w:rFonts w:ascii="AdobeSongStd-Light" w:eastAsia="AdobeSongStd-Light" w:cs="AdobeSongStd-Light"/>
          <w:sz w:val="20"/>
          <w:szCs w:val="20"/>
        </w:rPr>
      </w:pPr>
      <w:r w:rsidRPr="00E53929">
        <w:rPr>
          <w:rFonts w:ascii="AdobeSongStd-Light" w:eastAsia="AdobeSongStd-Light" w:cs="AdobeSongStd-Light" w:hint="eastAsia"/>
          <w:sz w:val="20"/>
          <w:szCs w:val="20"/>
        </w:rPr>
        <w:t>无</w:t>
      </w:r>
    </w:p>
    <w:p w14:paraId="2D48F89A" w14:textId="77777777" w:rsidR="00C87635" w:rsidRPr="00BD7383" w:rsidRDefault="00C87635" w:rsidP="009D4C91">
      <w:pPr>
        <w:pStyle w:val="2"/>
      </w:pPr>
      <w:bookmarkStart w:id="14" w:name="_Toc43728263"/>
      <w:r w:rsidRPr="00BD7383">
        <w:rPr>
          <w:rFonts w:hint="eastAsia"/>
        </w:rPr>
        <w:t>接口</w:t>
      </w:r>
      <w:r w:rsidR="00BD7383">
        <w:rPr>
          <w:rFonts w:hint="eastAsia"/>
        </w:rPr>
        <w:t>需求</w:t>
      </w:r>
      <w:bookmarkEnd w:id="14"/>
    </w:p>
    <w:p w14:paraId="6375ECC2" w14:textId="4CF0E8A7" w:rsidR="00C87635" w:rsidRPr="00E53929" w:rsidRDefault="00E53929" w:rsidP="00C87635">
      <w:pPr>
        <w:autoSpaceDE w:val="0"/>
        <w:autoSpaceDN w:val="0"/>
        <w:adjustRightInd w:val="0"/>
        <w:spacing w:after="0" w:line="240" w:lineRule="auto"/>
        <w:rPr>
          <w:rFonts w:ascii="AdobeSongStd-Light" w:eastAsia="AdobeSongStd-Light" w:cs="AdobeSongStd-Light"/>
          <w:sz w:val="20"/>
          <w:szCs w:val="20"/>
        </w:rPr>
      </w:pPr>
      <w:r w:rsidRPr="00E53929">
        <w:rPr>
          <w:rFonts w:ascii="AdobeSongStd-Light" w:eastAsia="AdobeSongStd-Light" w:cs="AdobeSongStd-Light" w:hint="eastAsia"/>
          <w:sz w:val="20"/>
          <w:szCs w:val="20"/>
        </w:rPr>
        <w:t>无</w:t>
      </w:r>
    </w:p>
    <w:p w14:paraId="3E08ACE3" w14:textId="77777777" w:rsidR="001144FE" w:rsidRPr="00F60A19" w:rsidRDefault="001144FE" w:rsidP="009D4C91">
      <w:pPr>
        <w:pStyle w:val="1"/>
      </w:pPr>
      <w:bookmarkStart w:id="15" w:name="_Toc43728264"/>
      <w:r w:rsidRPr="00F60A19">
        <w:rPr>
          <w:rFonts w:hint="eastAsia"/>
        </w:rPr>
        <w:t>其它非功能需求</w:t>
      </w:r>
      <w:bookmarkEnd w:id="15"/>
    </w:p>
    <w:p w14:paraId="6DDD5535" w14:textId="77777777" w:rsidR="0086541B" w:rsidRPr="003B4AC8" w:rsidRDefault="0086541B" w:rsidP="009D4C91">
      <w:pPr>
        <w:pStyle w:val="2"/>
      </w:pPr>
      <w:bookmarkStart w:id="16" w:name="_Toc43728265"/>
      <w:r w:rsidRPr="003B4AC8">
        <w:rPr>
          <w:rFonts w:hint="eastAsia"/>
        </w:rPr>
        <w:t>性能需求</w:t>
      </w:r>
      <w:bookmarkEnd w:id="16"/>
    </w:p>
    <w:p w14:paraId="5F1ABCCD" w14:textId="53214603" w:rsidR="001D7B95" w:rsidRPr="001D7FEE" w:rsidRDefault="00E53929" w:rsidP="0086541B">
      <w:pPr>
        <w:autoSpaceDE w:val="0"/>
        <w:autoSpaceDN w:val="0"/>
        <w:adjustRightInd w:val="0"/>
        <w:spacing w:after="0" w:line="240" w:lineRule="auto"/>
        <w:rPr>
          <w:rFonts w:ascii="AdobeSongStd-Light" w:eastAsia="AdobeSongStd-Light" w:cs="AdobeSongStd-Light"/>
          <w:sz w:val="20"/>
          <w:szCs w:val="20"/>
        </w:rPr>
      </w:pPr>
      <w:r>
        <w:rPr>
          <w:rFonts w:ascii="AdobeSongStd-Light" w:eastAsia="AdobeSongStd-Light" w:cs="AdobeSongStd-Light" w:hint="eastAsia"/>
          <w:sz w:val="20"/>
          <w:szCs w:val="20"/>
        </w:rPr>
        <w:t>无</w:t>
      </w:r>
    </w:p>
    <w:p w14:paraId="20176114" w14:textId="77777777" w:rsidR="00BD7383" w:rsidRPr="003B4AC8" w:rsidRDefault="00BD7383" w:rsidP="009D4C91">
      <w:pPr>
        <w:pStyle w:val="2"/>
      </w:pPr>
      <w:bookmarkStart w:id="17" w:name="_Toc43728266"/>
      <w:r w:rsidRPr="003B4AC8">
        <w:rPr>
          <w:rFonts w:hint="eastAsia"/>
        </w:rPr>
        <w:t>运</w:t>
      </w:r>
      <w:r w:rsidR="00F350CC">
        <w:rPr>
          <w:rFonts w:hint="eastAsia"/>
        </w:rPr>
        <w:t>维</w:t>
      </w:r>
      <w:r w:rsidRPr="003B4AC8">
        <w:rPr>
          <w:rFonts w:hint="eastAsia"/>
        </w:rPr>
        <w:t>需求</w:t>
      </w:r>
      <w:bookmarkEnd w:id="17"/>
    </w:p>
    <w:p w14:paraId="769CBF55" w14:textId="5CF91CE6" w:rsidR="00E53929" w:rsidRPr="00881EF1" w:rsidRDefault="00881EF1" w:rsidP="00E53929">
      <w:pPr>
        <w:autoSpaceDE w:val="0"/>
        <w:autoSpaceDN w:val="0"/>
        <w:adjustRightInd w:val="0"/>
        <w:spacing w:after="0" w:line="240" w:lineRule="auto"/>
        <w:rPr>
          <w:rFonts w:ascii="微软雅黑" w:eastAsia="微软雅黑" w:hAnsi="微软雅黑" w:cs="AdobeSongStd-Light" w:hint="eastAsia"/>
          <w:sz w:val="21"/>
          <w:szCs w:val="21"/>
        </w:rPr>
      </w:pPr>
      <w:r w:rsidRPr="00881EF1">
        <w:rPr>
          <w:rFonts w:ascii="微软雅黑" w:eastAsia="微软雅黑" w:hAnsi="微软雅黑" w:cs="AdobeSongStd-Light" w:hint="eastAsia"/>
          <w:sz w:val="21"/>
          <w:szCs w:val="21"/>
        </w:rPr>
        <w:t>需尽快打通集中化报账平台网络策略。</w:t>
      </w:r>
    </w:p>
    <w:p w14:paraId="1F2035BB" w14:textId="77777777" w:rsidR="00FF200C" w:rsidRPr="00FF200C" w:rsidRDefault="00FF200C" w:rsidP="009D4C91">
      <w:pPr>
        <w:pStyle w:val="1"/>
      </w:pPr>
      <w:bookmarkStart w:id="18" w:name="_Toc43728267"/>
      <w:r w:rsidRPr="00FF200C">
        <w:rPr>
          <w:rFonts w:hint="eastAsia"/>
        </w:rPr>
        <w:t>其它需求</w:t>
      </w:r>
      <w:bookmarkEnd w:id="18"/>
    </w:p>
    <w:p w14:paraId="31BA153C" w14:textId="77777777" w:rsidR="00FF200C" w:rsidRDefault="00FF200C" w:rsidP="00FF200C">
      <w:pPr>
        <w:autoSpaceDE w:val="0"/>
        <w:autoSpaceDN w:val="0"/>
        <w:adjustRightInd w:val="0"/>
        <w:spacing w:after="0" w:line="240" w:lineRule="auto"/>
        <w:rPr>
          <w:rFonts w:ascii="AdobeSongStd-Light" w:eastAsia="AdobeSongStd-Light" w:cs="AdobeSongStd-Light"/>
          <w:i/>
          <w:color w:val="0000FF"/>
          <w:sz w:val="20"/>
          <w:szCs w:val="20"/>
        </w:rPr>
      </w:pPr>
    </w:p>
    <w:p w14:paraId="4ACD7184" w14:textId="77777777" w:rsidR="00FF200C" w:rsidRPr="00FF200C" w:rsidRDefault="00FF200C" w:rsidP="004046AD">
      <w:pPr>
        <w:pStyle w:val="1"/>
        <w:numPr>
          <w:ilvl w:val="0"/>
          <w:numId w:val="0"/>
        </w:numPr>
        <w:spacing w:before="0"/>
        <w:ind w:left="432" w:hanging="432"/>
      </w:pPr>
      <w:bookmarkStart w:id="19" w:name="_Toc43728268"/>
      <w:r w:rsidRPr="00FF200C">
        <w:rPr>
          <w:rFonts w:hint="eastAsia"/>
        </w:rPr>
        <w:t>附录</w:t>
      </w:r>
      <w:r w:rsidRPr="00FF200C">
        <w:t>A</w:t>
      </w:r>
      <w:r w:rsidRPr="00FF200C">
        <w:rPr>
          <w:rFonts w:hint="eastAsia"/>
        </w:rPr>
        <w:t>：词汇表</w:t>
      </w:r>
      <w:bookmarkEnd w:id="19"/>
    </w:p>
    <w:p w14:paraId="4688C32C" w14:textId="77777777" w:rsidR="004046AD" w:rsidRPr="00FF200C" w:rsidRDefault="004046AD" w:rsidP="00FF200C">
      <w:pPr>
        <w:autoSpaceDE w:val="0"/>
        <w:autoSpaceDN w:val="0"/>
        <w:adjustRightInd w:val="0"/>
        <w:spacing w:after="0" w:line="240" w:lineRule="auto"/>
        <w:rPr>
          <w:rFonts w:ascii="AdobeSongStd-Light" w:eastAsia="AdobeSongStd-Light" w:cs="AdobeSongStd-Light"/>
          <w:i/>
          <w:color w:val="0000FF"/>
          <w:sz w:val="20"/>
          <w:szCs w:val="20"/>
        </w:rPr>
      </w:pPr>
    </w:p>
    <w:p w14:paraId="07B4503F" w14:textId="77777777" w:rsidR="00FF200C" w:rsidRPr="00FF200C" w:rsidRDefault="00FF200C" w:rsidP="004046AD">
      <w:pPr>
        <w:pStyle w:val="1"/>
        <w:numPr>
          <w:ilvl w:val="0"/>
          <w:numId w:val="0"/>
        </w:numPr>
        <w:spacing w:before="0"/>
        <w:ind w:left="432" w:hanging="432"/>
      </w:pPr>
      <w:bookmarkStart w:id="20" w:name="_Toc43728269"/>
      <w:r w:rsidRPr="00FF200C">
        <w:rPr>
          <w:rFonts w:hint="eastAsia"/>
        </w:rPr>
        <w:t>附录</w:t>
      </w:r>
      <w:r w:rsidRPr="00FF200C">
        <w:t>B</w:t>
      </w:r>
      <w:r w:rsidRPr="00FF200C">
        <w:rPr>
          <w:rFonts w:hint="eastAsia"/>
        </w:rPr>
        <w:t>：</w:t>
      </w:r>
      <w:r w:rsidR="003B4AC8">
        <w:rPr>
          <w:rFonts w:hint="eastAsia"/>
        </w:rPr>
        <w:t>功能列表</w:t>
      </w:r>
      <w:bookmarkEnd w:id="20"/>
    </w:p>
    <w:p w14:paraId="37CE3802" w14:textId="77777777" w:rsidR="00FF200C" w:rsidRPr="00FF200C" w:rsidRDefault="00FF200C" w:rsidP="00FF200C">
      <w:pPr>
        <w:autoSpaceDE w:val="0"/>
        <w:autoSpaceDN w:val="0"/>
        <w:adjustRightInd w:val="0"/>
        <w:spacing w:after="0" w:line="240" w:lineRule="auto"/>
        <w:rPr>
          <w:rFonts w:ascii="AdobeSongStd-Light" w:eastAsia="AdobeSongStd-Light" w:cs="AdobeSongStd-Light"/>
          <w:i/>
          <w:color w:val="0000FF"/>
          <w:sz w:val="20"/>
          <w:szCs w:val="20"/>
        </w:rPr>
      </w:pPr>
    </w:p>
    <w:sectPr w:rsidR="00FF200C" w:rsidRPr="00FF200C" w:rsidSect="00C85036">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C274F" w14:textId="77777777" w:rsidR="008E38B9" w:rsidRDefault="008E38B9" w:rsidP="00C85036">
      <w:pPr>
        <w:spacing w:after="0" w:line="240" w:lineRule="auto"/>
      </w:pPr>
      <w:r>
        <w:separator/>
      </w:r>
    </w:p>
  </w:endnote>
  <w:endnote w:type="continuationSeparator" w:id="0">
    <w:p w14:paraId="41AFBCD8" w14:textId="77777777" w:rsidR="008E38B9" w:rsidRDefault="008E38B9" w:rsidP="00C8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宋体"/>
    <w:panose1 w:val="020B0604020202020204"/>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dobeSongStd-Light">
    <w:altName w:val="宋体"/>
    <w:panose1 w:val="020B0604020202020204"/>
    <w:charset w:val="86"/>
    <w:family w:val="auto"/>
    <w:pitch w:val="default"/>
    <w:sig w:usb0="00000000" w:usb1="0000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6B495" w14:textId="77777777" w:rsidR="008E38B9" w:rsidRDefault="008E38B9" w:rsidP="00C85036">
      <w:pPr>
        <w:spacing w:after="0" w:line="240" w:lineRule="auto"/>
      </w:pPr>
      <w:r>
        <w:separator/>
      </w:r>
    </w:p>
  </w:footnote>
  <w:footnote w:type="continuationSeparator" w:id="0">
    <w:p w14:paraId="137EB32C" w14:textId="77777777" w:rsidR="008E38B9" w:rsidRDefault="008E38B9" w:rsidP="00C85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927"/>
      <w:gridCol w:w="6713"/>
    </w:tblGrid>
    <w:tr w:rsidR="008D4742" w:rsidRPr="002D1C01" w14:paraId="477BC44A" w14:textId="77777777" w:rsidTr="008D4742">
      <w:trPr>
        <w:cantSplit/>
        <w:trHeight w:hRule="exact" w:val="712"/>
      </w:trPr>
      <w:tc>
        <w:tcPr>
          <w:tcW w:w="1115" w:type="pct"/>
        </w:tcPr>
        <w:p w14:paraId="3D6362DB" w14:textId="4710BB4F" w:rsidR="00C85036" w:rsidRPr="002D1C01" w:rsidRDefault="008D4742" w:rsidP="00295766">
          <w:pPr>
            <w:pStyle w:val="af5"/>
            <w:jc w:val="left"/>
            <w:rPr>
              <w:rFonts w:ascii="Dotum" w:eastAsiaTheme="minorEastAsia" w:hAnsi="Dotum"/>
            </w:rPr>
          </w:pPr>
          <w:r w:rsidRPr="00CB2025">
            <w:rPr>
              <w:noProof/>
            </w:rPr>
            <w:drawing>
              <wp:inline distT="0" distB="0" distL="0" distR="0" wp14:anchorId="67EEAC20" wp14:editId="54567C92">
                <wp:extent cx="927100" cy="428659"/>
                <wp:effectExtent l="0" t="0" r="6350" b="9525"/>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589" cy="438595"/>
                        </a:xfrm>
                        <a:prstGeom prst="rect">
                          <a:avLst/>
                        </a:prstGeom>
                        <a:noFill/>
                        <a:ln>
                          <a:noFill/>
                        </a:ln>
                      </pic:spPr>
                    </pic:pic>
                  </a:graphicData>
                </a:graphic>
              </wp:inline>
            </w:drawing>
          </w:r>
        </w:p>
        <w:p w14:paraId="28D43E95" w14:textId="77777777" w:rsidR="00C85036" w:rsidRPr="007C572A" w:rsidRDefault="00C85036" w:rsidP="00295766">
          <w:pPr>
            <w:rPr>
              <w:rFonts w:ascii="Dotum" w:eastAsia="Dotum" w:hAnsi="Dotum"/>
            </w:rPr>
          </w:pPr>
        </w:p>
      </w:tc>
      <w:tc>
        <w:tcPr>
          <w:tcW w:w="3885" w:type="pct"/>
          <w:vAlign w:val="bottom"/>
        </w:tcPr>
        <w:p w14:paraId="2DCDB3E9" w14:textId="2083203A" w:rsidR="00C85036" w:rsidRPr="002D1C01" w:rsidRDefault="00C85036" w:rsidP="006F6047">
          <w:pPr>
            <w:pStyle w:val="af0"/>
            <w:rPr>
              <w:rFonts w:ascii="Dotum" w:hAnsi="Dotum"/>
            </w:rPr>
          </w:pPr>
        </w:p>
      </w:tc>
    </w:tr>
  </w:tbl>
  <w:p w14:paraId="72263222" w14:textId="77777777" w:rsidR="00C85036" w:rsidRPr="00C85036" w:rsidRDefault="00C85036" w:rsidP="00C85036">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723D" w14:textId="14F5CA2E" w:rsidR="008D4742" w:rsidRDefault="008D4742">
    <w:pPr>
      <w:pStyle w:val="af0"/>
    </w:pPr>
    <w:r w:rsidRPr="00CB2025">
      <w:rPr>
        <w:noProof/>
      </w:rPr>
      <w:drawing>
        <wp:inline distT="0" distB="0" distL="0" distR="0" wp14:anchorId="3459F1B9" wp14:editId="1E596F45">
          <wp:extent cx="1043763" cy="482600"/>
          <wp:effectExtent l="0" t="0" r="4445" b="0"/>
          <wp:docPr id="4" name="图片 4"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731" cy="4904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30AC"/>
    <w:multiLevelType w:val="hybridMultilevel"/>
    <w:tmpl w:val="F830D8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C000F7"/>
    <w:multiLevelType w:val="hybridMultilevel"/>
    <w:tmpl w:val="4C7A4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57C9B"/>
    <w:multiLevelType w:val="multilevel"/>
    <w:tmpl w:val="7A4C2EF8"/>
    <w:lvl w:ilvl="0">
      <w:start w:val="1"/>
      <w:numFmt w:val="decimal"/>
      <w:pStyle w:val="1"/>
      <w:lvlText w:val="%1"/>
      <w:lvlJc w:val="left"/>
      <w:pPr>
        <w:tabs>
          <w:tab w:val="num" w:pos="1080"/>
        </w:tabs>
        <w:ind w:left="432" w:hanging="432"/>
      </w:pPr>
      <w:rPr>
        <w:rFonts w:eastAsia="宋体" w:hint="eastAsia"/>
        <w:b/>
        <w:i w:val="0"/>
        <w:sz w:val="36"/>
      </w:rPr>
    </w:lvl>
    <w:lvl w:ilvl="1">
      <w:start w:val="1"/>
      <w:numFmt w:val="decimal"/>
      <w:pStyle w:val="2"/>
      <w:lvlText w:val="%1.%2"/>
      <w:lvlJc w:val="left"/>
      <w:pPr>
        <w:tabs>
          <w:tab w:val="num" w:pos="576"/>
        </w:tabs>
        <w:ind w:left="576" w:hanging="576"/>
      </w:pPr>
      <w:rPr>
        <w:rFonts w:ascii="宋体" w:eastAsia="宋体" w:hint="eastAsia"/>
        <w:b/>
        <w:i w:val="0"/>
        <w:sz w:val="32"/>
      </w:rPr>
    </w:lvl>
    <w:lvl w:ilvl="2">
      <w:start w:val="1"/>
      <w:numFmt w:val="decimal"/>
      <w:pStyle w:val="3"/>
      <w:lvlText w:val="%1.%2.%3"/>
      <w:lvlJc w:val="left"/>
      <w:pPr>
        <w:tabs>
          <w:tab w:val="num" w:pos="1080"/>
        </w:tabs>
        <w:ind w:left="720" w:hanging="720"/>
      </w:pPr>
      <w:rPr>
        <w:rFonts w:ascii="宋体" w:eastAsia="宋体" w:hint="eastAsia"/>
        <w:b/>
        <w:i w:val="0"/>
        <w:sz w:val="30"/>
      </w:rPr>
    </w:lvl>
    <w:lvl w:ilvl="3">
      <w:start w:val="1"/>
      <w:numFmt w:val="decimal"/>
      <w:pStyle w:val="4"/>
      <w:lvlText w:val="%1.%2.%3.%4"/>
      <w:lvlJc w:val="left"/>
      <w:pPr>
        <w:tabs>
          <w:tab w:val="num" w:pos="1080"/>
        </w:tabs>
        <w:ind w:left="864" w:hanging="864"/>
      </w:pPr>
      <w:rPr>
        <w:rFonts w:ascii="宋体" w:eastAsia="宋体" w:hint="eastAsia"/>
        <w:sz w:val="2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8AF79F5"/>
    <w:multiLevelType w:val="hybridMultilevel"/>
    <w:tmpl w:val="69787BF6"/>
    <w:lvl w:ilvl="0" w:tplc="ADA080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AC92D93"/>
    <w:multiLevelType w:val="hybridMultilevel"/>
    <w:tmpl w:val="3676DA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ED726EC"/>
    <w:multiLevelType w:val="hybridMultilevel"/>
    <w:tmpl w:val="D0DC20FA"/>
    <w:lvl w:ilvl="0" w:tplc="E32A4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C64DB4"/>
    <w:multiLevelType w:val="hybridMultilevel"/>
    <w:tmpl w:val="5986F4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337A12"/>
    <w:multiLevelType w:val="hybridMultilevel"/>
    <w:tmpl w:val="8C88C8E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CB1CA2"/>
    <w:multiLevelType w:val="hybridMultilevel"/>
    <w:tmpl w:val="8578E502"/>
    <w:lvl w:ilvl="0" w:tplc="1B04B3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2FF63DC"/>
    <w:multiLevelType w:val="hybridMultilevel"/>
    <w:tmpl w:val="530AFD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D807CE9"/>
    <w:multiLevelType w:val="hybridMultilevel"/>
    <w:tmpl w:val="6244249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4"/>
  </w:num>
  <w:num w:numId="5">
    <w:abstractNumId w:val="0"/>
  </w:num>
  <w:num w:numId="6">
    <w:abstractNumId w:val="7"/>
  </w:num>
  <w:num w:numId="7">
    <w:abstractNumId w:val="10"/>
  </w:num>
  <w:num w:numId="8">
    <w:abstractNumId w:val="6"/>
  </w:num>
  <w:num w:numId="9">
    <w:abstractNumId w:val="2"/>
  </w:num>
  <w:num w:numId="10">
    <w:abstractNumId w:val="2"/>
  </w:num>
  <w:num w:numId="11">
    <w:abstractNumId w:val="2"/>
  </w:num>
  <w:num w:numId="12">
    <w:abstractNumId w:val="8"/>
  </w:num>
  <w:num w:numId="13">
    <w:abstractNumId w:val="3"/>
  </w:num>
  <w:num w:numId="14">
    <w:abstractNumId w:val="5"/>
  </w:num>
  <w:num w:numId="15">
    <w:abstractNumId w:val="2"/>
  </w:num>
  <w:num w:numId="16">
    <w:abstractNumId w:val="2"/>
  </w:num>
  <w:num w:numId="17">
    <w:abstractNumId w:val="2"/>
  </w:num>
  <w:num w:numId="1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8E"/>
    <w:rsid w:val="0000030B"/>
    <w:rsid w:val="00001BDB"/>
    <w:rsid w:val="00003A2D"/>
    <w:rsid w:val="00003A60"/>
    <w:rsid w:val="0000576B"/>
    <w:rsid w:val="00006B6C"/>
    <w:rsid w:val="00006F61"/>
    <w:rsid w:val="0000714E"/>
    <w:rsid w:val="000144A3"/>
    <w:rsid w:val="00014CE8"/>
    <w:rsid w:val="000163CC"/>
    <w:rsid w:val="00023D49"/>
    <w:rsid w:val="00026DF6"/>
    <w:rsid w:val="00031675"/>
    <w:rsid w:val="00042C6A"/>
    <w:rsid w:val="00046278"/>
    <w:rsid w:val="000524BC"/>
    <w:rsid w:val="00052FF7"/>
    <w:rsid w:val="00064574"/>
    <w:rsid w:val="000654CD"/>
    <w:rsid w:val="00065582"/>
    <w:rsid w:val="000655BC"/>
    <w:rsid w:val="000808ED"/>
    <w:rsid w:val="00080EE2"/>
    <w:rsid w:val="0008106B"/>
    <w:rsid w:val="000846F4"/>
    <w:rsid w:val="00084DD4"/>
    <w:rsid w:val="000871F8"/>
    <w:rsid w:val="000871F9"/>
    <w:rsid w:val="00087C73"/>
    <w:rsid w:val="00090DF1"/>
    <w:rsid w:val="0009226A"/>
    <w:rsid w:val="0009434C"/>
    <w:rsid w:val="000945E3"/>
    <w:rsid w:val="000A2196"/>
    <w:rsid w:val="000A3D7D"/>
    <w:rsid w:val="000A4B15"/>
    <w:rsid w:val="000B0B7A"/>
    <w:rsid w:val="000B1C8E"/>
    <w:rsid w:val="000B1F3C"/>
    <w:rsid w:val="000B219D"/>
    <w:rsid w:val="000B3857"/>
    <w:rsid w:val="000B5109"/>
    <w:rsid w:val="000C042D"/>
    <w:rsid w:val="000C1C1C"/>
    <w:rsid w:val="000C6A53"/>
    <w:rsid w:val="000D2F91"/>
    <w:rsid w:val="000D307D"/>
    <w:rsid w:val="000D30BE"/>
    <w:rsid w:val="000D747A"/>
    <w:rsid w:val="000E2013"/>
    <w:rsid w:val="000E3CFE"/>
    <w:rsid w:val="000E4995"/>
    <w:rsid w:val="000E58EB"/>
    <w:rsid w:val="000E6713"/>
    <w:rsid w:val="000E7080"/>
    <w:rsid w:val="000F0411"/>
    <w:rsid w:val="000F323D"/>
    <w:rsid w:val="000F36E7"/>
    <w:rsid w:val="000F4D3A"/>
    <w:rsid w:val="000F7FA5"/>
    <w:rsid w:val="001033E6"/>
    <w:rsid w:val="00103B93"/>
    <w:rsid w:val="001068D1"/>
    <w:rsid w:val="001144FE"/>
    <w:rsid w:val="00117EE6"/>
    <w:rsid w:val="00120441"/>
    <w:rsid w:val="001309B2"/>
    <w:rsid w:val="00137455"/>
    <w:rsid w:val="00141715"/>
    <w:rsid w:val="00142B84"/>
    <w:rsid w:val="00143C04"/>
    <w:rsid w:val="00143FA7"/>
    <w:rsid w:val="00146AD1"/>
    <w:rsid w:val="0015159D"/>
    <w:rsid w:val="00153EDF"/>
    <w:rsid w:val="00160121"/>
    <w:rsid w:val="00160498"/>
    <w:rsid w:val="001655B5"/>
    <w:rsid w:val="00174A2F"/>
    <w:rsid w:val="0017580A"/>
    <w:rsid w:val="0018093E"/>
    <w:rsid w:val="00183032"/>
    <w:rsid w:val="00183150"/>
    <w:rsid w:val="00184627"/>
    <w:rsid w:val="00184F6C"/>
    <w:rsid w:val="00185332"/>
    <w:rsid w:val="00194A2B"/>
    <w:rsid w:val="00194D97"/>
    <w:rsid w:val="00195073"/>
    <w:rsid w:val="001A2363"/>
    <w:rsid w:val="001A26A6"/>
    <w:rsid w:val="001A4B81"/>
    <w:rsid w:val="001A62FD"/>
    <w:rsid w:val="001A6326"/>
    <w:rsid w:val="001A7FBD"/>
    <w:rsid w:val="001B0159"/>
    <w:rsid w:val="001B01F4"/>
    <w:rsid w:val="001B1002"/>
    <w:rsid w:val="001C14DC"/>
    <w:rsid w:val="001C4EBA"/>
    <w:rsid w:val="001C7198"/>
    <w:rsid w:val="001C740C"/>
    <w:rsid w:val="001C7F68"/>
    <w:rsid w:val="001D2DE9"/>
    <w:rsid w:val="001D5BB8"/>
    <w:rsid w:val="001D5D04"/>
    <w:rsid w:val="001D7696"/>
    <w:rsid w:val="001D7B95"/>
    <w:rsid w:val="001D7FEE"/>
    <w:rsid w:val="001E1D65"/>
    <w:rsid w:val="001E2BB2"/>
    <w:rsid w:val="001E5E7C"/>
    <w:rsid w:val="001E73C2"/>
    <w:rsid w:val="001F04EF"/>
    <w:rsid w:val="001F2A1F"/>
    <w:rsid w:val="001F554F"/>
    <w:rsid w:val="001F7C78"/>
    <w:rsid w:val="00200F83"/>
    <w:rsid w:val="0020488A"/>
    <w:rsid w:val="00207C40"/>
    <w:rsid w:val="002135B9"/>
    <w:rsid w:val="00221F4C"/>
    <w:rsid w:val="00231869"/>
    <w:rsid w:val="0024044F"/>
    <w:rsid w:val="00241C8D"/>
    <w:rsid w:val="00244786"/>
    <w:rsid w:val="0024679E"/>
    <w:rsid w:val="0024726F"/>
    <w:rsid w:val="00250197"/>
    <w:rsid w:val="00252364"/>
    <w:rsid w:val="002551BA"/>
    <w:rsid w:val="0026018E"/>
    <w:rsid w:val="00260CF0"/>
    <w:rsid w:val="0026254A"/>
    <w:rsid w:val="00262CFF"/>
    <w:rsid w:val="00272214"/>
    <w:rsid w:val="0027418E"/>
    <w:rsid w:val="00276783"/>
    <w:rsid w:val="00277364"/>
    <w:rsid w:val="002813FF"/>
    <w:rsid w:val="00286194"/>
    <w:rsid w:val="00291B66"/>
    <w:rsid w:val="002922D7"/>
    <w:rsid w:val="002964DB"/>
    <w:rsid w:val="002977B5"/>
    <w:rsid w:val="002A6672"/>
    <w:rsid w:val="002A6A0E"/>
    <w:rsid w:val="002A72D4"/>
    <w:rsid w:val="002B0502"/>
    <w:rsid w:val="002B0555"/>
    <w:rsid w:val="002B1F2E"/>
    <w:rsid w:val="002B2045"/>
    <w:rsid w:val="002B386E"/>
    <w:rsid w:val="002B584E"/>
    <w:rsid w:val="002C643C"/>
    <w:rsid w:val="002C6689"/>
    <w:rsid w:val="002D2268"/>
    <w:rsid w:val="002D619E"/>
    <w:rsid w:val="002D7757"/>
    <w:rsid w:val="002E154E"/>
    <w:rsid w:val="002E3956"/>
    <w:rsid w:val="002E423E"/>
    <w:rsid w:val="002E5C8A"/>
    <w:rsid w:val="002E6138"/>
    <w:rsid w:val="002F0970"/>
    <w:rsid w:val="002F189B"/>
    <w:rsid w:val="002F3D0F"/>
    <w:rsid w:val="002F40E3"/>
    <w:rsid w:val="002F4722"/>
    <w:rsid w:val="002F48A6"/>
    <w:rsid w:val="002F5ACC"/>
    <w:rsid w:val="002F5EF0"/>
    <w:rsid w:val="003013C1"/>
    <w:rsid w:val="00301E78"/>
    <w:rsid w:val="00307449"/>
    <w:rsid w:val="00315326"/>
    <w:rsid w:val="003235AE"/>
    <w:rsid w:val="00327369"/>
    <w:rsid w:val="003301D4"/>
    <w:rsid w:val="003316BE"/>
    <w:rsid w:val="0033527F"/>
    <w:rsid w:val="00343F2D"/>
    <w:rsid w:val="00350827"/>
    <w:rsid w:val="00353AE2"/>
    <w:rsid w:val="00354A21"/>
    <w:rsid w:val="00354F47"/>
    <w:rsid w:val="0035598D"/>
    <w:rsid w:val="00356C20"/>
    <w:rsid w:val="00357C05"/>
    <w:rsid w:val="00364C7B"/>
    <w:rsid w:val="00366470"/>
    <w:rsid w:val="003679D9"/>
    <w:rsid w:val="003749BB"/>
    <w:rsid w:val="00380DF2"/>
    <w:rsid w:val="0038151B"/>
    <w:rsid w:val="00384DCB"/>
    <w:rsid w:val="003A21C2"/>
    <w:rsid w:val="003A68B7"/>
    <w:rsid w:val="003B002F"/>
    <w:rsid w:val="003B1099"/>
    <w:rsid w:val="003B2E14"/>
    <w:rsid w:val="003B3F47"/>
    <w:rsid w:val="003B4AC8"/>
    <w:rsid w:val="003B726C"/>
    <w:rsid w:val="003C21AC"/>
    <w:rsid w:val="003C3D88"/>
    <w:rsid w:val="003C667F"/>
    <w:rsid w:val="003D6AD0"/>
    <w:rsid w:val="003E151B"/>
    <w:rsid w:val="003E2A12"/>
    <w:rsid w:val="003E3876"/>
    <w:rsid w:val="003E510F"/>
    <w:rsid w:val="003E5FA6"/>
    <w:rsid w:val="003F173D"/>
    <w:rsid w:val="003F3C4B"/>
    <w:rsid w:val="003F4A4E"/>
    <w:rsid w:val="003F6F7C"/>
    <w:rsid w:val="00401981"/>
    <w:rsid w:val="004046AD"/>
    <w:rsid w:val="0041197A"/>
    <w:rsid w:val="00412962"/>
    <w:rsid w:val="004133DB"/>
    <w:rsid w:val="00417ADD"/>
    <w:rsid w:val="00417D73"/>
    <w:rsid w:val="004230DE"/>
    <w:rsid w:val="00425151"/>
    <w:rsid w:val="004259FA"/>
    <w:rsid w:val="00430788"/>
    <w:rsid w:val="004315D2"/>
    <w:rsid w:val="004317ED"/>
    <w:rsid w:val="00431BA5"/>
    <w:rsid w:val="00434ECF"/>
    <w:rsid w:val="00435440"/>
    <w:rsid w:val="004376F8"/>
    <w:rsid w:val="00446E30"/>
    <w:rsid w:val="00452581"/>
    <w:rsid w:val="0045317F"/>
    <w:rsid w:val="00456AA5"/>
    <w:rsid w:val="00460CA1"/>
    <w:rsid w:val="00460E2F"/>
    <w:rsid w:val="00461212"/>
    <w:rsid w:val="00463416"/>
    <w:rsid w:val="0046356F"/>
    <w:rsid w:val="004671C4"/>
    <w:rsid w:val="00467811"/>
    <w:rsid w:val="0047193C"/>
    <w:rsid w:val="00475A44"/>
    <w:rsid w:val="00477A9E"/>
    <w:rsid w:val="004860D2"/>
    <w:rsid w:val="00491259"/>
    <w:rsid w:val="00493ACE"/>
    <w:rsid w:val="004977F1"/>
    <w:rsid w:val="00497E7E"/>
    <w:rsid w:val="004A3378"/>
    <w:rsid w:val="004A3B5B"/>
    <w:rsid w:val="004A479C"/>
    <w:rsid w:val="004B15DF"/>
    <w:rsid w:val="004B275F"/>
    <w:rsid w:val="004B3E74"/>
    <w:rsid w:val="004B3E7E"/>
    <w:rsid w:val="004C2D73"/>
    <w:rsid w:val="004C60E6"/>
    <w:rsid w:val="004C6D65"/>
    <w:rsid w:val="004E3197"/>
    <w:rsid w:val="004E493E"/>
    <w:rsid w:val="004E7DA4"/>
    <w:rsid w:val="004F15BD"/>
    <w:rsid w:val="004F2FED"/>
    <w:rsid w:val="004F4413"/>
    <w:rsid w:val="004F4FDA"/>
    <w:rsid w:val="004F626F"/>
    <w:rsid w:val="00502BFB"/>
    <w:rsid w:val="00505B80"/>
    <w:rsid w:val="0050774A"/>
    <w:rsid w:val="00512AED"/>
    <w:rsid w:val="00514882"/>
    <w:rsid w:val="00517071"/>
    <w:rsid w:val="005215C1"/>
    <w:rsid w:val="00522F4A"/>
    <w:rsid w:val="00523292"/>
    <w:rsid w:val="005232B4"/>
    <w:rsid w:val="005248C3"/>
    <w:rsid w:val="0054060B"/>
    <w:rsid w:val="0054372B"/>
    <w:rsid w:val="00543CBD"/>
    <w:rsid w:val="005440A6"/>
    <w:rsid w:val="00550C2F"/>
    <w:rsid w:val="00552EB2"/>
    <w:rsid w:val="005568F1"/>
    <w:rsid w:val="005606E3"/>
    <w:rsid w:val="00561FDD"/>
    <w:rsid w:val="005628AE"/>
    <w:rsid w:val="00562E7B"/>
    <w:rsid w:val="00563B22"/>
    <w:rsid w:val="00564833"/>
    <w:rsid w:val="005724FF"/>
    <w:rsid w:val="005725DA"/>
    <w:rsid w:val="00572873"/>
    <w:rsid w:val="00574AEE"/>
    <w:rsid w:val="00581E2D"/>
    <w:rsid w:val="005842D7"/>
    <w:rsid w:val="005845A8"/>
    <w:rsid w:val="005848A1"/>
    <w:rsid w:val="005922F5"/>
    <w:rsid w:val="005933B7"/>
    <w:rsid w:val="005958D1"/>
    <w:rsid w:val="005971A6"/>
    <w:rsid w:val="005A08ED"/>
    <w:rsid w:val="005A0D0E"/>
    <w:rsid w:val="005A2433"/>
    <w:rsid w:val="005A5DB2"/>
    <w:rsid w:val="005A6E32"/>
    <w:rsid w:val="005A7234"/>
    <w:rsid w:val="005B0A0F"/>
    <w:rsid w:val="005B371D"/>
    <w:rsid w:val="005B3DAB"/>
    <w:rsid w:val="005C1237"/>
    <w:rsid w:val="005C1A88"/>
    <w:rsid w:val="005C452E"/>
    <w:rsid w:val="005D1398"/>
    <w:rsid w:val="005D7302"/>
    <w:rsid w:val="005D7ACA"/>
    <w:rsid w:val="005E0DC2"/>
    <w:rsid w:val="005E1443"/>
    <w:rsid w:val="005F2FA7"/>
    <w:rsid w:val="005F5BCC"/>
    <w:rsid w:val="005F6828"/>
    <w:rsid w:val="005F7C7A"/>
    <w:rsid w:val="006024B0"/>
    <w:rsid w:val="0060722F"/>
    <w:rsid w:val="00611CC8"/>
    <w:rsid w:val="00624783"/>
    <w:rsid w:val="006310A6"/>
    <w:rsid w:val="0063529A"/>
    <w:rsid w:val="006378A1"/>
    <w:rsid w:val="00646985"/>
    <w:rsid w:val="00654E20"/>
    <w:rsid w:val="006603B3"/>
    <w:rsid w:val="00671B09"/>
    <w:rsid w:val="00672564"/>
    <w:rsid w:val="006808D2"/>
    <w:rsid w:val="0068114D"/>
    <w:rsid w:val="00681EFE"/>
    <w:rsid w:val="0068224B"/>
    <w:rsid w:val="00682AC9"/>
    <w:rsid w:val="00684011"/>
    <w:rsid w:val="00685681"/>
    <w:rsid w:val="006865A1"/>
    <w:rsid w:val="00690664"/>
    <w:rsid w:val="006909C9"/>
    <w:rsid w:val="00691937"/>
    <w:rsid w:val="00692872"/>
    <w:rsid w:val="00695EA8"/>
    <w:rsid w:val="00697602"/>
    <w:rsid w:val="006A4496"/>
    <w:rsid w:val="006A678F"/>
    <w:rsid w:val="006B3751"/>
    <w:rsid w:val="006B612D"/>
    <w:rsid w:val="006C0C6F"/>
    <w:rsid w:val="006C3BB6"/>
    <w:rsid w:val="006C5902"/>
    <w:rsid w:val="006E607A"/>
    <w:rsid w:val="006E68C1"/>
    <w:rsid w:val="006F0E99"/>
    <w:rsid w:val="006F230E"/>
    <w:rsid w:val="006F6047"/>
    <w:rsid w:val="00703B0B"/>
    <w:rsid w:val="00704E46"/>
    <w:rsid w:val="00705EBA"/>
    <w:rsid w:val="007061CD"/>
    <w:rsid w:val="00706406"/>
    <w:rsid w:val="00711AAD"/>
    <w:rsid w:val="00712AE5"/>
    <w:rsid w:val="0072031B"/>
    <w:rsid w:val="007242AC"/>
    <w:rsid w:val="00726928"/>
    <w:rsid w:val="0073033F"/>
    <w:rsid w:val="00730AC2"/>
    <w:rsid w:val="00732EF0"/>
    <w:rsid w:val="00736641"/>
    <w:rsid w:val="0074106E"/>
    <w:rsid w:val="00741102"/>
    <w:rsid w:val="007415E1"/>
    <w:rsid w:val="0074241B"/>
    <w:rsid w:val="0074245B"/>
    <w:rsid w:val="00744414"/>
    <w:rsid w:val="0075289F"/>
    <w:rsid w:val="00753D51"/>
    <w:rsid w:val="007543EB"/>
    <w:rsid w:val="00761D0A"/>
    <w:rsid w:val="00763F14"/>
    <w:rsid w:val="00765F2A"/>
    <w:rsid w:val="00772CF6"/>
    <w:rsid w:val="00783BAD"/>
    <w:rsid w:val="0078520E"/>
    <w:rsid w:val="0079007D"/>
    <w:rsid w:val="00795B38"/>
    <w:rsid w:val="00796519"/>
    <w:rsid w:val="00796FD4"/>
    <w:rsid w:val="0079761F"/>
    <w:rsid w:val="007A3B63"/>
    <w:rsid w:val="007A4BBC"/>
    <w:rsid w:val="007A4EDF"/>
    <w:rsid w:val="007A52C3"/>
    <w:rsid w:val="007A6351"/>
    <w:rsid w:val="007B16AD"/>
    <w:rsid w:val="007B246A"/>
    <w:rsid w:val="007C2A92"/>
    <w:rsid w:val="007C58FB"/>
    <w:rsid w:val="007C601F"/>
    <w:rsid w:val="007D543B"/>
    <w:rsid w:val="007D5611"/>
    <w:rsid w:val="007E044D"/>
    <w:rsid w:val="007E46F4"/>
    <w:rsid w:val="007F18C2"/>
    <w:rsid w:val="007F3645"/>
    <w:rsid w:val="007F3894"/>
    <w:rsid w:val="00802DB8"/>
    <w:rsid w:val="00807368"/>
    <w:rsid w:val="00810B27"/>
    <w:rsid w:val="0081696C"/>
    <w:rsid w:val="00817C22"/>
    <w:rsid w:val="0082447F"/>
    <w:rsid w:val="0083095D"/>
    <w:rsid w:val="00830B5D"/>
    <w:rsid w:val="008310C1"/>
    <w:rsid w:val="008339A8"/>
    <w:rsid w:val="00834BB8"/>
    <w:rsid w:val="00864CE6"/>
    <w:rsid w:val="0086541B"/>
    <w:rsid w:val="008673AC"/>
    <w:rsid w:val="00867ECF"/>
    <w:rsid w:val="00870715"/>
    <w:rsid w:val="008720DF"/>
    <w:rsid w:val="00872DE9"/>
    <w:rsid w:val="00872EAB"/>
    <w:rsid w:val="00873BCC"/>
    <w:rsid w:val="008741F2"/>
    <w:rsid w:val="00874855"/>
    <w:rsid w:val="008749C6"/>
    <w:rsid w:val="00881EF1"/>
    <w:rsid w:val="00881F46"/>
    <w:rsid w:val="00882222"/>
    <w:rsid w:val="0088312D"/>
    <w:rsid w:val="00886379"/>
    <w:rsid w:val="008A24DD"/>
    <w:rsid w:val="008A4905"/>
    <w:rsid w:val="008A7CAF"/>
    <w:rsid w:val="008B3F65"/>
    <w:rsid w:val="008B404E"/>
    <w:rsid w:val="008C274D"/>
    <w:rsid w:val="008C643E"/>
    <w:rsid w:val="008C6453"/>
    <w:rsid w:val="008C6943"/>
    <w:rsid w:val="008D01B7"/>
    <w:rsid w:val="008D262D"/>
    <w:rsid w:val="008D4742"/>
    <w:rsid w:val="008D53E6"/>
    <w:rsid w:val="008D569F"/>
    <w:rsid w:val="008D5C30"/>
    <w:rsid w:val="008E2491"/>
    <w:rsid w:val="008E38B9"/>
    <w:rsid w:val="008E4780"/>
    <w:rsid w:val="008E7DE5"/>
    <w:rsid w:val="008F0B1E"/>
    <w:rsid w:val="008F1B86"/>
    <w:rsid w:val="00900E07"/>
    <w:rsid w:val="00901A34"/>
    <w:rsid w:val="00902A3B"/>
    <w:rsid w:val="0090790D"/>
    <w:rsid w:val="009110EE"/>
    <w:rsid w:val="00914A9C"/>
    <w:rsid w:val="00924CF1"/>
    <w:rsid w:val="00935D80"/>
    <w:rsid w:val="0093760F"/>
    <w:rsid w:val="00937612"/>
    <w:rsid w:val="00942B59"/>
    <w:rsid w:val="009517F8"/>
    <w:rsid w:val="00951975"/>
    <w:rsid w:val="00956B46"/>
    <w:rsid w:val="00961142"/>
    <w:rsid w:val="00970AC7"/>
    <w:rsid w:val="00977E76"/>
    <w:rsid w:val="00980C84"/>
    <w:rsid w:val="009857DE"/>
    <w:rsid w:val="00986891"/>
    <w:rsid w:val="00987D82"/>
    <w:rsid w:val="00991E7E"/>
    <w:rsid w:val="009921E4"/>
    <w:rsid w:val="009963EB"/>
    <w:rsid w:val="009A2833"/>
    <w:rsid w:val="009A420F"/>
    <w:rsid w:val="009B0F9B"/>
    <w:rsid w:val="009B31E3"/>
    <w:rsid w:val="009B7B2A"/>
    <w:rsid w:val="009C178C"/>
    <w:rsid w:val="009C6638"/>
    <w:rsid w:val="009D0DF0"/>
    <w:rsid w:val="009D48C4"/>
    <w:rsid w:val="009D4C91"/>
    <w:rsid w:val="009D67E7"/>
    <w:rsid w:val="009D70DA"/>
    <w:rsid w:val="009E1AC0"/>
    <w:rsid w:val="009E3A55"/>
    <w:rsid w:val="009E7988"/>
    <w:rsid w:val="009F347F"/>
    <w:rsid w:val="00A0554B"/>
    <w:rsid w:val="00A070BB"/>
    <w:rsid w:val="00A10A77"/>
    <w:rsid w:val="00A21E23"/>
    <w:rsid w:val="00A23EAD"/>
    <w:rsid w:val="00A27739"/>
    <w:rsid w:val="00A31065"/>
    <w:rsid w:val="00A32ECD"/>
    <w:rsid w:val="00A36C06"/>
    <w:rsid w:val="00A50E9E"/>
    <w:rsid w:val="00A52437"/>
    <w:rsid w:val="00A5643D"/>
    <w:rsid w:val="00A57DA7"/>
    <w:rsid w:val="00A610C2"/>
    <w:rsid w:val="00A61207"/>
    <w:rsid w:val="00A62538"/>
    <w:rsid w:val="00A74A61"/>
    <w:rsid w:val="00A74E5D"/>
    <w:rsid w:val="00A7610E"/>
    <w:rsid w:val="00A764B5"/>
    <w:rsid w:val="00A76BFE"/>
    <w:rsid w:val="00A81AFB"/>
    <w:rsid w:val="00A81EF7"/>
    <w:rsid w:val="00A83ACA"/>
    <w:rsid w:val="00A85E8C"/>
    <w:rsid w:val="00A87207"/>
    <w:rsid w:val="00A87245"/>
    <w:rsid w:val="00A923C3"/>
    <w:rsid w:val="00A92D6F"/>
    <w:rsid w:val="00A940E9"/>
    <w:rsid w:val="00A94923"/>
    <w:rsid w:val="00A9517F"/>
    <w:rsid w:val="00AA01B5"/>
    <w:rsid w:val="00AA4FDC"/>
    <w:rsid w:val="00AB0766"/>
    <w:rsid w:val="00AB0A3F"/>
    <w:rsid w:val="00AB1840"/>
    <w:rsid w:val="00AB55AA"/>
    <w:rsid w:val="00AB5A2F"/>
    <w:rsid w:val="00AC0096"/>
    <w:rsid w:val="00AC1EDA"/>
    <w:rsid w:val="00AC253A"/>
    <w:rsid w:val="00AC4230"/>
    <w:rsid w:val="00AD0A8F"/>
    <w:rsid w:val="00AD2922"/>
    <w:rsid w:val="00AD3B74"/>
    <w:rsid w:val="00AD5D0B"/>
    <w:rsid w:val="00AD732E"/>
    <w:rsid w:val="00AE11D0"/>
    <w:rsid w:val="00AE526D"/>
    <w:rsid w:val="00AE7D51"/>
    <w:rsid w:val="00AF06CF"/>
    <w:rsid w:val="00AF11AA"/>
    <w:rsid w:val="00AF1488"/>
    <w:rsid w:val="00AF2C1C"/>
    <w:rsid w:val="00AF4696"/>
    <w:rsid w:val="00B01D73"/>
    <w:rsid w:val="00B06152"/>
    <w:rsid w:val="00B066EE"/>
    <w:rsid w:val="00B115C6"/>
    <w:rsid w:val="00B11958"/>
    <w:rsid w:val="00B12EB1"/>
    <w:rsid w:val="00B147B7"/>
    <w:rsid w:val="00B1547C"/>
    <w:rsid w:val="00B22C02"/>
    <w:rsid w:val="00B24025"/>
    <w:rsid w:val="00B34944"/>
    <w:rsid w:val="00B356CD"/>
    <w:rsid w:val="00B36453"/>
    <w:rsid w:val="00B368E5"/>
    <w:rsid w:val="00B36E72"/>
    <w:rsid w:val="00B45199"/>
    <w:rsid w:val="00B46E71"/>
    <w:rsid w:val="00B51463"/>
    <w:rsid w:val="00B54FF6"/>
    <w:rsid w:val="00B56C5C"/>
    <w:rsid w:val="00B5724D"/>
    <w:rsid w:val="00B61085"/>
    <w:rsid w:val="00B66501"/>
    <w:rsid w:val="00B671D5"/>
    <w:rsid w:val="00B71610"/>
    <w:rsid w:val="00B737E6"/>
    <w:rsid w:val="00B73DF1"/>
    <w:rsid w:val="00B7492C"/>
    <w:rsid w:val="00B8273B"/>
    <w:rsid w:val="00B87EC6"/>
    <w:rsid w:val="00B93F26"/>
    <w:rsid w:val="00B948A0"/>
    <w:rsid w:val="00B96946"/>
    <w:rsid w:val="00BA1554"/>
    <w:rsid w:val="00BA3693"/>
    <w:rsid w:val="00BB109B"/>
    <w:rsid w:val="00BB1736"/>
    <w:rsid w:val="00BB1BD8"/>
    <w:rsid w:val="00BB2258"/>
    <w:rsid w:val="00BB4AA0"/>
    <w:rsid w:val="00BC3F93"/>
    <w:rsid w:val="00BC62DC"/>
    <w:rsid w:val="00BD3C2C"/>
    <w:rsid w:val="00BD4AFF"/>
    <w:rsid w:val="00BD7383"/>
    <w:rsid w:val="00BD7AE5"/>
    <w:rsid w:val="00BE1A8A"/>
    <w:rsid w:val="00BE2041"/>
    <w:rsid w:val="00BF2BBA"/>
    <w:rsid w:val="00BF582D"/>
    <w:rsid w:val="00BF6DDB"/>
    <w:rsid w:val="00BF6EB1"/>
    <w:rsid w:val="00C06557"/>
    <w:rsid w:val="00C10C2C"/>
    <w:rsid w:val="00C11742"/>
    <w:rsid w:val="00C129DE"/>
    <w:rsid w:val="00C13209"/>
    <w:rsid w:val="00C16BCB"/>
    <w:rsid w:val="00C16D88"/>
    <w:rsid w:val="00C20DFC"/>
    <w:rsid w:val="00C232D7"/>
    <w:rsid w:val="00C23489"/>
    <w:rsid w:val="00C25418"/>
    <w:rsid w:val="00C3049E"/>
    <w:rsid w:val="00C31FF2"/>
    <w:rsid w:val="00C32711"/>
    <w:rsid w:val="00C3597D"/>
    <w:rsid w:val="00C35AF1"/>
    <w:rsid w:val="00C3608E"/>
    <w:rsid w:val="00C367DE"/>
    <w:rsid w:val="00C404C0"/>
    <w:rsid w:val="00C41888"/>
    <w:rsid w:val="00C42456"/>
    <w:rsid w:val="00C43208"/>
    <w:rsid w:val="00C50D39"/>
    <w:rsid w:val="00C52A80"/>
    <w:rsid w:val="00C54207"/>
    <w:rsid w:val="00C55E77"/>
    <w:rsid w:val="00C65640"/>
    <w:rsid w:val="00C67754"/>
    <w:rsid w:val="00C70132"/>
    <w:rsid w:val="00C71596"/>
    <w:rsid w:val="00C71E38"/>
    <w:rsid w:val="00C72BDC"/>
    <w:rsid w:val="00C74346"/>
    <w:rsid w:val="00C7498E"/>
    <w:rsid w:val="00C7744D"/>
    <w:rsid w:val="00C85036"/>
    <w:rsid w:val="00C87635"/>
    <w:rsid w:val="00C877AE"/>
    <w:rsid w:val="00C9361E"/>
    <w:rsid w:val="00C94BC3"/>
    <w:rsid w:val="00C96721"/>
    <w:rsid w:val="00C97978"/>
    <w:rsid w:val="00CA36F9"/>
    <w:rsid w:val="00CA425C"/>
    <w:rsid w:val="00CA5E01"/>
    <w:rsid w:val="00CB1551"/>
    <w:rsid w:val="00CB2B90"/>
    <w:rsid w:val="00CB3619"/>
    <w:rsid w:val="00CB76A5"/>
    <w:rsid w:val="00CC0901"/>
    <w:rsid w:val="00CD002E"/>
    <w:rsid w:val="00CD399F"/>
    <w:rsid w:val="00CD5A05"/>
    <w:rsid w:val="00CD5B44"/>
    <w:rsid w:val="00CE049C"/>
    <w:rsid w:val="00CE483C"/>
    <w:rsid w:val="00CE4A24"/>
    <w:rsid w:val="00CE6C62"/>
    <w:rsid w:val="00CE731F"/>
    <w:rsid w:val="00CF1C41"/>
    <w:rsid w:val="00CF23F2"/>
    <w:rsid w:val="00D002D5"/>
    <w:rsid w:val="00D07D6F"/>
    <w:rsid w:val="00D100E9"/>
    <w:rsid w:val="00D10219"/>
    <w:rsid w:val="00D1061C"/>
    <w:rsid w:val="00D1276B"/>
    <w:rsid w:val="00D13BEA"/>
    <w:rsid w:val="00D146E9"/>
    <w:rsid w:val="00D15318"/>
    <w:rsid w:val="00D1704F"/>
    <w:rsid w:val="00D20E2B"/>
    <w:rsid w:val="00D271CB"/>
    <w:rsid w:val="00D27910"/>
    <w:rsid w:val="00D33193"/>
    <w:rsid w:val="00D33E21"/>
    <w:rsid w:val="00D36EA8"/>
    <w:rsid w:val="00D37767"/>
    <w:rsid w:val="00D4095C"/>
    <w:rsid w:val="00D51BE8"/>
    <w:rsid w:val="00D550A1"/>
    <w:rsid w:val="00D63360"/>
    <w:rsid w:val="00D65DB6"/>
    <w:rsid w:val="00D65FEB"/>
    <w:rsid w:val="00D706BE"/>
    <w:rsid w:val="00D742C9"/>
    <w:rsid w:val="00D7638F"/>
    <w:rsid w:val="00D77574"/>
    <w:rsid w:val="00D801FA"/>
    <w:rsid w:val="00D864C0"/>
    <w:rsid w:val="00D8681F"/>
    <w:rsid w:val="00D904D4"/>
    <w:rsid w:val="00D909B6"/>
    <w:rsid w:val="00D91C27"/>
    <w:rsid w:val="00D92C32"/>
    <w:rsid w:val="00D96EA0"/>
    <w:rsid w:val="00DA00F2"/>
    <w:rsid w:val="00DA161F"/>
    <w:rsid w:val="00DA2607"/>
    <w:rsid w:val="00DB4AAA"/>
    <w:rsid w:val="00DC68B2"/>
    <w:rsid w:val="00DC74F1"/>
    <w:rsid w:val="00DD2F58"/>
    <w:rsid w:val="00DD47A3"/>
    <w:rsid w:val="00DD755F"/>
    <w:rsid w:val="00DE0C8E"/>
    <w:rsid w:val="00DE32A6"/>
    <w:rsid w:val="00DE72B3"/>
    <w:rsid w:val="00DF034F"/>
    <w:rsid w:val="00DF08B8"/>
    <w:rsid w:val="00DF3C93"/>
    <w:rsid w:val="00E00705"/>
    <w:rsid w:val="00E01FD3"/>
    <w:rsid w:val="00E02C47"/>
    <w:rsid w:val="00E04CFD"/>
    <w:rsid w:val="00E0543C"/>
    <w:rsid w:val="00E0764E"/>
    <w:rsid w:val="00E12C06"/>
    <w:rsid w:val="00E14711"/>
    <w:rsid w:val="00E16751"/>
    <w:rsid w:val="00E176B2"/>
    <w:rsid w:val="00E217AB"/>
    <w:rsid w:val="00E30C47"/>
    <w:rsid w:val="00E3148D"/>
    <w:rsid w:val="00E33F3C"/>
    <w:rsid w:val="00E44F25"/>
    <w:rsid w:val="00E53929"/>
    <w:rsid w:val="00E54B5A"/>
    <w:rsid w:val="00E55AD8"/>
    <w:rsid w:val="00E573E6"/>
    <w:rsid w:val="00E62012"/>
    <w:rsid w:val="00E66F66"/>
    <w:rsid w:val="00E80240"/>
    <w:rsid w:val="00E86455"/>
    <w:rsid w:val="00E9293E"/>
    <w:rsid w:val="00E938C3"/>
    <w:rsid w:val="00E959F4"/>
    <w:rsid w:val="00E96104"/>
    <w:rsid w:val="00EA29AA"/>
    <w:rsid w:val="00EC49DC"/>
    <w:rsid w:val="00ED5C35"/>
    <w:rsid w:val="00ED5D0C"/>
    <w:rsid w:val="00EE46F8"/>
    <w:rsid w:val="00EE7994"/>
    <w:rsid w:val="00EF017F"/>
    <w:rsid w:val="00EF1DD4"/>
    <w:rsid w:val="00EF633F"/>
    <w:rsid w:val="00F04CA1"/>
    <w:rsid w:val="00F05A5C"/>
    <w:rsid w:val="00F06527"/>
    <w:rsid w:val="00F069A4"/>
    <w:rsid w:val="00F11EB6"/>
    <w:rsid w:val="00F2455D"/>
    <w:rsid w:val="00F3091C"/>
    <w:rsid w:val="00F30BF1"/>
    <w:rsid w:val="00F339AD"/>
    <w:rsid w:val="00F33C0E"/>
    <w:rsid w:val="00F34657"/>
    <w:rsid w:val="00F350CC"/>
    <w:rsid w:val="00F44159"/>
    <w:rsid w:val="00F47AEA"/>
    <w:rsid w:val="00F50904"/>
    <w:rsid w:val="00F510BB"/>
    <w:rsid w:val="00F51D52"/>
    <w:rsid w:val="00F565AE"/>
    <w:rsid w:val="00F56AA7"/>
    <w:rsid w:val="00F60A19"/>
    <w:rsid w:val="00F65465"/>
    <w:rsid w:val="00F74B8B"/>
    <w:rsid w:val="00F750C5"/>
    <w:rsid w:val="00F93083"/>
    <w:rsid w:val="00F94532"/>
    <w:rsid w:val="00F94EEA"/>
    <w:rsid w:val="00F952FB"/>
    <w:rsid w:val="00F95927"/>
    <w:rsid w:val="00FA172C"/>
    <w:rsid w:val="00FA18BD"/>
    <w:rsid w:val="00FA3228"/>
    <w:rsid w:val="00FA3E75"/>
    <w:rsid w:val="00FB3D9F"/>
    <w:rsid w:val="00FB428B"/>
    <w:rsid w:val="00FB6323"/>
    <w:rsid w:val="00FB6C47"/>
    <w:rsid w:val="00FC5A39"/>
    <w:rsid w:val="00FC61F9"/>
    <w:rsid w:val="00FC6CF0"/>
    <w:rsid w:val="00FD05E8"/>
    <w:rsid w:val="00FD4F14"/>
    <w:rsid w:val="00FD5660"/>
    <w:rsid w:val="00FE182F"/>
    <w:rsid w:val="00FE42F5"/>
    <w:rsid w:val="00FF0E9A"/>
    <w:rsid w:val="00FF1704"/>
    <w:rsid w:val="00FF200C"/>
    <w:rsid w:val="00FF2356"/>
    <w:rsid w:val="00FF6D7F"/>
    <w:rsid w:val="00FF6D99"/>
    <w:rsid w:val="00FF78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179C"/>
  <w15:docId w15:val="{5D808BD7-0C45-4502-958E-17ABF71C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78A1"/>
  </w:style>
  <w:style w:type="paragraph" w:styleId="1">
    <w:name w:val="heading 1"/>
    <w:basedOn w:val="a"/>
    <w:next w:val="a"/>
    <w:link w:val="10"/>
    <w:qFormat/>
    <w:rsid w:val="00C3608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1D769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76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C2A9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3608E"/>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C36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C3608E"/>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rsid w:val="001D7696"/>
    <w:rPr>
      <w:rFonts w:asciiTheme="majorHAnsi" w:eastAsiaTheme="majorEastAsia" w:hAnsiTheme="majorHAnsi" w:cstheme="majorBidi"/>
      <w:b/>
      <w:bCs/>
      <w:color w:val="4F81BD" w:themeColor="accent1"/>
      <w:sz w:val="26"/>
      <w:szCs w:val="26"/>
    </w:rPr>
  </w:style>
  <w:style w:type="paragraph" w:styleId="a5">
    <w:name w:val="List Paragraph"/>
    <w:basedOn w:val="a"/>
    <w:uiPriority w:val="99"/>
    <w:qFormat/>
    <w:rsid w:val="001D7696"/>
    <w:pPr>
      <w:ind w:left="720"/>
      <w:contextualSpacing/>
    </w:pPr>
  </w:style>
  <w:style w:type="paragraph" w:styleId="TOC">
    <w:name w:val="TOC Heading"/>
    <w:basedOn w:val="1"/>
    <w:next w:val="a"/>
    <w:uiPriority w:val="39"/>
    <w:semiHidden/>
    <w:unhideWhenUsed/>
    <w:qFormat/>
    <w:rsid w:val="00CA36F9"/>
    <w:pPr>
      <w:outlineLvl w:val="9"/>
    </w:pPr>
    <w:rPr>
      <w:lang w:eastAsia="en-US"/>
    </w:rPr>
  </w:style>
  <w:style w:type="paragraph" w:styleId="TOC1">
    <w:name w:val="toc 1"/>
    <w:basedOn w:val="a"/>
    <w:next w:val="a"/>
    <w:autoRedefine/>
    <w:uiPriority w:val="39"/>
    <w:unhideWhenUsed/>
    <w:rsid w:val="00CA36F9"/>
    <w:pPr>
      <w:spacing w:after="100"/>
    </w:pPr>
  </w:style>
  <w:style w:type="paragraph" w:styleId="TOC2">
    <w:name w:val="toc 2"/>
    <w:basedOn w:val="a"/>
    <w:next w:val="a"/>
    <w:autoRedefine/>
    <w:uiPriority w:val="39"/>
    <w:unhideWhenUsed/>
    <w:rsid w:val="00CA36F9"/>
    <w:pPr>
      <w:spacing w:after="100"/>
      <w:ind w:left="220"/>
    </w:pPr>
  </w:style>
  <w:style w:type="character" w:styleId="a6">
    <w:name w:val="Hyperlink"/>
    <w:basedOn w:val="a0"/>
    <w:uiPriority w:val="99"/>
    <w:unhideWhenUsed/>
    <w:rsid w:val="00CA36F9"/>
    <w:rPr>
      <w:color w:val="0000FF" w:themeColor="hyperlink"/>
      <w:u w:val="single"/>
    </w:rPr>
  </w:style>
  <w:style w:type="paragraph" w:styleId="a7">
    <w:name w:val="Balloon Text"/>
    <w:basedOn w:val="a"/>
    <w:link w:val="a8"/>
    <w:uiPriority w:val="99"/>
    <w:semiHidden/>
    <w:unhideWhenUsed/>
    <w:rsid w:val="00CA36F9"/>
    <w:pPr>
      <w:spacing w:after="0" w:line="240" w:lineRule="auto"/>
    </w:pPr>
    <w:rPr>
      <w:rFonts w:ascii="Tahoma" w:hAnsi="Tahoma" w:cs="Tahoma"/>
      <w:sz w:val="18"/>
      <w:szCs w:val="18"/>
    </w:rPr>
  </w:style>
  <w:style w:type="character" w:customStyle="1" w:styleId="a8">
    <w:name w:val="批注框文本 字符"/>
    <w:basedOn w:val="a0"/>
    <w:link w:val="a7"/>
    <w:uiPriority w:val="99"/>
    <w:semiHidden/>
    <w:rsid w:val="00CA36F9"/>
    <w:rPr>
      <w:rFonts w:ascii="Tahoma" w:hAnsi="Tahoma" w:cs="Tahoma"/>
      <w:sz w:val="18"/>
      <w:szCs w:val="18"/>
    </w:rPr>
  </w:style>
  <w:style w:type="table" w:styleId="a9">
    <w:name w:val="Table Grid"/>
    <w:basedOn w:val="a1"/>
    <w:rsid w:val="00CA3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unhideWhenUsed/>
    <w:rsid w:val="00B671D5"/>
    <w:pPr>
      <w:spacing w:after="0" w:line="240" w:lineRule="auto"/>
    </w:pPr>
    <w:rPr>
      <w:rFonts w:ascii="Tahoma" w:hAnsi="Tahoma" w:cs="Tahoma"/>
      <w:sz w:val="18"/>
      <w:szCs w:val="18"/>
    </w:rPr>
  </w:style>
  <w:style w:type="character" w:customStyle="1" w:styleId="ab">
    <w:name w:val="文档结构图 字符"/>
    <w:basedOn w:val="a0"/>
    <w:link w:val="aa"/>
    <w:uiPriority w:val="99"/>
    <w:semiHidden/>
    <w:rsid w:val="00B671D5"/>
    <w:rPr>
      <w:rFonts w:ascii="Tahoma" w:hAnsi="Tahoma" w:cs="Tahoma"/>
      <w:sz w:val="18"/>
      <w:szCs w:val="18"/>
    </w:rPr>
  </w:style>
  <w:style w:type="paragraph" w:customStyle="1" w:styleId="CharChar1CharChar2CharChar">
    <w:name w:val="Char Char1 Char Char2 Char Char"/>
    <w:basedOn w:val="a"/>
    <w:rsid w:val="00712AE5"/>
    <w:pPr>
      <w:spacing w:after="160" w:line="240" w:lineRule="exact"/>
    </w:pPr>
    <w:rPr>
      <w:rFonts w:ascii="Verdana" w:eastAsia="宋体" w:hAnsi="Verdana" w:cs="Times New Roman"/>
      <w:sz w:val="20"/>
      <w:szCs w:val="20"/>
      <w:lang w:eastAsia="en-US"/>
    </w:rPr>
  </w:style>
  <w:style w:type="character" w:customStyle="1" w:styleId="30">
    <w:name w:val="标题 3 字符"/>
    <w:basedOn w:val="a0"/>
    <w:link w:val="3"/>
    <w:uiPriority w:val="9"/>
    <w:rsid w:val="00E176B2"/>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7C2A92"/>
    <w:rPr>
      <w:rFonts w:asciiTheme="majorHAnsi" w:eastAsiaTheme="majorEastAsia" w:hAnsiTheme="majorHAnsi" w:cstheme="majorBidi"/>
      <w:b/>
      <w:bCs/>
      <w:i/>
      <w:iCs/>
      <w:color w:val="4F81BD" w:themeColor="accent1"/>
    </w:rPr>
  </w:style>
  <w:style w:type="paragraph" w:styleId="ac">
    <w:name w:val="Body Text"/>
    <w:basedOn w:val="a"/>
    <w:link w:val="ad"/>
    <w:uiPriority w:val="99"/>
    <w:semiHidden/>
    <w:unhideWhenUsed/>
    <w:rsid w:val="001D7B95"/>
    <w:pPr>
      <w:spacing w:after="120"/>
    </w:pPr>
  </w:style>
  <w:style w:type="character" w:customStyle="1" w:styleId="ad">
    <w:name w:val="正文文本 字符"/>
    <w:basedOn w:val="a0"/>
    <w:link w:val="ac"/>
    <w:uiPriority w:val="99"/>
    <w:semiHidden/>
    <w:rsid w:val="001D7B95"/>
  </w:style>
  <w:style w:type="paragraph" w:styleId="ae">
    <w:name w:val="Body Text First Indent"/>
    <w:basedOn w:val="ac"/>
    <w:link w:val="af"/>
    <w:rsid w:val="001D7B95"/>
    <w:pPr>
      <w:widowControl w:val="0"/>
      <w:adjustRightInd w:val="0"/>
      <w:snapToGrid w:val="0"/>
      <w:spacing w:line="360" w:lineRule="auto"/>
      <w:ind w:firstLineChars="100" w:firstLine="420"/>
      <w:jc w:val="both"/>
    </w:pPr>
    <w:rPr>
      <w:rFonts w:ascii="宋体" w:eastAsia="宋体" w:hAnsi="Arial" w:cs="Times New Roman"/>
      <w:kern w:val="2"/>
      <w:sz w:val="21"/>
      <w:szCs w:val="21"/>
    </w:rPr>
  </w:style>
  <w:style w:type="character" w:customStyle="1" w:styleId="af">
    <w:name w:val="正文文本首行缩进 字符"/>
    <w:basedOn w:val="ad"/>
    <w:link w:val="ae"/>
    <w:rsid w:val="001D7B95"/>
    <w:rPr>
      <w:rFonts w:ascii="宋体" w:eastAsia="宋体" w:hAnsi="Arial" w:cs="Times New Roman"/>
      <w:kern w:val="2"/>
      <w:sz w:val="21"/>
      <w:szCs w:val="21"/>
    </w:rPr>
  </w:style>
  <w:style w:type="paragraph" w:styleId="TOC3">
    <w:name w:val="toc 3"/>
    <w:basedOn w:val="a"/>
    <w:next w:val="a"/>
    <w:autoRedefine/>
    <w:uiPriority w:val="39"/>
    <w:unhideWhenUsed/>
    <w:rsid w:val="004046AD"/>
    <w:pPr>
      <w:spacing w:after="100"/>
      <w:ind w:left="440"/>
    </w:pPr>
  </w:style>
  <w:style w:type="paragraph" w:styleId="af0">
    <w:name w:val="header"/>
    <w:basedOn w:val="a"/>
    <w:link w:val="af1"/>
    <w:unhideWhenUsed/>
    <w:rsid w:val="00C85036"/>
    <w:pPr>
      <w:tabs>
        <w:tab w:val="center" w:pos="4320"/>
        <w:tab w:val="right" w:pos="8640"/>
      </w:tabs>
      <w:spacing w:after="0" w:line="240" w:lineRule="auto"/>
    </w:pPr>
  </w:style>
  <w:style w:type="character" w:customStyle="1" w:styleId="af1">
    <w:name w:val="页眉 字符"/>
    <w:basedOn w:val="a0"/>
    <w:link w:val="af0"/>
    <w:uiPriority w:val="99"/>
    <w:semiHidden/>
    <w:rsid w:val="00C85036"/>
  </w:style>
  <w:style w:type="paragraph" w:styleId="af2">
    <w:name w:val="footer"/>
    <w:basedOn w:val="a"/>
    <w:link w:val="af3"/>
    <w:uiPriority w:val="99"/>
    <w:unhideWhenUsed/>
    <w:rsid w:val="00C85036"/>
    <w:pPr>
      <w:tabs>
        <w:tab w:val="center" w:pos="4320"/>
        <w:tab w:val="right" w:pos="8640"/>
      </w:tabs>
      <w:spacing w:after="0" w:line="240" w:lineRule="auto"/>
    </w:pPr>
  </w:style>
  <w:style w:type="character" w:customStyle="1" w:styleId="af3">
    <w:name w:val="页脚 字符"/>
    <w:basedOn w:val="a0"/>
    <w:link w:val="af2"/>
    <w:uiPriority w:val="99"/>
    <w:rsid w:val="00C85036"/>
  </w:style>
  <w:style w:type="paragraph" w:customStyle="1" w:styleId="af4">
    <w:name w:val="目录"/>
    <w:basedOn w:val="a"/>
    <w:next w:val="TOC1"/>
    <w:rsid w:val="00C85036"/>
    <w:pPr>
      <w:widowControl w:val="0"/>
      <w:autoSpaceDE w:val="0"/>
      <w:autoSpaceDN w:val="0"/>
      <w:adjustRightInd w:val="0"/>
      <w:spacing w:before="300" w:after="150" w:line="360" w:lineRule="auto"/>
      <w:jc w:val="center"/>
    </w:pPr>
    <w:rPr>
      <w:rFonts w:ascii="Arial" w:eastAsia="黑体" w:hAnsi="Arial" w:cs="Times New Roman"/>
      <w:sz w:val="30"/>
      <w:szCs w:val="30"/>
    </w:rPr>
  </w:style>
  <w:style w:type="paragraph" w:customStyle="1" w:styleId="af5">
    <w:name w:val="图样式"/>
    <w:basedOn w:val="a"/>
    <w:rsid w:val="00C85036"/>
    <w:pPr>
      <w:keepNext/>
      <w:autoSpaceDE w:val="0"/>
      <w:autoSpaceDN w:val="0"/>
      <w:adjustRightInd w:val="0"/>
      <w:spacing w:before="80" w:after="80" w:line="360" w:lineRule="auto"/>
      <w:jc w:val="center"/>
    </w:pPr>
    <w:rPr>
      <w:rFonts w:ascii="Times New Roman" w:eastAsia="宋体" w:hAnsi="Times New Roman" w:cs="Times New Roman"/>
      <w:snapToGrid w:val="0"/>
      <w:sz w:val="21"/>
      <w:szCs w:val="21"/>
    </w:rPr>
  </w:style>
  <w:style w:type="character" w:styleId="af6">
    <w:name w:val="annotation reference"/>
    <w:basedOn w:val="a0"/>
    <w:uiPriority w:val="99"/>
    <w:semiHidden/>
    <w:unhideWhenUsed/>
    <w:rsid w:val="00D271CB"/>
    <w:rPr>
      <w:sz w:val="21"/>
      <w:szCs w:val="21"/>
    </w:rPr>
  </w:style>
  <w:style w:type="paragraph" w:styleId="af7">
    <w:name w:val="annotation text"/>
    <w:basedOn w:val="a"/>
    <w:link w:val="af8"/>
    <w:uiPriority w:val="99"/>
    <w:semiHidden/>
    <w:unhideWhenUsed/>
    <w:rsid w:val="00D271CB"/>
  </w:style>
  <w:style w:type="character" w:customStyle="1" w:styleId="af8">
    <w:name w:val="批注文字 字符"/>
    <w:basedOn w:val="a0"/>
    <w:link w:val="af7"/>
    <w:uiPriority w:val="99"/>
    <w:semiHidden/>
    <w:rsid w:val="00D271CB"/>
  </w:style>
  <w:style w:type="paragraph" w:styleId="af9">
    <w:name w:val="annotation subject"/>
    <w:basedOn w:val="af7"/>
    <w:next w:val="af7"/>
    <w:link w:val="afa"/>
    <w:uiPriority w:val="99"/>
    <w:semiHidden/>
    <w:unhideWhenUsed/>
    <w:rsid w:val="00D271CB"/>
    <w:rPr>
      <w:b/>
      <w:bCs/>
    </w:rPr>
  </w:style>
  <w:style w:type="character" w:customStyle="1" w:styleId="afa">
    <w:name w:val="批注主题 字符"/>
    <w:basedOn w:val="af8"/>
    <w:link w:val="af9"/>
    <w:uiPriority w:val="99"/>
    <w:semiHidden/>
    <w:rsid w:val="00D27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75298">
      <w:bodyDiv w:val="1"/>
      <w:marLeft w:val="0"/>
      <w:marRight w:val="0"/>
      <w:marTop w:val="0"/>
      <w:marBottom w:val="0"/>
      <w:divBdr>
        <w:top w:val="none" w:sz="0" w:space="0" w:color="auto"/>
        <w:left w:val="none" w:sz="0" w:space="0" w:color="auto"/>
        <w:bottom w:val="none" w:sz="0" w:space="0" w:color="auto"/>
        <w:right w:val="none" w:sz="0" w:space="0" w:color="auto"/>
      </w:divBdr>
      <w:divsChild>
        <w:div w:id="963191085">
          <w:marLeft w:val="0"/>
          <w:marRight w:val="0"/>
          <w:marTop w:val="0"/>
          <w:marBottom w:val="0"/>
          <w:divBdr>
            <w:top w:val="none" w:sz="0" w:space="0" w:color="auto"/>
            <w:left w:val="none" w:sz="0" w:space="0" w:color="auto"/>
            <w:bottom w:val="none" w:sz="0" w:space="0" w:color="auto"/>
            <w:right w:val="none" w:sz="0" w:space="0" w:color="auto"/>
          </w:divBdr>
        </w:div>
        <w:div w:id="1185049784">
          <w:marLeft w:val="0"/>
          <w:marRight w:val="0"/>
          <w:marTop w:val="0"/>
          <w:marBottom w:val="0"/>
          <w:divBdr>
            <w:top w:val="none" w:sz="0" w:space="0" w:color="auto"/>
            <w:left w:val="none" w:sz="0" w:space="0" w:color="auto"/>
            <w:bottom w:val="none" w:sz="0" w:space="0" w:color="auto"/>
            <w:right w:val="none" w:sz="0" w:space="0" w:color="auto"/>
          </w:divBdr>
        </w:div>
      </w:divsChild>
    </w:div>
    <w:div w:id="283973333">
      <w:bodyDiv w:val="1"/>
      <w:marLeft w:val="0"/>
      <w:marRight w:val="0"/>
      <w:marTop w:val="0"/>
      <w:marBottom w:val="0"/>
      <w:divBdr>
        <w:top w:val="none" w:sz="0" w:space="0" w:color="auto"/>
        <w:left w:val="none" w:sz="0" w:space="0" w:color="auto"/>
        <w:bottom w:val="none" w:sz="0" w:space="0" w:color="auto"/>
        <w:right w:val="none" w:sz="0" w:space="0" w:color="auto"/>
      </w:divBdr>
    </w:div>
    <w:div w:id="312948259">
      <w:bodyDiv w:val="1"/>
      <w:marLeft w:val="0"/>
      <w:marRight w:val="0"/>
      <w:marTop w:val="0"/>
      <w:marBottom w:val="0"/>
      <w:divBdr>
        <w:top w:val="none" w:sz="0" w:space="0" w:color="auto"/>
        <w:left w:val="none" w:sz="0" w:space="0" w:color="auto"/>
        <w:bottom w:val="none" w:sz="0" w:space="0" w:color="auto"/>
        <w:right w:val="none" w:sz="0" w:space="0" w:color="auto"/>
      </w:divBdr>
    </w:div>
    <w:div w:id="381681665">
      <w:bodyDiv w:val="1"/>
      <w:marLeft w:val="0"/>
      <w:marRight w:val="0"/>
      <w:marTop w:val="0"/>
      <w:marBottom w:val="0"/>
      <w:divBdr>
        <w:top w:val="none" w:sz="0" w:space="0" w:color="auto"/>
        <w:left w:val="none" w:sz="0" w:space="0" w:color="auto"/>
        <w:bottom w:val="none" w:sz="0" w:space="0" w:color="auto"/>
        <w:right w:val="none" w:sz="0" w:space="0" w:color="auto"/>
      </w:divBdr>
    </w:div>
    <w:div w:id="509149516">
      <w:bodyDiv w:val="1"/>
      <w:marLeft w:val="0"/>
      <w:marRight w:val="0"/>
      <w:marTop w:val="0"/>
      <w:marBottom w:val="0"/>
      <w:divBdr>
        <w:top w:val="none" w:sz="0" w:space="0" w:color="auto"/>
        <w:left w:val="none" w:sz="0" w:space="0" w:color="auto"/>
        <w:bottom w:val="none" w:sz="0" w:space="0" w:color="auto"/>
        <w:right w:val="none" w:sz="0" w:space="0" w:color="auto"/>
      </w:divBdr>
    </w:div>
    <w:div w:id="618686925">
      <w:bodyDiv w:val="1"/>
      <w:marLeft w:val="0"/>
      <w:marRight w:val="0"/>
      <w:marTop w:val="0"/>
      <w:marBottom w:val="0"/>
      <w:divBdr>
        <w:top w:val="none" w:sz="0" w:space="0" w:color="auto"/>
        <w:left w:val="none" w:sz="0" w:space="0" w:color="auto"/>
        <w:bottom w:val="none" w:sz="0" w:space="0" w:color="auto"/>
        <w:right w:val="none" w:sz="0" w:space="0" w:color="auto"/>
      </w:divBdr>
      <w:divsChild>
        <w:div w:id="87309530">
          <w:marLeft w:val="0"/>
          <w:marRight w:val="0"/>
          <w:marTop w:val="0"/>
          <w:marBottom w:val="0"/>
          <w:divBdr>
            <w:top w:val="none" w:sz="0" w:space="0" w:color="auto"/>
            <w:left w:val="none" w:sz="0" w:space="0" w:color="auto"/>
            <w:bottom w:val="none" w:sz="0" w:space="0" w:color="auto"/>
            <w:right w:val="none" w:sz="0" w:space="0" w:color="auto"/>
          </w:divBdr>
        </w:div>
        <w:div w:id="481318268">
          <w:marLeft w:val="0"/>
          <w:marRight w:val="0"/>
          <w:marTop w:val="0"/>
          <w:marBottom w:val="0"/>
          <w:divBdr>
            <w:top w:val="none" w:sz="0" w:space="0" w:color="auto"/>
            <w:left w:val="none" w:sz="0" w:space="0" w:color="auto"/>
            <w:bottom w:val="none" w:sz="0" w:space="0" w:color="auto"/>
            <w:right w:val="none" w:sz="0" w:space="0" w:color="auto"/>
          </w:divBdr>
        </w:div>
        <w:div w:id="325784572">
          <w:marLeft w:val="0"/>
          <w:marRight w:val="0"/>
          <w:marTop w:val="0"/>
          <w:marBottom w:val="0"/>
          <w:divBdr>
            <w:top w:val="none" w:sz="0" w:space="0" w:color="auto"/>
            <w:left w:val="none" w:sz="0" w:space="0" w:color="auto"/>
            <w:bottom w:val="none" w:sz="0" w:space="0" w:color="auto"/>
            <w:right w:val="none" w:sz="0" w:space="0" w:color="auto"/>
          </w:divBdr>
        </w:div>
        <w:div w:id="1063984445">
          <w:marLeft w:val="0"/>
          <w:marRight w:val="0"/>
          <w:marTop w:val="0"/>
          <w:marBottom w:val="0"/>
          <w:divBdr>
            <w:top w:val="none" w:sz="0" w:space="0" w:color="auto"/>
            <w:left w:val="none" w:sz="0" w:space="0" w:color="auto"/>
            <w:bottom w:val="none" w:sz="0" w:space="0" w:color="auto"/>
            <w:right w:val="none" w:sz="0" w:space="0" w:color="auto"/>
          </w:divBdr>
        </w:div>
        <w:div w:id="1056009069">
          <w:marLeft w:val="0"/>
          <w:marRight w:val="0"/>
          <w:marTop w:val="0"/>
          <w:marBottom w:val="0"/>
          <w:divBdr>
            <w:top w:val="none" w:sz="0" w:space="0" w:color="auto"/>
            <w:left w:val="none" w:sz="0" w:space="0" w:color="auto"/>
            <w:bottom w:val="none" w:sz="0" w:space="0" w:color="auto"/>
            <w:right w:val="none" w:sz="0" w:space="0" w:color="auto"/>
          </w:divBdr>
        </w:div>
        <w:div w:id="1824077553">
          <w:marLeft w:val="0"/>
          <w:marRight w:val="0"/>
          <w:marTop w:val="0"/>
          <w:marBottom w:val="0"/>
          <w:divBdr>
            <w:top w:val="none" w:sz="0" w:space="0" w:color="auto"/>
            <w:left w:val="none" w:sz="0" w:space="0" w:color="auto"/>
            <w:bottom w:val="none" w:sz="0" w:space="0" w:color="auto"/>
            <w:right w:val="none" w:sz="0" w:space="0" w:color="auto"/>
          </w:divBdr>
        </w:div>
        <w:div w:id="1719893766">
          <w:marLeft w:val="0"/>
          <w:marRight w:val="0"/>
          <w:marTop w:val="0"/>
          <w:marBottom w:val="0"/>
          <w:divBdr>
            <w:top w:val="none" w:sz="0" w:space="0" w:color="auto"/>
            <w:left w:val="none" w:sz="0" w:space="0" w:color="auto"/>
            <w:bottom w:val="none" w:sz="0" w:space="0" w:color="auto"/>
            <w:right w:val="none" w:sz="0" w:space="0" w:color="auto"/>
          </w:divBdr>
        </w:div>
        <w:div w:id="1107964763">
          <w:marLeft w:val="0"/>
          <w:marRight w:val="0"/>
          <w:marTop w:val="0"/>
          <w:marBottom w:val="0"/>
          <w:divBdr>
            <w:top w:val="none" w:sz="0" w:space="0" w:color="auto"/>
            <w:left w:val="none" w:sz="0" w:space="0" w:color="auto"/>
            <w:bottom w:val="none" w:sz="0" w:space="0" w:color="auto"/>
            <w:right w:val="none" w:sz="0" w:space="0" w:color="auto"/>
          </w:divBdr>
        </w:div>
        <w:div w:id="781652717">
          <w:marLeft w:val="0"/>
          <w:marRight w:val="0"/>
          <w:marTop w:val="0"/>
          <w:marBottom w:val="0"/>
          <w:divBdr>
            <w:top w:val="none" w:sz="0" w:space="0" w:color="auto"/>
            <w:left w:val="none" w:sz="0" w:space="0" w:color="auto"/>
            <w:bottom w:val="none" w:sz="0" w:space="0" w:color="auto"/>
            <w:right w:val="none" w:sz="0" w:space="0" w:color="auto"/>
          </w:divBdr>
        </w:div>
        <w:div w:id="603652783">
          <w:marLeft w:val="0"/>
          <w:marRight w:val="0"/>
          <w:marTop w:val="0"/>
          <w:marBottom w:val="0"/>
          <w:divBdr>
            <w:top w:val="none" w:sz="0" w:space="0" w:color="auto"/>
            <w:left w:val="none" w:sz="0" w:space="0" w:color="auto"/>
            <w:bottom w:val="none" w:sz="0" w:space="0" w:color="auto"/>
            <w:right w:val="none" w:sz="0" w:space="0" w:color="auto"/>
          </w:divBdr>
        </w:div>
        <w:div w:id="1977487487">
          <w:marLeft w:val="0"/>
          <w:marRight w:val="0"/>
          <w:marTop w:val="0"/>
          <w:marBottom w:val="0"/>
          <w:divBdr>
            <w:top w:val="none" w:sz="0" w:space="0" w:color="auto"/>
            <w:left w:val="none" w:sz="0" w:space="0" w:color="auto"/>
            <w:bottom w:val="none" w:sz="0" w:space="0" w:color="auto"/>
            <w:right w:val="none" w:sz="0" w:space="0" w:color="auto"/>
          </w:divBdr>
        </w:div>
        <w:div w:id="1736733289">
          <w:marLeft w:val="0"/>
          <w:marRight w:val="0"/>
          <w:marTop w:val="0"/>
          <w:marBottom w:val="0"/>
          <w:divBdr>
            <w:top w:val="none" w:sz="0" w:space="0" w:color="auto"/>
            <w:left w:val="none" w:sz="0" w:space="0" w:color="auto"/>
            <w:bottom w:val="none" w:sz="0" w:space="0" w:color="auto"/>
            <w:right w:val="none" w:sz="0" w:space="0" w:color="auto"/>
          </w:divBdr>
        </w:div>
      </w:divsChild>
    </w:div>
    <w:div w:id="795374112">
      <w:bodyDiv w:val="1"/>
      <w:marLeft w:val="0"/>
      <w:marRight w:val="0"/>
      <w:marTop w:val="0"/>
      <w:marBottom w:val="0"/>
      <w:divBdr>
        <w:top w:val="none" w:sz="0" w:space="0" w:color="auto"/>
        <w:left w:val="none" w:sz="0" w:space="0" w:color="auto"/>
        <w:bottom w:val="none" w:sz="0" w:space="0" w:color="auto"/>
        <w:right w:val="none" w:sz="0" w:space="0" w:color="auto"/>
      </w:divBdr>
    </w:div>
    <w:div w:id="936448421">
      <w:bodyDiv w:val="1"/>
      <w:marLeft w:val="0"/>
      <w:marRight w:val="0"/>
      <w:marTop w:val="0"/>
      <w:marBottom w:val="0"/>
      <w:divBdr>
        <w:top w:val="none" w:sz="0" w:space="0" w:color="auto"/>
        <w:left w:val="none" w:sz="0" w:space="0" w:color="auto"/>
        <w:bottom w:val="none" w:sz="0" w:space="0" w:color="auto"/>
        <w:right w:val="none" w:sz="0" w:space="0" w:color="auto"/>
      </w:divBdr>
    </w:div>
    <w:div w:id="952444889">
      <w:bodyDiv w:val="1"/>
      <w:marLeft w:val="0"/>
      <w:marRight w:val="0"/>
      <w:marTop w:val="0"/>
      <w:marBottom w:val="0"/>
      <w:divBdr>
        <w:top w:val="none" w:sz="0" w:space="0" w:color="auto"/>
        <w:left w:val="none" w:sz="0" w:space="0" w:color="auto"/>
        <w:bottom w:val="none" w:sz="0" w:space="0" w:color="auto"/>
        <w:right w:val="none" w:sz="0" w:space="0" w:color="auto"/>
      </w:divBdr>
    </w:div>
    <w:div w:id="1138297961">
      <w:bodyDiv w:val="1"/>
      <w:marLeft w:val="0"/>
      <w:marRight w:val="0"/>
      <w:marTop w:val="0"/>
      <w:marBottom w:val="0"/>
      <w:divBdr>
        <w:top w:val="none" w:sz="0" w:space="0" w:color="auto"/>
        <w:left w:val="none" w:sz="0" w:space="0" w:color="auto"/>
        <w:bottom w:val="none" w:sz="0" w:space="0" w:color="auto"/>
        <w:right w:val="none" w:sz="0" w:space="0" w:color="auto"/>
      </w:divBdr>
    </w:div>
    <w:div w:id="1440100169">
      <w:bodyDiv w:val="1"/>
      <w:marLeft w:val="0"/>
      <w:marRight w:val="0"/>
      <w:marTop w:val="0"/>
      <w:marBottom w:val="0"/>
      <w:divBdr>
        <w:top w:val="none" w:sz="0" w:space="0" w:color="auto"/>
        <w:left w:val="none" w:sz="0" w:space="0" w:color="auto"/>
        <w:bottom w:val="none" w:sz="0" w:space="0" w:color="auto"/>
        <w:right w:val="none" w:sz="0" w:space="0" w:color="auto"/>
      </w:divBdr>
    </w:div>
    <w:div w:id="1814520179">
      <w:bodyDiv w:val="1"/>
      <w:marLeft w:val="0"/>
      <w:marRight w:val="0"/>
      <w:marTop w:val="0"/>
      <w:marBottom w:val="0"/>
      <w:divBdr>
        <w:top w:val="none" w:sz="0" w:space="0" w:color="auto"/>
        <w:left w:val="none" w:sz="0" w:space="0" w:color="auto"/>
        <w:bottom w:val="none" w:sz="0" w:space="0" w:color="auto"/>
        <w:right w:val="none" w:sz="0" w:space="0" w:color="auto"/>
      </w:divBdr>
      <w:divsChild>
        <w:div w:id="219756740">
          <w:marLeft w:val="0"/>
          <w:marRight w:val="0"/>
          <w:marTop w:val="0"/>
          <w:marBottom w:val="0"/>
          <w:divBdr>
            <w:top w:val="none" w:sz="0" w:space="0" w:color="auto"/>
            <w:left w:val="none" w:sz="0" w:space="0" w:color="auto"/>
            <w:bottom w:val="none" w:sz="0" w:space="0" w:color="auto"/>
            <w:right w:val="none" w:sz="0" w:space="0" w:color="auto"/>
          </w:divBdr>
        </w:div>
        <w:div w:id="1229609355">
          <w:marLeft w:val="0"/>
          <w:marRight w:val="0"/>
          <w:marTop w:val="0"/>
          <w:marBottom w:val="0"/>
          <w:divBdr>
            <w:top w:val="none" w:sz="0" w:space="0" w:color="auto"/>
            <w:left w:val="none" w:sz="0" w:space="0" w:color="auto"/>
            <w:bottom w:val="none" w:sz="0" w:space="0" w:color="auto"/>
            <w:right w:val="none" w:sz="0" w:space="0" w:color="auto"/>
          </w:divBdr>
        </w:div>
        <w:div w:id="1449203386">
          <w:marLeft w:val="0"/>
          <w:marRight w:val="0"/>
          <w:marTop w:val="0"/>
          <w:marBottom w:val="0"/>
          <w:divBdr>
            <w:top w:val="none" w:sz="0" w:space="0" w:color="auto"/>
            <w:left w:val="none" w:sz="0" w:space="0" w:color="auto"/>
            <w:bottom w:val="none" w:sz="0" w:space="0" w:color="auto"/>
            <w:right w:val="none" w:sz="0" w:space="0" w:color="auto"/>
          </w:divBdr>
        </w:div>
        <w:div w:id="2078356688">
          <w:marLeft w:val="0"/>
          <w:marRight w:val="0"/>
          <w:marTop w:val="0"/>
          <w:marBottom w:val="0"/>
          <w:divBdr>
            <w:top w:val="none" w:sz="0" w:space="0" w:color="auto"/>
            <w:left w:val="none" w:sz="0" w:space="0" w:color="auto"/>
            <w:bottom w:val="none" w:sz="0" w:space="0" w:color="auto"/>
            <w:right w:val="none" w:sz="0" w:space="0" w:color="auto"/>
          </w:divBdr>
        </w:div>
        <w:div w:id="449281048">
          <w:marLeft w:val="0"/>
          <w:marRight w:val="0"/>
          <w:marTop w:val="0"/>
          <w:marBottom w:val="0"/>
          <w:divBdr>
            <w:top w:val="none" w:sz="0" w:space="0" w:color="auto"/>
            <w:left w:val="none" w:sz="0" w:space="0" w:color="auto"/>
            <w:bottom w:val="none" w:sz="0" w:space="0" w:color="auto"/>
            <w:right w:val="none" w:sz="0" w:space="0" w:color="auto"/>
          </w:divBdr>
        </w:div>
        <w:div w:id="1072628932">
          <w:marLeft w:val="0"/>
          <w:marRight w:val="0"/>
          <w:marTop w:val="0"/>
          <w:marBottom w:val="0"/>
          <w:divBdr>
            <w:top w:val="none" w:sz="0" w:space="0" w:color="auto"/>
            <w:left w:val="none" w:sz="0" w:space="0" w:color="auto"/>
            <w:bottom w:val="none" w:sz="0" w:space="0" w:color="auto"/>
            <w:right w:val="none" w:sz="0" w:space="0" w:color="auto"/>
          </w:divBdr>
        </w:div>
        <w:div w:id="1815414421">
          <w:marLeft w:val="0"/>
          <w:marRight w:val="0"/>
          <w:marTop w:val="0"/>
          <w:marBottom w:val="0"/>
          <w:divBdr>
            <w:top w:val="none" w:sz="0" w:space="0" w:color="auto"/>
            <w:left w:val="none" w:sz="0" w:space="0" w:color="auto"/>
            <w:bottom w:val="none" w:sz="0" w:space="0" w:color="auto"/>
            <w:right w:val="none" w:sz="0" w:space="0" w:color="auto"/>
          </w:divBdr>
        </w:div>
        <w:div w:id="236979753">
          <w:marLeft w:val="0"/>
          <w:marRight w:val="0"/>
          <w:marTop w:val="0"/>
          <w:marBottom w:val="0"/>
          <w:divBdr>
            <w:top w:val="none" w:sz="0" w:space="0" w:color="auto"/>
            <w:left w:val="none" w:sz="0" w:space="0" w:color="auto"/>
            <w:bottom w:val="none" w:sz="0" w:space="0" w:color="auto"/>
            <w:right w:val="none" w:sz="0" w:space="0" w:color="auto"/>
          </w:divBdr>
        </w:div>
        <w:div w:id="1311786734">
          <w:marLeft w:val="0"/>
          <w:marRight w:val="0"/>
          <w:marTop w:val="0"/>
          <w:marBottom w:val="0"/>
          <w:divBdr>
            <w:top w:val="none" w:sz="0" w:space="0" w:color="auto"/>
            <w:left w:val="none" w:sz="0" w:space="0" w:color="auto"/>
            <w:bottom w:val="none" w:sz="0" w:space="0" w:color="auto"/>
            <w:right w:val="none" w:sz="0" w:space="0" w:color="auto"/>
          </w:divBdr>
        </w:div>
        <w:div w:id="906188030">
          <w:marLeft w:val="0"/>
          <w:marRight w:val="0"/>
          <w:marTop w:val="0"/>
          <w:marBottom w:val="0"/>
          <w:divBdr>
            <w:top w:val="none" w:sz="0" w:space="0" w:color="auto"/>
            <w:left w:val="none" w:sz="0" w:space="0" w:color="auto"/>
            <w:bottom w:val="none" w:sz="0" w:space="0" w:color="auto"/>
            <w:right w:val="none" w:sz="0" w:space="0" w:color="auto"/>
          </w:divBdr>
        </w:div>
        <w:div w:id="1204443296">
          <w:marLeft w:val="0"/>
          <w:marRight w:val="0"/>
          <w:marTop w:val="0"/>
          <w:marBottom w:val="0"/>
          <w:divBdr>
            <w:top w:val="none" w:sz="0" w:space="0" w:color="auto"/>
            <w:left w:val="none" w:sz="0" w:space="0" w:color="auto"/>
            <w:bottom w:val="none" w:sz="0" w:space="0" w:color="auto"/>
            <w:right w:val="none" w:sz="0" w:space="0" w:color="auto"/>
          </w:divBdr>
        </w:div>
        <w:div w:id="170221289">
          <w:marLeft w:val="0"/>
          <w:marRight w:val="0"/>
          <w:marTop w:val="0"/>
          <w:marBottom w:val="0"/>
          <w:divBdr>
            <w:top w:val="none" w:sz="0" w:space="0" w:color="auto"/>
            <w:left w:val="none" w:sz="0" w:space="0" w:color="auto"/>
            <w:bottom w:val="none" w:sz="0" w:space="0" w:color="auto"/>
            <w:right w:val="none" w:sz="0" w:space="0" w:color="auto"/>
          </w:divBdr>
        </w:div>
      </w:divsChild>
    </w:div>
    <w:div w:id="1823619084">
      <w:bodyDiv w:val="1"/>
      <w:marLeft w:val="0"/>
      <w:marRight w:val="0"/>
      <w:marTop w:val="0"/>
      <w:marBottom w:val="0"/>
      <w:divBdr>
        <w:top w:val="none" w:sz="0" w:space="0" w:color="auto"/>
        <w:left w:val="none" w:sz="0" w:space="0" w:color="auto"/>
        <w:bottom w:val="none" w:sz="0" w:space="0" w:color="auto"/>
        <w:right w:val="none" w:sz="0" w:space="0" w:color="auto"/>
      </w:divBdr>
    </w:div>
    <w:div w:id="1827357506">
      <w:bodyDiv w:val="1"/>
      <w:marLeft w:val="0"/>
      <w:marRight w:val="0"/>
      <w:marTop w:val="0"/>
      <w:marBottom w:val="0"/>
      <w:divBdr>
        <w:top w:val="none" w:sz="0" w:space="0" w:color="auto"/>
        <w:left w:val="none" w:sz="0" w:space="0" w:color="auto"/>
        <w:bottom w:val="none" w:sz="0" w:space="0" w:color="auto"/>
        <w:right w:val="none" w:sz="0" w:space="0" w:color="auto"/>
      </w:divBdr>
    </w:div>
    <w:div w:id="1937323283">
      <w:bodyDiv w:val="1"/>
      <w:marLeft w:val="0"/>
      <w:marRight w:val="0"/>
      <w:marTop w:val="0"/>
      <w:marBottom w:val="0"/>
      <w:divBdr>
        <w:top w:val="none" w:sz="0" w:space="0" w:color="auto"/>
        <w:left w:val="none" w:sz="0" w:space="0" w:color="auto"/>
        <w:bottom w:val="none" w:sz="0" w:space="0" w:color="auto"/>
        <w:right w:val="none" w:sz="0" w:space="0" w:color="auto"/>
      </w:divBdr>
      <w:divsChild>
        <w:div w:id="778913462">
          <w:marLeft w:val="0"/>
          <w:marRight w:val="0"/>
          <w:marTop w:val="0"/>
          <w:marBottom w:val="0"/>
          <w:divBdr>
            <w:top w:val="none" w:sz="0" w:space="0" w:color="auto"/>
            <w:left w:val="none" w:sz="0" w:space="0" w:color="auto"/>
            <w:bottom w:val="none" w:sz="0" w:space="0" w:color="auto"/>
            <w:right w:val="none" w:sz="0" w:space="0" w:color="auto"/>
          </w:divBdr>
        </w:div>
        <w:div w:id="1265262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92BC7D-7B66-4C6A-B754-68862C0A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8521</TotalTime>
  <Pages>7</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Jun-Ru Li</dc:creator>
  <cp:lastModifiedBy>赵 小R</cp:lastModifiedBy>
  <cp:revision>130</cp:revision>
  <dcterms:created xsi:type="dcterms:W3CDTF">2018-08-20T09:22:00Z</dcterms:created>
  <dcterms:modified xsi:type="dcterms:W3CDTF">2020-06-22T06:24:00Z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(3)9ukoktgMSNYVlhr5GqZ0ywubVtWh3utQA9HTyy/7yEq2MUzlCVhR9ggWzwJu7mNka0UB3xCN_x000d_ y/hmCNKR0CwaGtfzUFW9+u/iP1//mh7YyZONTzwKyFP7kx69oDKukl1GxP1IpUS6vTn5O51v_x000d_ T8gPXysMnA5/RQVHi0ADtmrYSuHpiIrR/8q4AhmHeZBakl+FlcH3r6P/+nKkr9Q959et7G9M_x000d_ pY7rswGNk1QchSkStN</vt:lpwstr>
  </property>
  <property fmtid="{D5CDD505-2E9C-101B-9397-08002B2CF9AE}" pid="3" name="_new_ms_pID_725431">
    <vt:lpwstr>v6bkiK2x2TgBIVweJdW0C11iT73QwLrwHCgXIbjBOKvk7WfGl+2NJK_x000d_ 4ycWE8Ye8Phyp6BH0j7TYplY+JonFT2XdzJH3AmhSCJIn0wcKtToSyBp8BSJLw1hV5x6Wq7W_x000d_ tSETMjVQB3mbSwZ+nKJAKJA1pnj2RB7dTVEhI9NunCb3fsC0xaY2b34E6s/Nhc4GDf90BvdA_x000d_ QAj4lv1Wbl03aqqBVPvZmfl6Fa57nOOlffwz</vt:lpwstr>
  </property>
  <property fmtid="{D5CDD505-2E9C-101B-9397-08002B2CF9AE}" pid="4" name="_new_ms_pID_725432">
    <vt:lpwstr>1UI70jomsSw0wJc/mVowNZbUM4hmEftiJu3I_x000d_ q43vtbksqTT1U3h+dRsLm9hOpgBWgD6pIF4KYVyXa2Ya2NH9MUlctkZGyJVIHMSINbxLSZKK_x000d_ 1teSpeJ5ex8iVStLUyXVYQI5Xdnk17Bnz+WxZcoSZC39iYbM/ZYUtOQ94Rn/qRu2</vt:lpwstr>
  </property>
  <property fmtid="{D5CDD505-2E9C-101B-9397-08002B2CF9AE}" pid="5" name="sflag">
    <vt:lpwstr>1409793703</vt:lpwstr>
  </property>
  <property fmtid="{D5CDD505-2E9C-101B-9397-08002B2CF9AE}" pid="6" name="_ms_pID_725343">
    <vt:lpwstr>(1)LZA1ZMZ4qCS5dYYQnkjZ/SBgqyrZdWNGmkifPGTfQt4E+VvGGn2atcoHbj1UYXKcTCEn9C1PwjwpGivm3VfP/8pK2tMKTxr7Bv354nKczDyqKkXRo2gVhi7GzS9lS0Zfsi0XrUWiz4LDt2IT2KIsmSFR/cx+yWlMALvTNmQoaVBRfr3mXujRlUqdpmaSbkLE2KYIHA8Q1JOf1yc2Eq2suQ==</vt:lpwstr>
  </property>
</Properties>
</file>