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咪咕文化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智能投递柜</w:t>
      </w:r>
      <w:r>
        <w:rPr>
          <w:rFonts w:hint="eastAsia" w:ascii="宋体" w:hAnsi="宋体"/>
          <w:b/>
          <w:sz w:val="44"/>
          <w:szCs w:val="44"/>
          <w:lang w:eastAsia="zh-CN"/>
        </w:rPr>
        <w:t>产品需求文档(PRD)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（V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1.0</w:t>
      </w:r>
      <w:r>
        <w:rPr>
          <w:rFonts w:hint="eastAsia" w:ascii="宋体" w:hAnsi="宋体"/>
          <w:b/>
          <w:sz w:val="44"/>
          <w:szCs w:val="44"/>
          <w:lang w:eastAsia="zh-CN"/>
        </w:rPr>
        <w:t>）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drawing>
          <wp:inline distT="0" distB="0" distL="0" distR="0">
            <wp:extent cx="1771650" cy="819150"/>
            <wp:effectExtent l="0" t="0" r="0" b="0"/>
            <wp:docPr id="1" name="图片 1" descr="C:\Users\ADMINI~1\AppData\Local\Temp\WeChat Files\590637531216426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590637531216426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咪咕文化科技有限公司</w:t>
      </w: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20</w:t>
      </w:r>
      <w:r>
        <w:rPr>
          <w:rFonts w:ascii="宋体" w:hAnsi="宋体"/>
          <w:b/>
          <w:sz w:val="28"/>
          <w:szCs w:val="28"/>
          <w:lang w:eastAsia="zh-CN"/>
        </w:rPr>
        <w:t>2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sz w:val="28"/>
          <w:szCs w:val="28"/>
          <w:lang w:eastAsia="zh-CN"/>
        </w:rPr>
        <w:t>年0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sz w:val="28"/>
          <w:szCs w:val="28"/>
          <w:lang w:eastAsia="zh-CN"/>
        </w:rPr>
        <w:t>月</w:t>
      </w:r>
    </w:p>
    <w:p>
      <w:pPr>
        <w:pStyle w:val="37"/>
        <w:pageBreakBefore/>
      </w:pPr>
      <w:r>
        <w:rPr>
          <w:rFonts w:hint="eastAsia" w:ascii="宋体" w:hAnsi="宋体"/>
          <w:bCs w:val="0"/>
          <w:sz w:val="28"/>
          <w:szCs w:val="28"/>
          <w:lang w:eastAsia="zh-CN"/>
        </w:rPr>
        <w:t>目录</w:t>
      </w:r>
      <w:r>
        <w:rPr>
          <w:rFonts w:ascii="宋体" w:hAnsi="宋体"/>
          <w:bCs w:val="0"/>
          <w:sz w:val="28"/>
          <w:szCs w:val="28"/>
        </w:rPr>
        <w:fldChar w:fldCharType="begin"/>
      </w:r>
      <w:r>
        <w:rPr>
          <w:rFonts w:ascii="宋体" w:hAnsi="宋体"/>
          <w:bCs w:val="0"/>
          <w:sz w:val="28"/>
          <w:szCs w:val="28"/>
          <w:lang w:eastAsia="zh-CN"/>
        </w:rPr>
        <w:instrText xml:space="preserve"> </w:instrText>
      </w:r>
      <w:r>
        <w:rPr>
          <w:rFonts w:hint="eastAsia" w:ascii="宋体" w:hAnsi="宋体"/>
          <w:bCs w:val="0"/>
          <w:sz w:val="28"/>
          <w:szCs w:val="28"/>
          <w:lang w:eastAsia="zh-CN"/>
        </w:rPr>
        <w:instrText xml:space="preserve">TOC \o "1-2" \h \z \u</w:instrText>
      </w:r>
      <w:r>
        <w:rPr>
          <w:rFonts w:ascii="宋体" w:hAnsi="宋体"/>
          <w:bCs w:val="0"/>
          <w:sz w:val="28"/>
          <w:szCs w:val="28"/>
          <w:lang w:eastAsia="zh-CN"/>
        </w:rPr>
        <w:instrText xml:space="preserve"> </w:instrText>
      </w:r>
      <w:r>
        <w:rPr>
          <w:rFonts w:ascii="宋体" w:hAnsi="宋体"/>
          <w:bCs w:val="0"/>
          <w:sz w:val="28"/>
          <w:szCs w:val="28"/>
        </w:rPr>
        <w:fldChar w:fldCharType="separate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"_Toc51590546"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</w:t>
      </w:r>
      <w:r>
        <w:rPr>
          <w:rStyle w:val="56"/>
        </w:rPr>
        <w:t xml:space="preserve"> 前言</w:t>
      </w:r>
      <w:r>
        <w:tab/>
      </w:r>
      <w:r>
        <w:fldChar w:fldCharType="begin"/>
      </w:r>
      <w:r>
        <w:instrText xml:space="preserve"> PAGEREF _Toc51590546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"_Toc51590547"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文档说明</w:t>
      </w:r>
      <w:r>
        <w:tab/>
      </w:r>
      <w:r>
        <w:fldChar w:fldCharType="begin"/>
      </w:r>
      <w:r>
        <w:instrText xml:space="preserve"> PAGEREF _Toc51590547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"_Toc51590548"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1.2.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术语及缩略语</w:t>
      </w:r>
      <w:r>
        <w:tab/>
      </w:r>
      <w:r>
        <w:fldChar w:fldCharType="begin"/>
      </w:r>
      <w:r>
        <w:instrText xml:space="preserve"> PAGEREF _Toc51590548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"_Toc51590549"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2.</w:t>
      </w:r>
      <w:r>
        <w:rPr>
          <w:rStyle w:val="56"/>
        </w:rPr>
        <w:t xml:space="preserve"> 产品背景</w:t>
      </w:r>
      <w:r>
        <w:tab/>
      </w:r>
      <w:r>
        <w:fldChar w:fldCharType="begin"/>
      </w:r>
      <w:r>
        <w:instrText xml:space="preserve"> PAGEREF _Toc51590549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"_Toc51590550"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2.1.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产品概念及目标</w:t>
      </w:r>
      <w:r>
        <w:tab/>
      </w:r>
      <w:r>
        <w:fldChar w:fldCharType="begin"/>
      </w:r>
      <w:r>
        <w:instrText xml:space="preserve"> PAGEREF _Toc51590550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"_Toc51590551"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2.2.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业务服务对象及业务范围</w:t>
      </w:r>
      <w:r>
        <w:tab/>
      </w:r>
      <w:r>
        <w:fldChar w:fldCharType="begin"/>
      </w:r>
      <w:r>
        <w:instrText xml:space="preserve"> PAGEREF _Toc51590551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"_Toc51590552"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3.</w:t>
      </w:r>
      <w:r>
        <w:rPr>
          <w:rStyle w:val="56"/>
        </w:rPr>
        <w:t xml:space="preserve"> 产品业务需求</w:t>
      </w:r>
      <w:r>
        <w:tab/>
      </w:r>
      <w:r>
        <w:fldChar w:fldCharType="begin"/>
      </w:r>
      <w:r>
        <w:instrText xml:space="preserve"> PAGEREF _Toc51590552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"_Toc51590553"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3.1.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业务描述</w:t>
      </w:r>
      <w:r>
        <w:tab/>
      </w:r>
      <w:r>
        <w:fldChar w:fldCharType="begin"/>
      </w:r>
      <w:r>
        <w:instrText xml:space="preserve"> PAGEREF _Toc51590553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"_Toc51590554"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4.</w:t>
      </w:r>
      <w:r>
        <w:rPr>
          <w:rStyle w:val="56"/>
        </w:rPr>
        <w:t xml:space="preserve"> 产品功能需求</w:t>
      </w:r>
      <w:r>
        <w:tab/>
      </w:r>
      <w:r>
        <w:fldChar w:fldCharType="begin"/>
      </w:r>
      <w:r>
        <w:instrText xml:space="preserve"> PAGEREF _Toc51590554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"_Toc51590558"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</w:t>
      </w:r>
      <w:r>
        <w:rPr>
          <w:rStyle w:val="56"/>
        </w:rPr>
        <w:t xml:space="preserve"> 非功能性需求</w:t>
      </w:r>
      <w:r>
        <w:tab/>
      </w:r>
      <w:r>
        <w:fldChar w:fldCharType="begin"/>
      </w:r>
      <w:r>
        <w:instrText xml:space="preserve"> PAGEREF _Toc51590558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"_Toc51590559"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性能要求</w:t>
      </w:r>
      <w:r>
        <w:tab/>
      </w:r>
      <w:r>
        <w:fldChar w:fldCharType="begin"/>
      </w:r>
      <w:r>
        <w:instrText xml:space="preserve"> PAGEREF _Toc51590559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"_Toc51590560"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5.2.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运维监控需求</w:t>
      </w:r>
      <w:r>
        <w:tab/>
      </w:r>
      <w:r>
        <w:fldChar w:fldCharType="begin"/>
      </w:r>
      <w:r>
        <w:instrText xml:space="preserve"> PAGEREF _Toc51590560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"_Toc51590561"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5.3.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安全要求</w:t>
      </w:r>
      <w:r>
        <w:tab/>
      </w:r>
      <w:r>
        <w:fldChar w:fldCharType="begin"/>
      </w:r>
      <w:r>
        <w:instrText xml:space="preserve"> PAGEREF _Toc51590561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"_Toc51590562"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5.4.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兼容性需求</w:t>
      </w:r>
      <w:r>
        <w:tab/>
      </w:r>
      <w:r>
        <w:fldChar w:fldCharType="begin"/>
      </w:r>
      <w:r>
        <w:instrText xml:space="preserve"> PAGEREF _Toc51590562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"_Toc51590563"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5.5.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可测试性需求</w:t>
      </w:r>
      <w:r>
        <w:tab/>
      </w:r>
      <w:r>
        <w:fldChar w:fldCharType="begin"/>
      </w:r>
      <w:r>
        <w:instrText xml:space="preserve"> PAGEREF _Toc51590563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"_Toc51590564"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5.6.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其他</w:t>
      </w:r>
      <w:r>
        <w:tab/>
      </w:r>
      <w:r>
        <w:fldChar w:fldCharType="begin"/>
      </w:r>
      <w:r>
        <w:instrText xml:space="preserve"> PAGEREF _Toc51590564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rPr>
          <w:color w:val="0000FF"/>
        </w:rPr>
      </w:pPr>
      <w:r>
        <w:rPr>
          <w:rFonts w:ascii="宋体" w:hAnsi="宋体"/>
        </w:rPr>
        <w:fldChar w:fldCharType="end"/>
      </w:r>
      <w:bookmarkStart w:id="0" w:name="_Toc51590546"/>
      <w:bookmarkStart w:id="1" w:name="_Toc463703204"/>
      <w:bookmarkStart w:id="2" w:name="_Toc463698795"/>
      <w:bookmarkStart w:id="3" w:name="_Toc463702070"/>
      <w:bookmarkStart w:id="4" w:name="_Toc463689435"/>
      <w:bookmarkStart w:id="5" w:name="_Toc463689468"/>
      <w:bookmarkStart w:id="6" w:name="_Toc463689293"/>
      <w:bookmarkStart w:id="7" w:name="_Toc236734213"/>
      <w:bookmarkStart w:id="8" w:name="_Toc53470252"/>
      <w:bookmarkStart w:id="9" w:name="_Toc74575600"/>
      <w:bookmarkStart w:id="10" w:name="_Toc54236424"/>
      <w:bookmarkStart w:id="11" w:name="_Toc139982747"/>
      <w:bookmarkStart w:id="12" w:name="_Toc157414729"/>
      <w:r>
        <w:t>前言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pStyle w:val="3"/>
      </w:pPr>
      <w:bookmarkStart w:id="13" w:name="_Toc463703205"/>
      <w:bookmarkStart w:id="14" w:name="_Toc51590547"/>
      <w:r>
        <w:rPr>
          <w:rFonts w:hint="eastAsia"/>
        </w:rPr>
        <w:t>文档</w:t>
      </w:r>
      <w:r>
        <w:t>说明</w:t>
      </w:r>
      <w:bookmarkEnd w:id="13"/>
      <w:bookmarkEnd w:id="14"/>
    </w:p>
    <w:p>
      <w:pPr>
        <w:pStyle w:val="4"/>
      </w:pPr>
      <w:r>
        <w:rPr>
          <w:rFonts w:hint="eastAsia"/>
        </w:rPr>
        <w:t>本文档是</w:t>
      </w:r>
      <w:r>
        <w:rPr>
          <w:rFonts w:hint="eastAsia"/>
          <w:lang w:val="en-US" w:eastAsia="zh-CN"/>
        </w:rPr>
        <w:t>智能投递柜需求</w:t>
      </w:r>
      <w:r>
        <w:rPr>
          <w:rFonts w:hint="eastAsia"/>
        </w:rPr>
        <w:t>描述，是</w:t>
      </w:r>
      <w:r>
        <w:rPr>
          <w:rFonts w:hint="eastAsia"/>
          <w:lang w:val="en-US" w:eastAsia="zh-CN"/>
        </w:rPr>
        <w:t>投递柜实现的依据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本文档由TSG南京研发事业部归口。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本文档主要起草人：</w:t>
      </w:r>
      <w:r>
        <w:t xml:space="preserve"> </w:t>
      </w:r>
      <w:r>
        <w:rPr>
          <w:rFonts w:hint="eastAsia"/>
          <w:lang w:val="en-US" w:eastAsia="zh-CN"/>
        </w:rPr>
        <w:t>李根</w:t>
      </w:r>
    </w:p>
    <w:p>
      <w:pPr>
        <w:pStyle w:val="3"/>
      </w:pPr>
      <w:bookmarkStart w:id="15" w:name="_Toc51590548"/>
      <w:bookmarkStart w:id="16" w:name="_Toc463703206"/>
      <w:r>
        <w:rPr>
          <w:rFonts w:hint="eastAsia"/>
        </w:rPr>
        <w:t>术语</w:t>
      </w:r>
      <w:r>
        <w:t>及</w:t>
      </w:r>
      <w:r>
        <w:rPr>
          <w:rFonts w:hint="eastAsia"/>
        </w:rPr>
        <w:t>缩略语</w:t>
      </w:r>
      <w:bookmarkEnd w:id="15"/>
      <w:bookmarkEnd w:id="16"/>
    </w:p>
    <w:p>
      <w:pPr>
        <w:ind w:firstLine="567"/>
        <w:rPr>
          <w:rFonts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  <w:lang w:eastAsia="zh-CN"/>
        </w:rPr>
        <w:t>无</w:t>
      </w:r>
    </w:p>
    <w:tbl>
      <w:tblPr>
        <w:tblStyle w:val="51"/>
        <w:tblW w:w="83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exact"/>
          <w:tblHeader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pStyle w:val="126"/>
              <w:ind w:firstLine="315" w:firstLineChars="150"/>
              <w:jc w:val="center"/>
              <w:rPr>
                <w:rFonts w:ascii="Microsoft JhengHei" w:hAnsi="Microsoft JhengHei" w:eastAsia="Microsoft JhengHei"/>
              </w:rPr>
            </w:pPr>
            <w:r>
              <w:rPr>
                <w:rFonts w:hint="eastAsia" w:ascii="Microsoft JhengHei" w:hAnsi="Microsoft JhengHei" w:eastAsia="Microsoft JhengHei"/>
              </w:rPr>
              <w:t>词语</w:t>
            </w:r>
          </w:p>
        </w:tc>
        <w:tc>
          <w:tcPr>
            <w:tcW w:w="6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pStyle w:val="126"/>
              <w:jc w:val="center"/>
              <w:rPr>
                <w:rFonts w:ascii="Microsoft JhengHei" w:hAnsi="Microsoft JhengHei" w:eastAsia="Microsoft JhengHei"/>
              </w:rPr>
            </w:pPr>
            <w:r>
              <w:rPr>
                <w:rFonts w:hint="eastAsia" w:ascii="Microsoft JhengHei" w:hAnsi="Microsoft JhengHei" w:eastAsia="Microsoft JhengHei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328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  <w:tc>
          <w:tcPr>
            <w:tcW w:w="6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86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exac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28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  <w:tc>
          <w:tcPr>
            <w:tcW w:w="6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86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</w:tr>
    </w:tbl>
    <w:p>
      <w:pPr>
        <w:pStyle w:val="114"/>
      </w:pPr>
      <w:bookmarkStart w:id="17" w:name="_Toc51590549"/>
      <w:bookmarkStart w:id="18" w:name="_Toc463703207"/>
      <w:bookmarkStart w:id="19" w:name="_Toc463689469"/>
      <w:bookmarkStart w:id="20" w:name="_Toc463689294"/>
      <w:bookmarkStart w:id="21" w:name="_Toc463698796"/>
      <w:bookmarkStart w:id="22" w:name="_Toc463702071"/>
      <w:bookmarkStart w:id="23" w:name="_Toc463689436"/>
      <w:r>
        <w:rPr>
          <w:rFonts w:hint="eastAsia"/>
        </w:rPr>
        <w:t>产品背景</w:t>
      </w:r>
      <w:bookmarkEnd w:id="17"/>
      <w:bookmarkEnd w:id="18"/>
    </w:p>
    <w:bookmarkEnd w:id="7"/>
    <w:bookmarkEnd w:id="19"/>
    <w:bookmarkEnd w:id="20"/>
    <w:bookmarkEnd w:id="21"/>
    <w:bookmarkEnd w:id="22"/>
    <w:bookmarkEnd w:id="23"/>
    <w:p>
      <w:pPr>
        <w:pStyle w:val="3"/>
      </w:pPr>
      <w:bookmarkStart w:id="24" w:name="_Toc463698797"/>
      <w:bookmarkStart w:id="25" w:name="_Toc463703208"/>
      <w:bookmarkStart w:id="26" w:name="_Toc463689437"/>
      <w:bookmarkStart w:id="27" w:name="_Toc51590550"/>
      <w:bookmarkStart w:id="28" w:name="_Toc463689470"/>
      <w:bookmarkStart w:id="29" w:name="_Toc463689295"/>
      <w:bookmarkStart w:id="30" w:name="_Toc463702072"/>
      <w:r>
        <w:rPr>
          <w:rFonts w:hint="eastAsia"/>
        </w:rPr>
        <w:t>产品概念及目标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4"/>
        <w:rPr>
          <w:rFonts w:hint="eastAsia"/>
        </w:rPr>
      </w:pPr>
      <w:r>
        <w:rPr>
          <w:rFonts w:hint="eastAsia"/>
        </w:rPr>
        <w:t>主要需求目标</w:t>
      </w:r>
    </w:p>
    <w:p>
      <w:pPr>
        <w:pStyle w:val="4"/>
        <w:rPr>
          <w:rFonts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优化投递柜登陆返回的账号信息。集团登录账号返回的信息中进行归类，一部分显示信息给咪咕台账报账用，一部分给集团报账用。</w:t>
      </w:r>
    </w:p>
    <w:bookmarkEnd w:id="8"/>
    <w:bookmarkEnd w:id="9"/>
    <w:bookmarkEnd w:id="10"/>
    <w:bookmarkEnd w:id="11"/>
    <w:bookmarkEnd w:id="12"/>
    <w:p>
      <w:pPr>
        <w:pStyle w:val="4"/>
      </w:pPr>
      <w:bookmarkStart w:id="31" w:name="_Toc236734218"/>
      <w:bookmarkStart w:id="32" w:name="_Toc463703212"/>
      <w:bookmarkStart w:id="33" w:name="_Toc463689476"/>
      <w:bookmarkStart w:id="34" w:name="_Toc463702078"/>
      <w:bookmarkStart w:id="35" w:name="_Toc463689443"/>
      <w:bookmarkStart w:id="36" w:name="_Toc463698803"/>
      <w:bookmarkStart w:id="37" w:name="_Toc463689301"/>
      <w:r>
        <w:rPr>
          <w:rFonts w:hint="eastAsia"/>
        </w:rPr>
        <w:t>产品形式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hint="eastAsia"/>
        </w:rPr>
        <w:t>：</w:t>
      </w:r>
    </w:p>
    <w:p>
      <w:pPr>
        <w:rPr>
          <w:rFonts w:hint="default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val="en-US" w:eastAsia="zh-CN"/>
        </w:rPr>
        <w:t>前端和硬件结合，用户可以从图形化界面操作，后端提供接口服务。</w:t>
      </w:r>
    </w:p>
    <w:p>
      <w:pPr>
        <w:pStyle w:val="3"/>
      </w:pPr>
      <w:bookmarkStart w:id="38" w:name="_Toc428196550"/>
      <w:bookmarkStart w:id="39" w:name="_Toc51590551"/>
      <w:bookmarkStart w:id="40" w:name="_Toc463702079"/>
      <w:bookmarkStart w:id="41" w:name="_Toc463703213"/>
      <w:bookmarkStart w:id="42" w:name="_Toc463689477"/>
      <w:bookmarkStart w:id="43" w:name="_Toc463689302"/>
      <w:bookmarkStart w:id="44" w:name="_Toc463698804"/>
      <w:bookmarkStart w:id="45" w:name="_Toc463689444"/>
      <w:r>
        <w:rPr>
          <w:rFonts w:hint="eastAsia"/>
        </w:rPr>
        <w:t>业务</w:t>
      </w:r>
      <w:r>
        <w:t>服务对象</w:t>
      </w:r>
      <w:bookmarkEnd w:id="38"/>
      <w:r>
        <w:rPr>
          <w:rFonts w:hint="eastAsia"/>
        </w:rPr>
        <w:t>及业务范围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5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用户类型</w:t>
            </w:r>
          </w:p>
        </w:tc>
        <w:tc>
          <w:tcPr>
            <w:tcW w:w="6345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咪咕内部员工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宋体" w:hAnsi="宋体"/>
                <w:b/>
                <w:smallCap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mallCaps/>
                <w:szCs w:val="21"/>
                <w:lang w:val="en-US" w:eastAsia="zh-CN"/>
              </w:rPr>
              <w:t>投递柜报账扫描投递单据</w:t>
            </w:r>
          </w:p>
        </w:tc>
      </w:tr>
    </w:tbl>
    <w:p>
      <w:pPr>
        <w:pStyle w:val="2"/>
        <w:rPr>
          <w:color w:val="0070C0"/>
        </w:rPr>
      </w:pPr>
      <w:bookmarkStart w:id="46" w:name="_Toc463703214"/>
      <w:bookmarkStart w:id="47" w:name="_Toc463689303"/>
      <w:bookmarkStart w:id="48" w:name="_Toc463689478"/>
      <w:bookmarkStart w:id="49" w:name="_Toc463689445"/>
      <w:bookmarkStart w:id="50" w:name="_Toc463698805"/>
      <w:bookmarkStart w:id="51" w:name="_Toc463702080"/>
      <w:bookmarkStart w:id="52" w:name="_Toc51590552"/>
      <w:r>
        <w:rPr>
          <w:rFonts w:hint="eastAsia"/>
        </w:rPr>
        <w:t>产品</w:t>
      </w:r>
      <w:r>
        <w:t>业务</w:t>
      </w:r>
      <w:bookmarkEnd w:id="46"/>
      <w:bookmarkEnd w:id="47"/>
      <w:bookmarkEnd w:id="48"/>
      <w:bookmarkEnd w:id="49"/>
      <w:bookmarkEnd w:id="50"/>
      <w:bookmarkEnd w:id="51"/>
      <w:r>
        <w:rPr>
          <w:rFonts w:hint="eastAsia"/>
        </w:rPr>
        <w:t>需求</w:t>
      </w:r>
      <w:bookmarkEnd w:id="52"/>
    </w:p>
    <w:p>
      <w:pPr>
        <w:pStyle w:val="4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757A8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由于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</w:rPr>
        <w:t>集团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接口返回的数据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</w:rPr>
        <w:t>无法准确判定账号和归属部门</w:t>
      </w: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，导致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</w:rPr>
        <w:t>OA账号对应的部门错位</w:t>
      </w: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，同时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</w:rPr>
        <w:t>混合扫描也会因账号错误出现失败的情况</w:t>
      </w: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，因此需针对该情况优化选择账号界面。</w:t>
      </w:r>
    </w:p>
    <w:p>
      <w:pPr>
        <w:pStyle w:val="4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优化功能如下：</w:t>
      </w:r>
    </w:p>
    <w:p>
      <w:pPr>
        <w:pStyle w:val="4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1、报账人登录账号后，分开显示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</w:rPr>
        <w:t>台账报账登录</w:t>
      </w: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</w:rPr>
        <w:t>集团报账登录</w:t>
      </w: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的区域，分别显示账号信息。</w:t>
      </w:r>
    </w:p>
    <w:p>
      <w:pPr>
        <w:pStyle w:val="4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</w:rPr>
        <w:t>台账区域显示工号、用户名、OA账号</w:t>
      </w: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；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</w:rPr>
        <w:t>集团区域显示工号、用户名、部门、公司</w:t>
      </w: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。</w:t>
      </w:r>
    </w:p>
    <w:p>
      <w:pPr>
        <w:pStyle w:val="4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sz w:val="20"/>
          <w:szCs w:val="20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757A86"/>
          <w:spacing w:val="0"/>
          <w:sz w:val="18"/>
          <w:szCs w:val="18"/>
          <w:shd w:val="clear" w:fill="FFFFFF"/>
        </w:rPr>
        <w:t>3、用户可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</w:rPr>
        <w:t>选择相关的账号进行该类单据的扫描和上传</w:t>
      </w:r>
      <w:r>
        <w:rPr>
          <w:rFonts w:hint="eastAsia"/>
          <w:sz w:val="20"/>
          <w:szCs w:val="20"/>
          <w:lang w:val="en-US" w:eastAsia="zh-CN"/>
        </w:rPr>
        <w:t>。</w:t>
      </w:r>
      <w:bookmarkStart w:id="167" w:name="_GoBack"/>
      <w:bookmarkEnd w:id="16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需求单号：</w:t>
      </w:r>
      <w:r>
        <w:rPr>
          <w:rFonts w:ascii="Helvetica" w:hAnsi="Helvetica" w:eastAsia="Helvetica" w:cs="Helvetica"/>
          <w:i w:val="0"/>
          <w:caps w:val="0"/>
          <w:color w:val="858A94"/>
          <w:spacing w:val="0"/>
          <w:sz w:val="18"/>
          <w:szCs w:val="18"/>
          <w:shd w:val="clear" w:fill="FFFFFF"/>
        </w:rPr>
        <w:t>03120340789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default"/>
          <w:sz w:val="20"/>
          <w:szCs w:val="2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21590</wp:posOffset>
            </wp:positionV>
            <wp:extent cx="4201795" cy="2500630"/>
            <wp:effectExtent l="0" t="0" r="8255" b="13970"/>
            <wp:wrapTopAndBottom/>
            <wp:docPr id="3" name="图片 3" descr="16118149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181495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3" w:name="_Toc51590553"/>
    </w:p>
    <w:p>
      <w:pPr>
        <w:pStyle w:val="3"/>
      </w:pPr>
      <w:r>
        <w:rPr>
          <w:rFonts w:hint="eastAsia"/>
        </w:rPr>
        <w:t>业务描述</w:t>
      </w:r>
      <w:bookmarkEnd w:id="53"/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集中化平台投递柜拉取集团账号信息，分类账户信息。 </w:t>
      </w:r>
    </w:p>
    <w:p>
      <w:pPr>
        <w:pStyle w:val="117"/>
        <w:keepNext/>
        <w:numPr>
          <w:ilvl w:val="0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117"/>
        <w:keepNext/>
        <w:numPr>
          <w:ilvl w:val="0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117"/>
        <w:keepNext/>
        <w:numPr>
          <w:ilvl w:val="1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2"/>
      </w:pPr>
      <w:bookmarkStart w:id="54" w:name="_Toc463689305"/>
      <w:bookmarkStart w:id="55" w:name="_Toc51590554"/>
      <w:bookmarkStart w:id="56" w:name="_Toc463689447"/>
      <w:bookmarkStart w:id="57" w:name="_Toc463689480"/>
      <w:bookmarkStart w:id="58" w:name="_Toc463703216"/>
      <w:bookmarkStart w:id="59" w:name="_Toc463702082"/>
      <w:bookmarkStart w:id="60" w:name="_Toc236734226"/>
      <w:bookmarkStart w:id="61" w:name="_Toc463698807"/>
      <w:bookmarkStart w:id="62" w:name="_Toc74575607"/>
      <w:bookmarkStart w:id="63" w:name="_Toc139982753"/>
      <w:bookmarkStart w:id="64" w:name="_Toc54236428"/>
      <w:bookmarkStart w:id="65" w:name="_Toc53470253"/>
      <w:bookmarkStart w:id="66" w:name="_Toc157414735"/>
      <w:r>
        <w:rPr>
          <w:rFonts w:hint="eastAsia"/>
        </w:rPr>
        <w:t>产品功能需求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用户投递柜页面登录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投递柜后端调用集团登录接口登录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根据登录信息解析账号信息和部门信息进行分类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返回登录账号信息给前端展示，供用户选择</w:t>
      </w:r>
    </w:p>
    <w:p>
      <w:pPr>
        <w:pStyle w:val="117"/>
        <w:keepNext/>
        <w:keepLines/>
        <w:widowControl w:val="0"/>
        <w:numPr>
          <w:ilvl w:val="0"/>
          <w:numId w:val="26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67" w:name="_Toc461983781"/>
      <w:bookmarkEnd w:id="67"/>
      <w:bookmarkStart w:id="68" w:name="_Toc463703328"/>
      <w:bookmarkEnd w:id="68"/>
      <w:bookmarkStart w:id="69" w:name="_Toc463702012"/>
      <w:bookmarkEnd w:id="69"/>
      <w:bookmarkStart w:id="70" w:name="_Toc463704673"/>
      <w:bookmarkEnd w:id="70"/>
      <w:bookmarkStart w:id="71" w:name="_Toc463702297"/>
      <w:bookmarkEnd w:id="71"/>
      <w:bookmarkStart w:id="72" w:name="_Toc463689481"/>
      <w:bookmarkEnd w:id="72"/>
      <w:bookmarkStart w:id="73" w:name="_Toc464113697"/>
      <w:bookmarkEnd w:id="73"/>
      <w:bookmarkStart w:id="74" w:name="_Toc464113983"/>
      <w:bookmarkEnd w:id="74"/>
      <w:bookmarkStart w:id="75" w:name="_Toc463701445"/>
      <w:bookmarkEnd w:id="75"/>
      <w:bookmarkStart w:id="76" w:name="_Toc36817082"/>
      <w:bookmarkEnd w:id="76"/>
      <w:bookmarkStart w:id="77" w:name="_Toc463703250"/>
      <w:bookmarkEnd w:id="77"/>
      <w:bookmarkStart w:id="78" w:name="_Toc51590205"/>
      <w:bookmarkEnd w:id="78"/>
      <w:bookmarkStart w:id="79" w:name="_Toc463698770"/>
      <w:bookmarkEnd w:id="79"/>
      <w:bookmarkStart w:id="80" w:name="_Toc463702083"/>
      <w:bookmarkEnd w:id="80"/>
      <w:bookmarkStart w:id="81" w:name="_Toc463703217"/>
      <w:bookmarkEnd w:id="81"/>
      <w:bookmarkStart w:id="82" w:name="_Toc463689157"/>
      <w:bookmarkEnd w:id="82"/>
      <w:bookmarkStart w:id="83" w:name="_Toc51590157"/>
      <w:bookmarkEnd w:id="83"/>
      <w:bookmarkStart w:id="84" w:name="_Toc463698808"/>
      <w:bookmarkEnd w:id="84"/>
      <w:bookmarkStart w:id="85" w:name="_Toc461983814"/>
      <w:bookmarkEnd w:id="85"/>
      <w:bookmarkStart w:id="86" w:name="_Toc463689306"/>
      <w:bookmarkEnd w:id="86"/>
      <w:bookmarkStart w:id="87" w:name="_Toc463703289"/>
      <w:bookmarkEnd w:id="87"/>
      <w:bookmarkStart w:id="88" w:name="_Toc463689448"/>
      <w:bookmarkEnd w:id="88"/>
      <w:bookmarkStart w:id="89" w:name="_Toc51590555"/>
      <w:bookmarkEnd w:id="89"/>
      <w:bookmarkStart w:id="90" w:name="_Toc464030755"/>
      <w:bookmarkEnd w:id="90"/>
    </w:p>
    <w:p>
      <w:pPr>
        <w:pStyle w:val="117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91" w:name="_Toc463689482"/>
      <w:bookmarkEnd w:id="91"/>
      <w:bookmarkStart w:id="92" w:name="_Toc461983782"/>
      <w:bookmarkEnd w:id="92"/>
      <w:bookmarkStart w:id="93" w:name="_Toc463702013"/>
      <w:bookmarkEnd w:id="93"/>
      <w:bookmarkStart w:id="94" w:name="_Toc463702084"/>
      <w:bookmarkEnd w:id="94"/>
      <w:bookmarkStart w:id="95" w:name="_Toc463702298"/>
      <w:bookmarkEnd w:id="95"/>
      <w:bookmarkStart w:id="96" w:name="_Toc463703329"/>
      <w:bookmarkEnd w:id="96"/>
      <w:bookmarkStart w:id="97" w:name="_Toc463704674"/>
      <w:bookmarkEnd w:id="97"/>
      <w:bookmarkStart w:id="98" w:name="_Toc463689449"/>
      <w:bookmarkEnd w:id="98"/>
      <w:bookmarkStart w:id="99" w:name="_Toc463703218"/>
      <w:bookmarkEnd w:id="99"/>
      <w:bookmarkStart w:id="100" w:name="_Toc463689158"/>
      <w:bookmarkEnd w:id="100"/>
      <w:bookmarkStart w:id="101" w:name="_Toc463701446"/>
      <w:bookmarkEnd w:id="101"/>
      <w:bookmarkStart w:id="102" w:name="_Toc463698809"/>
      <w:bookmarkEnd w:id="102"/>
      <w:bookmarkStart w:id="103" w:name="_Toc464113698"/>
      <w:bookmarkEnd w:id="103"/>
      <w:bookmarkStart w:id="104" w:name="_Toc463703251"/>
      <w:bookmarkEnd w:id="104"/>
      <w:bookmarkStart w:id="105" w:name="_Toc463689307"/>
      <w:bookmarkEnd w:id="105"/>
      <w:bookmarkStart w:id="106" w:name="_Toc461983815"/>
      <w:bookmarkEnd w:id="106"/>
      <w:bookmarkStart w:id="107" w:name="_Toc51590158"/>
      <w:bookmarkEnd w:id="107"/>
      <w:bookmarkStart w:id="108" w:name="_Toc463698771"/>
      <w:bookmarkEnd w:id="108"/>
      <w:bookmarkStart w:id="109" w:name="_Toc463703290"/>
      <w:bookmarkEnd w:id="109"/>
      <w:bookmarkStart w:id="110" w:name="_Toc464113984"/>
      <w:bookmarkEnd w:id="110"/>
      <w:bookmarkStart w:id="111" w:name="_Toc464030756"/>
      <w:bookmarkEnd w:id="111"/>
      <w:bookmarkStart w:id="112" w:name="_Toc36817083"/>
      <w:bookmarkEnd w:id="112"/>
      <w:bookmarkStart w:id="113" w:name="_Toc51590206"/>
      <w:bookmarkEnd w:id="113"/>
      <w:bookmarkStart w:id="114" w:name="_Toc51590556"/>
      <w:bookmarkEnd w:id="114"/>
    </w:p>
    <w:p>
      <w:pPr>
        <w:pStyle w:val="117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115" w:name="_Toc463689308"/>
      <w:bookmarkEnd w:id="115"/>
      <w:bookmarkStart w:id="116" w:name="_Toc463702299"/>
      <w:bookmarkEnd w:id="116"/>
      <w:bookmarkStart w:id="117" w:name="_Toc463702014"/>
      <w:bookmarkEnd w:id="117"/>
      <w:bookmarkStart w:id="118" w:name="_Toc464113699"/>
      <w:bookmarkEnd w:id="118"/>
      <w:bookmarkStart w:id="119" w:name="_Toc463703330"/>
      <w:bookmarkEnd w:id="119"/>
      <w:bookmarkStart w:id="120" w:name="_Toc463702085"/>
      <w:bookmarkEnd w:id="120"/>
      <w:bookmarkStart w:id="121" w:name="_Toc461983783"/>
      <w:bookmarkEnd w:id="121"/>
      <w:bookmarkStart w:id="122" w:name="_Toc463698810"/>
      <w:bookmarkEnd w:id="122"/>
      <w:bookmarkStart w:id="123" w:name="_Toc463689450"/>
      <w:bookmarkEnd w:id="123"/>
      <w:bookmarkStart w:id="124" w:name="_Toc461983816"/>
      <w:bookmarkEnd w:id="124"/>
      <w:bookmarkStart w:id="125" w:name="_Toc463701447"/>
      <w:bookmarkEnd w:id="125"/>
      <w:bookmarkStart w:id="126" w:name="_Toc51590207"/>
      <w:bookmarkEnd w:id="126"/>
      <w:bookmarkStart w:id="127" w:name="_Toc36817084"/>
      <w:bookmarkEnd w:id="127"/>
      <w:bookmarkStart w:id="128" w:name="_Toc464113985"/>
      <w:bookmarkEnd w:id="128"/>
      <w:bookmarkStart w:id="129" w:name="_Toc463703252"/>
      <w:bookmarkEnd w:id="129"/>
      <w:bookmarkStart w:id="130" w:name="_Toc463703291"/>
      <w:bookmarkEnd w:id="130"/>
      <w:bookmarkStart w:id="131" w:name="_Toc463704675"/>
      <w:bookmarkEnd w:id="131"/>
      <w:bookmarkStart w:id="132" w:name="_Toc463689483"/>
      <w:bookmarkEnd w:id="132"/>
      <w:bookmarkStart w:id="133" w:name="_Toc463703219"/>
      <w:bookmarkEnd w:id="133"/>
      <w:bookmarkStart w:id="134" w:name="_Toc51590159"/>
      <w:bookmarkEnd w:id="134"/>
      <w:bookmarkStart w:id="135" w:name="_Toc463698772"/>
      <w:bookmarkEnd w:id="135"/>
      <w:bookmarkStart w:id="136" w:name="_Toc464030757"/>
      <w:bookmarkEnd w:id="136"/>
      <w:bookmarkStart w:id="137" w:name="_Toc463689159"/>
      <w:bookmarkEnd w:id="137"/>
      <w:bookmarkStart w:id="138" w:name="_Toc51590557"/>
      <w:bookmarkEnd w:id="138"/>
    </w:p>
    <w:bookmarkEnd w:id="62"/>
    <w:bookmarkEnd w:id="63"/>
    <w:bookmarkEnd w:id="64"/>
    <w:bookmarkEnd w:id="65"/>
    <w:bookmarkEnd w:id="66"/>
    <w:p>
      <w:pPr>
        <w:pStyle w:val="2"/>
      </w:pPr>
      <w:bookmarkStart w:id="139" w:name="_Toc236734244"/>
      <w:bookmarkStart w:id="140" w:name="_Toc463689313"/>
      <w:bookmarkStart w:id="141" w:name="_Toc463689455"/>
      <w:bookmarkStart w:id="142" w:name="_Toc463702088"/>
      <w:bookmarkStart w:id="143" w:name="_Toc463703224"/>
      <w:bookmarkStart w:id="144" w:name="_Toc463698815"/>
      <w:bookmarkStart w:id="145" w:name="_Toc463689488"/>
      <w:bookmarkStart w:id="146" w:name="_Toc51590558"/>
      <w:r>
        <w:rPr>
          <w:rFonts w:hint="eastAsia"/>
        </w:rPr>
        <w:t>非功能性需求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>
      <w:pPr>
        <w:pStyle w:val="3"/>
      </w:pPr>
      <w:bookmarkStart w:id="147" w:name="_Toc463703228"/>
      <w:bookmarkStart w:id="148" w:name="_Toc463689459"/>
      <w:bookmarkStart w:id="149" w:name="_Toc463698819"/>
      <w:bookmarkStart w:id="150" w:name="_Toc463689492"/>
      <w:bookmarkStart w:id="151" w:name="_Toc463702092"/>
      <w:bookmarkStart w:id="152" w:name="_Toc51590559"/>
      <w:bookmarkStart w:id="153" w:name="_Toc463689317"/>
      <w:bookmarkStart w:id="154" w:name="_Toc236734245"/>
      <w:r>
        <w:rPr>
          <w:rFonts w:hint="eastAsia"/>
        </w:rPr>
        <w:t>性能要求</w:t>
      </w:r>
      <w:bookmarkEnd w:id="147"/>
      <w:bookmarkEnd w:id="148"/>
      <w:bookmarkEnd w:id="149"/>
      <w:bookmarkEnd w:id="150"/>
      <w:bookmarkEnd w:id="151"/>
      <w:bookmarkEnd w:id="152"/>
      <w:bookmarkEnd w:id="153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55" w:name="_Toc51590560"/>
      <w:r>
        <w:rPr>
          <w:rFonts w:hint="eastAsia"/>
        </w:rPr>
        <w:t>运维监控需求</w:t>
      </w:r>
      <w:bookmarkEnd w:id="155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56" w:name="_Toc463703230"/>
      <w:bookmarkStart w:id="157" w:name="_Toc236734246"/>
      <w:bookmarkStart w:id="158" w:name="_Toc463698821"/>
      <w:bookmarkStart w:id="159" w:name="_Toc463689494"/>
      <w:bookmarkStart w:id="160" w:name="_Toc463702094"/>
      <w:bookmarkStart w:id="161" w:name="_Toc51590561"/>
      <w:bookmarkStart w:id="162" w:name="_Toc463689319"/>
      <w:bookmarkStart w:id="163" w:name="_Toc463689461"/>
      <w:r>
        <w:rPr>
          <w:rFonts w:hint="eastAsia"/>
        </w:rPr>
        <w:t>安全要求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64" w:name="_Toc51590562"/>
      <w:r>
        <w:rPr>
          <w:rFonts w:hint="eastAsia"/>
        </w:rPr>
        <w:t>兼容性需求</w:t>
      </w:r>
      <w:bookmarkEnd w:id="164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65" w:name="_Toc51590563"/>
      <w:r>
        <w:rPr>
          <w:rFonts w:hint="eastAsia"/>
        </w:rPr>
        <w:t>可测试性需求</w:t>
      </w:r>
      <w:bookmarkEnd w:id="165"/>
    </w:p>
    <w:p>
      <w:pPr>
        <w:pStyle w:val="4"/>
      </w:pPr>
      <w:r>
        <w:t>&lt;</w:t>
      </w:r>
      <w:r>
        <w:rPr>
          <w:rFonts w:hint="eastAsia"/>
        </w:rPr>
        <w:t>产品</w:t>
      </w:r>
      <w:r>
        <w:t>需求说明&gt;</w:t>
      </w:r>
      <w:r>
        <w:rPr>
          <w:rFonts w:hint="eastAsia"/>
        </w:rPr>
        <w:t>测试建议，条件和环境的要求</w:t>
      </w:r>
    </w:p>
    <w:p>
      <w:pPr>
        <w:pStyle w:val="3"/>
      </w:pPr>
      <w:bookmarkStart w:id="166" w:name="_Toc51590564"/>
      <w:r>
        <w:rPr>
          <w:rFonts w:hint="eastAsia"/>
        </w:rPr>
        <w:t>其他</w:t>
      </w:r>
      <w:bookmarkEnd w:id="166"/>
    </w:p>
    <w:bookmarkEnd w:id="154"/>
    <w:p>
      <w:pPr>
        <w:pStyle w:val="4"/>
      </w:pPr>
      <w:r>
        <w:rPr>
          <w:rFonts w:hint="eastAsia"/>
        </w:rPr>
        <w:t>暂无</w:t>
      </w:r>
    </w:p>
    <w:p>
      <w:pPr>
        <w:pStyle w:val="4"/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0" w:h="16840"/>
      <w:pgMar w:top="1622" w:right="1797" w:bottom="1440" w:left="1797" w:header="720" w:footer="41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rPr>
        <w:rFonts w:asciiTheme="minorEastAsia" w:hAnsiTheme="minorEastAsia" w:eastAsiaTheme="minorEastAsia"/>
        <w:sz w:val="18"/>
        <w:szCs w:val="18"/>
      </w:rPr>
    </w:pPr>
    <w:r>
      <w:rPr>
        <w:rFonts w:hint="eastAsia" w:asciiTheme="minorEastAsia" w:hAnsiTheme="minorEastAsia" w:eastAsiaTheme="minorEastAsia"/>
        <w:sz w:val="18"/>
        <w:szCs w:val="18"/>
        <w:lang w:eastAsia="zh-CN"/>
      </w:rPr>
      <w:t xml:space="preserve">内部资料，未经公司书面授权，任何人不得擅自传播、复制本文档的部分或全部内容。 </w:t>
    </w:r>
    <w:r>
      <w:rPr>
        <w:rFonts w:asciiTheme="minorEastAsia" w:hAnsiTheme="minorEastAsia" w:eastAsiaTheme="minorEastAsia"/>
        <w:sz w:val="18"/>
        <w:szCs w:val="18"/>
      </w:rPr>
      <w:t>第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PAGE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2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  <w:r>
      <w:rPr>
        <w:rFonts w:asciiTheme="minorEastAsia" w:hAnsiTheme="minorEastAsia" w:eastAsiaTheme="minorEastAsia"/>
        <w:sz w:val="18"/>
        <w:szCs w:val="18"/>
        <w:lang w:val="zh-CN"/>
      </w:rPr>
      <w:t>/共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NUMPAGES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4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</w:p>
  <w:p>
    <w:pPr>
      <w:pStyle w:val="35"/>
      <w:rPr>
        <w:rFonts w:asciiTheme="minorEastAsia" w:hAnsiTheme="minorEastAsia" w:eastAsiaTheme="minor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35"/>
      <w:tabs>
        <w:tab w:val="right" w:pos="9360"/>
        <w:tab w:val="clear" w:pos="864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2263"/>
        <w:tab w:val="right" w:pos="8364"/>
        <w:tab w:val="clear" w:pos="8640"/>
      </w:tabs>
      <w:jc w:val="both"/>
    </w:pPr>
    <w:r>
      <w:rPr>
        <w:lang w:eastAsia="zh-CN"/>
      </w:rPr>
      <w:drawing>
        <wp:inline distT="0" distB="0" distL="0" distR="0">
          <wp:extent cx="1009650" cy="466725"/>
          <wp:effectExtent l="0" t="0" r="0" b="9525"/>
          <wp:docPr id="32" name="图片 32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rFonts w:hint="eastAsia"/>
      </w:rPr>
      <w:t>内部资料</w:t>
    </w:r>
  </w:p>
  <w:p>
    <w:pPr>
      <w:pStyle w:val="3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  <w:rPr>
        <w:rFonts w:ascii="宋体" w:hAnsi="宋体" w:cs="宋体"/>
        <w:lang w:eastAsia="zh-CN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18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4.05pt;margin-top:20.65pt;height:0pt;width:414pt;z-index:251661312;mso-width-relative:page;mso-height-relative:page;" filled="f" stroked="t" coordsize="21600,21600" o:gfxdata="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t/eXdUAAAAHAQAADwAA&#10;AAAAAAABACAAAAAiAAAAZHJzL2Rvd25yZXYueG1sUEsBAhQAFAAAAAgAh07iQGw18dvgAQAA1wMA&#10;AA4AAAAAAAAAAQAgAAAAJAEAAGRycy9lMm9Eb2MueG1sUEsFBgAAAAAGAAYAWQEAAHYFAAAAAA==&#10;">
              <v:fill on="f" focussize="0,0"/>
              <v:stroke weight="0.25pt"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  <w:lang w:eastAsia="zh-CN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42881"/>
    <w:multiLevelType w:val="singleLevel"/>
    <w:tmpl w:val="9F84288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61F64D6"/>
    <w:multiLevelType w:val="multilevel"/>
    <w:tmpl w:val="161F64D6"/>
    <w:lvl w:ilvl="0" w:tentative="0">
      <w:start w:val="1"/>
      <w:numFmt w:val="none"/>
      <w:pStyle w:val="7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BF7B02"/>
    <w:multiLevelType w:val="multilevel"/>
    <w:tmpl w:val="18BF7B02"/>
    <w:lvl w:ilvl="0" w:tentative="0">
      <w:start w:val="1"/>
      <w:numFmt w:val="bullet"/>
      <w:pStyle w:val="6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2">
    <w:nsid w:val="32150EB7"/>
    <w:multiLevelType w:val="multilevel"/>
    <w:tmpl w:val="32150EB7"/>
    <w:lvl w:ilvl="0" w:tentative="0">
      <w:start w:val="1"/>
      <w:numFmt w:val="none"/>
      <w:pStyle w:val="7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39F52122"/>
    <w:multiLevelType w:val="multilevel"/>
    <w:tmpl w:val="39F52122"/>
    <w:lvl w:ilvl="0" w:tentative="0">
      <w:start w:val="1"/>
      <w:numFmt w:val="decimal"/>
      <w:pStyle w:val="82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96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4AA97B7B"/>
    <w:multiLevelType w:val="multilevel"/>
    <w:tmpl w:val="4AA97B7B"/>
    <w:lvl w:ilvl="0" w:tentative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340"/>
      </w:pPr>
      <w:rPr>
        <w:rFonts w:hint="default" w:ascii="黑体" w:hAnsi="黑体" w:eastAsia="黑体"/>
        <w:i w:val="0"/>
        <w:sz w:val="24"/>
        <w:szCs w:val="24"/>
      </w:rPr>
    </w:lvl>
    <w:lvl w:ilvl="2" w:tentative="0">
      <w:start w:val="1"/>
      <w:numFmt w:val="decimal"/>
      <w:pStyle w:val="5"/>
      <w:suff w:val="space"/>
      <w:lvlText w:val="4.%2.%3"/>
      <w:lvlJc w:val="left"/>
      <w:pPr>
        <w:ind w:left="15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6">
    <w:nsid w:val="68BC4C90"/>
    <w:multiLevelType w:val="multilevel"/>
    <w:tmpl w:val="68BC4C90"/>
    <w:lvl w:ilvl="0" w:tentative="0">
      <w:start w:val="1"/>
      <w:numFmt w:val="none"/>
      <w:pStyle w:val="7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92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93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18">
    <w:nsid w:val="6F9E5283"/>
    <w:multiLevelType w:val="multilevel"/>
    <w:tmpl w:val="6F9E5283"/>
    <w:lvl w:ilvl="0" w:tentative="0">
      <w:start w:val="1"/>
      <w:numFmt w:val="none"/>
      <w:pStyle w:val="7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71785D19"/>
    <w:multiLevelType w:val="multilevel"/>
    <w:tmpl w:val="71785D19"/>
    <w:lvl w:ilvl="0" w:tentative="0">
      <w:start w:val="1"/>
      <w:numFmt w:val="decimal"/>
      <w:pStyle w:val="6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0">
    <w:nsid w:val="72114ED4"/>
    <w:multiLevelType w:val="multilevel"/>
    <w:tmpl w:val="72114ED4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default" w:ascii="Times New Roman" w:hAnsi="Times New Roman" w:eastAsia="黑体" w:cs="Times New Roman"/>
        <w:b/>
        <w:i w:val="0"/>
        <w:color w:val="auto"/>
        <w:sz w:val="36"/>
        <w:szCs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4820"/>
        </w:tabs>
        <w:ind w:left="4820" w:hanging="567"/>
      </w:pPr>
      <w:rPr>
        <w:rFonts w:hint="default" w:ascii="Times New Roman" w:hAnsi="Times New Roman" w:eastAsia="黑体" w:cs="Times New Roman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">
    <w:nsid w:val="78D430D3"/>
    <w:multiLevelType w:val="multilevel"/>
    <w:tmpl w:val="78D430D3"/>
    <w:lvl w:ilvl="0" w:tentative="0">
      <w:start w:val="1"/>
      <w:numFmt w:val="decimal"/>
      <w:pStyle w:val="63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06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3">
    <w:nsid w:val="7B536756"/>
    <w:multiLevelType w:val="multilevel"/>
    <w:tmpl w:val="7B536756"/>
    <w:lvl w:ilvl="0" w:tentative="0">
      <w:start w:val="1"/>
      <w:numFmt w:val="bullet"/>
      <w:pStyle w:val="10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4">
    <w:nsid w:val="7E7D4661"/>
    <w:multiLevelType w:val="singleLevel"/>
    <w:tmpl w:val="7E7D4661"/>
    <w:lvl w:ilvl="0" w:tentative="0">
      <w:start w:val="1"/>
      <w:numFmt w:val="decimal"/>
      <w:pStyle w:val="81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0"/>
  </w:num>
  <w:num w:numId="2">
    <w:abstractNumId w:val="15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21"/>
  </w:num>
  <w:num w:numId="13">
    <w:abstractNumId w:val="19"/>
  </w:num>
  <w:num w:numId="14">
    <w:abstractNumId w:val="11"/>
  </w:num>
  <w:num w:numId="15">
    <w:abstractNumId w:val="16"/>
  </w:num>
  <w:num w:numId="16">
    <w:abstractNumId w:val="18"/>
  </w:num>
  <w:num w:numId="17">
    <w:abstractNumId w:val="12"/>
  </w:num>
  <w:num w:numId="18">
    <w:abstractNumId w:val="10"/>
  </w:num>
  <w:num w:numId="19">
    <w:abstractNumId w:val="24"/>
  </w:num>
  <w:num w:numId="20">
    <w:abstractNumId w:val="13"/>
  </w:num>
  <w:num w:numId="21">
    <w:abstractNumId w:val="17"/>
  </w:num>
  <w:num w:numId="22">
    <w:abstractNumId w:val="14"/>
  </w:num>
  <w:num w:numId="23">
    <w:abstractNumId w:val="23"/>
  </w:num>
  <w:num w:numId="24">
    <w:abstractNumId w:val="22"/>
  </w:num>
  <w:num w:numId="25">
    <w:abstractNumId w:val="0"/>
  </w:num>
  <w:num w:numId="26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985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C3"/>
    <w:rsid w:val="00000B29"/>
    <w:rsid w:val="0000157F"/>
    <w:rsid w:val="000015FB"/>
    <w:rsid w:val="00001A47"/>
    <w:rsid w:val="00001C76"/>
    <w:rsid w:val="0000253F"/>
    <w:rsid w:val="000026AA"/>
    <w:rsid w:val="00002D96"/>
    <w:rsid w:val="00002F5E"/>
    <w:rsid w:val="00004223"/>
    <w:rsid w:val="00004279"/>
    <w:rsid w:val="00005672"/>
    <w:rsid w:val="0000611C"/>
    <w:rsid w:val="00011394"/>
    <w:rsid w:val="00011693"/>
    <w:rsid w:val="00012497"/>
    <w:rsid w:val="00012E45"/>
    <w:rsid w:val="00012EFD"/>
    <w:rsid w:val="00014FD6"/>
    <w:rsid w:val="0001590E"/>
    <w:rsid w:val="00015B9D"/>
    <w:rsid w:val="00015EAA"/>
    <w:rsid w:val="0001672F"/>
    <w:rsid w:val="00017889"/>
    <w:rsid w:val="00017C3D"/>
    <w:rsid w:val="0002024D"/>
    <w:rsid w:val="000206DA"/>
    <w:rsid w:val="00020A64"/>
    <w:rsid w:val="00020CEE"/>
    <w:rsid w:val="00021147"/>
    <w:rsid w:val="00021184"/>
    <w:rsid w:val="00021DF9"/>
    <w:rsid w:val="00023BC5"/>
    <w:rsid w:val="00023CED"/>
    <w:rsid w:val="00024076"/>
    <w:rsid w:val="0002431C"/>
    <w:rsid w:val="000246DB"/>
    <w:rsid w:val="00026EE1"/>
    <w:rsid w:val="00027A6E"/>
    <w:rsid w:val="00030021"/>
    <w:rsid w:val="00030472"/>
    <w:rsid w:val="00030AB2"/>
    <w:rsid w:val="0003293B"/>
    <w:rsid w:val="00032ECC"/>
    <w:rsid w:val="000332E1"/>
    <w:rsid w:val="0003342E"/>
    <w:rsid w:val="000334EC"/>
    <w:rsid w:val="00033CCC"/>
    <w:rsid w:val="00035077"/>
    <w:rsid w:val="00036DCC"/>
    <w:rsid w:val="000376FD"/>
    <w:rsid w:val="00037CE0"/>
    <w:rsid w:val="0004031B"/>
    <w:rsid w:val="000409EC"/>
    <w:rsid w:val="00044902"/>
    <w:rsid w:val="00045136"/>
    <w:rsid w:val="000466C9"/>
    <w:rsid w:val="00046874"/>
    <w:rsid w:val="00046CC5"/>
    <w:rsid w:val="00047D1A"/>
    <w:rsid w:val="00047F4F"/>
    <w:rsid w:val="0005050C"/>
    <w:rsid w:val="0005234E"/>
    <w:rsid w:val="00052991"/>
    <w:rsid w:val="00053DC6"/>
    <w:rsid w:val="00053F5C"/>
    <w:rsid w:val="000546B4"/>
    <w:rsid w:val="00054E70"/>
    <w:rsid w:val="00054F77"/>
    <w:rsid w:val="00055026"/>
    <w:rsid w:val="00055D49"/>
    <w:rsid w:val="00056BC1"/>
    <w:rsid w:val="00056E89"/>
    <w:rsid w:val="00057026"/>
    <w:rsid w:val="00057392"/>
    <w:rsid w:val="00057645"/>
    <w:rsid w:val="00060A60"/>
    <w:rsid w:val="00060AAC"/>
    <w:rsid w:val="00060EF6"/>
    <w:rsid w:val="0006106E"/>
    <w:rsid w:val="00061380"/>
    <w:rsid w:val="0006149A"/>
    <w:rsid w:val="00061A95"/>
    <w:rsid w:val="00061B7D"/>
    <w:rsid w:val="00062F45"/>
    <w:rsid w:val="000631DF"/>
    <w:rsid w:val="000633AF"/>
    <w:rsid w:val="00063868"/>
    <w:rsid w:val="000638EC"/>
    <w:rsid w:val="00063B1C"/>
    <w:rsid w:val="00064515"/>
    <w:rsid w:val="00065102"/>
    <w:rsid w:val="00065C1C"/>
    <w:rsid w:val="00066CC8"/>
    <w:rsid w:val="00066E3D"/>
    <w:rsid w:val="000676C3"/>
    <w:rsid w:val="000677D7"/>
    <w:rsid w:val="000678B5"/>
    <w:rsid w:val="00067C44"/>
    <w:rsid w:val="00067EC9"/>
    <w:rsid w:val="00070985"/>
    <w:rsid w:val="000715FC"/>
    <w:rsid w:val="00071735"/>
    <w:rsid w:val="000718BF"/>
    <w:rsid w:val="00071C2D"/>
    <w:rsid w:val="00072338"/>
    <w:rsid w:val="000725D3"/>
    <w:rsid w:val="00072788"/>
    <w:rsid w:val="00072DF3"/>
    <w:rsid w:val="00073695"/>
    <w:rsid w:val="000742CE"/>
    <w:rsid w:val="00075E74"/>
    <w:rsid w:val="000760BF"/>
    <w:rsid w:val="00076219"/>
    <w:rsid w:val="0007748F"/>
    <w:rsid w:val="0007786A"/>
    <w:rsid w:val="0008027E"/>
    <w:rsid w:val="00081A10"/>
    <w:rsid w:val="00082784"/>
    <w:rsid w:val="00084634"/>
    <w:rsid w:val="0008528A"/>
    <w:rsid w:val="000854A9"/>
    <w:rsid w:val="0008562C"/>
    <w:rsid w:val="00085E45"/>
    <w:rsid w:val="0008783E"/>
    <w:rsid w:val="000878A8"/>
    <w:rsid w:val="00087B5B"/>
    <w:rsid w:val="0009000A"/>
    <w:rsid w:val="00091A01"/>
    <w:rsid w:val="00092295"/>
    <w:rsid w:val="0009386F"/>
    <w:rsid w:val="00093FEF"/>
    <w:rsid w:val="00094CBC"/>
    <w:rsid w:val="00095E25"/>
    <w:rsid w:val="00096B3D"/>
    <w:rsid w:val="000A01F0"/>
    <w:rsid w:val="000A039E"/>
    <w:rsid w:val="000A0C0A"/>
    <w:rsid w:val="000A0FAD"/>
    <w:rsid w:val="000A10C6"/>
    <w:rsid w:val="000A21B4"/>
    <w:rsid w:val="000A4616"/>
    <w:rsid w:val="000A4C2D"/>
    <w:rsid w:val="000A53BA"/>
    <w:rsid w:val="000A64F6"/>
    <w:rsid w:val="000A6841"/>
    <w:rsid w:val="000A685F"/>
    <w:rsid w:val="000A6F2F"/>
    <w:rsid w:val="000A7315"/>
    <w:rsid w:val="000A764C"/>
    <w:rsid w:val="000B0B78"/>
    <w:rsid w:val="000B0DEB"/>
    <w:rsid w:val="000B1045"/>
    <w:rsid w:val="000B11AF"/>
    <w:rsid w:val="000B3260"/>
    <w:rsid w:val="000B408F"/>
    <w:rsid w:val="000B43C4"/>
    <w:rsid w:val="000B4ADB"/>
    <w:rsid w:val="000B5CFC"/>
    <w:rsid w:val="000B63B3"/>
    <w:rsid w:val="000B7048"/>
    <w:rsid w:val="000C045B"/>
    <w:rsid w:val="000C1303"/>
    <w:rsid w:val="000C174C"/>
    <w:rsid w:val="000C276A"/>
    <w:rsid w:val="000C2948"/>
    <w:rsid w:val="000C2CB0"/>
    <w:rsid w:val="000C3784"/>
    <w:rsid w:val="000C37A9"/>
    <w:rsid w:val="000C3B1D"/>
    <w:rsid w:val="000C410D"/>
    <w:rsid w:val="000C4924"/>
    <w:rsid w:val="000C692B"/>
    <w:rsid w:val="000C775B"/>
    <w:rsid w:val="000D1234"/>
    <w:rsid w:val="000D287B"/>
    <w:rsid w:val="000D2B71"/>
    <w:rsid w:val="000D2E09"/>
    <w:rsid w:val="000D4462"/>
    <w:rsid w:val="000D544E"/>
    <w:rsid w:val="000D5FC9"/>
    <w:rsid w:val="000D6D92"/>
    <w:rsid w:val="000D6E41"/>
    <w:rsid w:val="000D6F8C"/>
    <w:rsid w:val="000D7D05"/>
    <w:rsid w:val="000E0B8F"/>
    <w:rsid w:val="000E219F"/>
    <w:rsid w:val="000E2AA9"/>
    <w:rsid w:val="000E3340"/>
    <w:rsid w:val="000E3BC5"/>
    <w:rsid w:val="000E49F2"/>
    <w:rsid w:val="000E5914"/>
    <w:rsid w:val="000E6CE7"/>
    <w:rsid w:val="000E79B8"/>
    <w:rsid w:val="000E7E0F"/>
    <w:rsid w:val="000F1B0D"/>
    <w:rsid w:val="000F1DFD"/>
    <w:rsid w:val="000F1FEC"/>
    <w:rsid w:val="000F2762"/>
    <w:rsid w:val="000F2D45"/>
    <w:rsid w:val="000F49F1"/>
    <w:rsid w:val="000F53BB"/>
    <w:rsid w:val="000F7EC0"/>
    <w:rsid w:val="000F7FCA"/>
    <w:rsid w:val="000F7FD7"/>
    <w:rsid w:val="00100A51"/>
    <w:rsid w:val="001010B5"/>
    <w:rsid w:val="00101CB5"/>
    <w:rsid w:val="00102CB8"/>
    <w:rsid w:val="00102E64"/>
    <w:rsid w:val="001036F3"/>
    <w:rsid w:val="00106107"/>
    <w:rsid w:val="001107C9"/>
    <w:rsid w:val="001110D9"/>
    <w:rsid w:val="00111891"/>
    <w:rsid w:val="00111D08"/>
    <w:rsid w:val="0011375E"/>
    <w:rsid w:val="00113FB9"/>
    <w:rsid w:val="00115D01"/>
    <w:rsid w:val="001163F4"/>
    <w:rsid w:val="001170E8"/>
    <w:rsid w:val="00117951"/>
    <w:rsid w:val="001210C1"/>
    <w:rsid w:val="001212D6"/>
    <w:rsid w:val="00121500"/>
    <w:rsid w:val="00121742"/>
    <w:rsid w:val="00121C7B"/>
    <w:rsid w:val="00122414"/>
    <w:rsid w:val="001238B4"/>
    <w:rsid w:val="00125385"/>
    <w:rsid w:val="00125B5F"/>
    <w:rsid w:val="00127986"/>
    <w:rsid w:val="00130119"/>
    <w:rsid w:val="00134162"/>
    <w:rsid w:val="0013469C"/>
    <w:rsid w:val="00134FE9"/>
    <w:rsid w:val="001353F3"/>
    <w:rsid w:val="001355CF"/>
    <w:rsid w:val="00137747"/>
    <w:rsid w:val="00140442"/>
    <w:rsid w:val="00140E56"/>
    <w:rsid w:val="0014129F"/>
    <w:rsid w:val="00142964"/>
    <w:rsid w:val="00142CBE"/>
    <w:rsid w:val="00143CC8"/>
    <w:rsid w:val="00144509"/>
    <w:rsid w:val="00145188"/>
    <w:rsid w:val="001462BF"/>
    <w:rsid w:val="00146464"/>
    <w:rsid w:val="00146C1C"/>
    <w:rsid w:val="00146D43"/>
    <w:rsid w:val="00147A09"/>
    <w:rsid w:val="00150751"/>
    <w:rsid w:val="00151141"/>
    <w:rsid w:val="00151CBC"/>
    <w:rsid w:val="0015258F"/>
    <w:rsid w:val="0015289F"/>
    <w:rsid w:val="00153197"/>
    <w:rsid w:val="001533A5"/>
    <w:rsid w:val="00153B5E"/>
    <w:rsid w:val="00153EDB"/>
    <w:rsid w:val="00154CFC"/>
    <w:rsid w:val="00154E4A"/>
    <w:rsid w:val="00155C65"/>
    <w:rsid w:val="00156F19"/>
    <w:rsid w:val="00157E71"/>
    <w:rsid w:val="001609F3"/>
    <w:rsid w:val="00160E57"/>
    <w:rsid w:val="0016108B"/>
    <w:rsid w:val="001617C8"/>
    <w:rsid w:val="0016198F"/>
    <w:rsid w:val="00163372"/>
    <w:rsid w:val="00163597"/>
    <w:rsid w:val="00163A25"/>
    <w:rsid w:val="0016421E"/>
    <w:rsid w:val="00164394"/>
    <w:rsid w:val="00164E38"/>
    <w:rsid w:val="00165A6B"/>
    <w:rsid w:val="001660C9"/>
    <w:rsid w:val="00166A8E"/>
    <w:rsid w:val="00166F28"/>
    <w:rsid w:val="0016787E"/>
    <w:rsid w:val="00167EC1"/>
    <w:rsid w:val="001702A8"/>
    <w:rsid w:val="001706D0"/>
    <w:rsid w:val="0017080C"/>
    <w:rsid w:val="00170C86"/>
    <w:rsid w:val="0017279E"/>
    <w:rsid w:val="00173D70"/>
    <w:rsid w:val="00174A0C"/>
    <w:rsid w:val="00175461"/>
    <w:rsid w:val="0017547A"/>
    <w:rsid w:val="00175EED"/>
    <w:rsid w:val="00175F05"/>
    <w:rsid w:val="001763AF"/>
    <w:rsid w:val="00176AE6"/>
    <w:rsid w:val="00176DE0"/>
    <w:rsid w:val="00177EF2"/>
    <w:rsid w:val="00177FB9"/>
    <w:rsid w:val="00180843"/>
    <w:rsid w:val="00180E13"/>
    <w:rsid w:val="00180ED2"/>
    <w:rsid w:val="0018274D"/>
    <w:rsid w:val="00182D14"/>
    <w:rsid w:val="001839D1"/>
    <w:rsid w:val="001839F0"/>
    <w:rsid w:val="001843B8"/>
    <w:rsid w:val="00184525"/>
    <w:rsid w:val="00184796"/>
    <w:rsid w:val="001850EB"/>
    <w:rsid w:val="00187606"/>
    <w:rsid w:val="001909F3"/>
    <w:rsid w:val="00190F7C"/>
    <w:rsid w:val="0019278B"/>
    <w:rsid w:val="00192E5C"/>
    <w:rsid w:val="00193D20"/>
    <w:rsid w:val="001947FC"/>
    <w:rsid w:val="00194A2A"/>
    <w:rsid w:val="0019681C"/>
    <w:rsid w:val="001A0A88"/>
    <w:rsid w:val="001A0D4A"/>
    <w:rsid w:val="001A2AAA"/>
    <w:rsid w:val="001A33D3"/>
    <w:rsid w:val="001A35D7"/>
    <w:rsid w:val="001A383E"/>
    <w:rsid w:val="001A442D"/>
    <w:rsid w:val="001A447B"/>
    <w:rsid w:val="001A4829"/>
    <w:rsid w:val="001A54CA"/>
    <w:rsid w:val="001A5F8F"/>
    <w:rsid w:val="001A607E"/>
    <w:rsid w:val="001A66CD"/>
    <w:rsid w:val="001A6C8E"/>
    <w:rsid w:val="001A72B0"/>
    <w:rsid w:val="001A73B9"/>
    <w:rsid w:val="001B0329"/>
    <w:rsid w:val="001B15A3"/>
    <w:rsid w:val="001B1637"/>
    <w:rsid w:val="001B2C21"/>
    <w:rsid w:val="001B3CDF"/>
    <w:rsid w:val="001B540D"/>
    <w:rsid w:val="001B6718"/>
    <w:rsid w:val="001B6F4A"/>
    <w:rsid w:val="001B78DD"/>
    <w:rsid w:val="001C01CB"/>
    <w:rsid w:val="001C0C43"/>
    <w:rsid w:val="001C0E4E"/>
    <w:rsid w:val="001C1332"/>
    <w:rsid w:val="001C2179"/>
    <w:rsid w:val="001C26BD"/>
    <w:rsid w:val="001C2C06"/>
    <w:rsid w:val="001C2DAC"/>
    <w:rsid w:val="001C30DE"/>
    <w:rsid w:val="001C32C8"/>
    <w:rsid w:val="001C3375"/>
    <w:rsid w:val="001C47C5"/>
    <w:rsid w:val="001C52A5"/>
    <w:rsid w:val="001C659E"/>
    <w:rsid w:val="001C6A81"/>
    <w:rsid w:val="001C6EAD"/>
    <w:rsid w:val="001C70A5"/>
    <w:rsid w:val="001C76D7"/>
    <w:rsid w:val="001D0127"/>
    <w:rsid w:val="001D17AB"/>
    <w:rsid w:val="001D1BC9"/>
    <w:rsid w:val="001D1DC6"/>
    <w:rsid w:val="001D261F"/>
    <w:rsid w:val="001D2851"/>
    <w:rsid w:val="001D2856"/>
    <w:rsid w:val="001D28A3"/>
    <w:rsid w:val="001D2CC9"/>
    <w:rsid w:val="001D31EC"/>
    <w:rsid w:val="001D376E"/>
    <w:rsid w:val="001D3BFC"/>
    <w:rsid w:val="001D3D2F"/>
    <w:rsid w:val="001D4BE7"/>
    <w:rsid w:val="001D6DE5"/>
    <w:rsid w:val="001E019D"/>
    <w:rsid w:val="001E0605"/>
    <w:rsid w:val="001E0E7A"/>
    <w:rsid w:val="001E1227"/>
    <w:rsid w:val="001E2086"/>
    <w:rsid w:val="001E2513"/>
    <w:rsid w:val="001E258D"/>
    <w:rsid w:val="001E26C3"/>
    <w:rsid w:val="001E30D5"/>
    <w:rsid w:val="001E3116"/>
    <w:rsid w:val="001E3587"/>
    <w:rsid w:val="001E384B"/>
    <w:rsid w:val="001E431D"/>
    <w:rsid w:val="001E4D4E"/>
    <w:rsid w:val="001E5075"/>
    <w:rsid w:val="001E575B"/>
    <w:rsid w:val="001E7926"/>
    <w:rsid w:val="001E7EAC"/>
    <w:rsid w:val="001F00D7"/>
    <w:rsid w:val="001F0C94"/>
    <w:rsid w:val="001F1F52"/>
    <w:rsid w:val="001F1F63"/>
    <w:rsid w:val="001F2D65"/>
    <w:rsid w:val="001F2FE7"/>
    <w:rsid w:val="001F3577"/>
    <w:rsid w:val="001F3AD0"/>
    <w:rsid w:val="001F5CA3"/>
    <w:rsid w:val="001F5ED3"/>
    <w:rsid w:val="001F6530"/>
    <w:rsid w:val="001F67C8"/>
    <w:rsid w:val="001F6E32"/>
    <w:rsid w:val="001F7CAF"/>
    <w:rsid w:val="00200428"/>
    <w:rsid w:val="00200545"/>
    <w:rsid w:val="00200B3E"/>
    <w:rsid w:val="00203E4E"/>
    <w:rsid w:val="00204093"/>
    <w:rsid w:val="002044E7"/>
    <w:rsid w:val="00205F3E"/>
    <w:rsid w:val="00206BDA"/>
    <w:rsid w:val="002070BE"/>
    <w:rsid w:val="0020741C"/>
    <w:rsid w:val="00207837"/>
    <w:rsid w:val="00210734"/>
    <w:rsid w:val="002109CC"/>
    <w:rsid w:val="00210A55"/>
    <w:rsid w:val="00210F68"/>
    <w:rsid w:val="00210FE5"/>
    <w:rsid w:val="0021240A"/>
    <w:rsid w:val="0021297B"/>
    <w:rsid w:val="00212ACC"/>
    <w:rsid w:val="00213686"/>
    <w:rsid w:val="00215EDB"/>
    <w:rsid w:val="00216159"/>
    <w:rsid w:val="00216A21"/>
    <w:rsid w:val="00216D27"/>
    <w:rsid w:val="0021743F"/>
    <w:rsid w:val="002226DB"/>
    <w:rsid w:val="00223952"/>
    <w:rsid w:val="002239D7"/>
    <w:rsid w:val="00224181"/>
    <w:rsid w:val="002243E8"/>
    <w:rsid w:val="0022460F"/>
    <w:rsid w:val="00224A98"/>
    <w:rsid w:val="00225779"/>
    <w:rsid w:val="00225F8C"/>
    <w:rsid w:val="00226F42"/>
    <w:rsid w:val="00227479"/>
    <w:rsid w:val="00227FE0"/>
    <w:rsid w:val="00230762"/>
    <w:rsid w:val="00231425"/>
    <w:rsid w:val="002338C3"/>
    <w:rsid w:val="0023465F"/>
    <w:rsid w:val="002346B2"/>
    <w:rsid w:val="00235114"/>
    <w:rsid w:val="002351B5"/>
    <w:rsid w:val="00235AE1"/>
    <w:rsid w:val="00236236"/>
    <w:rsid w:val="00236283"/>
    <w:rsid w:val="0023635F"/>
    <w:rsid w:val="00236D3B"/>
    <w:rsid w:val="00237661"/>
    <w:rsid w:val="00237CB2"/>
    <w:rsid w:val="00240228"/>
    <w:rsid w:val="0024072D"/>
    <w:rsid w:val="002407A5"/>
    <w:rsid w:val="00240A51"/>
    <w:rsid w:val="002411E8"/>
    <w:rsid w:val="00242B25"/>
    <w:rsid w:val="002430C6"/>
    <w:rsid w:val="002439DF"/>
    <w:rsid w:val="00243FF0"/>
    <w:rsid w:val="002457B1"/>
    <w:rsid w:val="00245917"/>
    <w:rsid w:val="0024604A"/>
    <w:rsid w:val="00246173"/>
    <w:rsid w:val="002462AC"/>
    <w:rsid w:val="00246452"/>
    <w:rsid w:val="00246643"/>
    <w:rsid w:val="00246DED"/>
    <w:rsid w:val="00250918"/>
    <w:rsid w:val="002510D7"/>
    <w:rsid w:val="002513C2"/>
    <w:rsid w:val="00252041"/>
    <w:rsid w:val="00252EA2"/>
    <w:rsid w:val="0025301D"/>
    <w:rsid w:val="002530C9"/>
    <w:rsid w:val="00253DAD"/>
    <w:rsid w:val="00254BBF"/>
    <w:rsid w:val="0025581A"/>
    <w:rsid w:val="0025715D"/>
    <w:rsid w:val="002571BE"/>
    <w:rsid w:val="00257B15"/>
    <w:rsid w:val="0026040E"/>
    <w:rsid w:val="0026113E"/>
    <w:rsid w:val="002613E9"/>
    <w:rsid w:val="00261522"/>
    <w:rsid w:val="00261CA1"/>
    <w:rsid w:val="002621AF"/>
    <w:rsid w:val="00262AF0"/>
    <w:rsid w:val="002632DB"/>
    <w:rsid w:val="00264687"/>
    <w:rsid w:val="00265211"/>
    <w:rsid w:val="00265684"/>
    <w:rsid w:val="0026694C"/>
    <w:rsid w:val="002670ED"/>
    <w:rsid w:val="00267E3A"/>
    <w:rsid w:val="00267FE9"/>
    <w:rsid w:val="00270828"/>
    <w:rsid w:val="002712C1"/>
    <w:rsid w:val="00271399"/>
    <w:rsid w:val="0027182B"/>
    <w:rsid w:val="002718B0"/>
    <w:rsid w:val="00272A8C"/>
    <w:rsid w:val="00272B7A"/>
    <w:rsid w:val="00273D12"/>
    <w:rsid w:val="00273FED"/>
    <w:rsid w:val="002746DB"/>
    <w:rsid w:val="002756F5"/>
    <w:rsid w:val="00276003"/>
    <w:rsid w:val="00276306"/>
    <w:rsid w:val="00277517"/>
    <w:rsid w:val="0027792C"/>
    <w:rsid w:val="00277A0D"/>
    <w:rsid w:val="002808EA"/>
    <w:rsid w:val="00280DFB"/>
    <w:rsid w:val="00282C06"/>
    <w:rsid w:val="00283987"/>
    <w:rsid w:val="00285165"/>
    <w:rsid w:val="00285774"/>
    <w:rsid w:val="00285C94"/>
    <w:rsid w:val="00285E26"/>
    <w:rsid w:val="002860BC"/>
    <w:rsid w:val="002862A9"/>
    <w:rsid w:val="002873E9"/>
    <w:rsid w:val="0028753C"/>
    <w:rsid w:val="00290107"/>
    <w:rsid w:val="002904D8"/>
    <w:rsid w:val="00290863"/>
    <w:rsid w:val="00291FDC"/>
    <w:rsid w:val="0029446B"/>
    <w:rsid w:val="002951E9"/>
    <w:rsid w:val="00295ADA"/>
    <w:rsid w:val="002968BF"/>
    <w:rsid w:val="00297183"/>
    <w:rsid w:val="002A142B"/>
    <w:rsid w:val="002A149E"/>
    <w:rsid w:val="002A1A57"/>
    <w:rsid w:val="002A1FF8"/>
    <w:rsid w:val="002A203C"/>
    <w:rsid w:val="002A2367"/>
    <w:rsid w:val="002A27AB"/>
    <w:rsid w:val="002A2A2E"/>
    <w:rsid w:val="002A32FF"/>
    <w:rsid w:val="002A3D64"/>
    <w:rsid w:val="002A4343"/>
    <w:rsid w:val="002A49F9"/>
    <w:rsid w:val="002A5A39"/>
    <w:rsid w:val="002A5EEE"/>
    <w:rsid w:val="002A6D1E"/>
    <w:rsid w:val="002A7E7E"/>
    <w:rsid w:val="002B189B"/>
    <w:rsid w:val="002B22EE"/>
    <w:rsid w:val="002B248C"/>
    <w:rsid w:val="002B2F5F"/>
    <w:rsid w:val="002B30F5"/>
    <w:rsid w:val="002B4CB5"/>
    <w:rsid w:val="002B4F75"/>
    <w:rsid w:val="002B59B0"/>
    <w:rsid w:val="002B5E91"/>
    <w:rsid w:val="002B61C8"/>
    <w:rsid w:val="002B6727"/>
    <w:rsid w:val="002C02B7"/>
    <w:rsid w:val="002C1A94"/>
    <w:rsid w:val="002C20F0"/>
    <w:rsid w:val="002C424E"/>
    <w:rsid w:val="002C5887"/>
    <w:rsid w:val="002C58F1"/>
    <w:rsid w:val="002C5DA2"/>
    <w:rsid w:val="002C67FC"/>
    <w:rsid w:val="002C6F79"/>
    <w:rsid w:val="002C7671"/>
    <w:rsid w:val="002C77B8"/>
    <w:rsid w:val="002C7F19"/>
    <w:rsid w:val="002D0A4F"/>
    <w:rsid w:val="002D2E21"/>
    <w:rsid w:val="002D32C8"/>
    <w:rsid w:val="002D3DCD"/>
    <w:rsid w:val="002D4646"/>
    <w:rsid w:val="002D4FFB"/>
    <w:rsid w:val="002D559E"/>
    <w:rsid w:val="002D6438"/>
    <w:rsid w:val="002D656D"/>
    <w:rsid w:val="002D76DC"/>
    <w:rsid w:val="002D7A4A"/>
    <w:rsid w:val="002D7E48"/>
    <w:rsid w:val="002E0534"/>
    <w:rsid w:val="002E12D6"/>
    <w:rsid w:val="002E4C01"/>
    <w:rsid w:val="002E4C9C"/>
    <w:rsid w:val="002E592D"/>
    <w:rsid w:val="002E5C32"/>
    <w:rsid w:val="002E736C"/>
    <w:rsid w:val="002E788B"/>
    <w:rsid w:val="002E7F66"/>
    <w:rsid w:val="002F1B7C"/>
    <w:rsid w:val="002F1B94"/>
    <w:rsid w:val="002F2BAD"/>
    <w:rsid w:val="002F38E1"/>
    <w:rsid w:val="002F40EF"/>
    <w:rsid w:val="002F421C"/>
    <w:rsid w:val="002F454F"/>
    <w:rsid w:val="002F464F"/>
    <w:rsid w:val="002F578F"/>
    <w:rsid w:val="002F61B8"/>
    <w:rsid w:val="002F699C"/>
    <w:rsid w:val="002F7350"/>
    <w:rsid w:val="002F77E2"/>
    <w:rsid w:val="002F796F"/>
    <w:rsid w:val="002F7CB3"/>
    <w:rsid w:val="002F7FB2"/>
    <w:rsid w:val="00300678"/>
    <w:rsid w:val="00300B48"/>
    <w:rsid w:val="0030252F"/>
    <w:rsid w:val="003026E6"/>
    <w:rsid w:val="00303017"/>
    <w:rsid w:val="00303265"/>
    <w:rsid w:val="00303A67"/>
    <w:rsid w:val="00303DEF"/>
    <w:rsid w:val="0030400B"/>
    <w:rsid w:val="003049A4"/>
    <w:rsid w:val="00305721"/>
    <w:rsid w:val="0030726D"/>
    <w:rsid w:val="00310EB0"/>
    <w:rsid w:val="00311432"/>
    <w:rsid w:val="00311F33"/>
    <w:rsid w:val="003146AF"/>
    <w:rsid w:val="00314784"/>
    <w:rsid w:val="00317133"/>
    <w:rsid w:val="003172A6"/>
    <w:rsid w:val="00317589"/>
    <w:rsid w:val="00320D10"/>
    <w:rsid w:val="003215DB"/>
    <w:rsid w:val="00321A95"/>
    <w:rsid w:val="0032212E"/>
    <w:rsid w:val="00322199"/>
    <w:rsid w:val="0032282D"/>
    <w:rsid w:val="00322ABB"/>
    <w:rsid w:val="0032309A"/>
    <w:rsid w:val="0032583A"/>
    <w:rsid w:val="00325C75"/>
    <w:rsid w:val="00326032"/>
    <w:rsid w:val="003261B1"/>
    <w:rsid w:val="00326343"/>
    <w:rsid w:val="0032647F"/>
    <w:rsid w:val="00326BE1"/>
    <w:rsid w:val="00326E43"/>
    <w:rsid w:val="003272D2"/>
    <w:rsid w:val="003275FF"/>
    <w:rsid w:val="00330440"/>
    <w:rsid w:val="00331411"/>
    <w:rsid w:val="003323C2"/>
    <w:rsid w:val="00332DDF"/>
    <w:rsid w:val="00333ECC"/>
    <w:rsid w:val="003340A6"/>
    <w:rsid w:val="00334625"/>
    <w:rsid w:val="00335B9C"/>
    <w:rsid w:val="00335F18"/>
    <w:rsid w:val="0033621F"/>
    <w:rsid w:val="00336434"/>
    <w:rsid w:val="00336B02"/>
    <w:rsid w:val="003374F8"/>
    <w:rsid w:val="003410EE"/>
    <w:rsid w:val="00341974"/>
    <w:rsid w:val="00341BAB"/>
    <w:rsid w:val="00341FBD"/>
    <w:rsid w:val="0034287F"/>
    <w:rsid w:val="0034330B"/>
    <w:rsid w:val="0034430B"/>
    <w:rsid w:val="0034466A"/>
    <w:rsid w:val="00344F2A"/>
    <w:rsid w:val="0034586D"/>
    <w:rsid w:val="00346948"/>
    <w:rsid w:val="00346B71"/>
    <w:rsid w:val="003470B2"/>
    <w:rsid w:val="003471CB"/>
    <w:rsid w:val="00351068"/>
    <w:rsid w:val="00351923"/>
    <w:rsid w:val="00354BD6"/>
    <w:rsid w:val="003554FC"/>
    <w:rsid w:val="00355972"/>
    <w:rsid w:val="00355AB4"/>
    <w:rsid w:val="00356310"/>
    <w:rsid w:val="0036090E"/>
    <w:rsid w:val="003613ED"/>
    <w:rsid w:val="00361A0A"/>
    <w:rsid w:val="00362D2D"/>
    <w:rsid w:val="00362D70"/>
    <w:rsid w:val="00362F6C"/>
    <w:rsid w:val="003639A0"/>
    <w:rsid w:val="00364A0D"/>
    <w:rsid w:val="00364C05"/>
    <w:rsid w:val="003652C9"/>
    <w:rsid w:val="00365392"/>
    <w:rsid w:val="00365EC8"/>
    <w:rsid w:val="00367D72"/>
    <w:rsid w:val="003705FB"/>
    <w:rsid w:val="00370B04"/>
    <w:rsid w:val="00370D62"/>
    <w:rsid w:val="00370FDC"/>
    <w:rsid w:val="00371685"/>
    <w:rsid w:val="0037250E"/>
    <w:rsid w:val="00372AEA"/>
    <w:rsid w:val="00373B49"/>
    <w:rsid w:val="0037415D"/>
    <w:rsid w:val="00374760"/>
    <w:rsid w:val="00374DA3"/>
    <w:rsid w:val="00375239"/>
    <w:rsid w:val="00375303"/>
    <w:rsid w:val="00375B69"/>
    <w:rsid w:val="003775EB"/>
    <w:rsid w:val="0037765B"/>
    <w:rsid w:val="00377677"/>
    <w:rsid w:val="00380809"/>
    <w:rsid w:val="00381C61"/>
    <w:rsid w:val="0038478C"/>
    <w:rsid w:val="003849B5"/>
    <w:rsid w:val="00384FC9"/>
    <w:rsid w:val="003854F9"/>
    <w:rsid w:val="003855FD"/>
    <w:rsid w:val="00385D83"/>
    <w:rsid w:val="0038693D"/>
    <w:rsid w:val="00386AC3"/>
    <w:rsid w:val="00386C4F"/>
    <w:rsid w:val="003908F2"/>
    <w:rsid w:val="00390E54"/>
    <w:rsid w:val="003912BB"/>
    <w:rsid w:val="00391FB9"/>
    <w:rsid w:val="003920B2"/>
    <w:rsid w:val="00392705"/>
    <w:rsid w:val="003940A1"/>
    <w:rsid w:val="003947F8"/>
    <w:rsid w:val="003948AA"/>
    <w:rsid w:val="00394B3F"/>
    <w:rsid w:val="00395B6D"/>
    <w:rsid w:val="003960FD"/>
    <w:rsid w:val="00396BC8"/>
    <w:rsid w:val="00396E0D"/>
    <w:rsid w:val="003A05CB"/>
    <w:rsid w:val="003A06C9"/>
    <w:rsid w:val="003A0EAF"/>
    <w:rsid w:val="003A1121"/>
    <w:rsid w:val="003A19A8"/>
    <w:rsid w:val="003A1E11"/>
    <w:rsid w:val="003A3109"/>
    <w:rsid w:val="003A397A"/>
    <w:rsid w:val="003A3A8B"/>
    <w:rsid w:val="003A3D65"/>
    <w:rsid w:val="003A41F4"/>
    <w:rsid w:val="003A4221"/>
    <w:rsid w:val="003A4A6E"/>
    <w:rsid w:val="003A4B9A"/>
    <w:rsid w:val="003A4D2E"/>
    <w:rsid w:val="003A523D"/>
    <w:rsid w:val="003A5B36"/>
    <w:rsid w:val="003A5F41"/>
    <w:rsid w:val="003A6A4E"/>
    <w:rsid w:val="003A7210"/>
    <w:rsid w:val="003A7877"/>
    <w:rsid w:val="003A7F81"/>
    <w:rsid w:val="003B082F"/>
    <w:rsid w:val="003B355D"/>
    <w:rsid w:val="003B3B3D"/>
    <w:rsid w:val="003B4130"/>
    <w:rsid w:val="003B41F8"/>
    <w:rsid w:val="003B4392"/>
    <w:rsid w:val="003B53E9"/>
    <w:rsid w:val="003B564A"/>
    <w:rsid w:val="003B6285"/>
    <w:rsid w:val="003B7B5A"/>
    <w:rsid w:val="003C029D"/>
    <w:rsid w:val="003C0332"/>
    <w:rsid w:val="003C1B96"/>
    <w:rsid w:val="003C2FBE"/>
    <w:rsid w:val="003C4B3E"/>
    <w:rsid w:val="003C4E2D"/>
    <w:rsid w:val="003C5887"/>
    <w:rsid w:val="003C6A73"/>
    <w:rsid w:val="003C6ADE"/>
    <w:rsid w:val="003C70DA"/>
    <w:rsid w:val="003C7AC8"/>
    <w:rsid w:val="003C7E85"/>
    <w:rsid w:val="003D1857"/>
    <w:rsid w:val="003D1A65"/>
    <w:rsid w:val="003D3BA7"/>
    <w:rsid w:val="003D61B4"/>
    <w:rsid w:val="003D6E88"/>
    <w:rsid w:val="003D7393"/>
    <w:rsid w:val="003D76B4"/>
    <w:rsid w:val="003E307F"/>
    <w:rsid w:val="003E4D8D"/>
    <w:rsid w:val="003E5662"/>
    <w:rsid w:val="003E713C"/>
    <w:rsid w:val="003E78D7"/>
    <w:rsid w:val="003E7C06"/>
    <w:rsid w:val="003F0002"/>
    <w:rsid w:val="003F0603"/>
    <w:rsid w:val="003F0673"/>
    <w:rsid w:val="003F0721"/>
    <w:rsid w:val="003F1F02"/>
    <w:rsid w:val="003F25E7"/>
    <w:rsid w:val="003F27C4"/>
    <w:rsid w:val="003F29D0"/>
    <w:rsid w:val="003F3296"/>
    <w:rsid w:val="003F4359"/>
    <w:rsid w:val="003F43DC"/>
    <w:rsid w:val="003F4BD7"/>
    <w:rsid w:val="003F5254"/>
    <w:rsid w:val="003F5752"/>
    <w:rsid w:val="0040022B"/>
    <w:rsid w:val="004018CA"/>
    <w:rsid w:val="00402076"/>
    <w:rsid w:val="00402090"/>
    <w:rsid w:val="00402B47"/>
    <w:rsid w:val="0040595C"/>
    <w:rsid w:val="00405D5C"/>
    <w:rsid w:val="00406257"/>
    <w:rsid w:val="00406512"/>
    <w:rsid w:val="00406F5B"/>
    <w:rsid w:val="00407ACD"/>
    <w:rsid w:val="004103A3"/>
    <w:rsid w:val="004108EE"/>
    <w:rsid w:val="00410A6D"/>
    <w:rsid w:val="00410A91"/>
    <w:rsid w:val="004111FC"/>
    <w:rsid w:val="00413680"/>
    <w:rsid w:val="0041475B"/>
    <w:rsid w:val="00414E36"/>
    <w:rsid w:val="00415736"/>
    <w:rsid w:val="00415AD8"/>
    <w:rsid w:val="00415CAA"/>
    <w:rsid w:val="004163FA"/>
    <w:rsid w:val="0041695E"/>
    <w:rsid w:val="00417457"/>
    <w:rsid w:val="0042030A"/>
    <w:rsid w:val="00421920"/>
    <w:rsid w:val="00421A84"/>
    <w:rsid w:val="00421EEE"/>
    <w:rsid w:val="004221C4"/>
    <w:rsid w:val="004227A7"/>
    <w:rsid w:val="0042295A"/>
    <w:rsid w:val="00423463"/>
    <w:rsid w:val="00425E7A"/>
    <w:rsid w:val="0042602A"/>
    <w:rsid w:val="0042736C"/>
    <w:rsid w:val="0042780C"/>
    <w:rsid w:val="00427B3D"/>
    <w:rsid w:val="0043095D"/>
    <w:rsid w:val="0043288B"/>
    <w:rsid w:val="00433414"/>
    <w:rsid w:val="004342B2"/>
    <w:rsid w:val="004343E2"/>
    <w:rsid w:val="00435189"/>
    <w:rsid w:val="00435BBC"/>
    <w:rsid w:val="00435CEB"/>
    <w:rsid w:val="004372E3"/>
    <w:rsid w:val="004379D2"/>
    <w:rsid w:val="00440005"/>
    <w:rsid w:val="004403F6"/>
    <w:rsid w:val="00440D98"/>
    <w:rsid w:val="00440E9D"/>
    <w:rsid w:val="004437CC"/>
    <w:rsid w:val="00443F07"/>
    <w:rsid w:val="00443F85"/>
    <w:rsid w:val="00444DDA"/>
    <w:rsid w:val="00445396"/>
    <w:rsid w:val="00445A1B"/>
    <w:rsid w:val="00445DE5"/>
    <w:rsid w:val="00446666"/>
    <w:rsid w:val="00446E6A"/>
    <w:rsid w:val="004471E9"/>
    <w:rsid w:val="004506D4"/>
    <w:rsid w:val="0045178A"/>
    <w:rsid w:val="004518FE"/>
    <w:rsid w:val="004520B1"/>
    <w:rsid w:val="00452314"/>
    <w:rsid w:val="00452F1B"/>
    <w:rsid w:val="0045441A"/>
    <w:rsid w:val="0045500D"/>
    <w:rsid w:val="004564D2"/>
    <w:rsid w:val="00456E14"/>
    <w:rsid w:val="004572E4"/>
    <w:rsid w:val="004600AC"/>
    <w:rsid w:val="00461638"/>
    <w:rsid w:val="0046278F"/>
    <w:rsid w:val="0046298E"/>
    <w:rsid w:val="00462CAE"/>
    <w:rsid w:val="0046303A"/>
    <w:rsid w:val="00463E52"/>
    <w:rsid w:val="0046430D"/>
    <w:rsid w:val="00464C64"/>
    <w:rsid w:val="00464D96"/>
    <w:rsid w:val="00465035"/>
    <w:rsid w:val="004658C4"/>
    <w:rsid w:val="00467BC0"/>
    <w:rsid w:val="0047007B"/>
    <w:rsid w:val="00470287"/>
    <w:rsid w:val="004713F7"/>
    <w:rsid w:val="00471749"/>
    <w:rsid w:val="00471F9E"/>
    <w:rsid w:val="004740A6"/>
    <w:rsid w:val="004741C2"/>
    <w:rsid w:val="0047460D"/>
    <w:rsid w:val="00474F75"/>
    <w:rsid w:val="0047535B"/>
    <w:rsid w:val="00475395"/>
    <w:rsid w:val="0047567E"/>
    <w:rsid w:val="00475938"/>
    <w:rsid w:val="0047622B"/>
    <w:rsid w:val="00476419"/>
    <w:rsid w:val="00477B65"/>
    <w:rsid w:val="00480A1B"/>
    <w:rsid w:val="00482FC8"/>
    <w:rsid w:val="004835BA"/>
    <w:rsid w:val="00483CF4"/>
    <w:rsid w:val="00484CF2"/>
    <w:rsid w:val="00485C21"/>
    <w:rsid w:val="00487136"/>
    <w:rsid w:val="00487C14"/>
    <w:rsid w:val="00490F30"/>
    <w:rsid w:val="004927A9"/>
    <w:rsid w:val="00495459"/>
    <w:rsid w:val="00495542"/>
    <w:rsid w:val="00495D07"/>
    <w:rsid w:val="004973B6"/>
    <w:rsid w:val="00497495"/>
    <w:rsid w:val="00497BF0"/>
    <w:rsid w:val="004A0AED"/>
    <w:rsid w:val="004A1C63"/>
    <w:rsid w:val="004A27B7"/>
    <w:rsid w:val="004A35A4"/>
    <w:rsid w:val="004A3750"/>
    <w:rsid w:val="004A3A52"/>
    <w:rsid w:val="004A4341"/>
    <w:rsid w:val="004A44A1"/>
    <w:rsid w:val="004A53BE"/>
    <w:rsid w:val="004A5585"/>
    <w:rsid w:val="004A56C6"/>
    <w:rsid w:val="004A5704"/>
    <w:rsid w:val="004A7084"/>
    <w:rsid w:val="004B0AFF"/>
    <w:rsid w:val="004B19F1"/>
    <w:rsid w:val="004B3794"/>
    <w:rsid w:val="004B39C6"/>
    <w:rsid w:val="004B3ADF"/>
    <w:rsid w:val="004B4315"/>
    <w:rsid w:val="004B4554"/>
    <w:rsid w:val="004B4A08"/>
    <w:rsid w:val="004B4F71"/>
    <w:rsid w:val="004B506A"/>
    <w:rsid w:val="004B51F6"/>
    <w:rsid w:val="004B55C4"/>
    <w:rsid w:val="004B564D"/>
    <w:rsid w:val="004B64C4"/>
    <w:rsid w:val="004B670B"/>
    <w:rsid w:val="004B6B5D"/>
    <w:rsid w:val="004B70A8"/>
    <w:rsid w:val="004B7162"/>
    <w:rsid w:val="004B7520"/>
    <w:rsid w:val="004B7CDC"/>
    <w:rsid w:val="004B7F91"/>
    <w:rsid w:val="004C0AA6"/>
    <w:rsid w:val="004C0DF9"/>
    <w:rsid w:val="004C0F04"/>
    <w:rsid w:val="004C1579"/>
    <w:rsid w:val="004C2A5A"/>
    <w:rsid w:val="004C3215"/>
    <w:rsid w:val="004C345B"/>
    <w:rsid w:val="004C416B"/>
    <w:rsid w:val="004C52BD"/>
    <w:rsid w:val="004C56E1"/>
    <w:rsid w:val="004C59E1"/>
    <w:rsid w:val="004C5DD4"/>
    <w:rsid w:val="004C679A"/>
    <w:rsid w:val="004C740F"/>
    <w:rsid w:val="004D0892"/>
    <w:rsid w:val="004D17E1"/>
    <w:rsid w:val="004D1E34"/>
    <w:rsid w:val="004D25DB"/>
    <w:rsid w:val="004D2881"/>
    <w:rsid w:val="004D2DC4"/>
    <w:rsid w:val="004D374D"/>
    <w:rsid w:val="004D4154"/>
    <w:rsid w:val="004D474B"/>
    <w:rsid w:val="004D63E3"/>
    <w:rsid w:val="004D6700"/>
    <w:rsid w:val="004D6E1F"/>
    <w:rsid w:val="004D73CC"/>
    <w:rsid w:val="004D7604"/>
    <w:rsid w:val="004D7B40"/>
    <w:rsid w:val="004E0434"/>
    <w:rsid w:val="004E0771"/>
    <w:rsid w:val="004E0BAD"/>
    <w:rsid w:val="004E0BB1"/>
    <w:rsid w:val="004E2C23"/>
    <w:rsid w:val="004E2F26"/>
    <w:rsid w:val="004E41C1"/>
    <w:rsid w:val="004E448F"/>
    <w:rsid w:val="004E4493"/>
    <w:rsid w:val="004E4D25"/>
    <w:rsid w:val="004E4E9C"/>
    <w:rsid w:val="004E6412"/>
    <w:rsid w:val="004E6566"/>
    <w:rsid w:val="004E67BF"/>
    <w:rsid w:val="004E6A9B"/>
    <w:rsid w:val="004E714B"/>
    <w:rsid w:val="004E7B62"/>
    <w:rsid w:val="004E7BDB"/>
    <w:rsid w:val="004E7DB3"/>
    <w:rsid w:val="004F01FE"/>
    <w:rsid w:val="004F0ECB"/>
    <w:rsid w:val="004F12D8"/>
    <w:rsid w:val="004F183C"/>
    <w:rsid w:val="004F1FF0"/>
    <w:rsid w:val="004F231A"/>
    <w:rsid w:val="004F31DB"/>
    <w:rsid w:val="004F488D"/>
    <w:rsid w:val="004F4D68"/>
    <w:rsid w:val="004F529A"/>
    <w:rsid w:val="004F566C"/>
    <w:rsid w:val="004F66A1"/>
    <w:rsid w:val="004F72F5"/>
    <w:rsid w:val="004F74C2"/>
    <w:rsid w:val="004F7839"/>
    <w:rsid w:val="004F78CF"/>
    <w:rsid w:val="004F7D62"/>
    <w:rsid w:val="005001EA"/>
    <w:rsid w:val="005005A4"/>
    <w:rsid w:val="00500854"/>
    <w:rsid w:val="005009F5"/>
    <w:rsid w:val="00500E3F"/>
    <w:rsid w:val="005012B6"/>
    <w:rsid w:val="00501A39"/>
    <w:rsid w:val="00501BE2"/>
    <w:rsid w:val="00501C80"/>
    <w:rsid w:val="00501D28"/>
    <w:rsid w:val="00501F57"/>
    <w:rsid w:val="005023FC"/>
    <w:rsid w:val="0050276F"/>
    <w:rsid w:val="00503F3F"/>
    <w:rsid w:val="005041ED"/>
    <w:rsid w:val="00504B5B"/>
    <w:rsid w:val="00504BAB"/>
    <w:rsid w:val="00504CEA"/>
    <w:rsid w:val="005050BA"/>
    <w:rsid w:val="005058DD"/>
    <w:rsid w:val="00505CE2"/>
    <w:rsid w:val="005079E3"/>
    <w:rsid w:val="00507BBE"/>
    <w:rsid w:val="00511577"/>
    <w:rsid w:val="005115B1"/>
    <w:rsid w:val="00511BB4"/>
    <w:rsid w:val="00511FCE"/>
    <w:rsid w:val="00512F0B"/>
    <w:rsid w:val="005133FA"/>
    <w:rsid w:val="005145FA"/>
    <w:rsid w:val="00515016"/>
    <w:rsid w:val="00517196"/>
    <w:rsid w:val="005174E4"/>
    <w:rsid w:val="005178E9"/>
    <w:rsid w:val="00520BC3"/>
    <w:rsid w:val="00521193"/>
    <w:rsid w:val="00522479"/>
    <w:rsid w:val="0052283E"/>
    <w:rsid w:val="005229BB"/>
    <w:rsid w:val="00522DB3"/>
    <w:rsid w:val="00523A97"/>
    <w:rsid w:val="00523F47"/>
    <w:rsid w:val="00524117"/>
    <w:rsid w:val="00524BA6"/>
    <w:rsid w:val="005265D5"/>
    <w:rsid w:val="005305A1"/>
    <w:rsid w:val="005314AF"/>
    <w:rsid w:val="00531607"/>
    <w:rsid w:val="00531C3A"/>
    <w:rsid w:val="00532104"/>
    <w:rsid w:val="0053288E"/>
    <w:rsid w:val="00533FEB"/>
    <w:rsid w:val="005356CA"/>
    <w:rsid w:val="00535EE7"/>
    <w:rsid w:val="0053675D"/>
    <w:rsid w:val="00536935"/>
    <w:rsid w:val="00536983"/>
    <w:rsid w:val="00536BF4"/>
    <w:rsid w:val="005404B1"/>
    <w:rsid w:val="005404CF"/>
    <w:rsid w:val="0054079B"/>
    <w:rsid w:val="0054149D"/>
    <w:rsid w:val="005429DD"/>
    <w:rsid w:val="0054317D"/>
    <w:rsid w:val="00543C68"/>
    <w:rsid w:val="00543FA7"/>
    <w:rsid w:val="0054464D"/>
    <w:rsid w:val="00545021"/>
    <w:rsid w:val="00546092"/>
    <w:rsid w:val="005463AB"/>
    <w:rsid w:val="005477FF"/>
    <w:rsid w:val="00547C76"/>
    <w:rsid w:val="00547ED3"/>
    <w:rsid w:val="005507C4"/>
    <w:rsid w:val="00550CCC"/>
    <w:rsid w:val="00553262"/>
    <w:rsid w:val="00553A66"/>
    <w:rsid w:val="00554873"/>
    <w:rsid w:val="00554B5E"/>
    <w:rsid w:val="00555DD7"/>
    <w:rsid w:val="00557EB5"/>
    <w:rsid w:val="00557F5F"/>
    <w:rsid w:val="005619A9"/>
    <w:rsid w:val="00561A44"/>
    <w:rsid w:val="0056200F"/>
    <w:rsid w:val="0056283E"/>
    <w:rsid w:val="00562D8B"/>
    <w:rsid w:val="00563E19"/>
    <w:rsid w:val="00563E83"/>
    <w:rsid w:val="00563F22"/>
    <w:rsid w:val="0056404B"/>
    <w:rsid w:val="00564EFD"/>
    <w:rsid w:val="00565120"/>
    <w:rsid w:val="005656F4"/>
    <w:rsid w:val="0056575A"/>
    <w:rsid w:val="00565846"/>
    <w:rsid w:val="00565985"/>
    <w:rsid w:val="00565CF5"/>
    <w:rsid w:val="0056636A"/>
    <w:rsid w:val="005665B2"/>
    <w:rsid w:val="00566720"/>
    <w:rsid w:val="00566954"/>
    <w:rsid w:val="00567C2F"/>
    <w:rsid w:val="005702B7"/>
    <w:rsid w:val="00570945"/>
    <w:rsid w:val="0057141F"/>
    <w:rsid w:val="00572A6F"/>
    <w:rsid w:val="00572E48"/>
    <w:rsid w:val="00573316"/>
    <w:rsid w:val="0057370F"/>
    <w:rsid w:val="005752D0"/>
    <w:rsid w:val="00575428"/>
    <w:rsid w:val="0057675C"/>
    <w:rsid w:val="00576BAC"/>
    <w:rsid w:val="00576E9A"/>
    <w:rsid w:val="005770DD"/>
    <w:rsid w:val="005777B5"/>
    <w:rsid w:val="00577973"/>
    <w:rsid w:val="00577ACA"/>
    <w:rsid w:val="00580A34"/>
    <w:rsid w:val="0058104F"/>
    <w:rsid w:val="0058128E"/>
    <w:rsid w:val="0058194A"/>
    <w:rsid w:val="00581C3A"/>
    <w:rsid w:val="005822B3"/>
    <w:rsid w:val="005826FB"/>
    <w:rsid w:val="00582E76"/>
    <w:rsid w:val="00582F00"/>
    <w:rsid w:val="00583D2F"/>
    <w:rsid w:val="00583DD8"/>
    <w:rsid w:val="00585F5F"/>
    <w:rsid w:val="0058715C"/>
    <w:rsid w:val="005873B7"/>
    <w:rsid w:val="005875B2"/>
    <w:rsid w:val="0058770B"/>
    <w:rsid w:val="005878D6"/>
    <w:rsid w:val="00587B89"/>
    <w:rsid w:val="00590F22"/>
    <w:rsid w:val="00590FAA"/>
    <w:rsid w:val="005911C8"/>
    <w:rsid w:val="005913FD"/>
    <w:rsid w:val="005916AD"/>
    <w:rsid w:val="00592566"/>
    <w:rsid w:val="00593BF9"/>
    <w:rsid w:val="005940E1"/>
    <w:rsid w:val="00594B8A"/>
    <w:rsid w:val="005963E2"/>
    <w:rsid w:val="0059712E"/>
    <w:rsid w:val="005A037A"/>
    <w:rsid w:val="005A05B8"/>
    <w:rsid w:val="005A0829"/>
    <w:rsid w:val="005A0F9E"/>
    <w:rsid w:val="005A1659"/>
    <w:rsid w:val="005A33C4"/>
    <w:rsid w:val="005A355A"/>
    <w:rsid w:val="005A3D70"/>
    <w:rsid w:val="005A4713"/>
    <w:rsid w:val="005A51AF"/>
    <w:rsid w:val="005A5578"/>
    <w:rsid w:val="005A5ECC"/>
    <w:rsid w:val="005A7B42"/>
    <w:rsid w:val="005B10AA"/>
    <w:rsid w:val="005B10EA"/>
    <w:rsid w:val="005B1BD9"/>
    <w:rsid w:val="005B1C37"/>
    <w:rsid w:val="005B1E69"/>
    <w:rsid w:val="005B3857"/>
    <w:rsid w:val="005B4255"/>
    <w:rsid w:val="005B5D45"/>
    <w:rsid w:val="005B6945"/>
    <w:rsid w:val="005B70C8"/>
    <w:rsid w:val="005B75F7"/>
    <w:rsid w:val="005B769E"/>
    <w:rsid w:val="005C0E0F"/>
    <w:rsid w:val="005C158B"/>
    <w:rsid w:val="005C1775"/>
    <w:rsid w:val="005C1864"/>
    <w:rsid w:val="005C2911"/>
    <w:rsid w:val="005C52E7"/>
    <w:rsid w:val="005C56CF"/>
    <w:rsid w:val="005C5CC7"/>
    <w:rsid w:val="005C614E"/>
    <w:rsid w:val="005C632A"/>
    <w:rsid w:val="005C6393"/>
    <w:rsid w:val="005C6575"/>
    <w:rsid w:val="005C7358"/>
    <w:rsid w:val="005C76B1"/>
    <w:rsid w:val="005C7FD6"/>
    <w:rsid w:val="005D0804"/>
    <w:rsid w:val="005D19A9"/>
    <w:rsid w:val="005D3511"/>
    <w:rsid w:val="005D391C"/>
    <w:rsid w:val="005D4143"/>
    <w:rsid w:val="005D4611"/>
    <w:rsid w:val="005D6E4D"/>
    <w:rsid w:val="005D7089"/>
    <w:rsid w:val="005D7AFB"/>
    <w:rsid w:val="005E0650"/>
    <w:rsid w:val="005E28F9"/>
    <w:rsid w:val="005E2D54"/>
    <w:rsid w:val="005E3F98"/>
    <w:rsid w:val="005E6C6A"/>
    <w:rsid w:val="005E7308"/>
    <w:rsid w:val="005F0783"/>
    <w:rsid w:val="005F0E65"/>
    <w:rsid w:val="005F0F4F"/>
    <w:rsid w:val="005F20FC"/>
    <w:rsid w:val="005F2AE6"/>
    <w:rsid w:val="005F2DC5"/>
    <w:rsid w:val="005F2E3A"/>
    <w:rsid w:val="005F3369"/>
    <w:rsid w:val="005F5765"/>
    <w:rsid w:val="005F579F"/>
    <w:rsid w:val="005F5BD8"/>
    <w:rsid w:val="005F73B9"/>
    <w:rsid w:val="0060351B"/>
    <w:rsid w:val="0060365F"/>
    <w:rsid w:val="00604472"/>
    <w:rsid w:val="00605767"/>
    <w:rsid w:val="00605E0E"/>
    <w:rsid w:val="006065F0"/>
    <w:rsid w:val="00607484"/>
    <w:rsid w:val="00607855"/>
    <w:rsid w:val="00607D49"/>
    <w:rsid w:val="00607D80"/>
    <w:rsid w:val="00607E5A"/>
    <w:rsid w:val="00610794"/>
    <w:rsid w:val="00611242"/>
    <w:rsid w:val="00611705"/>
    <w:rsid w:val="006119DA"/>
    <w:rsid w:val="006125BB"/>
    <w:rsid w:val="0061321C"/>
    <w:rsid w:val="00613D0C"/>
    <w:rsid w:val="00615055"/>
    <w:rsid w:val="006152DC"/>
    <w:rsid w:val="006153F6"/>
    <w:rsid w:val="00616A3E"/>
    <w:rsid w:val="00617527"/>
    <w:rsid w:val="00620687"/>
    <w:rsid w:val="006207D5"/>
    <w:rsid w:val="006216CF"/>
    <w:rsid w:val="00621A0F"/>
    <w:rsid w:val="00621F3F"/>
    <w:rsid w:val="00622A3F"/>
    <w:rsid w:val="00622E7C"/>
    <w:rsid w:val="00622F76"/>
    <w:rsid w:val="00625285"/>
    <w:rsid w:val="00625935"/>
    <w:rsid w:val="00626872"/>
    <w:rsid w:val="0063105C"/>
    <w:rsid w:val="00631F3F"/>
    <w:rsid w:val="006330D0"/>
    <w:rsid w:val="00633D1F"/>
    <w:rsid w:val="00635798"/>
    <w:rsid w:val="00635C4C"/>
    <w:rsid w:val="00636F1F"/>
    <w:rsid w:val="00637B85"/>
    <w:rsid w:val="00640A52"/>
    <w:rsid w:val="00640BEF"/>
    <w:rsid w:val="006417ED"/>
    <w:rsid w:val="00641D14"/>
    <w:rsid w:val="00643CEC"/>
    <w:rsid w:val="006440B3"/>
    <w:rsid w:val="00644BE7"/>
    <w:rsid w:val="00644C40"/>
    <w:rsid w:val="00645245"/>
    <w:rsid w:val="006456B8"/>
    <w:rsid w:val="0064596F"/>
    <w:rsid w:val="00645BAA"/>
    <w:rsid w:val="006461E2"/>
    <w:rsid w:val="00647891"/>
    <w:rsid w:val="00647C66"/>
    <w:rsid w:val="00650A85"/>
    <w:rsid w:val="00650B6C"/>
    <w:rsid w:val="00652F02"/>
    <w:rsid w:val="0065383A"/>
    <w:rsid w:val="006542EB"/>
    <w:rsid w:val="00654536"/>
    <w:rsid w:val="0065569A"/>
    <w:rsid w:val="00655911"/>
    <w:rsid w:val="00655D19"/>
    <w:rsid w:val="00656B3E"/>
    <w:rsid w:val="00657A64"/>
    <w:rsid w:val="00657E9E"/>
    <w:rsid w:val="00660EC6"/>
    <w:rsid w:val="00660F50"/>
    <w:rsid w:val="00661D54"/>
    <w:rsid w:val="00662139"/>
    <w:rsid w:val="0066272F"/>
    <w:rsid w:val="00662CF6"/>
    <w:rsid w:val="00663A41"/>
    <w:rsid w:val="00663F5F"/>
    <w:rsid w:val="00663F63"/>
    <w:rsid w:val="00664300"/>
    <w:rsid w:val="006655F5"/>
    <w:rsid w:val="006665E4"/>
    <w:rsid w:val="0066665A"/>
    <w:rsid w:val="00666B1F"/>
    <w:rsid w:val="00667174"/>
    <w:rsid w:val="0067009E"/>
    <w:rsid w:val="0067064C"/>
    <w:rsid w:val="00670E54"/>
    <w:rsid w:val="0067188B"/>
    <w:rsid w:val="00672715"/>
    <w:rsid w:val="0067325E"/>
    <w:rsid w:val="006736AB"/>
    <w:rsid w:val="0067381E"/>
    <w:rsid w:val="0067389E"/>
    <w:rsid w:val="006747FB"/>
    <w:rsid w:val="00674CDD"/>
    <w:rsid w:val="006757D9"/>
    <w:rsid w:val="00676CD3"/>
    <w:rsid w:val="00677149"/>
    <w:rsid w:val="006776CE"/>
    <w:rsid w:val="00677F3C"/>
    <w:rsid w:val="006806F4"/>
    <w:rsid w:val="006807D5"/>
    <w:rsid w:val="00680AE2"/>
    <w:rsid w:val="006818B4"/>
    <w:rsid w:val="00681A29"/>
    <w:rsid w:val="00681F5C"/>
    <w:rsid w:val="0068226E"/>
    <w:rsid w:val="006823F9"/>
    <w:rsid w:val="00682914"/>
    <w:rsid w:val="00683832"/>
    <w:rsid w:val="00684164"/>
    <w:rsid w:val="006851A9"/>
    <w:rsid w:val="006851E3"/>
    <w:rsid w:val="00685A33"/>
    <w:rsid w:val="00685B8B"/>
    <w:rsid w:val="0068707C"/>
    <w:rsid w:val="006874BB"/>
    <w:rsid w:val="00687679"/>
    <w:rsid w:val="00690173"/>
    <w:rsid w:val="006901C8"/>
    <w:rsid w:val="006907E2"/>
    <w:rsid w:val="00692019"/>
    <w:rsid w:val="00692C09"/>
    <w:rsid w:val="006939DD"/>
    <w:rsid w:val="00694048"/>
    <w:rsid w:val="006940F7"/>
    <w:rsid w:val="0069438B"/>
    <w:rsid w:val="00695206"/>
    <w:rsid w:val="006954A8"/>
    <w:rsid w:val="00696292"/>
    <w:rsid w:val="006976C8"/>
    <w:rsid w:val="006A026B"/>
    <w:rsid w:val="006A0743"/>
    <w:rsid w:val="006A11A7"/>
    <w:rsid w:val="006A18E9"/>
    <w:rsid w:val="006A1DB9"/>
    <w:rsid w:val="006A24EB"/>
    <w:rsid w:val="006A2508"/>
    <w:rsid w:val="006A2FCF"/>
    <w:rsid w:val="006A30C8"/>
    <w:rsid w:val="006A36C5"/>
    <w:rsid w:val="006A42D7"/>
    <w:rsid w:val="006A43C9"/>
    <w:rsid w:val="006A4753"/>
    <w:rsid w:val="006A4DC0"/>
    <w:rsid w:val="006A5936"/>
    <w:rsid w:val="006A5A3C"/>
    <w:rsid w:val="006A6E46"/>
    <w:rsid w:val="006A7DA7"/>
    <w:rsid w:val="006B01D0"/>
    <w:rsid w:val="006B0DBE"/>
    <w:rsid w:val="006B1609"/>
    <w:rsid w:val="006B174F"/>
    <w:rsid w:val="006B1E0D"/>
    <w:rsid w:val="006B25E4"/>
    <w:rsid w:val="006B274C"/>
    <w:rsid w:val="006B4257"/>
    <w:rsid w:val="006B433F"/>
    <w:rsid w:val="006B4675"/>
    <w:rsid w:val="006B54EF"/>
    <w:rsid w:val="006B728B"/>
    <w:rsid w:val="006C0470"/>
    <w:rsid w:val="006C1963"/>
    <w:rsid w:val="006C2594"/>
    <w:rsid w:val="006C2F3F"/>
    <w:rsid w:val="006C3507"/>
    <w:rsid w:val="006C4CDB"/>
    <w:rsid w:val="006C5FBC"/>
    <w:rsid w:val="006D0D65"/>
    <w:rsid w:val="006D0E92"/>
    <w:rsid w:val="006D0F75"/>
    <w:rsid w:val="006D11F9"/>
    <w:rsid w:val="006D126D"/>
    <w:rsid w:val="006D1555"/>
    <w:rsid w:val="006D2C91"/>
    <w:rsid w:val="006D3234"/>
    <w:rsid w:val="006D3407"/>
    <w:rsid w:val="006D4EBF"/>
    <w:rsid w:val="006D5416"/>
    <w:rsid w:val="006D5563"/>
    <w:rsid w:val="006D61C8"/>
    <w:rsid w:val="006D6BA4"/>
    <w:rsid w:val="006D6F2A"/>
    <w:rsid w:val="006D7C55"/>
    <w:rsid w:val="006D7C77"/>
    <w:rsid w:val="006D7F82"/>
    <w:rsid w:val="006E06FC"/>
    <w:rsid w:val="006E0A7D"/>
    <w:rsid w:val="006E19F3"/>
    <w:rsid w:val="006E2355"/>
    <w:rsid w:val="006E2584"/>
    <w:rsid w:val="006E2974"/>
    <w:rsid w:val="006E4910"/>
    <w:rsid w:val="006E601C"/>
    <w:rsid w:val="006E63D2"/>
    <w:rsid w:val="006E6F75"/>
    <w:rsid w:val="006E708C"/>
    <w:rsid w:val="006E790B"/>
    <w:rsid w:val="006E7A10"/>
    <w:rsid w:val="006E7CB7"/>
    <w:rsid w:val="006F026F"/>
    <w:rsid w:val="006F0758"/>
    <w:rsid w:val="006F17D5"/>
    <w:rsid w:val="006F1B43"/>
    <w:rsid w:val="006F2065"/>
    <w:rsid w:val="006F22C9"/>
    <w:rsid w:val="006F2959"/>
    <w:rsid w:val="006F2B84"/>
    <w:rsid w:val="006F2E0C"/>
    <w:rsid w:val="006F350E"/>
    <w:rsid w:val="006F3F05"/>
    <w:rsid w:val="006F4451"/>
    <w:rsid w:val="006F453F"/>
    <w:rsid w:val="006F5713"/>
    <w:rsid w:val="0070045E"/>
    <w:rsid w:val="0070114D"/>
    <w:rsid w:val="00701E1E"/>
    <w:rsid w:val="00703C2D"/>
    <w:rsid w:val="00703CF2"/>
    <w:rsid w:val="00703D97"/>
    <w:rsid w:val="00704145"/>
    <w:rsid w:val="00704EB0"/>
    <w:rsid w:val="00705545"/>
    <w:rsid w:val="00705CAC"/>
    <w:rsid w:val="0070672F"/>
    <w:rsid w:val="00706E7F"/>
    <w:rsid w:val="00707C20"/>
    <w:rsid w:val="007105D6"/>
    <w:rsid w:val="00710A98"/>
    <w:rsid w:val="00710D21"/>
    <w:rsid w:val="007116F6"/>
    <w:rsid w:val="00713440"/>
    <w:rsid w:val="00714934"/>
    <w:rsid w:val="00715023"/>
    <w:rsid w:val="00715278"/>
    <w:rsid w:val="00715FF8"/>
    <w:rsid w:val="007160F3"/>
    <w:rsid w:val="00716432"/>
    <w:rsid w:val="00717416"/>
    <w:rsid w:val="00717E0C"/>
    <w:rsid w:val="00717FD0"/>
    <w:rsid w:val="00720B89"/>
    <w:rsid w:val="00720C1E"/>
    <w:rsid w:val="0072120E"/>
    <w:rsid w:val="007215C5"/>
    <w:rsid w:val="00722332"/>
    <w:rsid w:val="0072251E"/>
    <w:rsid w:val="00722E33"/>
    <w:rsid w:val="007239B7"/>
    <w:rsid w:val="007249DC"/>
    <w:rsid w:val="007310E8"/>
    <w:rsid w:val="0073198B"/>
    <w:rsid w:val="00731E68"/>
    <w:rsid w:val="00732568"/>
    <w:rsid w:val="007346B1"/>
    <w:rsid w:val="00734A73"/>
    <w:rsid w:val="00735F60"/>
    <w:rsid w:val="00736088"/>
    <w:rsid w:val="007408E8"/>
    <w:rsid w:val="00740924"/>
    <w:rsid w:val="007409BF"/>
    <w:rsid w:val="00740D3E"/>
    <w:rsid w:val="0074436A"/>
    <w:rsid w:val="00745729"/>
    <w:rsid w:val="0074581E"/>
    <w:rsid w:val="00745955"/>
    <w:rsid w:val="00746349"/>
    <w:rsid w:val="0074675F"/>
    <w:rsid w:val="007467F7"/>
    <w:rsid w:val="00746C9E"/>
    <w:rsid w:val="007478A5"/>
    <w:rsid w:val="00747963"/>
    <w:rsid w:val="007479ED"/>
    <w:rsid w:val="00747AD7"/>
    <w:rsid w:val="00747B3A"/>
    <w:rsid w:val="00747BEE"/>
    <w:rsid w:val="0075081D"/>
    <w:rsid w:val="00750CE7"/>
    <w:rsid w:val="00750D7D"/>
    <w:rsid w:val="00751CE2"/>
    <w:rsid w:val="00752063"/>
    <w:rsid w:val="00752129"/>
    <w:rsid w:val="00752233"/>
    <w:rsid w:val="0075367B"/>
    <w:rsid w:val="00754209"/>
    <w:rsid w:val="007550E4"/>
    <w:rsid w:val="00755DFA"/>
    <w:rsid w:val="007562B8"/>
    <w:rsid w:val="00756F75"/>
    <w:rsid w:val="00757162"/>
    <w:rsid w:val="0075792D"/>
    <w:rsid w:val="0076076D"/>
    <w:rsid w:val="007626DA"/>
    <w:rsid w:val="007628CE"/>
    <w:rsid w:val="007628F4"/>
    <w:rsid w:val="00764BF2"/>
    <w:rsid w:val="00766B98"/>
    <w:rsid w:val="007707C2"/>
    <w:rsid w:val="00770C1C"/>
    <w:rsid w:val="00771FD8"/>
    <w:rsid w:val="007732AD"/>
    <w:rsid w:val="0077456E"/>
    <w:rsid w:val="007746CF"/>
    <w:rsid w:val="00775CDC"/>
    <w:rsid w:val="007762B0"/>
    <w:rsid w:val="00776338"/>
    <w:rsid w:val="007770A2"/>
    <w:rsid w:val="007770EF"/>
    <w:rsid w:val="0078059B"/>
    <w:rsid w:val="00780773"/>
    <w:rsid w:val="00780B82"/>
    <w:rsid w:val="00781756"/>
    <w:rsid w:val="00781F8D"/>
    <w:rsid w:val="00782986"/>
    <w:rsid w:val="00782D8F"/>
    <w:rsid w:val="00782E0B"/>
    <w:rsid w:val="00782FD1"/>
    <w:rsid w:val="007831A5"/>
    <w:rsid w:val="0078352F"/>
    <w:rsid w:val="00783826"/>
    <w:rsid w:val="00783E7E"/>
    <w:rsid w:val="007862E3"/>
    <w:rsid w:val="00787B31"/>
    <w:rsid w:val="00787F87"/>
    <w:rsid w:val="00787F8A"/>
    <w:rsid w:val="007900B5"/>
    <w:rsid w:val="00790AD1"/>
    <w:rsid w:val="00790DC4"/>
    <w:rsid w:val="007921C6"/>
    <w:rsid w:val="007932F7"/>
    <w:rsid w:val="0079396B"/>
    <w:rsid w:val="007947F4"/>
    <w:rsid w:val="00794D2A"/>
    <w:rsid w:val="00795043"/>
    <w:rsid w:val="007950B0"/>
    <w:rsid w:val="00795A6E"/>
    <w:rsid w:val="00795FF1"/>
    <w:rsid w:val="007966DB"/>
    <w:rsid w:val="0079737A"/>
    <w:rsid w:val="007A00B9"/>
    <w:rsid w:val="007A06EB"/>
    <w:rsid w:val="007A07D3"/>
    <w:rsid w:val="007A111E"/>
    <w:rsid w:val="007A26EF"/>
    <w:rsid w:val="007A345E"/>
    <w:rsid w:val="007A34EC"/>
    <w:rsid w:val="007A4710"/>
    <w:rsid w:val="007A48F6"/>
    <w:rsid w:val="007A5115"/>
    <w:rsid w:val="007A60DA"/>
    <w:rsid w:val="007A7018"/>
    <w:rsid w:val="007A7514"/>
    <w:rsid w:val="007B01C9"/>
    <w:rsid w:val="007B024A"/>
    <w:rsid w:val="007B0FA1"/>
    <w:rsid w:val="007B1A30"/>
    <w:rsid w:val="007B1AF0"/>
    <w:rsid w:val="007B286B"/>
    <w:rsid w:val="007B33A2"/>
    <w:rsid w:val="007B3C81"/>
    <w:rsid w:val="007B4175"/>
    <w:rsid w:val="007B488B"/>
    <w:rsid w:val="007B4BE9"/>
    <w:rsid w:val="007B4DF1"/>
    <w:rsid w:val="007B5E9D"/>
    <w:rsid w:val="007B69AB"/>
    <w:rsid w:val="007B6DDF"/>
    <w:rsid w:val="007B7894"/>
    <w:rsid w:val="007C1545"/>
    <w:rsid w:val="007C19D7"/>
    <w:rsid w:val="007C28FF"/>
    <w:rsid w:val="007C2D22"/>
    <w:rsid w:val="007C2D91"/>
    <w:rsid w:val="007C32E9"/>
    <w:rsid w:val="007C3516"/>
    <w:rsid w:val="007C367C"/>
    <w:rsid w:val="007C443C"/>
    <w:rsid w:val="007C4950"/>
    <w:rsid w:val="007C51AD"/>
    <w:rsid w:val="007C5478"/>
    <w:rsid w:val="007C55A6"/>
    <w:rsid w:val="007C5B8D"/>
    <w:rsid w:val="007C68D5"/>
    <w:rsid w:val="007C781F"/>
    <w:rsid w:val="007C7837"/>
    <w:rsid w:val="007D0CA2"/>
    <w:rsid w:val="007D0F08"/>
    <w:rsid w:val="007D17F1"/>
    <w:rsid w:val="007D1B7A"/>
    <w:rsid w:val="007D30A5"/>
    <w:rsid w:val="007D57C7"/>
    <w:rsid w:val="007D5B9E"/>
    <w:rsid w:val="007D5CD8"/>
    <w:rsid w:val="007D5FE2"/>
    <w:rsid w:val="007D68AC"/>
    <w:rsid w:val="007D6ADD"/>
    <w:rsid w:val="007E0887"/>
    <w:rsid w:val="007E1A70"/>
    <w:rsid w:val="007E1BBC"/>
    <w:rsid w:val="007E2564"/>
    <w:rsid w:val="007E2A25"/>
    <w:rsid w:val="007E33BF"/>
    <w:rsid w:val="007E3D73"/>
    <w:rsid w:val="007E4217"/>
    <w:rsid w:val="007E4F99"/>
    <w:rsid w:val="007E52D5"/>
    <w:rsid w:val="007E618A"/>
    <w:rsid w:val="007E6D8B"/>
    <w:rsid w:val="007E71A0"/>
    <w:rsid w:val="007E73BD"/>
    <w:rsid w:val="007F09A3"/>
    <w:rsid w:val="007F0B55"/>
    <w:rsid w:val="007F0FF2"/>
    <w:rsid w:val="007F21AB"/>
    <w:rsid w:val="007F24F1"/>
    <w:rsid w:val="007F381E"/>
    <w:rsid w:val="007F4C50"/>
    <w:rsid w:val="007F53E6"/>
    <w:rsid w:val="007F54DF"/>
    <w:rsid w:val="007F57BF"/>
    <w:rsid w:val="007F5983"/>
    <w:rsid w:val="00801B16"/>
    <w:rsid w:val="00804393"/>
    <w:rsid w:val="0080444B"/>
    <w:rsid w:val="00805BB2"/>
    <w:rsid w:val="0080793D"/>
    <w:rsid w:val="00810752"/>
    <w:rsid w:val="00810D6C"/>
    <w:rsid w:val="00812931"/>
    <w:rsid w:val="00813158"/>
    <w:rsid w:val="00813A46"/>
    <w:rsid w:val="00813C24"/>
    <w:rsid w:val="008144D6"/>
    <w:rsid w:val="00814846"/>
    <w:rsid w:val="00814C37"/>
    <w:rsid w:val="00815D11"/>
    <w:rsid w:val="008171B0"/>
    <w:rsid w:val="008171F7"/>
    <w:rsid w:val="0082034A"/>
    <w:rsid w:val="008206C8"/>
    <w:rsid w:val="0082088C"/>
    <w:rsid w:val="00820B19"/>
    <w:rsid w:val="00821999"/>
    <w:rsid w:val="00821BCD"/>
    <w:rsid w:val="0082567F"/>
    <w:rsid w:val="00826510"/>
    <w:rsid w:val="00826F19"/>
    <w:rsid w:val="00827030"/>
    <w:rsid w:val="0082768F"/>
    <w:rsid w:val="00827EDC"/>
    <w:rsid w:val="00830931"/>
    <w:rsid w:val="008310D0"/>
    <w:rsid w:val="00831710"/>
    <w:rsid w:val="008330F6"/>
    <w:rsid w:val="008347D6"/>
    <w:rsid w:val="0083502D"/>
    <w:rsid w:val="0083572C"/>
    <w:rsid w:val="00837374"/>
    <w:rsid w:val="00837558"/>
    <w:rsid w:val="0084029B"/>
    <w:rsid w:val="00840323"/>
    <w:rsid w:val="008404BE"/>
    <w:rsid w:val="00840B84"/>
    <w:rsid w:val="00841886"/>
    <w:rsid w:val="008419BD"/>
    <w:rsid w:val="00842D7F"/>
    <w:rsid w:val="0084513B"/>
    <w:rsid w:val="00847207"/>
    <w:rsid w:val="00847D2B"/>
    <w:rsid w:val="00850AFE"/>
    <w:rsid w:val="00850BD2"/>
    <w:rsid w:val="008517DF"/>
    <w:rsid w:val="00851AF8"/>
    <w:rsid w:val="008520BF"/>
    <w:rsid w:val="00852D61"/>
    <w:rsid w:val="008537F8"/>
    <w:rsid w:val="00853E62"/>
    <w:rsid w:val="0085453E"/>
    <w:rsid w:val="00854DF3"/>
    <w:rsid w:val="008567FE"/>
    <w:rsid w:val="00860768"/>
    <w:rsid w:val="008607E3"/>
    <w:rsid w:val="00860A1C"/>
    <w:rsid w:val="00861BC3"/>
    <w:rsid w:val="0086203F"/>
    <w:rsid w:val="008632CB"/>
    <w:rsid w:val="00863AB2"/>
    <w:rsid w:val="00863B3A"/>
    <w:rsid w:val="00863C54"/>
    <w:rsid w:val="00864F18"/>
    <w:rsid w:val="00864F65"/>
    <w:rsid w:val="00864FB7"/>
    <w:rsid w:val="00865D0D"/>
    <w:rsid w:val="0086725D"/>
    <w:rsid w:val="00867DE3"/>
    <w:rsid w:val="00870016"/>
    <w:rsid w:val="008702D0"/>
    <w:rsid w:val="00870804"/>
    <w:rsid w:val="00870920"/>
    <w:rsid w:val="00870ABC"/>
    <w:rsid w:val="00871418"/>
    <w:rsid w:val="008715C4"/>
    <w:rsid w:val="0087261F"/>
    <w:rsid w:val="00872C18"/>
    <w:rsid w:val="0087322C"/>
    <w:rsid w:val="008734C2"/>
    <w:rsid w:val="00874CD6"/>
    <w:rsid w:val="008752EB"/>
    <w:rsid w:val="00875EDB"/>
    <w:rsid w:val="00875F7B"/>
    <w:rsid w:val="00876089"/>
    <w:rsid w:val="0087738E"/>
    <w:rsid w:val="008775BD"/>
    <w:rsid w:val="00877843"/>
    <w:rsid w:val="008779F1"/>
    <w:rsid w:val="008802D2"/>
    <w:rsid w:val="00880ADA"/>
    <w:rsid w:val="00880FF6"/>
    <w:rsid w:val="008812EE"/>
    <w:rsid w:val="0088136F"/>
    <w:rsid w:val="00881E42"/>
    <w:rsid w:val="0088282A"/>
    <w:rsid w:val="00882E10"/>
    <w:rsid w:val="008835CC"/>
    <w:rsid w:val="00883818"/>
    <w:rsid w:val="00883B1D"/>
    <w:rsid w:val="00883B3C"/>
    <w:rsid w:val="008841B3"/>
    <w:rsid w:val="00884382"/>
    <w:rsid w:val="00884F72"/>
    <w:rsid w:val="0088559A"/>
    <w:rsid w:val="00885BA3"/>
    <w:rsid w:val="00885C46"/>
    <w:rsid w:val="00886029"/>
    <w:rsid w:val="00886F8C"/>
    <w:rsid w:val="00890377"/>
    <w:rsid w:val="008908AA"/>
    <w:rsid w:val="00891424"/>
    <w:rsid w:val="00891677"/>
    <w:rsid w:val="0089282A"/>
    <w:rsid w:val="00892DC9"/>
    <w:rsid w:val="0089331F"/>
    <w:rsid w:val="00893ED3"/>
    <w:rsid w:val="00894168"/>
    <w:rsid w:val="00894389"/>
    <w:rsid w:val="00895185"/>
    <w:rsid w:val="00895CA9"/>
    <w:rsid w:val="00896B97"/>
    <w:rsid w:val="00896EFB"/>
    <w:rsid w:val="008978C7"/>
    <w:rsid w:val="0089793E"/>
    <w:rsid w:val="008A00F3"/>
    <w:rsid w:val="008A32D5"/>
    <w:rsid w:val="008A386E"/>
    <w:rsid w:val="008A3C8B"/>
    <w:rsid w:val="008A3D29"/>
    <w:rsid w:val="008A3DC4"/>
    <w:rsid w:val="008A56EF"/>
    <w:rsid w:val="008A5836"/>
    <w:rsid w:val="008A6394"/>
    <w:rsid w:val="008A66AA"/>
    <w:rsid w:val="008A71E9"/>
    <w:rsid w:val="008B1F84"/>
    <w:rsid w:val="008B2837"/>
    <w:rsid w:val="008B2A9B"/>
    <w:rsid w:val="008B2DAE"/>
    <w:rsid w:val="008B3353"/>
    <w:rsid w:val="008B33AA"/>
    <w:rsid w:val="008B36DC"/>
    <w:rsid w:val="008B60C5"/>
    <w:rsid w:val="008B6398"/>
    <w:rsid w:val="008B6A94"/>
    <w:rsid w:val="008C12B5"/>
    <w:rsid w:val="008C138D"/>
    <w:rsid w:val="008C1AEC"/>
    <w:rsid w:val="008C2219"/>
    <w:rsid w:val="008C44B5"/>
    <w:rsid w:val="008C5156"/>
    <w:rsid w:val="008C5D85"/>
    <w:rsid w:val="008D0B4E"/>
    <w:rsid w:val="008D1BCB"/>
    <w:rsid w:val="008D2252"/>
    <w:rsid w:val="008D2641"/>
    <w:rsid w:val="008D32CE"/>
    <w:rsid w:val="008D66E2"/>
    <w:rsid w:val="008D7529"/>
    <w:rsid w:val="008D76C8"/>
    <w:rsid w:val="008D796D"/>
    <w:rsid w:val="008D7B1E"/>
    <w:rsid w:val="008E1084"/>
    <w:rsid w:val="008E13B9"/>
    <w:rsid w:val="008E2185"/>
    <w:rsid w:val="008E2512"/>
    <w:rsid w:val="008E3352"/>
    <w:rsid w:val="008E356D"/>
    <w:rsid w:val="008E40B4"/>
    <w:rsid w:val="008E4376"/>
    <w:rsid w:val="008E45FD"/>
    <w:rsid w:val="008E5A2A"/>
    <w:rsid w:val="008E5F10"/>
    <w:rsid w:val="008E5F48"/>
    <w:rsid w:val="008F0096"/>
    <w:rsid w:val="008F08DD"/>
    <w:rsid w:val="008F110E"/>
    <w:rsid w:val="008F12B0"/>
    <w:rsid w:val="008F3686"/>
    <w:rsid w:val="008F36A3"/>
    <w:rsid w:val="008F3CD1"/>
    <w:rsid w:val="008F3D5D"/>
    <w:rsid w:val="008F4A21"/>
    <w:rsid w:val="008F639D"/>
    <w:rsid w:val="008F657E"/>
    <w:rsid w:val="008F6699"/>
    <w:rsid w:val="008F6DBD"/>
    <w:rsid w:val="008F7F9F"/>
    <w:rsid w:val="009014DB"/>
    <w:rsid w:val="009018E4"/>
    <w:rsid w:val="00901EC4"/>
    <w:rsid w:val="009037EF"/>
    <w:rsid w:val="00903F8F"/>
    <w:rsid w:val="00904C0D"/>
    <w:rsid w:val="00906A4F"/>
    <w:rsid w:val="0091031E"/>
    <w:rsid w:val="009106BD"/>
    <w:rsid w:val="00910D34"/>
    <w:rsid w:val="00910E90"/>
    <w:rsid w:val="00910EC3"/>
    <w:rsid w:val="0091193F"/>
    <w:rsid w:val="00911C3A"/>
    <w:rsid w:val="00912FB4"/>
    <w:rsid w:val="0091351C"/>
    <w:rsid w:val="0091454E"/>
    <w:rsid w:val="0091506F"/>
    <w:rsid w:val="00916183"/>
    <w:rsid w:val="00916635"/>
    <w:rsid w:val="009168C3"/>
    <w:rsid w:val="00916908"/>
    <w:rsid w:val="00916D72"/>
    <w:rsid w:val="00917A54"/>
    <w:rsid w:val="00917C2F"/>
    <w:rsid w:val="009200FB"/>
    <w:rsid w:val="009203DE"/>
    <w:rsid w:val="00920A5F"/>
    <w:rsid w:val="00922DE8"/>
    <w:rsid w:val="00922E62"/>
    <w:rsid w:val="00924FAE"/>
    <w:rsid w:val="00925004"/>
    <w:rsid w:val="0092552A"/>
    <w:rsid w:val="00925B02"/>
    <w:rsid w:val="00925E09"/>
    <w:rsid w:val="00926B76"/>
    <w:rsid w:val="009274BF"/>
    <w:rsid w:val="00927572"/>
    <w:rsid w:val="00927ABD"/>
    <w:rsid w:val="00927F8B"/>
    <w:rsid w:val="00930C27"/>
    <w:rsid w:val="009320F8"/>
    <w:rsid w:val="0093226D"/>
    <w:rsid w:val="00932378"/>
    <w:rsid w:val="009323B1"/>
    <w:rsid w:val="009324EF"/>
    <w:rsid w:val="00932CAE"/>
    <w:rsid w:val="00933B2F"/>
    <w:rsid w:val="00933F00"/>
    <w:rsid w:val="009341AC"/>
    <w:rsid w:val="00934313"/>
    <w:rsid w:val="0093476B"/>
    <w:rsid w:val="00934DAA"/>
    <w:rsid w:val="00936143"/>
    <w:rsid w:val="0093624D"/>
    <w:rsid w:val="00937074"/>
    <w:rsid w:val="00940294"/>
    <w:rsid w:val="00940E4D"/>
    <w:rsid w:val="00941EC6"/>
    <w:rsid w:val="0094306C"/>
    <w:rsid w:val="00943318"/>
    <w:rsid w:val="00943CF6"/>
    <w:rsid w:val="00944220"/>
    <w:rsid w:val="0094451F"/>
    <w:rsid w:val="0094582C"/>
    <w:rsid w:val="00945DCF"/>
    <w:rsid w:val="009460B4"/>
    <w:rsid w:val="00946CAB"/>
    <w:rsid w:val="0095068E"/>
    <w:rsid w:val="00951C79"/>
    <w:rsid w:val="009520CD"/>
    <w:rsid w:val="0095254D"/>
    <w:rsid w:val="009527CD"/>
    <w:rsid w:val="00952C93"/>
    <w:rsid w:val="009541A7"/>
    <w:rsid w:val="00955383"/>
    <w:rsid w:val="0095590A"/>
    <w:rsid w:val="00956114"/>
    <w:rsid w:val="00956859"/>
    <w:rsid w:val="0095716D"/>
    <w:rsid w:val="009601BF"/>
    <w:rsid w:val="0096054B"/>
    <w:rsid w:val="00960C5B"/>
    <w:rsid w:val="00961E5B"/>
    <w:rsid w:val="00962BFD"/>
    <w:rsid w:val="00963A1E"/>
    <w:rsid w:val="00964026"/>
    <w:rsid w:val="009654E0"/>
    <w:rsid w:val="00965B68"/>
    <w:rsid w:val="00966868"/>
    <w:rsid w:val="0096694C"/>
    <w:rsid w:val="00966B0D"/>
    <w:rsid w:val="009675BF"/>
    <w:rsid w:val="00967E75"/>
    <w:rsid w:val="0097040E"/>
    <w:rsid w:val="00970598"/>
    <w:rsid w:val="00970E30"/>
    <w:rsid w:val="00971BFF"/>
    <w:rsid w:val="00972306"/>
    <w:rsid w:val="009725A2"/>
    <w:rsid w:val="00973B2A"/>
    <w:rsid w:val="009741DF"/>
    <w:rsid w:val="009749B2"/>
    <w:rsid w:val="009752DB"/>
    <w:rsid w:val="00975BB8"/>
    <w:rsid w:val="00975DF8"/>
    <w:rsid w:val="00976129"/>
    <w:rsid w:val="00976603"/>
    <w:rsid w:val="00977EF9"/>
    <w:rsid w:val="0098086B"/>
    <w:rsid w:val="009808AE"/>
    <w:rsid w:val="0098441C"/>
    <w:rsid w:val="00984BB3"/>
    <w:rsid w:val="00984CE6"/>
    <w:rsid w:val="00985A4A"/>
    <w:rsid w:val="00986C96"/>
    <w:rsid w:val="00987106"/>
    <w:rsid w:val="00987952"/>
    <w:rsid w:val="00987F42"/>
    <w:rsid w:val="0099066E"/>
    <w:rsid w:val="00990B98"/>
    <w:rsid w:val="00990C95"/>
    <w:rsid w:val="00991160"/>
    <w:rsid w:val="00993F05"/>
    <w:rsid w:val="00995D07"/>
    <w:rsid w:val="00995F09"/>
    <w:rsid w:val="00995F31"/>
    <w:rsid w:val="0099624F"/>
    <w:rsid w:val="00996354"/>
    <w:rsid w:val="00996571"/>
    <w:rsid w:val="00996D3A"/>
    <w:rsid w:val="00996F41"/>
    <w:rsid w:val="009974B1"/>
    <w:rsid w:val="00997735"/>
    <w:rsid w:val="00997A0B"/>
    <w:rsid w:val="00997C61"/>
    <w:rsid w:val="00997FF5"/>
    <w:rsid w:val="009A09E6"/>
    <w:rsid w:val="009A0F8B"/>
    <w:rsid w:val="009A1025"/>
    <w:rsid w:val="009A3CAD"/>
    <w:rsid w:val="009A4B2C"/>
    <w:rsid w:val="009A5A96"/>
    <w:rsid w:val="009A623D"/>
    <w:rsid w:val="009A6BBA"/>
    <w:rsid w:val="009A6C8E"/>
    <w:rsid w:val="009A6CD6"/>
    <w:rsid w:val="009A746E"/>
    <w:rsid w:val="009A7C96"/>
    <w:rsid w:val="009A7ED8"/>
    <w:rsid w:val="009B0964"/>
    <w:rsid w:val="009B0DDB"/>
    <w:rsid w:val="009B11ED"/>
    <w:rsid w:val="009B181A"/>
    <w:rsid w:val="009B1CB0"/>
    <w:rsid w:val="009B2B07"/>
    <w:rsid w:val="009B595F"/>
    <w:rsid w:val="009B59E0"/>
    <w:rsid w:val="009B5A2E"/>
    <w:rsid w:val="009B5FC6"/>
    <w:rsid w:val="009B6387"/>
    <w:rsid w:val="009B76CF"/>
    <w:rsid w:val="009C1453"/>
    <w:rsid w:val="009C19F0"/>
    <w:rsid w:val="009C327E"/>
    <w:rsid w:val="009C32D1"/>
    <w:rsid w:val="009C34D6"/>
    <w:rsid w:val="009C3700"/>
    <w:rsid w:val="009C48AC"/>
    <w:rsid w:val="009C4DC0"/>
    <w:rsid w:val="009C5D98"/>
    <w:rsid w:val="009C6168"/>
    <w:rsid w:val="009C6AD1"/>
    <w:rsid w:val="009C7965"/>
    <w:rsid w:val="009C7F6A"/>
    <w:rsid w:val="009D1F07"/>
    <w:rsid w:val="009D2923"/>
    <w:rsid w:val="009D34F3"/>
    <w:rsid w:val="009D37E0"/>
    <w:rsid w:val="009D3D45"/>
    <w:rsid w:val="009D3FDC"/>
    <w:rsid w:val="009D4064"/>
    <w:rsid w:val="009D4DB8"/>
    <w:rsid w:val="009D4F63"/>
    <w:rsid w:val="009D619A"/>
    <w:rsid w:val="009D691E"/>
    <w:rsid w:val="009D6D98"/>
    <w:rsid w:val="009D74B3"/>
    <w:rsid w:val="009D78AD"/>
    <w:rsid w:val="009D7CEE"/>
    <w:rsid w:val="009D7D15"/>
    <w:rsid w:val="009D7D2D"/>
    <w:rsid w:val="009E023E"/>
    <w:rsid w:val="009E1D48"/>
    <w:rsid w:val="009E422A"/>
    <w:rsid w:val="009E51E0"/>
    <w:rsid w:val="009E5529"/>
    <w:rsid w:val="009E5AAE"/>
    <w:rsid w:val="009E5B12"/>
    <w:rsid w:val="009E66C4"/>
    <w:rsid w:val="009E777F"/>
    <w:rsid w:val="009F0F39"/>
    <w:rsid w:val="009F1750"/>
    <w:rsid w:val="009F2002"/>
    <w:rsid w:val="009F211A"/>
    <w:rsid w:val="009F3927"/>
    <w:rsid w:val="009F3AF6"/>
    <w:rsid w:val="009F3F81"/>
    <w:rsid w:val="009F4264"/>
    <w:rsid w:val="009F4337"/>
    <w:rsid w:val="009F4DB4"/>
    <w:rsid w:val="009F5CA9"/>
    <w:rsid w:val="009F668E"/>
    <w:rsid w:val="009F69C1"/>
    <w:rsid w:val="009F6F0F"/>
    <w:rsid w:val="009F721C"/>
    <w:rsid w:val="00A00219"/>
    <w:rsid w:val="00A0065E"/>
    <w:rsid w:val="00A01098"/>
    <w:rsid w:val="00A01EC4"/>
    <w:rsid w:val="00A020E0"/>
    <w:rsid w:val="00A025AA"/>
    <w:rsid w:val="00A02B48"/>
    <w:rsid w:val="00A03D32"/>
    <w:rsid w:val="00A04A92"/>
    <w:rsid w:val="00A050A6"/>
    <w:rsid w:val="00A05DCC"/>
    <w:rsid w:val="00A0600E"/>
    <w:rsid w:val="00A070CD"/>
    <w:rsid w:val="00A0758F"/>
    <w:rsid w:val="00A077E9"/>
    <w:rsid w:val="00A10AF7"/>
    <w:rsid w:val="00A12702"/>
    <w:rsid w:val="00A12DE3"/>
    <w:rsid w:val="00A13B85"/>
    <w:rsid w:val="00A1414D"/>
    <w:rsid w:val="00A145F1"/>
    <w:rsid w:val="00A158C6"/>
    <w:rsid w:val="00A16773"/>
    <w:rsid w:val="00A16FB2"/>
    <w:rsid w:val="00A17855"/>
    <w:rsid w:val="00A21F5B"/>
    <w:rsid w:val="00A220D2"/>
    <w:rsid w:val="00A22ABF"/>
    <w:rsid w:val="00A22CD5"/>
    <w:rsid w:val="00A22D69"/>
    <w:rsid w:val="00A24F77"/>
    <w:rsid w:val="00A25141"/>
    <w:rsid w:val="00A252F6"/>
    <w:rsid w:val="00A25B8F"/>
    <w:rsid w:val="00A25FC4"/>
    <w:rsid w:val="00A267A2"/>
    <w:rsid w:val="00A27B33"/>
    <w:rsid w:val="00A3036B"/>
    <w:rsid w:val="00A304E9"/>
    <w:rsid w:val="00A3050A"/>
    <w:rsid w:val="00A31304"/>
    <w:rsid w:val="00A31363"/>
    <w:rsid w:val="00A31894"/>
    <w:rsid w:val="00A32CCC"/>
    <w:rsid w:val="00A33283"/>
    <w:rsid w:val="00A33758"/>
    <w:rsid w:val="00A338AB"/>
    <w:rsid w:val="00A33DFA"/>
    <w:rsid w:val="00A34478"/>
    <w:rsid w:val="00A34579"/>
    <w:rsid w:val="00A34F27"/>
    <w:rsid w:val="00A359AD"/>
    <w:rsid w:val="00A36701"/>
    <w:rsid w:val="00A373BC"/>
    <w:rsid w:val="00A4065D"/>
    <w:rsid w:val="00A41061"/>
    <w:rsid w:val="00A4153D"/>
    <w:rsid w:val="00A42724"/>
    <w:rsid w:val="00A437FB"/>
    <w:rsid w:val="00A446B9"/>
    <w:rsid w:val="00A44A45"/>
    <w:rsid w:val="00A44A58"/>
    <w:rsid w:val="00A45D3E"/>
    <w:rsid w:val="00A463B4"/>
    <w:rsid w:val="00A469B2"/>
    <w:rsid w:val="00A46A9C"/>
    <w:rsid w:val="00A47F0E"/>
    <w:rsid w:val="00A506AD"/>
    <w:rsid w:val="00A50BE8"/>
    <w:rsid w:val="00A50C22"/>
    <w:rsid w:val="00A50CF9"/>
    <w:rsid w:val="00A50E82"/>
    <w:rsid w:val="00A5122F"/>
    <w:rsid w:val="00A51796"/>
    <w:rsid w:val="00A52777"/>
    <w:rsid w:val="00A53065"/>
    <w:rsid w:val="00A53193"/>
    <w:rsid w:val="00A53611"/>
    <w:rsid w:val="00A53698"/>
    <w:rsid w:val="00A554C6"/>
    <w:rsid w:val="00A564E8"/>
    <w:rsid w:val="00A5682C"/>
    <w:rsid w:val="00A5689C"/>
    <w:rsid w:val="00A56A68"/>
    <w:rsid w:val="00A609FC"/>
    <w:rsid w:val="00A6180E"/>
    <w:rsid w:val="00A6182F"/>
    <w:rsid w:val="00A61E80"/>
    <w:rsid w:val="00A62110"/>
    <w:rsid w:val="00A62129"/>
    <w:rsid w:val="00A6216E"/>
    <w:rsid w:val="00A62218"/>
    <w:rsid w:val="00A63997"/>
    <w:rsid w:val="00A63ECA"/>
    <w:rsid w:val="00A6424F"/>
    <w:rsid w:val="00A644EB"/>
    <w:rsid w:val="00A65068"/>
    <w:rsid w:val="00A65D84"/>
    <w:rsid w:val="00A660BD"/>
    <w:rsid w:val="00A67702"/>
    <w:rsid w:val="00A67769"/>
    <w:rsid w:val="00A70E0F"/>
    <w:rsid w:val="00A72E2C"/>
    <w:rsid w:val="00A74495"/>
    <w:rsid w:val="00A74E69"/>
    <w:rsid w:val="00A80389"/>
    <w:rsid w:val="00A8060F"/>
    <w:rsid w:val="00A80839"/>
    <w:rsid w:val="00A80B21"/>
    <w:rsid w:val="00A825C1"/>
    <w:rsid w:val="00A8319C"/>
    <w:rsid w:val="00A837F4"/>
    <w:rsid w:val="00A83A7B"/>
    <w:rsid w:val="00A84157"/>
    <w:rsid w:val="00A844BE"/>
    <w:rsid w:val="00A84D41"/>
    <w:rsid w:val="00A852D1"/>
    <w:rsid w:val="00A87184"/>
    <w:rsid w:val="00A8729B"/>
    <w:rsid w:val="00A91E34"/>
    <w:rsid w:val="00A92570"/>
    <w:rsid w:val="00A92E0A"/>
    <w:rsid w:val="00A94275"/>
    <w:rsid w:val="00A9499B"/>
    <w:rsid w:val="00A95516"/>
    <w:rsid w:val="00A9602F"/>
    <w:rsid w:val="00A96EAF"/>
    <w:rsid w:val="00AA066D"/>
    <w:rsid w:val="00AA0F88"/>
    <w:rsid w:val="00AA18C0"/>
    <w:rsid w:val="00AA5C96"/>
    <w:rsid w:val="00AA6029"/>
    <w:rsid w:val="00AA6ECF"/>
    <w:rsid w:val="00AA7E1C"/>
    <w:rsid w:val="00AB00FC"/>
    <w:rsid w:val="00AB0302"/>
    <w:rsid w:val="00AB1824"/>
    <w:rsid w:val="00AB18C3"/>
    <w:rsid w:val="00AB3628"/>
    <w:rsid w:val="00AB409A"/>
    <w:rsid w:val="00AB4A51"/>
    <w:rsid w:val="00AB4F47"/>
    <w:rsid w:val="00AB5769"/>
    <w:rsid w:val="00AB5B12"/>
    <w:rsid w:val="00AB676E"/>
    <w:rsid w:val="00AB6AB1"/>
    <w:rsid w:val="00AC0B8D"/>
    <w:rsid w:val="00AC15F3"/>
    <w:rsid w:val="00AC163B"/>
    <w:rsid w:val="00AC4FD2"/>
    <w:rsid w:val="00AC5DC9"/>
    <w:rsid w:val="00AC6188"/>
    <w:rsid w:val="00AC647C"/>
    <w:rsid w:val="00AC6513"/>
    <w:rsid w:val="00AC6CB1"/>
    <w:rsid w:val="00AC6CE3"/>
    <w:rsid w:val="00AC70BB"/>
    <w:rsid w:val="00AC793D"/>
    <w:rsid w:val="00AC7B5A"/>
    <w:rsid w:val="00AC7ED8"/>
    <w:rsid w:val="00AD0587"/>
    <w:rsid w:val="00AD18F1"/>
    <w:rsid w:val="00AD19E7"/>
    <w:rsid w:val="00AD20D6"/>
    <w:rsid w:val="00AD2AF8"/>
    <w:rsid w:val="00AD41A6"/>
    <w:rsid w:val="00AD4E34"/>
    <w:rsid w:val="00AD50B2"/>
    <w:rsid w:val="00AD5D15"/>
    <w:rsid w:val="00AD5F58"/>
    <w:rsid w:val="00AD71D4"/>
    <w:rsid w:val="00AD71DD"/>
    <w:rsid w:val="00AE099F"/>
    <w:rsid w:val="00AE12F0"/>
    <w:rsid w:val="00AE1671"/>
    <w:rsid w:val="00AE19A8"/>
    <w:rsid w:val="00AE1CD4"/>
    <w:rsid w:val="00AE20A7"/>
    <w:rsid w:val="00AE27CF"/>
    <w:rsid w:val="00AE3F24"/>
    <w:rsid w:val="00AE618E"/>
    <w:rsid w:val="00AE69C5"/>
    <w:rsid w:val="00AE6D62"/>
    <w:rsid w:val="00AF02B7"/>
    <w:rsid w:val="00AF02D4"/>
    <w:rsid w:val="00AF0957"/>
    <w:rsid w:val="00AF11EC"/>
    <w:rsid w:val="00AF1975"/>
    <w:rsid w:val="00AF214F"/>
    <w:rsid w:val="00AF3BDD"/>
    <w:rsid w:val="00AF4546"/>
    <w:rsid w:val="00AF476C"/>
    <w:rsid w:val="00AF572D"/>
    <w:rsid w:val="00AF6F19"/>
    <w:rsid w:val="00AF7A00"/>
    <w:rsid w:val="00B0038A"/>
    <w:rsid w:val="00B01528"/>
    <w:rsid w:val="00B023F2"/>
    <w:rsid w:val="00B02B6D"/>
    <w:rsid w:val="00B02F56"/>
    <w:rsid w:val="00B035C4"/>
    <w:rsid w:val="00B03CF9"/>
    <w:rsid w:val="00B03E85"/>
    <w:rsid w:val="00B044CB"/>
    <w:rsid w:val="00B05376"/>
    <w:rsid w:val="00B053EB"/>
    <w:rsid w:val="00B0562F"/>
    <w:rsid w:val="00B05D86"/>
    <w:rsid w:val="00B06285"/>
    <w:rsid w:val="00B06D35"/>
    <w:rsid w:val="00B06DA5"/>
    <w:rsid w:val="00B0783D"/>
    <w:rsid w:val="00B078A1"/>
    <w:rsid w:val="00B07A7B"/>
    <w:rsid w:val="00B07AFA"/>
    <w:rsid w:val="00B07B4E"/>
    <w:rsid w:val="00B10DDA"/>
    <w:rsid w:val="00B11674"/>
    <w:rsid w:val="00B12A66"/>
    <w:rsid w:val="00B12EC8"/>
    <w:rsid w:val="00B1455B"/>
    <w:rsid w:val="00B151D7"/>
    <w:rsid w:val="00B157E1"/>
    <w:rsid w:val="00B15EC4"/>
    <w:rsid w:val="00B1779C"/>
    <w:rsid w:val="00B17CC4"/>
    <w:rsid w:val="00B17FDB"/>
    <w:rsid w:val="00B20BA8"/>
    <w:rsid w:val="00B20F1C"/>
    <w:rsid w:val="00B21138"/>
    <w:rsid w:val="00B211CD"/>
    <w:rsid w:val="00B21862"/>
    <w:rsid w:val="00B22BCA"/>
    <w:rsid w:val="00B23D02"/>
    <w:rsid w:val="00B27CDB"/>
    <w:rsid w:val="00B30401"/>
    <w:rsid w:val="00B31766"/>
    <w:rsid w:val="00B32F09"/>
    <w:rsid w:val="00B33672"/>
    <w:rsid w:val="00B338A5"/>
    <w:rsid w:val="00B35F7E"/>
    <w:rsid w:val="00B35F95"/>
    <w:rsid w:val="00B37E1F"/>
    <w:rsid w:val="00B4063C"/>
    <w:rsid w:val="00B415CF"/>
    <w:rsid w:val="00B416EC"/>
    <w:rsid w:val="00B42321"/>
    <w:rsid w:val="00B423F3"/>
    <w:rsid w:val="00B446E2"/>
    <w:rsid w:val="00B44E78"/>
    <w:rsid w:val="00B4505F"/>
    <w:rsid w:val="00B451E5"/>
    <w:rsid w:val="00B4546B"/>
    <w:rsid w:val="00B458BC"/>
    <w:rsid w:val="00B45B54"/>
    <w:rsid w:val="00B463E0"/>
    <w:rsid w:val="00B46418"/>
    <w:rsid w:val="00B47A07"/>
    <w:rsid w:val="00B50F14"/>
    <w:rsid w:val="00B5112D"/>
    <w:rsid w:val="00B5205A"/>
    <w:rsid w:val="00B528E4"/>
    <w:rsid w:val="00B52B7C"/>
    <w:rsid w:val="00B53BA1"/>
    <w:rsid w:val="00B53CC6"/>
    <w:rsid w:val="00B54162"/>
    <w:rsid w:val="00B560DE"/>
    <w:rsid w:val="00B57087"/>
    <w:rsid w:val="00B57781"/>
    <w:rsid w:val="00B616A6"/>
    <w:rsid w:val="00B63446"/>
    <w:rsid w:val="00B63934"/>
    <w:rsid w:val="00B663A9"/>
    <w:rsid w:val="00B66BB2"/>
    <w:rsid w:val="00B66C16"/>
    <w:rsid w:val="00B66C4A"/>
    <w:rsid w:val="00B67A93"/>
    <w:rsid w:val="00B67D4B"/>
    <w:rsid w:val="00B67E1A"/>
    <w:rsid w:val="00B67E35"/>
    <w:rsid w:val="00B70407"/>
    <w:rsid w:val="00B70EC1"/>
    <w:rsid w:val="00B71680"/>
    <w:rsid w:val="00B7205F"/>
    <w:rsid w:val="00B72CF2"/>
    <w:rsid w:val="00B73482"/>
    <w:rsid w:val="00B73789"/>
    <w:rsid w:val="00B73BD6"/>
    <w:rsid w:val="00B74484"/>
    <w:rsid w:val="00B7473E"/>
    <w:rsid w:val="00B75281"/>
    <w:rsid w:val="00B7589E"/>
    <w:rsid w:val="00B759B0"/>
    <w:rsid w:val="00B77B24"/>
    <w:rsid w:val="00B806C8"/>
    <w:rsid w:val="00B81814"/>
    <w:rsid w:val="00B8189C"/>
    <w:rsid w:val="00B81A21"/>
    <w:rsid w:val="00B81B05"/>
    <w:rsid w:val="00B81C74"/>
    <w:rsid w:val="00B81CE7"/>
    <w:rsid w:val="00B81DEB"/>
    <w:rsid w:val="00B8210D"/>
    <w:rsid w:val="00B82D79"/>
    <w:rsid w:val="00B82D8D"/>
    <w:rsid w:val="00B837B6"/>
    <w:rsid w:val="00B83D93"/>
    <w:rsid w:val="00B84A76"/>
    <w:rsid w:val="00B850F5"/>
    <w:rsid w:val="00B858E8"/>
    <w:rsid w:val="00B861F2"/>
    <w:rsid w:val="00B8639A"/>
    <w:rsid w:val="00B8688E"/>
    <w:rsid w:val="00B86A21"/>
    <w:rsid w:val="00B87E2C"/>
    <w:rsid w:val="00B90C22"/>
    <w:rsid w:val="00B9238E"/>
    <w:rsid w:val="00B92A21"/>
    <w:rsid w:val="00B92D92"/>
    <w:rsid w:val="00B93A68"/>
    <w:rsid w:val="00B93B33"/>
    <w:rsid w:val="00B95EE3"/>
    <w:rsid w:val="00B962BB"/>
    <w:rsid w:val="00B96F83"/>
    <w:rsid w:val="00B97547"/>
    <w:rsid w:val="00BA1FE0"/>
    <w:rsid w:val="00BA2A8A"/>
    <w:rsid w:val="00BA2C07"/>
    <w:rsid w:val="00BA2CDA"/>
    <w:rsid w:val="00BA33F6"/>
    <w:rsid w:val="00BA3764"/>
    <w:rsid w:val="00BA39CB"/>
    <w:rsid w:val="00BA44D6"/>
    <w:rsid w:val="00BA4871"/>
    <w:rsid w:val="00BA4CEF"/>
    <w:rsid w:val="00BA51BA"/>
    <w:rsid w:val="00BB0428"/>
    <w:rsid w:val="00BB12C8"/>
    <w:rsid w:val="00BB13BE"/>
    <w:rsid w:val="00BB1BCA"/>
    <w:rsid w:val="00BB1F63"/>
    <w:rsid w:val="00BB1FF5"/>
    <w:rsid w:val="00BB2687"/>
    <w:rsid w:val="00BB4FFD"/>
    <w:rsid w:val="00BB571F"/>
    <w:rsid w:val="00BB5C39"/>
    <w:rsid w:val="00BB6613"/>
    <w:rsid w:val="00BB74B5"/>
    <w:rsid w:val="00BC0291"/>
    <w:rsid w:val="00BC0A2F"/>
    <w:rsid w:val="00BC0D76"/>
    <w:rsid w:val="00BC1B4E"/>
    <w:rsid w:val="00BC202B"/>
    <w:rsid w:val="00BC2722"/>
    <w:rsid w:val="00BC2BE7"/>
    <w:rsid w:val="00BC3224"/>
    <w:rsid w:val="00BC3351"/>
    <w:rsid w:val="00BC3836"/>
    <w:rsid w:val="00BC3F28"/>
    <w:rsid w:val="00BC4504"/>
    <w:rsid w:val="00BC450F"/>
    <w:rsid w:val="00BC456E"/>
    <w:rsid w:val="00BC4B95"/>
    <w:rsid w:val="00BC56C1"/>
    <w:rsid w:val="00BC591A"/>
    <w:rsid w:val="00BC5BF4"/>
    <w:rsid w:val="00BC60FF"/>
    <w:rsid w:val="00BC62CD"/>
    <w:rsid w:val="00BC65D9"/>
    <w:rsid w:val="00BC750C"/>
    <w:rsid w:val="00BC786D"/>
    <w:rsid w:val="00BC7FBA"/>
    <w:rsid w:val="00BD0956"/>
    <w:rsid w:val="00BD0FF8"/>
    <w:rsid w:val="00BD10A6"/>
    <w:rsid w:val="00BD1501"/>
    <w:rsid w:val="00BD18D1"/>
    <w:rsid w:val="00BD1D7F"/>
    <w:rsid w:val="00BD2153"/>
    <w:rsid w:val="00BD241E"/>
    <w:rsid w:val="00BD2AB7"/>
    <w:rsid w:val="00BD3804"/>
    <w:rsid w:val="00BD39F4"/>
    <w:rsid w:val="00BD3DDB"/>
    <w:rsid w:val="00BD420F"/>
    <w:rsid w:val="00BD563E"/>
    <w:rsid w:val="00BD5F4B"/>
    <w:rsid w:val="00BD624F"/>
    <w:rsid w:val="00BD71D1"/>
    <w:rsid w:val="00BD71E5"/>
    <w:rsid w:val="00BD73EA"/>
    <w:rsid w:val="00BD7EF2"/>
    <w:rsid w:val="00BE09DD"/>
    <w:rsid w:val="00BE0A5B"/>
    <w:rsid w:val="00BE12AA"/>
    <w:rsid w:val="00BE1F00"/>
    <w:rsid w:val="00BE3819"/>
    <w:rsid w:val="00BE60AE"/>
    <w:rsid w:val="00BE69E7"/>
    <w:rsid w:val="00BF17CC"/>
    <w:rsid w:val="00BF1871"/>
    <w:rsid w:val="00BF27A8"/>
    <w:rsid w:val="00BF2D8A"/>
    <w:rsid w:val="00BF30D6"/>
    <w:rsid w:val="00BF34AF"/>
    <w:rsid w:val="00BF3B09"/>
    <w:rsid w:val="00BF4D7B"/>
    <w:rsid w:val="00BF5891"/>
    <w:rsid w:val="00BF6FE6"/>
    <w:rsid w:val="00BF707F"/>
    <w:rsid w:val="00C00F85"/>
    <w:rsid w:val="00C0257C"/>
    <w:rsid w:val="00C0283D"/>
    <w:rsid w:val="00C02F1C"/>
    <w:rsid w:val="00C031FA"/>
    <w:rsid w:val="00C036BF"/>
    <w:rsid w:val="00C03D43"/>
    <w:rsid w:val="00C05A37"/>
    <w:rsid w:val="00C069D9"/>
    <w:rsid w:val="00C06EF6"/>
    <w:rsid w:val="00C07374"/>
    <w:rsid w:val="00C10274"/>
    <w:rsid w:val="00C10406"/>
    <w:rsid w:val="00C10622"/>
    <w:rsid w:val="00C11447"/>
    <w:rsid w:val="00C12052"/>
    <w:rsid w:val="00C1233E"/>
    <w:rsid w:val="00C12FD1"/>
    <w:rsid w:val="00C137E1"/>
    <w:rsid w:val="00C14F40"/>
    <w:rsid w:val="00C14F4A"/>
    <w:rsid w:val="00C15845"/>
    <w:rsid w:val="00C15D40"/>
    <w:rsid w:val="00C16597"/>
    <w:rsid w:val="00C1667E"/>
    <w:rsid w:val="00C16BE5"/>
    <w:rsid w:val="00C16E0A"/>
    <w:rsid w:val="00C17494"/>
    <w:rsid w:val="00C17D7A"/>
    <w:rsid w:val="00C17EF8"/>
    <w:rsid w:val="00C21A2D"/>
    <w:rsid w:val="00C22870"/>
    <w:rsid w:val="00C22A45"/>
    <w:rsid w:val="00C23FC6"/>
    <w:rsid w:val="00C248CF"/>
    <w:rsid w:val="00C24A7F"/>
    <w:rsid w:val="00C257F9"/>
    <w:rsid w:val="00C267C9"/>
    <w:rsid w:val="00C2704E"/>
    <w:rsid w:val="00C277EA"/>
    <w:rsid w:val="00C27805"/>
    <w:rsid w:val="00C27B4E"/>
    <w:rsid w:val="00C27BC0"/>
    <w:rsid w:val="00C30EA5"/>
    <w:rsid w:val="00C31F9B"/>
    <w:rsid w:val="00C32C1D"/>
    <w:rsid w:val="00C32FA5"/>
    <w:rsid w:val="00C32FD6"/>
    <w:rsid w:val="00C33889"/>
    <w:rsid w:val="00C33D0E"/>
    <w:rsid w:val="00C36B50"/>
    <w:rsid w:val="00C378D9"/>
    <w:rsid w:val="00C37A3B"/>
    <w:rsid w:val="00C41379"/>
    <w:rsid w:val="00C42241"/>
    <w:rsid w:val="00C42463"/>
    <w:rsid w:val="00C42CE6"/>
    <w:rsid w:val="00C42CEB"/>
    <w:rsid w:val="00C42FA9"/>
    <w:rsid w:val="00C43F64"/>
    <w:rsid w:val="00C44994"/>
    <w:rsid w:val="00C449DC"/>
    <w:rsid w:val="00C456A6"/>
    <w:rsid w:val="00C4629F"/>
    <w:rsid w:val="00C517AB"/>
    <w:rsid w:val="00C5204D"/>
    <w:rsid w:val="00C52AE4"/>
    <w:rsid w:val="00C52CF6"/>
    <w:rsid w:val="00C536F9"/>
    <w:rsid w:val="00C54184"/>
    <w:rsid w:val="00C544EE"/>
    <w:rsid w:val="00C550A0"/>
    <w:rsid w:val="00C57188"/>
    <w:rsid w:val="00C579AA"/>
    <w:rsid w:val="00C60952"/>
    <w:rsid w:val="00C60C59"/>
    <w:rsid w:val="00C61A18"/>
    <w:rsid w:val="00C62A8E"/>
    <w:rsid w:val="00C62D9E"/>
    <w:rsid w:val="00C635F2"/>
    <w:rsid w:val="00C653ED"/>
    <w:rsid w:val="00C6547C"/>
    <w:rsid w:val="00C65E42"/>
    <w:rsid w:val="00C66196"/>
    <w:rsid w:val="00C669AF"/>
    <w:rsid w:val="00C67F34"/>
    <w:rsid w:val="00C70812"/>
    <w:rsid w:val="00C711A4"/>
    <w:rsid w:val="00C71370"/>
    <w:rsid w:val="00C71DB8"/>
    <w:rsid w:val="00C7276B"/>
    <w:rsid w:val="00C727ED"/>
    <w:rsid w:val="00C73931"/>
    <w:rsid w:val="00C73A14"/>
    <w:rsid w:val="00C73B1D"/>
    <w:rsid w:val="00C75D6C"/>
    <w:rsid w:val="00C768A5"/>
    <w:rsid w:val="00C77626"/>
    <w:rsid w:val="00C77CB7"/>
    <w:rsid w:val="00C80730"/>
    <w:rsid w:val="00C8203D"/>
    <w:rsid w:val="00C822CD"/>
    <w:rsid w:val="00C8245B"/>
    <w:rsid w:val="00C827CE"/>
    <w:rsid w:val="00C8322F"/>
    <w:rsid w:val="00C837D0"/>
    <w:rsid w:val="00C83F84"/>
    <w:rsid w:val="00C84A82"/>
    <w:rsid w:val="00C8585B"/>
    <w:rsid w:val="00C861CA"/>
    <w:rsid w:val="00C86A61"/>
    <w:rsid w:val="00C8739C"/>
    <w:rsid w:val="00C8795B"/>
    <w:rsid w:val="00C92DAB"/>
    <w:rsid w:val="00C93636"/>
    <w:rsid w:val="00C93B16"/>
    <w:rsid w:val="00C9556C"/>
    <w:rsid w:val="00C95F62"/>
    <w:rsid w:val="00C9644F"/>
    <w:rsid w:val="00C96547"/>
    <w:rsid w:val="00C96ACC"/>
    <w:rsid w:val="00CA06E9"/>
    <w:rsid w:val="00CA2D62"/>
    <w:rsid w:val="00CA4DE7"/>
    <w:rsid w:val="00CA57CD"/>
    <w:rsid w:val="00CA6B21"/>
    <w:rsid w:val="00CA6D95"/>
    <w:rsid w:val="00CA6DE1"/>
    <w:rsid w:val="00CA6FAA"/>
    <w:rsid w:val="00CB0121"/>
    <w:rsid w:val="00CB0479"/>
    <w:rsid w:val="00CB074A"/>
    <w:rsid w:val="00CB084D"/>
    <w:rsid w:val="00CB2260"/>
    <w:rsid w:val="00CB29C3"/>
    <w:rsid w:val="00CB3599"/>
    <w:rsid w:val="00CB386C"/>
    <w:rsid w:val="00CB3A85"/>
    <w:rsid w:val="00CB4DE0"/>
    <w:rsid w:val="00CB50A2"/>
    <w:rsid w:val="00CB52C1"/>
    <w:rsid w:val="00CB56D2"/>
    <w:rsid w:val="00CB6566"/>
    <w:rsid w:val="00CB67E6"/>
    <w:rsid w:val="00CB6B4F"/>
    <w:rsid w:val="00CC0300"/>
    <w:rsid w:val="00CC0790"/>
    <w:rsid w:val="00CC0E7C"/>
    <w:rsid w:val="00CC1712"/>
    <w:rsid w:val="00CC1B97"/>
    <w:rsid w:val="00CC28E9"/>
    <w:rsid w:val="00CC2966"/>
    <w:rsid w:val="00CC2A47"/>
    <w:rsid w:val="00CC4F23"/>
    <w:rsid w:val="00CC5840"/>
    <w:rsid w:val="00CC7860"/>
    <w:rsid w:val="00CD1F88"/>
    <w:rsid w:val="00CD3AC2"/>
    <w:rsid w:val="00CD4A44"/>
    <w:rsid w:val="00CD5251"/>
    <w:rsid w:val="00CD53A4"/>
    <w:rsid w:val="00CD7DF6"/>
    <w:rsid w:val="00CE00A2"/>
    <w:rsid w:val="00CE01E0"/>
    <w:rsid w:val="00CE0A3F"/>
    <w:rsid w:val="00CE0DAE"/>
    <w:rsid w:val="00CE116D"/>
    <w:rsid w:val="00CE1889"/>
    <w:rsid w:val="00CE2482"/>
    <w:rsid w:val="00CE2717"/>
    <w:rsid w:val="00CE2C82"/>
    <w:rsid w:val="00CE2E5F"/>
    <w:rsid w:val="00CE3CBE"/>
    <w:rsid w:val="00CE4683"/>
    <w:rsid w:val="00CE53F6"/>
    <w:rsid w:val="00CE6541"/>
    <w:rsid w:val="00CE7126"/>
    <w:rsid w:val="00CE7E7F"/>
    <w:rsid w:val="00CF0698"/>
    <w:rsid w:val="00CF1D36"/>
    <w:rsid w:val="00CF24CE"/>
    <w:rsid w:val="00CF2F9D"/>
    <w:rsid w:val="00CF4D9E"/>
    <w:rsid w:val="00CF510A"/>
    <w:rsid w:val="00CF5614"/>
    <w:rsid w:val="00CF650B"/>
    <w:rsid w:val="00CF7086"/>
    <w:rsid w:val="00CF753B"/>
    <w:rsid w:val="00CF76B6"/>
    <w:rsid w:val="00D00E88"/>
    <w:rsid w:val="00D011A1"/>
    <w:rsid w:val="00D0273D"/>
    <w:rsid w:val="00D02DD2"/>
    <w:rsid w:val="00D03006"/>
    <w:rsid w:val="00D0379D"/>
    <w:rsid w:val="00D07CB4"/>
    <w:rsid w:val="00D13815"/>
    <w:rsid w:val="00D142A7"/>
    <w:rsid w:val="00D14513"/>
    <w:rsid w:val="00D147BF"/>
    <w:rsid w:val="00D14AD9"/>
    <w:rsid w:val="00D1545F"/>
    <w:rsid w:val="00D1626A"/>
    <w:rsid w:val="00D16B4C"/>
    <w:rsid w:val="00D2064C"/>
    <w:rsid w:val="00D2185A"/>
    <w:rsid w:val="00D21AE6"/>
    <w:rsid w:val="00D222A5"/>
    <w:rsid w:val="00D22DED"/>
    <w:rsid w:val="00D23598"/>
    <w:rsid w:val="00D2411E"/>
    <w:rsid w:val="00D24F84"/>
    <w:rsid w:val="00D250AE"/>
    <w:rsid w:val="00D256B9"/>
    <w:rsid w:val="00D25A28"/>
    <w:rsid w:val="00D25D7B"/>
    <w:rsid w:val="00D262E2"/>
    <w:rsid w:val="00D27284"/>
    <w:rsid w:val="00D307A1"/>
    <w:rsid w:val="00D30E50"/>
    <w:rsid w:val="00D31AC4"/>
    <w:rsid w:val="00D32023"/>
    <w:rsid w:val="00D34567"/>
    <w:rsid w:val="00D37351"/>
    <w:rsid w:val="00D37DA0"/>
    <w:rsid w:val="00D415D0"/>
    <w:rsid w:val="00D41946"/>
    <w:rsid w:val="00D42839"/>
    <w:rsid w:val="00D430CC"/>
    <w:rsid w:val="00D43347"/>
    <w:rsid w:val="00D4374D"/>
    <w:rsid w:val="00D43900"/>
    <w:rsid w:val="00D4508B"/>
    <w:rsid w:val="00D4610E"/>
    <w:rsid w:val="00D478BC"/>
    <w:rsid w:val="00D47C01"/>
    <w:rsid w:val="00D50AE9"/>
    <w:rsid w:val="00D515EB"/>
    <w:rsid w:val="00D53F7D"/>
    <w:rsid w:val="00D55003"/>
    <w:rsid w:val="00D551F6"/>
    <w:rsid w:val="00D55DCE"/>
    <w:rsid w:val="00D55FDE"/>
    <w:rsid w:val="00D56241"/>
    <w:rsid w:val="00D5631B"/>
    <w:rsid w:val="00D5639D"/>
    <w:rsid w:val="00D566AB"/>
    <w:rsid w:val="00D570B4"/>
    <w:rsid w:val="00D57490"/>
    <w:rsid w:val="00D57F16"/>
    <w:rsid w:val="00D619DD"/>
    <w:rsid w:val="00D64A99"/>
    <w:rsid w:val="00D64D93"/>
    <w:rsid w:val="00D651DA"/>
    <w:rsid w:val="00D66020"/>
    <w:rsid w:val="00D66279"/>
    <w:rsid w:val="00D668F3"/>
    <w:rsid w:val="00D66B7C"/>
    <w:rsid w:val="00D66DE7"/>
    <w:rsid w:val="00D67288"/>
    <w:rsid w:val="00D70B6A"/>
    <w:rsid w:val="00D71C48"/>
    <w:rsid w:val="00D72ED6"/>
    <w:rsid w:val="00D735EA"/>
    <w:rsid w:val="00D7384D"/>
    <w:rsid w:val="00D7390D"/>
    <w:rsid w:val="00D73FEF"/>
    <w:rsid w:val="00D750B1"/>
    <w:rsid w:val="00D806C2"/>
    <w:rsid w:val="00D807ED"/>
    <w:rsid w:val="00D809D1"/>
    <w:rsid w:val="00D809D2"/>
    <w:rsid w:val="00D82836"/>
    <w:rsid w:val="00D82942"/>
    <w:rsid w:val="00D8364A"/>
    <w:rsid w:val="00D83D9A"/>
    <w:rsid w:val="00D866B1"/>
    <w:rsid w:val="00D86DE3"/>
    <w:rsid w:val="00D86EB0"/>
    <w:rsid w:val="00D871E3"/>
    <w:rsid w:val="00D8722E"/>
    <w:rsid w:val="00D87369"/>
    <w:rsid w:val="00D9122D"/>
    <w:rsid w:val="00D91296"/>
    <w:rsid w:val="00D91A36"/>
    <w:rsid w:val="00D9276F"/>
    <w:rsid w:val="00D9278E"/>
    <w:rsid w:val="00D92D6F"/>
    <w:rsid w:val="00D92DAF"/>
    <w:rsid w:val="00D95219"/>
    <w:rsid w:val="00D967DF"/>
    <w:rsid w:val="00D96BB6"/>
    <w:rsid w:val="00D9735E"/>
    <w:rsid w:val="00DA001D"/>
    <w:rsid w:val="00DA14AF"/>
    <w:rsid w:val="00DA19B5"/>
    <w:rsid w:val="00DA1CD8"/>
    <w:rsid w:val="00DA23AD"/>
    <w:rsid w:val="00DA2D7C"/>
    <w:rsid w:val="00DA45E2"/>
    <w:rsid w:val="00DA54E9"/>
    <w:rsid w:val="00DA5E09"/>
    <w:rsid w:val="00DA5E2D"/>
    <w:rsid w:val="00DA623B"/>
    <w:rsid w:val="00DA7AA6"/>
    <w:rsid w:val="00DA7B71"/>
    <w:rsid w:val="00DA7C18"/>
    <w:rsid w:val="00DB0382"/>
    <w:rsid w:val="00DB06C9"/>
    <w:rsid w:val="00DB1332"/>
    <w:rsid w:val="00DB144A"/>
    <w:rsid w:val="00DB3530"/>
    <w:rsid w:val="00DB36C5"/>
    <w:rsid w:val="00DB3BE7"/>
    <w:rsid w:val="00DB3FD5"/>
    <w:rsid w:val="00DB473E"/>
    <w:rsid w:val="00DB5AE1"/>
    <w:rsid w:val="00DC0572"/>
    <w:rsid w:val="00DC127C"/>
    <w:rsid w:val="00DC1E44"/>
    <w:rsid w:val="00DC2EA5"/>
    <w:rsid w:val="00DC3679"/>
    <w:rsid w:val="00DC3D21"/>
    <w:rsid w:val="00DC447D"/>
    <w:rsid w:val="00DC4C48"/>
    <w:rsid w:val="00DC4E1A"/>
    <w:rsid w:val="00DC548E"/>
    <w:rsid w:val="00DC655A"/>
    <w:rsid w:val="00DC6630"/>
    <w:rsid w:val="00DC665F"/>
    <w:rsid w:val="00DC6879"/>
    <w:rsid w:val="00DC7B42"/>
    <w:rsid w:val="00DD0A95"/>
    <w:rsid w:val="00DD0DF8"/>
    <w:rsid w:val="00DD14C9"/>
    <w:rsid w:val="00DD16C6"/>
    <w:rsid w:val="00DD29F2"/>
    <w:rsid w:val="00DD310D"/>
    <w:rsid w:val="00DD356E"/>
    <w:rsid w:val="00DD362C"/>
    <w:rsid w:val="00DD3A80"/>
    <w:rsid w:val="00DD465F"/>
    <w:rsid w:val="00DD48FC"/>
    <w:rsid w:val="00DD5F1B"/>
    <w:rsid w:val="00DD5FFC"/>
    <w:rsid w:val="00DD63C6"/>
    <w:rsid w:val="00DD75B2"/>
    <w:rsid w:val="00DD7B80"/>
    <w:rsid w:val="00DE116B"/>
    <w:rsid w:val="00DE116D"/>
    <w:rsid w:val="00DE1417"/>
    <w:rsid w:val="00DE29F2"/>
    <w:rsid w:val="00DE2A71"/>
    <w:rsid w:val="00DE2B29"/>
    <w:rsid w:val="00DE38F6"/>
    <w:rsid w:val="00DE3BB2"/>
    <w:rsid w:val="00DE4410"/>
    <w:rsid w:val="00DE5857"/>
    <w:rsid w:val="00DE5B46"/>
    <w:rsid w:val="00DE5D5D"/>
    <w:rsid w:val="00DE6E6B"/>
    <w:rsid w:val="00DE75A7"/>
    <w:rsid w:val="00DF0400"/>
    <w:rsid w:val="00DF06A6"/>
    <w:rsid w:val="00DF08A4"/>
    <w:rsid w:val="00DF09CE"/>
    <w:rsid w:val="00DF1777"/>
    <w:rsid w:val="00DF237A"/>
    <w:rsid w:val="00DF26B9"/>
    <w:rsid w:val="00DF2F5A"/>
    <w:rsid w:val="00DF368E"/>
    <w:rsid w:val="00DF390A"/>
    <w:rsid w:val="00DF3CCD"/>
    <w:rsid w:val="00DF4AD5"/>
    <w:rsid w:val="00DF5AAB"/>
    <w:rsid w:val="00DF5D59"/>
    <w:rsid w:val="00DF6023"/>
    <w:rsid w:val="00DF6EB8"/>
    <w:rsid w:val="00DF7042"/>
    <w:rsid w:val="00DF7431"/>
    <w:rsid w:val="00DF7638"/>
    <w:rsid w:val="00DF7EC9"/>
    <w:rsid w:val="00E00514"/>
    <w:rsid w:val="00E01186"/>
    <w:rsid w:val="00E012DF"/>
    <w:rsid w:val="00E01A3E"/>
    <w:rsid w:val="00E01B20"/>
    <w:rsid w:val="00E0242C"/>
    <w:rsid w:val="00E02C8B"/>
    <w:rsid w:val="00E02FB8"/>
    <w:rsid w:val="00E03AF9"/>
    <w:rsid w:val="00E0488D"/>
    <w:rsid w:val="00E05CF4"/>
    <w:rsid w:val="00E05E99"/>
    <w:rsid w:val="00E06688"/>
    <w:rsid w:val="00E07387"/>
    <w:rsid w:val="00E07A7F"/>
    <w:rsid w:val="00E07FDE"/>
    <w:rsid w:val="00E10B66"/>
    <w:rsid w:val="00E1224E"/>
    <w:rsid w:val="00E12D7A"/>
    <w:rsid w:val="00E12E41"/>
    <w:rsid w:val="00E1340E"/>
    <w:rsid w:val="00E1384B"/>
    <w:rsid w:val="00E1495A"/>
    <w:rsid w:val="00E15220"/>
    <w:rsid w:val="00E15F4D"/>
    <w:rsid w:val="00E16D99"/>
    <w:rsid w:val="00E16E84"/>
    <w:rsid w:val="00E17024"/>
    <w:rsid w:val="00E20D57"/>
    <w:rsid w:val="00E214CF"/>
    <w:rsid w:val="00E218E5"/>
    <w:rsid w:val="00E21956"/>
    <w:rsid w:val="00E2203B"/>
    <w:rsid w:val="00E221F8"/>
    <w:rsid w:val="00E22791"/>
    <w:rsid w:val="00E232F9"/>
    <w:rsid w:val="00E23A8F"/>
    <w:rsid w:val="00E25710"/>
    <w:rsid w:val="00E2579F"/>
    <w:rsid w:val="00E264FC"/>
    <w:rsid w:val="00E2681F"/>
    <w:rsid w:val="00E268CA"/>
    <w:rsid w:val="00E26949"/>
    <w:rsid w:val="00E313BA"/>
    <w:rsid w:val="00E32E83"/>
    <w:rsid w:val="00E33362"/>
    <w:rsid w:val="00E34C0E"/>
    <w:rsid w:val="00E34DEA"/>
    <w:rsid w:val="00E359FF"/>
    <w:rsid w:val="00E36693"/>
    <w:rsid w:val="00E3673C"/>
    <w:rsid w:val="00E36F65"/>
    <w:rsid w:val="00E37FD8"/>
    <w:rsid w:val="00E40975"/>
    <w:rsid w:val="00E41600"/>
    <w:rsid w:val="00E41627"/>
    <w:rsid w:val="00E41B8B"/>
    <w:rsid w:val="00E44D3F"/>
    <w:rsid w:val="00E451B6"/>
    <w:rsid w:val="00E4534D"/>
    <w:rsid w:val="00E45905"/>
    <w:rsid w:val="00E46CCD"/>
    <w:rsid w:val="00E47B2C"/>
    <w:rsid w:val="00E507A0"/>
    <w:rsid w:val="00E50B0D"/>
    <w:rsid w:val="00E5168C"/>
    <w:rsid w:val="00E51CEA"/>
    <w:rsid w:val="00E51DBA"/>
    <w:rsid w:val="00E52F30"/>
    <w:rsid w:val="00E53CBC"/>
    <w:rsid w:val="00E53DDC"/>
    <w:rsid w:val="00E54A09"/>
    <w:rsid w:val="00E54B60"/>
    <w:rsid w:val="00E5579F"/>
    <w:rsid w:val="00E55BBE"/>
    <w:rsid w:val="00E55C88"/>
    <w:rsid w:val="00E56923"/>
    <w:rsid w:val="00E602F4"/>
    <w:rsid w:val="00E604CD"/>
    <w:rsid w:val="00E605DD"/>
    <w:rsid w:val="00E60E78"/>
    <w:rsid w:val="00E614B0"/>
    <w:rsid w:val="00E61A14"/>
    <w:rsid w:val="00E6335E"/>
    <w:rsid w:val="00E63C94"/>
    <w:rsid w:val="00E64B76"/>
    <w:rsid w:val="00E65CCC"/>
    <w:rsid w:val="00E673FE"/>
    <w:rsid w:val="00E67973"/>
    <w:rsid w:val="00E705D5"/>
    <w:rsid w:val="00E70904"/>
    <w:rsid w:val="00E70B1B"/>
    <w:rsid w:val="00E71CEF"/>
    <w:rsid w:val="00E72835"/>
    <w:rsid w:val="00E72B72"/>
    <w:rsid w:val="00E73549"/>
    <w:rsid w:val="00E75885"/>
    <w:rsid w:val="00E7598E"/>
    <w:rsid w:val="00E75A1F"/>
    <w:rsid w:val="00E761E5"/>
    <w:rsid w:val="00E76415"/>
    <w:rsid w:val="00E764CD"/>
    <w:rsid w:val="00E77190"/>
    <w:rsid w:val="00E7742E"/>
    <w:rsid w:val="00E808C3"/>
    <w:rsid w:val="00E81144"/>
    <w:rsid w:val="00E81A4E"/>
    <w:rsid w:val="00E81A63"/>
    <w:rsid w:val="00E81C15"/>
    <w:rsid w:val="00E83266"/>
    <w:rsid w:val="00E83B26"/>
    <w:rsid w:val="00E849EE"/>
    <w:rsid w:val="00E90C92"/>
    <w:rsid w:val="00E91765"/>
    <w:rsid w:val="00E9183A"/>
    <w:rsid w:val="00E93CA8"/>
    <w:rsid w:val="00E9419C"/>
    <w:rsid w:val="00E94A8B"/>
    <w:rsid w:val="00E94ABB"/>
    <w:rsid w:val="00E94C01"/>
    <w:rsid w:val="00E94E1D"/>
    <w:rsid w:val="00E95594"/>
    <w:rsid w:val="00E96033"/>
    <w:rsid w:val="00E96F46"/>
    <w:rsid w:val="00E971F2"/>
    <w:rsid w:val="00E97EFA"/>
    <w:rsid w:val="00E97FD2"/>
    <w:rsid w:val="00EA0356"/>
    <w:rsid w:val="00EA0E70"/>
    <w:rsid w:val="00EA1B06"/>
    <w:rsid w:val="00EA1F3B"/>
    <w:rsid w:val="00EA2E9A"/>
    <w:rsid w:val="00EA3B1C"/>
    <w:rsid w:val="00EA50F8"/>
    <w:rsid w:val="00EA59ED"/>
    <w:rsid w:val="00EA59FA"/>
    <w:rsid w:val="00EA6545"/>
    <w:rsid w:val="00EA6A15"/>
    <w:rsid w:val="00EA6EBD"/>
    <w:rsid w:val="00EA7247"/>
    <w:rsid w:val="00EA760D"/>
    <w:rsid w:val="00EA7E62"/>
    <w:rsid w:val="00EB0060"/>
    <w:rsid w:val="00EB239F"/>
    <w:rsid w:val="00EB2E20"/>
    <w:rsid w:val="00EB2FDD"/>
    <w:rsid w:val="00EB30DC"/>
    <w:rsid w:val="00EB453E"/>
    <w:rsid w:val="00EB4566"/>
    <w:rsid w:val="00EB58A3"/>
    <w:rsid w:val="00EB6209"/>
    <w:rsid w:val="00EB635B"/>
    <w:rsid w:val="00EB7DF8"/>
    <w:rsid w:val="00EC1163"/>
    <w:rsid w:val="00EC3982"/>
    <w:rsid w:val="00EC3AD7"/>
    <w:rsid w:val="00EC5242"/>
    <w:rsid w:val="00EC5D1C"/>
    <w:rsid w:val="00EC5D76"/>
    <w:rsid w:val="00EC61F1"/>
    <w:rsid w:val="00EC6F22"/>
    <w:rsid w:val="00EC7200"/>
    <w:rsid w:val="00EC7A76"/>
    <w:rsid w:val="00EC7F80"/>
    <w:rsid w:val="00ED0AB5"/>
    <w:rsid w:val="00ED1420"/>
    <w:rsid w:val="00ED1443"/>
    <w:rsid w:val="00ED16AB"/>
    <w:rsid w:val="00ED1785"/>
    <w:rsid w:val="00ED1CCB"/>
    <w:rsid w:val="00ED236E"/>
    <w:rsid w:val="00ED2E5E"/>
    <w:rsid w:val="00ED3A2F"/>
    <w:rsid w:val="00ED402D"/>
    <w:rsid w:val="00ED4361"/>
    <w:rsid w:val="00ED504B"/>
    <w:rsid w:val="00ED53E0"/>
    <w:rsid w:val="00ED5FE7"/>
    <w:rsid w:val="00ED614C"/>
    <w:rsid w:val="00ED6160"/>
    <w:rsid w:val="00ED6913"/>
    <w:rsid w:val="00ED6F4F"/>
    <w:rsid w:val="00ED747F"/>
    <w:rsid w:val="00ED74F5"/>
    <w:rsid w:val="00ED7976"/>
    <w:rsid w:val="00EE1B9D"/>
    <w:rsid w:val="00EE276B"/>
    <w:rsid w:val="00EE3102"/>
    <w:rsid w:val="00EE3B64"/>
    <w:rsid w:val="00EE4DA2"/>
    <w:rsid w:val="00EE57A5"/>
    <w:rsid w:val="00EE7931"/>
    <w:rsid w:val="00EF155C"/>
    <w:rsid w:val="00EF1E86"/>
    <w:rsid w:val="00EF34E1"/>
    <w:rsid w:val="00EF3AA9"/>
    <w:rsid w:val="00EF3FFA"/>
    <w:rsid w:val="00EF4084"/>
    <w:rsid w:val="00EF427E"/>
    <w:rsid w:val="00EF4835"/>
    <w:rsid w:val="00EF54D6"/>
    <w:rsid w:val="00EF5872"/>
    <w:rsid w:val="00EF5E5A"/>
    <w:rsid w:val="00EF649F"/>
    <w:rsid w:val="00EF68CC"/>
    <w:rsid w:val="00EF6C8C"/>
    <w:rsid w:val="00EF7F4B"/>
    <w:rsid w:val="00F00EAC"/>
    <w:rsid w:val="00F00F02"/>
    <w:rsid w:val="00F010D1"/>
    <w:rsid w:val="00F015F7"/>
    <w:rsid w:val="00F028C7"/>
    <w:rsid w:val="00F02A3B"/>
    <w:rsid w:val="00F02E36"/>
    <w:rsid w:val="00F03463"/>
    <w:rsid w:val="00F03516"/>
    <w:rsid w:val="00F0368E"/>
    <w:rsid w:val="00F042AC"/>
    <w:rsid w:val="00F04876"/>
    <w:rsid w:val="00F05062"/>
    <w:rsid w:val="00F0537E"/>
    <w:rsid w:val="00F06BDD"/>
    <w:rsid w:val="00F06EAA"/>
    <w:rsid w:val="00F100D8"/>
    <w:rsid w:val="00F101CB"/>
    <w:rsid w:val="00F109D0"/>
    <w:rsid w:val="00F11246"/>
    <w:rsid w:val="00F115D9"/>
    <w:rsid w:val="00F11AB4"/>
    <w:rsid w:val="00F11E96"/>
    <w:rsid w:val="00F12D9E"/>
    <w:rsid w:val="00F12F80"/>
    <w:rsid w:val="00F1408C"/>
    <w:rsid w:val="00F140A0"/>
    <w:rsid w:val="00F143DD"/>
    <w:rsid w:val="00F14F21"/>
    <w:rsid w:val="00F15C8F"/>
    <w:rsid w:val="00F164D0"/>
    <w:rsid w:val="00F177F1"/>
    <w:rsid w:val="00F1786A"/>
    <w:rsid w:val="00F201ED"/>
    <w:rsid w:val="00F2072D"/>
    <w:rsid w:val="00F24905"/>
    <w:rsid w:val="00F24DAB"/>
    <w:rsid w:val="00F255FF"/>
    <w:rsid w:val="00F259D7"/>
    <w:rsid w:val="00F26239"/>
    <w:rsid w:val="00F2737F"/>
    <w:rsid w:val="00F31105"/>
    <w:rsid w:val="00F31221"/>
    <w:rsid w:val="00F31E98"/>
    <w:rsid w:val="00F32427"/>
    <w:rsid w:val="00F32C84"/>
    <w:rsid w:val="00F335C8"/>
    <w:rsid w:val="00F3367C"/>
    <w:rsid w:val="00F33E54"/>
    <w:rsid w:val="00F33ED2"/>
    <w:rsid w:val="00F34292"/>
    <w:rsid w:val="00F35B86"/>
    <w:rsid w:val="00F36236"/>
    <w:rsid w:val="00F367FD"/>
    <w:rsid w:val="00F3790A"/>
    <w:rsid w:val="00F37BC5"/>
    <w:rsid w:val="00F37E23"/>
    <w:rsid w:val="00F425AC"/>
    <w:rsid w:val="00F42A0A"/>
    <w:rsid w:val="00F42D8A"/>
    <w:rsid w:val="00F437F8"/>
    <w:rsid w:val="00F44858"/>
    <w:rsid w:val="00F44DC1"/>
    <w:rsid w:val="00F464F6"/>
    <w:rsid w:val="00F472AF"/>
    <w:rsid w:val="00F47CAB"/>
    <w:rsid w:val="00F50FEE"/>
    <w:rsid w:val="00F51949"/>
    <w:rsid w:val="00F51AA9"/>
    <w:rsid w:val="00F526D7"/>
    <w:rsid w:val="00F5397B"/>
    <w:rsid w:val="00F53C7D"/>
    <w:rsid w:val="00F549E6"/>
    <w:rsid w:val="00F54B0C"/>
    <w:rsid w:val="00F552D6"/>
    <w:rsid w:val="00F553E1"/>
    <w:rsid w:val="00F55A8C"/>
    <w:rsid w:val="00F5644C"/>
    <w:rsid w:val="00F56886"/>
    <w:rsid w:val="00F56BE8"/>
    <w:rsid w:val="00F56E91"/>
    <w:rsid w:val="00F57E70"/>
    <w:rsid w:val="00F60329"/>
    <w:rsid w:val="00F6140C"/>
    <w:rsid w:val="00F61563"/>
    <w:rsid w:val="00F64A01"/>
    <w:rsid w:val="00F64FF8"/>
    <w:rsid w:val="00F65929"/>
    <w:rsid w:val="00F65930"/>
    <w:rsid w:val="00F66F0F"/>
    <w:rsid w:val="00F66F1A"/>
    <w:rsid w:val="00F6798E"/>
    <w:rsid w:val="00F705E1"/>
    <w:rsid w:val="00F71319"/>
    <w:rsid w:val="00F7158E"/>
    <w:rsid w:val="00F7217F"/>
    <w:rsid w:val="00F72AB3"/>
    <w:rsid w:val="00F738CD"/>
    <w:rsid w:val="00F73C9A"/>
    <w:rsid w:val="00F747D8"/>
    <w:rsid w:val="00F74D94"/>
    <w:rsid w:val="00F74E7E"/>
    <w:rsid w:val="00F757F1"/>
    <w:rsid w:val="00F75A51"/>
    <w:rsid w:val="00F800E5"/>
    <w:rsid w:val="00F8026A"/>
    <w:rsid w:val="00F8104B"/>
    <w:rsid w:val="00F8191F"/>
    <w:rsid w:val="00F819D2"/>
    <w:rsid w:val="00F81A22"/>
    <w:rsid w:val="00F8372E"/>
    <w:rsid w:val="00F8494F"/>
    <w:rsid w:val="00F84D55"/>
    <w:rsid w:val="00F84DC2"/>
    <w:rsid w:val="00F84F1D"/>
    <w:rsid w:val="00F851A1"/>
    <w:rsid w:val="00F85B3D"/>
    <w:rsid w:val="00F8624A"/>
    <w:rsid w:val="00F8631B"/>
    <w:rsid w:val="00F86D0C"/>
    <w:rsid w:val="00F873E0"/>
    <w:rsid w:val="00F92192"/>
    <w:rsid w:val="00F9223E"/>
    <w:rsid w:val="00F94413"/>
    <w:rsid w:val="00F945CC"/>
    <w:rsid w:val="00F961A2"/>
    <w:rsid w:val="00F963F7"/>
    <w:rsid w:val="00F96BF4"/>
    <w:rsid w:val="00F972D7"/>
    <w:rsid w:val="00FA27EC"/>
    <w:rsid w:val="00FA2A87"/>
    <w:rsid w:val="00FA38AD"/>
    <w:rsid w:val="00FA4174"/>
    <w:rsid w:val="00FA4559"/>
    <w:rsid w:val="00FA480C"/>
    <w:rsid w:val="00FA4ED8"/>
    <w:rsid w:val="00FA4FF8"/>
    <w:rsid w:val="00FA5B55"/>
    <w:rsid w:val="00FA68E2"/>
    <w:rsid w:val="00FA73F7"/>
    <w:rsid w:val="00FB04E2"/>
    <w:rsid w:val="00FB0C47"/>
    <w:rsid w:val="00FB1429"/>
    <w:rsid w:val="00FB20DF"/>
    <w:rsid w:val="00FB23F2"/>
    <w:rsid w:val="00FB352D"/>
    <w:rsid w:val="00FB3898"/>
    <w:rsid w:val="00FB4401"/>
    <w:rsid w:val="00FB4671"/>
    <w:rsid w:val="00FB4844"/>
    <w:rsid w:val="00FB50AF"/>
    <w:rsid w:val="00FC03BD"/>
    <w:rsid w:val="00FC0675"/>
    <w:rsid w:val="00FC0DAB"/>
    <w:rsid w:val="00FC0FEE"/>
    <w:rsid w:val="00FC107B"/>
    <w:rsid w:val="00FC18CF"/>
    <w:rsid w:val="00FC1F8A"/>
    <w:rsid w:val="00FC2306"/>
    <w:rsid w:val="00FC2EA1"/>
    <w:rsid w:val="00FC30E5"/>
    <w:rsid w:val="00FC47A5"/>
    <w:rsid w:val="00FC4930"/>
    <w:rsid w:val="00FC55A8"/>
    <w:rsid w:val="00FC5D65"/>
    <w:rsid w:val="00FC6345"/>
    <w:rsid w:val="00FC6E97"/>
    <w:rsid w:val="00FC79C8"/>
    <w:rsid w:val="00FC7C43"/>
    <w:rsid w:val="00FD021D"/>
    <w:rsid w:val="00FD14EF"/>
    <w:rsid w:val="00FD1A36"/>
    <w:rsid w:val="00FD2550"/>
    <w:rsid w:val="00FD344A"/>
    <w:rsid w:val="00FD44D4"/>
    <w:rsid w:val="00FD4CB7"/>
    <w:rsid w:val="00FD5363"/>
    <w:rsid w:val="00FD59D6"/>
    <w:rsid w:val="00FD67B8"/>
    <w:rsid w:val="00FD707E"/>
    <w:rsid w:val="00FD71D2"/>
    <w:rsid w:val="00FE08CD"/>
    <w:rsid w:val="00FE0A35"/>
    <w:rsid w:val="00FE12E1"/>
    <w:rsid w:val="00FE15F2"/>
    <w:rsid w:val="00FE1D74"/>
    <w:rsid w:val="00FE2322"/>
    <w:rsid w:val="00FE269F"/>
    <w:rsid w:val="00FE36BB"/>
    <w:rsid w:val="00FE36FD"/>
    <w:rsid w:val="00FE4AB1"/>
    <w:rsid w:val="00FE4B66"/>
    <w:rsid w:val="00FE5640"/>
    <w:rsid w:val="00FE581A"/>
    <w:rsid w:val="00FE592B"/>
    <w:rsid w:val="00FE6B2F"/>
    <w:rsid w:val="00FE6C89"/>
    <w:rsid w:val="00FE6D1B"/>
    <w:rsid w:val="00FE6E6B"/>
    <w:rsid w:val="00FF01B5"/>
    <w:rsid w:val="00FF03BA"/>
    <w:rsid w:val="00FF0E6E"/>
    <w:rsid w:val="00FF1308"/>
    <w:rsid w:val="00FF194B"/>
    <w:rsid w:val="00FF3C61"/>
    <w:rsid w:val="00FF4DBC"/>
    <w:rsid w:val="00FF55A5"/>
    <w:rsid w:val="00FF5F13"/>
    <w:rsid w:val="00FF6292"/>
    <w:rsid w:val="00FF6D5D"/>
    <w:rsid w:val="00FF6F4A"/>
    <w:rsid w:val="01F452AB"/>
    <w:rsid w:val="08644DB1"/>
    <w:rsid w:val="089F02C9"/>
    <w:rsid w:val="09E437D5"/>
    <w:rsid w:val="0A4E4683"/>
    <w:rsid w:val="0B262E73"/>
    <w:rsid w:val="10364D9B"/>
    <w:rsid w:val="10BF3C5F"/>
    <w:rsid w:val="11FB1161"/>
    <w:rsid w:val="12FD6402"/>
    <w:rsid w:val="136F388E"/>
    <w:rsid w:val="154827D0"/>
    <w:rsid w:val="18057359"/>
    <w:rsid w:val="1C523EAA"/>
    <w:rsid w:val="21162784"/>
    <w:rsid w:val="21197906"/>
    <w:rsid w:val="21494282"/>
    <w:rsid w:val="222B1BDB"/>
    <w:rsid w:val="25A07D06"/>
    <w:rsid w:val="27424E6A"/>
    <w:rsid w:val="2A12207C"/>
    <w:rsid w:val="2BA5121D"/>
    <w:rsid w:val="2D8965E7"/>
    <w:rsid w:val="2E81343E"/>
    <w:rsid w:val="301A7925"/>
    <w:rsid w:val="309E5F5D"/>
    <w:rsid w:val="31156B4C"/>
    <w:rsid w:val="31770AC0"/>
    <w:rsid w:val="319B0DAC"/>
    <w:rsid w:val="370A7950"/>
    <w:rsid w:val="37E27225"/>
    <w:rsid w:val="3AF51E1F"/>
    <w:rsid w:val="3ED200E9"/>
    <w:rsid w:val="42525FE4"/>
    <w:rsid w:val="42BC074D"/>
    <w:rsid w:val="46270174"/>
    <w:rsid w:val="487C1651"/>
    <w:rsid w:val="48DD5796"/>
    <w:rsid w:val="49C60187"/>
    <w:rsid w:val="4F816D9C"/>
    <w:rsid w:val="51DB44EE"/>
    <w:rsid w:val="51F47943"/>
    <w:rsid w:val="51F73225"/>
    <w:rsid w:val="52ED13D3"/>
    <w:rsid w:val="56A11015"/>
    <w:rsid w:val="583F14C0"/>
    <w:rsid w:val="595D5FE2"/>
    <w:rsid w:val="5D584857"/>
    <w:rsid w:val="5DB03185"/>
    <w:rsid w:val="5E300E65"/>
    <w:rsid w:val="5E4D5448"/>
    <w:rsid w:val="605D1D51"/>
    <w:rsid w:val="61DE629E"/>
    <w:rsid w:val="63A9502C"/>
    <w:rsid w:val="63AC6F4E"/>
    <w:rsid w:val="647E69D3"/>
    <w:rsid w:val="66B62C80"/>
    <w:rsid w:val="67DC355B"/>
    <w:rsid w:val="73122015"/>
    <w:rsid w:val="76A356D1"/>
    <w:rsid w:val="7A082F6A"/>
    <w:rsid w:val="7D85410A"/>
    <w:rsid w:val="7E3613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/>
      <w:outlineLvl w:val="0"/>
    </w:pPr>
    <w:rPr>
      <w:rFonts w:asciiTheme="majorEastAsia" w:hAnsiTheme="majorEastAsia" w:eastAsiaTheme="majorEastAsia"/>
      <w:b/>
      <w:bCs/>
      <w:sz w:val="32"/>
      <w:szCs w:val="32"/>
      <w:lang w:eastAsia="zh-CN"/>
    </w:rPr>
  </w:style>
  <w:style w:type="paragraph" w:styleId="3">
    <w:name w:val="heading 2"/>
    <w:basedOn w:val="1"/>
    <w:next w:val="4"/>
    <w:link w:val="132"/>
    <w:qFormat/>
    <w:uiPriority w:val="0"/>
    <w:pPr>
      <w:keepNext/>
      <w:numPr>
        <w:ilvl w:val="1"/>
        <w:numId w:val="1"/>
      </w:numPr>
      <w:tabs>
        <w:tab w:val="left" w:pos="567"/>
        <w:tab w:val="clear" w:pos="4820"/>
      </w:tabs>
      <w:spacing w:before="180" w:after="120"/>
      <w:ind w:left="567"/>
      <w:outlineLvl w:val="1"/>
    </w:pPr>
    <w:rPr>
      <w:rFonts w:ascii="宋体" w:hAnsi="宋体"/>
      <w:b/>
      <w:sz w:val="28"/>
      <w:szCs w:val="28"/>
      <w:lang w:eastAsia="zh-CN"/>
    </w:rPr>
  </w:style>
  <w:style w:type="paragraph" w:styleId="5">
    <w:name w:val="heading 3"/>
    <w:basedOn w:val="1"/>
    <w:next w:val="4"/>
    <w:link w:val="109"/>
    <w:qFormat/>
    <w:uiPriority w:val="0"/>
    <w:pPr>
      <w:keepNext/>
      <w:numPr>
        <w:ilvl w:val="2"/>
        <w:numId w:val="2"/>
      </w:numPr>
      <w:tabs>
        <w:tab w:val="left" w:pos="993"/>
      </w:tabs>
      <w:spacing w:before="120" w:after="120"/>
      <w:outlineLvl w:val="2"/>
    </w:pPr>
    <w:rPr>
      <w:b/>
      <w:sz w:val="26"/>
      <w:lang w:eastAsia="zh-CN"/>
    </w:rPr>
  </w:style>
  <w:style w:type="paragraph" w:styleId="6">
    <w:name w:val="heading 4"/>
    <w:basedOn w:val="1"/>
    <w:next w:val="1"/>
    <w:link w:val="124"/>
    <w:qFormat/>
    <w:uiPriority w:val="0"/>
    <w:pPr>
      <w:keepNext/>
      <w:spacing w:before="120"/>
      <w:outlineLvl w:val="3"/>
    </w:pPr>
    <w:rPr>
      <w:b/>
      <w:sz w:val="24"/>
      <w:szCs w:val="24"/>
      <w:lang w:eastAsia="zh-CN"/>
    </w:rPr>
  </w:style>
  <w:style w:type="paragraph" w:styleId="7">
    <w:name w:val="heading 5"/>
    <w:basedOn w:val="1"/>
    <w:next w:val="1"/>
    <w:link w:val="128"/>
    <w:qFormat/>
    <w:uiPriority w:val="0"/>
    <w:pPr>
      <w:spacing w:before="120" w:after="120"/>
      <w:outlineLvl w:val="4"/>
    </w:pPr>
    <w:rPr>
      <w:b/>
      <w:sz w:val="22"/>
    </w:rPr>
  </w:style>
  <w:style w:type="paragraph" w:styleId="8">
    <w:name w:val="heading 6"/>
    <w:basedOn w:val="1"/>
    <w:next w:val="1"/>
    <w:qFormat/>
    <w:uiPriority w:val="0"/>
    <w:pPr>
      <w:keepNext/>
      <w:jc w:val="center"/>
      <w:outlineLvl w:val="5"/>
    </w:pPr>
    <w:rPr>
      <w:b/>
      <w:sz w:val="18"/>
    </w:rPr>
  </w:style>
  <w:style w:type="paragraph" w:styleId="9">
    <w:name w:val="heading 7"/>
    <w:basedOn w:val="1"/>
    <w:next w:val="1"/>
    <w:qFormat/>
    <w:uiPriority w:val="0"/>
    <w:pPr>
      <w:keepNext/>
      <w:outlineLvl w:val="6"/>
    </w:pPr>
    <w:rPr>
      <w:b/>
      <w:u w:val="single"/>
    </w:rPr>
  </w:style>
  <w:style w:type="paragraph" w:styleId="10">
    <w:name w:val="heading 8"/>
    <w:basedOn w:val="1"/>
    <w:next w:val="1"/>
    <w:qFormat/>
    <w:uiPriority w:val="0"/>
    <w:pPr>
      <w:keepNext/>
      <w:outlineLvl w:val="7"/>
    </w:pPr>
    <w:rPr>
      <w:i/>
    </w:rPr>
  </w:style>
  <w:style w:type="paragraph" w:styleId="11">
    <w:name w:val="heading 9"/>
    <w:basedOn w:val="1"/>
    <w:next w:val="1"/>
    <w:qFormat/>
    <w:uiPriority w:val="0"/>
    <w:pPr>
      <w:keepNext/>
      <w:outlineLvl w:val="8"/>
    </w:pPr>
    <w:rPr>
      <w:b/>
    </w:rPr>
  </w:style>
  <w:style w:type="character" w:default="1" w:styleId="53">
    <w:name w:val="Default Paragraph Font"/>
    <w:semiHidden/>
    <w:unhideWhenUsed/>
    <w:uiPriority w:val="1"/>
  </w:style>
  <w:style w:type="table" w:default="1" w:styleId="5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uiPriority w:val="0"/>
    <w:pPr>
      <w:tabs>
        <w:tab w:val="left" w:pos="1418"/>
      </w:tabs>
      <w:spacing w:line="360" w:lineRule="auto"/>
      <w:ind w:right="200" w:rightChars="100"/>
    </w:pPr>
    <w:rPr>
      <w:rFonts w:asciiTheme="minorEastAsia" w:hAnsiTheme="minorEastAsia" w:eastAsiaTheme="minorEastAsia"/>
      <w:bCs/>
      <w:sz w:val="24"/>
      <w:szCs w:val="24"/>
      <w:lang w:eastAsia="zh-CN"/>
    </w:rPr>
  </w:style>
  <w:style w:type="paragraph" w:styleId="12">
    <w:name w:val="toc 7"/>
    <w:basedOn w:val="1"/>
    <w:next w:val="1"/>
    <w:semiHidden/>
    <w:qFormat/>
    <w:uiPriority w:val="0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13">
    <w:name w:val="List Number 2"/>
    <w:basedOn w:val="1"/>
    <w:qFormat/>
    <w:uiPriority w:val="0"/>
    <w:pPr>
      <w:numPr>
        <w:ilvl w:val="0"/>
        <w:numId w:val="3"/>
      </w:numPr>
      <w:tabs>
        <w:tab w:val="left" w:pos="780"/>
        <w:tab w:val="clear" w:pos="643"/>
      </w:tabs>
      <w:ind w:left="780" w:leftChars="200" w:hanging="200" w:hangingChars="200"/>
    </w:pPr>
  </w:style>
  <w:style w:type="paragraph" w:styleId="14">
    <w:name w:val="List Bullet 4"/>
    <w:basedOn w:val="1"/>
    <w:qFormat/>
    <w:uiPriority w:val="0"/>
    <w:pPr>
      <w:numPr>
        <w:ilvl w:val="0"/>
        <w:numId w:val="4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15">
    <w:name w:val="List Number"/>
    <w:basedOn w:val="1"/>
    <w:qFormat/>
    <w:uiPriority w:val="0"/>
    <w:pPr>
      <w:numPr>
        <w:ilvl w:val="0"/>
        <w:numId w:val="5"/>
      </w:numPr>
      <w:ind w:hanging="200" w:hangingChars="200"/>
    </w:pPr>
  </w:style>
  <w:style w:type="paragraph" w:styleId="16">
    <w:name w:val="Normal Indent"/>
    <w:basedOn w:val="1"/>
    <w:qFormat/>
    <w:uiPriority w:val="0"/>
    <w:pPr>
      <w:widowControl w:val="0"/>
      <w:spacing w:before="0" w:after="0"/>
      <w:ind w:firstLine="420" w:firstLineChars="200"/>
      <w:jc w:val="both"/>
    </w:pPr>
    <w:rPr>
      <w:kern w:val="2"/>
      <w:sz w:val="21"/>
      <w:szCs w:val="24"/>
      <w:lang w:eastAsia="zh-CN"/>
    </w:rPr>
  </w:style>
  <w:style w:type="paragraph" w:styleId="17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8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0">
    <w:name w:val="annotation text"/>
    <w:basedOn w:val="1"/>
    <w:link w:val="116"/>
    <w:semiHidden/>
    <w:qFormat/>
    <w:uiPriority w:val="0"/>
    <w:pPr>
      <w:widowControl w:val="0"/>
      <w:spacing w:before="0" w:after="0"/>
    </w:pPr>
    <w:rPr>
      <w:kern w:val="2"/>
      <w:sz w:val="21"/>
      <w:szCs w:val="24"/>
      <w:lang w:eastAsia="zh-CN"/>
    </w:rPr>
  </w:style>
  <w:style w:type="paragraph" w:styleId="21">
    <w:name w:val="Body Text 3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1"/>
      <w:szCs w:val="28"/>
      <w:lang w:eastAsia="zh-CN"/>
    </w:rPr>
  </w:style>
  <w:style w:type="paragraph" w:styleId="22">
    <w:name w:val="List Bullet 3"/>
    <w:basedOn w:val="1"/>
    <w:qFormat/>
    <w:uiPriority w:val="0"/>
    <w:pPr>
      <w:numPr>
        <w:ilvl w:val="0"/>
        <w:numId w:val="7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3">
    <w:name w:val="Body Text"/>
    <w:basedOn w:val="1"/>
    <w:link w:val="108"/>
    <w:qFormat/>
    <w:uiPriority w:val="0"/>
    <w:pPr>
      <w:widowControl w:val="0"/>
      <w:autoSpaceDE w:val="0"/>
      <w:autoSpaceDN w:val="0"/>
      <w:adjustRightInd w:val="0"/>
      <w:spacing w:before="0" w:after="0"/>
      <w:jc w:val="center"/>
    </w:pPr>
    <w:rPr>
      <w:b/>
      <w:bCs/>
      <w:color w:val="000000"/>
      <w:kern w:val="2"/>
      <w:sz w:val="28"/>
      <w:szCs w:val="28"/>
      <w:lang w:eastAsia="zh-CN"/>
    </w:rPr>
  </w:style>
  <w:style w:type="paragraph" w:styleId="24">
    <w:name w:val="Body Text Indent"/>
    <w:basedOn w:val="1"/>
    <w:qFormat/>
    <w:uiPriority w:val="0"/>
    <w:pPr>
      <w:ind w:left="1440"/>
    </w:pPr>
  </w:style>
  <w:style w:type="paragraph" w:styleId="25">
    <w:name w:val="List Number 3"/>
    <w:basedOn w:val="1"/>
    <w:qFormat/>
    <w:uiPriority w:val="0"/>
    <w:pPr>
      <w:numPr>
        <w:ilvl w:val="0"/>
        <w:numId w:val="8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6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27">
    <w:name w:val="toc 5"/>
    <w:basedOn w:val="1"/>
    <w:next w:val="1"/>
    <w:semiHidden/>
    <w:qFormat/>
    <w:uiPriority w:val="0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28">
    <w:name w:val="toc 3"/>
    <w:next w:val="1"/>
    <w:qFormat/>
    <w:uiPriority w:val="39"/>
    <w:pPr>
      <w:ind w:left="400"/>
    </w:pPr>
    <w:rPr>
      <w:rFonts w:eastAsia="宋体" w:asciiTheme="minorHAnsi" w:hAnsiTheme="minorHAnsi" w:cstheme="minorHAnsi"/>
      <w:i/>
      <w:iCs/>
      <w:lang w:val="en-US" w:eastAsia="en-US" w:bidi="ar-SA"/>
    </w:rPr>
  </w:style>
  <w:style w:type="paragraph" w:styleId="29">
    <w:name w:val="List Bullet 5"/>
    <w:basedOn w:val="1"/>
    <w:qFormat/>
    <w:uiPriority w:val="0"/>
    <w:pPr>
      <w:numPr>
        <w:ilvl w:val="0"/>
        <w:numId w:val="10"/>
      </w:numPr>
      <w:tabs>
        <w:tab w:val="left" w:pos="2040"/>
        <w:tab w:val="clear" w:pos="1492"/>
      </w:tabs>
      <w:ind w:left="2040" w:leftChars="800" w:hanging="200" w:hangingChars="200"/>
    </w:pPr>
  </w:style>
  <w:style w:type="paragraph" w:styleId="30">
    <w:name w:val="List Number 4"/>
    <w:basedOn w:val="1"/>
    <w:qFormat/>
    <w:uiPriority w:val="0"/>
    <w:pPr>
      <w:numPr>
        <w:ilvl w:val="0"/>
        <w:numId w:val="11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31">
    <w:name w:val="toc 8"/>
    <w:basedOn w:val="1"/>
    <w:next w:val="1"/>
    <w:semiHidden/>
    <w:qFormat/>
    <w:uiPriority w:val="0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32">
    <w:name w:val="Date"/>
    <w:basedOn w:val="1"/>
    <w:next w:val="1"/>
    <w:qFormat/>
    <w:uiPriority w:val="0"/>
    <w:rPr>
      <w:lang w:eastAsia="zh-CN"/>
    </w:rPr>
  </w:style>
  <w:style w:type="paragraph" w:styleId="33">
    <w:name w:val="Body Text Indent 2"/>
    <w:basedOn w:val="1"/>
    <w:qFormat/>
    <w:uiPriority w:val="0"/>
    <w:pPr>
      <w:spacing w:before="120"/>
      <w:ind w:left="720"/>
    </w:pPr>
  </w:style>
  <w:style w:type="paragraph" w:styleId="34">
    <w:name w:val="Balloon Text"/>
    <w:basedOn w:val="1"/>
    <w:semiHidden/>
    <w:qFormat/>
    <w:uiPriority w:val="0"/>
    <w:rPr>
      <w:sz w:val="18"/>
      <w:szCs w:val="18"/>
    </w:rPr>
  </w:style>
  <w:style w:type="paragraph" w:styleId="35">
    <w:name w:val="footer"/>
    <w:basedOn w:val="1"/>
    <w:link w:val="131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6">
    <w:name w:val="header"/>
    <w:basedOn w:val="1"/>
    <w:link w:val="121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7">
    <w:name w:val="toc 1"/>
    <w:next w:val="1"/>
    <w:qFormat/>
    <w:uiPriority w:val="39"/>
    <w:pPr>
      <w:spacing w:before="120" w:after="120"/>
    </w:pPr>
    <w:rPr>
      <w:rFonts w:eastAsia="宋体" w:asciiTheme="minorHAnsi" w:hAnsiTheme="minorHAnsi" w:cstheme="minorHAnsi"/>
      <w:b/>
      <w:bCs/>
      <w:caps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39">
    <w:name w:val="List Number 5"/>
    <w:basedOn w:val="1"/>
    <w:qFormat/>
    <w:uiPriority w:val="0"/>
    <w:pPr>
      <w:tabs>
        <w:tab w:val="left" w:pos="360"/>
      </w:tabs>
    </w:pPr>
  </w:style>
  <w:style w:type="paragraph" w:styleId="40">
    <w:name w:val="footnote text"/>
    <w:basedOn w:val="1"/>
    <w:semiHidden/>
    <w:qFormat/>
    <w:uiPriority w:val="0"/>
    <w:rPr>
      <w:rFonts w:ascii="Arial" w:hAnsi="Arial"/>
      <w:sz w:val="18"/>
    </w:rPr>
  </w:style>
  <w:style w:type="paragraph" w:styleId="41">
    <w:name w:val="toc 6"/>
    <w:basedOn w:val="1"/>
    <w:next w:val="1"/>
    <w:semiHidden/>
    <w:qFormat/>
    <w:uiPriority w:val="0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42">
    <w:name w:val="Body Text Indent 3"/>
    <w:basedOn w:val="1"/>
    <w:qFormat/>
    <w:uiPriority w:val="0"/>
    <w:pPr>
      <w:ind w:left="1224"/>
    </w:pPr>
  </w:style>
  <w:style w:type="paragraph" w:styleId="43">
    <w:name w:val="table of figures"/>
    <w:basedOn w:val="1"/>
    <w:next w:val="1"/>
    <w:semiHidden/>
    <w:qFormat/>
    <w:uiPriority w:val="0"/>
    <w:pPr>
      <w:spacing w:before="0" w:after="0"/>
      <w:ind w:left="400" w:hanging="400"/>
    </w:pPr>
    <w:rPr>
      <w:smallCaps/>
      <w:szCs w:val="24"/>
    </w:rPr>
  </w:style>
  <w:style w:type="paragraph" w:styleId="44">
    <w:name w:val="toc 2"/>
    <w:next w:val="1"/>
    <w:qFormat/>
    <w:uiPriority w:val="39"/>
    <w:pPr>
      <w:ind w:left="200"/>
    </w:pPr>
    <w:rPr>
      <w:rFonts w:eastAsia="宋体" w:asciiTheme="minorHAnsi" w:hAnsiTheme="minorHAnsi" w:cstheme="minorHAnsi"/>
      <w:smallCaps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46">
    <w:name w:val="Body Text 2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8"/>
      <w:szCs w:val="28"/>
      <w:lang w:eastAsia="zh-CN"/>
    </w:rPr>
  </w:style>
  <w:style w:type="paragraph" w:styleId="47">
    <w:name w:val="HTML Preformatted"/>
    <w:basedOn w:val="1"/>
    <w:link w:val="133"/>
    <w:unhideWhenUsed/>
    <w:qFormat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hint="eastAsia" w:ascii="宋体" w:hAnsi="宋体"/>
      <w:sz w:val="24"/>
      <w:szCs w:val="24"/>
      <w:lang w:eastAsia="zh-CN"/>
    </w:rPr>
  </w:style>
  <w:style w:type="paragraph" w:styleId="48">
    <w:name w:val="Normal (Web)"/>
    <w:basedOn w:val="1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49">
    <w:name w:val="annotation subject"/>
    <w:basedOn w:val="20"/>
    <w:next w:val="20"/>
    <w:semiHidden/>
    <w:qFormat/>
    <w:uiPriority w:val="0"/>
    <w:rPr>
      <w:b/>
      <w:bCs/>
    </w:rPr>
  </w:style>
  <w:style w:type="paragraph" w:styleId="50">
    <w:name w:val="Body Text First Indent 2"/>
    <w:basedOn w:val="24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4">
    <w:name w:val="page number"/>
    <w:basedOn w:val="53"/>
    <w:uiPriority w:val="0"/>
  </w:style>
  <w:style w:type="character" w:styleId="55">
    <w:name w:val="FollowedHyperlink"/>
    <w:basedOn w:val="53"/>
    <w:qFormat/>
    <w:uiPriority w:val="0"/>
    <w:rPr>
      <w:color w:val="800080"/>
      <w:u w:val="single"/>
    </w:rPr>
  </w:style>
  <w:style w:type="character" w:styleId="56">
    <w:name w:val="Hyperlink"/>
    <w:basedOn w:val="53"/>
    <w:qFormat/>
    <w:uiPriority w:val="99"/>
    <w:rPr>
      <w:color w:val="0000FF"/>
      <w:u w:val="single"/>
    </w:rPr>
  </w:style>
  <w:style w:type="character" w:styleId="57">
    <w:name w:val="annotation reference"/>
    <w:basedOn w:val="53"/>
    <w:semiHidden/>
    <w:qFormat/>
    <w:uiPriority w:val="0"/>
    <w:rPr>
      <w:sz w:val="21"/>
      <w:szCs w:val="21"/>
    </w:rPr>
  </w:style>
  <w:style w:type="paragraph" w:customStyle="1" w:styleId="58">
    <w:name w:val="Table"/>
    <w:basedOn w:val="1"/>
    <w:uiPriority w:val="0"/>
    <w:pPr>
      <w:spacing w:before="20" w:after="20"/>
    </w:pPr>
  </w:style>
  <w:style w:type="paragraph" w:customStyle="1" w:styleId="59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paragraph" w:customStyle="1" w:styleId="60">
    <w:name w:val="Heading 0"/>
    <w:basedOn w:val="1"/>
    <w:qFormat/>
    <w:uiPriority w:val="0"/>
    <w:pPr>
      <w:spacing w:before="0" w:after="0"/>
      <w:jc w:val="center"/>
    </w:pPr>
    <w:rPr>
      <w:rFonts w:ascii="Arial" w:hAnsi="Arial"/>
      <w:b/>
      <w:bCs/>
      <w:sz w:val="28"/>
      <w:szCs w:val="28"/>
    </w:rPr>
  </w:style>
  <w:style w:type="paragraph" w:customStyle="1" w:styleId="61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sz w:val="50"/>
    </w:rPr>
  </w:style>
  <w:style w:type="paragraph" w:customStyle="1" w:styleId="62">
    <w:name w:val="Abstract"/>
    <w:basedOn w:val="1"/>
    <w:qFormat/>
    <w:uiPriority w:val="0"/>
    <w:pPr>
      <w:spacing w:before="0" w:after="0"/>
      <w:ind w:left="360" w:hanging="360"/>
    </w:pPr>
    <w:rPr>
      <w:rFonts w:ascii="Arial" w:hAnsi="Arial"/>
      <w:b/>
      <w:sz w:val="28"/>
      <w:lang w:eastAsia="zh-CN"/>
    </w:rPr>
  </w:style>
  <w:style w:type="paragraph" w:customStyle="1" w:styleId="63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64">
    <w:name w:val="简单回函地址"/>
    <w:basedOn w:val="1"/>
    <w:qFormat/>
    <w:uiPriority w:val="0"/>
  </w:style>
  <w:style w:type="paragraph" w:customStyle="1" w:styleId="65">
    <w:name w:val="Table Title"/>
    <w:basedOn w:val="1"/>
    <w:qFormat/>
    <w:uiPriority w:val="0"/>
    <w:pPr>
      <w:numPr>
        <w:ilvl w:val="0"/>
        <w:numId w:val="13"/>
      </w:numPr>
    </w:pPr>
    <w:rPr>
      <w:b/>
      <w:lang w:eastAsia="zh-CN"/>
    </w:rPr>
  </w:style>
  <w:style w:type="paragraph" w:customStyle="1" w:styleId="66">
    <w:name w:val="Bullet"/>
    <w:basedOn w:val="1"/>
    <w:qFormat/>
    <w:uiPriority w:val="0"/>
    <w:pPr>
      <w:numPr>
        <w:ilvl w:val="0"/>
        <w:numId w:val="14"/>
      </w:numPr>
      <w:tabs>
        <w:tab w:val="left" w:pos="1418"/>
        <w:tab w:val="clear" w:pos="1140"/>
      </w:tabs>
      <w:spacing w:after="0"/>
      <w:ind w:left="1418"/>
    </w:pPr>
    <w:rPr>
      <w:lang w:eastAsia="zh-CN"/>
    </w:rPr>
  </w:style>
  <w:style w:type="paragraph" w:customStyle="1" w:styleId="67">
    <w:name w:val="正文缩进2"/>
    <w:basedOn w:val="1"/>
    <w:qFormat/>
    <w:uiPriority w:val="0"/>
    <w:pPr>
      <w:ind w:left="1418"/>
    </w:pPr>
    <w:rPr>
      <w:lang w:eastAsia="zh-CN"/>
    </w:rPr>
  </w:style>
  <w:style w:type="paragraph" w:customStyle="1" w:styleId="6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69">
    <w:name w:val="SRS rqmt title"/>
    <w:basedOn w:val="36"/>
    <w:qFormat/>
    <w:uiPriority w:val="0"/>
    <w:pPr>
      <w:tabs>
        <w:tab w:val="left" w:pos="2977"/>
        <w:tab w:val="right" w:pos="9356"/>
        <w:tab w:val="clear" w:pos="4320"/>
        <w:tab w:val="clear" w:pos="8640"/>
      </w:tabs>
      <w:spacing w:before="60"/>
      <w:ind w:left="993"/>
    </w:pPr>
    <w:rPr>
      <w:b/>
      <w:bCs/>
      <w:lang w:eastAsia="zh-CN"/>
    </w:rPr>
  </w:style>
  <w:style w:type="paragraph" w:customStyle="1" w:styleId="70">
    <w:name w:val="SRS rqmt body"/>
    <w:basedOn w:val="69"/>
    <w:next w:val="7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71">
    <w:name w:val="SRS rqmt description"/>
    <w:basedOn w:val="1"/>
    <w:next w:val="72"/>
    <w:qFormat/>
    <w:uiPriority w:val="0"/>
    <w:pPr>
      <w:tabs>
        <w:tab w:val="left" w:pos="2694"/>
      </w:tabs>
      <w:ind w:left="1418" w:leftChars="709"/>
    </w:pPr>
    <w:rPr>
      <w:lang w:eastAsia="zh-CN"/>
    </w:rPr>
  </w:style>
  <w:style w:type="paragraph" w:customStyle="1" w:styleId="72">
    <w:name w:val="SRS rqmt reference"/>
    <w:basedOn w:val="71"/>
    <w:next w:val="73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73">
    <w:name w:val="SRS rqmt dependency"/>
    <w:basedOn w:val="72"/>
    <w:next w:val="74"/>
    <w:qFormat/>
    <w:uiPriority w:val="0"/>
    <w:pPr>
      <w:numPr>
        <w:ilvl w:val="0"/>
        <w:numId w:val="16"/>
      </w:numPr>
    </w:pPr>
  </w:style>
  <w:style w:type="paragraph" w:customStyle="1" w:styleId="74">
    <w:name w:val="SRS rqmt testability"/>
    <w:basedOn w:val="73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75">
    <w:name w:val="SRS testability"/>
    <w:basedOn w:val="1"/>
    <w:qFormat/>
    <w:uiPriority w:val="0"/>
    <w:pPr>
      <w:tabs>
        <w:tab w:val="left" w:pos="2410"/>
      </w:tabs>
      <w:ind w:left="2410" w:leftChars="709" w:hanging="992" w:hangingChars="496"/>
    </w:pPr>
    <w:rPr>
      <w:i/>
      <w:iCs/>
      <w:lang w:eastAsia="zh-CN"/>
    </w:rPr>
  </w:style>
  <w:style w:type="paragraph" w:customStyle="1" w:styleId="76">
    <w:name w:val="SRS input"/>
    <w:basedOn w:val="1"/>
    <w:qFormat/>
    <w:uiPriority w:val="0"/>
    <w:pPr>
      <w:tabs>
        <w:tab w:val="left" w:pos="1701"/>
      </w:tabs>
      <w:ind w:left="1701" w:hanging="708"/>
    </w:pPr>
    <w:rPr>
      <w:lang w:eastAsia="zh-CN"/>
    </w:rPr>
  </w:style>
  <w:style w:type="paragraph" w:customStyle="1" w:styleId="77">
    <w:name w:val="Bullet 1"/>
    <w:basedOn w:val="6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78">
    <w:name w:val="SRS rqmt note"/>
    <w:basedOn w:val="67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79">
    <w:name w:val="SRS dep indent"/>
    <w:basedOn w:val="67"/>
    <w:qFormat/>
    <w:uiPriority w:val="0"/>
    <w:pPr>
      <w:ind w:left="2694"/>
    </w:pPr>
  </w:style>
  <w:style w:type="paragraph" w:customStyle="1" w:styleId="80">
    <w:name w:val="表格标题"/>
    <w:basedOn w:val="1"/>
    <w:next w:val="1"/>
    <w:qFormat/>
    <w:uiPriority w:val="0"/>
    <w:pPr>
      <w:autoSpaceDE w:val="0"/>
      <w:autoSpaceDN w:val="0"/>
      <w:snapToGrid w:val="0"/>
      <w:spacing w:before="80" w:after="80"/>
    </w:pPr>
    <w:rPr>
      <w:rFonts w:ascii="黑体" w:eastAsia="黑体"/>
      <w:sz w:val="21"/>
      <w:lang w:eastAsia="zh-CN"/>
    </w:rPr>
  </w:style>
  <w:style w:type="paragraph" w:customStyle="1" w:styleId="81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82">
    <w:name w:val="List Bullet R"/>
    <w:basedOn w:val="1"/>
    <w:qFormat/>
    <w:uiPriority w:val="0"/>
    <w:pPr>
      <w:numPr>
        <w:ilvl w:val="0"/>
        <w:numId w:val="20"/>
      </w:numPr>
      <w:spacing w:after="120" w:line="300" w:lineRule="auto"/>
      <w:jc w:val="both"/>
    </w:pPr>
  </w:style>
  <w:style w:type="paragraph" w:customStyle="1" w:styleId="83">
    <w:name w:val="表头"/>
    <w:basedOn w:val="1"/>
    <w:qFormat/>
    <w:uiPriority w:val="0"/>
    <w:pPr>
      <w:widowControl w:val="0"/>
      <w:tabs>
        <w:tab w:val="left" w:pos="2880"/>
      </w:tabs>
      <w:adjustRightInd w:val="0"/>
      <w:spacing w:line="360" w:lineRule="atLeast"/>
      <w:ind w:left="2585" w:hanging="425"/>
      <w:jc w:val="both"/>
      <w:textAlignment w:val="baseline"/>
    </w:pPr>
    <w:rPr>
      <w:b/>
      <w:lang w:eastAsia="zh-CN"/>
    </w:rPr>
  </w:style>
  <w:style w:type="character" w:customStyle="1" w:styleId="84">
    <w:name w:val="EmailStyle821"/>
    <w:basedOn w:val="53"/>
    <w:semiHidden/>
    <w:qFormat/>
    <w:uiPriority w:val="0"/>
    <w:rPr>
      <w:color w:val="000000"/>
    </w:rPr>
  </w:style>
  <w:style w:type="paragraph" w:customStyle="1" w:styleId="85">
    <w:name w:val="小标题"/>
    <w:basedOn w:val="1"/>
    <w:qFormat/>
    <w:uiPriority w:val="0"/>
    <w:pPr>
      <w:widowControl w:val="0"/>
      <w:spacing w:before="0" w:after="0"/>
      <w:jc w:val="center"/>
    </w:pPr>
    <w:rPr>
      <w:rFonts w:ascii="隶书" w:eastAsia="隶书"/>
      <w:b/>
      <w:bCs/>
      <w:kern w:val="2"/>
      <w:sz w:val="30"/>
      <w:szCs w:val="24"/>
      <w:lang w:eastAsia="zh-CN"/>
    </w:rPr>
  </w:style>
  <w:style w:type="paragraph" w:customStyle="1" w:styleId="86">
    <w:name w:val="缺省文本:1"/>
    <w:basedOn w:val="1"/>
    <w:qFormat/>
    <w:uiPriority w:val="0"/>
    <w:pPr>
      <w:widowControl w:val="0"/>
      <w:autoSpaceDE w:val="0"/>
      <w:autoSpaceDN w:val="0"/>
      <w:adjustRightInd w:val="0"/>
      <w:spacing w:before="0" w:after="0"/>
    </w:pPr>
    <w:rPr>
      <w:sz w:val="24"/>
      <w:lang w:eastAsia="zh-CN"/>
    </w:rPr>
  </w:style>
  <w:style w:type="paragraph" w:customStyle="1" w:styleId="87">
    <w:name w:val="封面文档标题"/>
    <w:basedOn w:val="1"/>
    <w:qFormat/>
    <w:uiPriority w:val="0"/>
    <w:pPr>
      <w:widowControl w:val="0"/>
      <w:autoSpaceDE w:val="0"/>
      <w:autoSpaceDN w:val="0"/>
      <w:adjustRightInd w:val="0"/>
      <w:spacing w:before="0" w:after="0" w:line="360" w:lineRule="auto"/>
      <w:jc w:val="center"/>
    </w:pPr>
    <w:rPr>
      <w:rFonts w:ascii="隶书" w:eastAsia="隶书"/>
      <w:b/>
      <w:sz w:val="72"/>
      <w:lang w:eastAsia="zh-CN"/>
    </w:rPr>
  </w:style>
  <w:style w:type="paragraph" w:customStyle="1" w:styleId="88">
    <w:name w:val="标题4"/>
    <w:basedOn w:val="1"/>
    <w:qFormat/>
    <w:uiPriority w:val="0"/>
    <w:pPr>
      <w:widowControl w:val="0"/>
      <w:spacing w:before="0" w:after="0"/>
      <w:jc w:val="both"/>
    </w:pPr>
    <w:rPr>
      <w:b/>
      <w:bCs/>
      <w:i/>
      <w:iCs/>
      <w:kern w:val="2"/>
      <w:sz w:val="21"/>
      <w:szCs w:val="24"/>
      <w:lang w:eastAsia="zh-CN"/>
    </w:rPr>
  </w:style>
  <w:style w:type="paragraph" w:customStyle="1" w:styleId="89">
    <w:name w:val="封面2"/>
    <w:basedOn w:val="86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90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1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2">
    <w:name w:val="章标题"/>
    <w:next w:val="90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3">
    <w:name w:val="一级条标题"/>
    <w:basedOn w:val="92"/>
    <w:next w:val="90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94">
    <w:name w:val="二级条标题"/>
    <w:basedOn w:val="93"/>
    <w:next w:val="90"/>
    <w:qFormat/>
    <w:uiPriority w:val="0"/>
    <w:pPr>
      <w:numPr>
        <w:ilvl w:val="0"/>
        <w:numId w:val="0"/>
      </w:numPr>
      <w:outlineLvl w:val="3"/>
    </w:pPr>
  </w:style>
  <w:style w:type="paragraph" w:customStyle="1" w:styleId="95">
    <w:name w:val="二级无标题条"/>
    <w:basedOn w:val="1"/>
    <w:qFormat/>
    <w:uiPriority w:val="0"/>
    <w:pPr>
      <w:widowControl w:val="0"/>
      <w:spacing w:before="0" w:after="0"/>
      <w:jc w:val="both"/>
    </w:pPr>
    <w:rPr>
      <w:kern w:val="2"/>
      <w:sz w:val="21"/>
      <w:szCs w:val="24"/>
      <w:lang w:eastAsia="zh-CN"/>
    </w:rPr>
  </w:style>
  <w:style w:type="paragraph" w:customStyle="1" w:styleId="96">
    <w:name w:val="列项·"/>
    <w:qFormat/>
    <w:uiPriority w:val="0"/>
    <w:pPr>
      <w:numPr>
        <w:ilvl w:val="0"/>
        <w:numId w:val="22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三级条标题"/>
    <w:basedOn w:val="94"/>
    <w:next w:val="90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98">
    <w:name w:val="三级无标题条"/>
    <w:basedOn w:val="1"/>
    <w:qFormat/>
    <w:uiPriority w:val="0"/>
    <w:pPr>
      <w:widowControl w:val="0"/>
      <w:tabs>
        <w:tab w:val="left" w:pos="1008"/>
      </w:tabs>
      <w:spacing w:before="0" w:after="0"/>
      <w:ind w:left="1008" w:hanging="1008"/>
      <w:jc w:val="both"/>
    </w:pPr>
    <w:rPr>
      <w:kern w:val="2"/>
      <w:sz w:val="21"/>
      <w:szCs w:val="24"/>
      <w:lang w:eastAsia="zh-CN"/>
    </w:rPr>
  </w:style>
  <w:style w:type="paragraph" w:customStyle="1" w:styleId="99">
    <w:name w:val="四级条标题"/>
    <w:basedOn w:val="97"/>
    <w:next w:val="90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00">
    <w:name w:val="四级无标题条"/>
    <w:basedOn w:val="1"/>
    <w:qFormat/>
    <w:uiPriority w:val="0"/>
    <w:pPr>
      <w:widowControl w:val="0"/>
      <w:tabs>
        <w:tab w:val="left" w:pos="780"/>
      </w:tabs>
      <w:spacing w:before="0" w:after="0"/>
      <w:ind w:left="780" w:leftChars="200" w:hanging="360" w:hangingChars="200"/>
      <w:jc w:val="both"/>
    </w:pPr>
    <w:rPr>
      <w:kern w:val="2"/>
      <w:sz w:val="21"/>
      <w:szCs w:val="24"/>
      <w:lang w:eastAsia="zh-CN"/>
    </w:rPr>
  </w:style>
  <w:style w:type="paragraph" w:customStyle="1" w:styleId="101">
    <w:name w:val="五级条标题"/>
    <w:basedOn w:val="99"/>
    <w:next w:val="90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02">
    <w:name w:val="五级无标题条"/>
    <w:basedOn w:val="1"/>
    <w:qFormat/>
    <w:uiPriority w:val="0"/>
    <w:pPr>
      <w:widowControl w:val="0"/>
      <w:tabs>
        <w:tab w:val="left" w:pos="2940"/>
      </w:tabs>
      <w:spacing w:before="0" w:after="0"/>
      <w:ind w:left="2940" w:hanging="420"/>
      <w:jc w:val="both"/>
    </w:pPr>
    <w:rPr>
      <w:kern w:val="2"/>
      <w:sz w:val="21"/>
      <w:szCs w:val="24"/>
      <w:lang w:eastAsia="zh-CN"/>
    </w:rPr>
  </w:style>
  <w:style w:type="paragraph" w:customStyle="1" w:styleId="103">
    <w:name w:val="一级无标题条"/>
    <w:basedOn w:val="1"/>
    <w:qFormat/>
    <w:uiPriority w:val="0"/>
    <w:pPr>
      <w:widowControl w:val="0"/>
      <w:tabs>
        <w:tab w:val="left" w:pos="1260"/>
      </w:tabs>
      <w:spacing w:before="0" w:after="0"/>
      <w:ind w:left="1260" w:hanging="420"/>
      <w:jc w:val="both"/>
    </w:pPr>
    <w:rPr>
      <w:kern w:val="2"/>
      <w:sz w:val="21"/>
      <w:szCs w:val="24"/>
      <w:lang w:eastAsia="zh-CN"/>
    </w:rPr>
  </w:style>
  <w:style w:type="paragraph" w:customStyle="1" w:styleId="104">
    <w:name w:val="示例"/>
    <w:next w:val="90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5">
    <w:name w:val="Bul1"/>
    <w:basedOn w:val="1"/>
    <w:qFormat/>
    <w:uiPriority w:val="0"/>
    <w:pPr>
      <w:numPr>
        <w:ilvl w:val="0"/>
        <w:numId w:val="23"/>
      </w:numPr>
      <w:tabs>
        <w:tab w:val="clear" w:pos="1080"/>
      </w:tabs>
      <w:spacing w:before="120" w:after="0"/>
      <w:ind w:left="720"/>
    </w:pPr>
    <w:rPr>
      <w:lang w:val="en-GB"/>
    </w:rPr>
  </w:style>
  <w:style w:type="paragraph" w:customStyle="1" w:styleId="106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07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08">
    <w:name w:val="正文文本字符"/>
    <w:basedOn w:val="53"/>
    <w:link w:val="23"/>
    <w:qFormat/>
    <w:uiPriority w:val="0"/>
    <w:rPr>
      <w:rFonts w:eastAsia="宋体"/>
      <w:b/>
      <w:bCs/>
      <w:color w:val="000000"/>
      <w:kern w:val="2"/>
      <w:sz w:val="28"/>
      <w:szCs w:val="28"/>
      <w:lang w:val="en-US" w:eastAsia="zh-CN" w:bidi="ar-SA"/>
    </w:rPr>
  </w:style>
  <w:style w:type="character" w:customStyle="1" w:styleId="109">
    <w:name w:val="标题 3字符"/>
    <w:basedOn w:val="108"/>
    <w:link w:val="5"/>
    <w:qFormat/>
    <w:uiPriority w:val="0"/>
    <w:rPr>
      <w:rFonts w:eastAsia="宋体"/>
      <w:bCs w:val="0"/>
      <w:color w:val="000000"/>
      <w:kern w:val="2"/>
      <w:sz w:val="26"/>
      <w:szCs w:val="28"/>
      <w:lang w:val="en-US" w:eastAsia="zh-CN" w:bidi="ar-SA"/>
    </w:rPr>
  </w:style>
  <w:style w:type="paragraph" w:customStyle="1" w:styleId="110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11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2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13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4">
    <w:name w:val="样式 标题 1h1H1Huvudrubrik章h:1h:1applevel 1Level 1 Headhead..."/>
    <w:basedOn w:val="2"/>
    <w:qFormat/>
    <w:uiPriority w:val="0"/>
    <w:pPr>
      <w:widowControl w:val="0"/>
      <w:spacing w:before="340" w:after="0" w:line="360" w:lineRule="auto"/>
      <w:jc w:val="both"/>
    </w:pPr>
    <w:rPr>
      <w:rFonts w:ascii="宋体" w:hAnsi="宋体" w:eastAsia="宋体" w:cs="宋体"/>
      <w:bCs w:val="0"/>
      <w:kern w:val="44"/>
    </w:rPr>
  </w:style>
  <w:style w:type="paragraph" w:customStyle="1" w:styleId="115">
    <w:name w:val="标题2内的正文"/>
    <w:basedOn w:val="1"/>
    <w:qFormat/>
    <w:uiPriority w:val="0"/>
    <w:pPr>
      <w:widowControl w:val="0"/>
      <w:spacing w:before="0" w:after="0"/>
      <w:ind w:left="737"/>
      <w:jc w:val="both"/>
    </w:pPr>
    <w:rPr>
      <w:kern w:val="2"/>
      <w:sz w:val="21"/>
      <w:szCs w:val="24"/>
      <w:lang w:eastAsia="zh-CN"/>
    </w:rPr>
  </w:style>
  <w:style w:type="character" w:customStyle="1" w:styleId="116">
    <w:name w:val="批注文字字符"/>
    <w:basedOn w:val="53"/>
    <w:link w:val="20"/>
    <w:semiHidden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styleId="117">
    <w:name w:val="List Paragraph"/>
    <w:basedOn w:val="1"/>
    <w:qFormat/>
    <w:uiPriority w:val="34"/>
    <w:pPr>
      <w:ind w:firstLine="420" w:firstLineChars="200"/>
    </w:pPr>
  </w:style>
  <w:style w:type="paragraph" w:customStyle="1" w:styleId="118">
    <w:name w:val="Table_Medium"/>
    <w:basedOn w:val="1"/>
    <w:qFormat/>
    <w:uiPriority w:val="0"/>
    <w:pPr>
      <w:spacing w:before="40" w:after="40" w:line="240" w:lineRule="atLeast"/>
    </w:pPr>
    <w:rPr>
      <w:rFonts w:eastAsia="仿宋体"/>
      <w:sz w:val="18"/>
    </w:rPr>
  </w:style>
  <w:style w:type="paragraph" w:customStyle="1" w:styleId="119">
    <w:name w:val="Table_Sm_Heading_Right"/>
    <w:basedOn w:val="1"/>
    <w:qFormat/>
    <w:uiPriority w:val="0"/>
    <w:pPr>
      <w:keepNext/>
      <w:keepLines/>
      <w:spacing w:after="40"/>
      <w:ind w:firstLine="454"/>
      <w:jc w:val="right"/>
    </w:pPr>
    <w:rPr>
      <w:rFonts w:ascii="Arial" w:hAnsi="Arial"/>
      <w:b/>
      <w:snapToGrid w:val="0"/>
      <w:sz w:val="16"/>
    </w:rPr>
  </w:style>
  <w:style w:type="paragraph" w:customStyle="1" w:styleId="120">
    <w:name w:val="Table_Sm_Heading"/>
    <w:basedOn w:val="1"/>
    <w:qFormat/>
    <w:uiPriority w:val="0"/>
    <w:pPr>
      <w:keepNext/>
      <w:keepLines/>
      <w:spacing w:after="40" w:line="240" w:lineRule="atLeast"/>
    </w:pPr>
    <w:rPr>
      <w:rFonts w:ascii="黑体" w:eastAsia="黑体"/>
      <w:b/>
      <w:sz w:val="16"/>
      <w:lang w:eastAsia="zh-CN"/>
    </w:rPr>
  </w:style>
  <w:style w:type="character" w:customStyle="1" w:styleId="121">
    <w:name w:val="页眉字符"/>
    <w:basedOn w:val="53"/>
    <w:link w:val="36"/>
    <w:qFormat/>
    <w:uiPriority w:val="99"/>
    <w:rPr>
      <w:lang w:eastAsia="en-US"/>
    </w:rPr>
  </w:style>
  <w:style w:type="paragraph" w:customStyle="1" w:styleId="12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 w:val="0"/>
      <w:color w:val="376092" w:themeColor="accent1" w:themeShade="BF"/>
    </w:rPr>
  </w:style>
  <w:style w:type="paragraph" w:customStyle="1" w:styleId="12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124">
    <w:name w:val="标题 4字符"/>
    <w:basedOn w:val="53"/>
    <w:link w:val="6"/>
    <w:qFormat/>
    <w:uiPriority w:val="0"/>
    <w:rPr>
      <w:b/>
      <w:sz w:val="24"/>
      <w:szCs w:val="24"/>
    </w:rPr>
  </w:style>
  <w:style w:type="paragraph" w:customStyle="1" w:styleId="125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hAnsi="Times New Roman"/>
      <w:b w:val="0"/>
      <w:bCs w:val="0"/>
      <w:kern w:val="44"/>
      <w:sz w:val="21"/>
      <w:szCs w:val="21"/>
    </w:rPr>
  </w:style>
  <w:style w:type="paragraph" w:customStyle="1" w:styleId="126">
    <w:name w:val="QB表内文字"/>
    <w:basedOn w:val="90"/>
    <w:link w:val="127"/>
    <w:qFormat/>
    <w:uiPriority w:val="0"/>
    <w:pPr>
      <w:widowControl w:val="0"/>
      <w:ind w:firstLine="0" w:firstLineChars="0"/>
    </w:pPr>
  </w:style>
  <w:style w:type="character" w:customStyle="1" w:styleId="127">
    <w:name w:val="QB表内文字 Char"/>
    <w:basedOn w:val="53"/>
    <w:link w:val="126"/>
    <w:qFormat/>
    <w:uiPriority w:val="0"/>
    <w:rPr>
      <w:rFonts w:ascii="宋体"/>
      <w:sz w:val="21"/>
    </w:rPr>
  </w:style>
  <w:style w:type="character" w:customStyle="1" w:styleId="128">
    <w:name w:val="标题 5字符"/>
    <w:basedOn w:val="53"/>
    <w:link w:val="7"/>
    <w:qFormat/>
    <w:uiPriority w:val="0"/>
    <w:rPr>
      <w:b/>
      <w:sz w:val="22"/>
      <w:lang w:eastAsia="en-US"/>
    </w:rPr>
  </w:style>
  <w:style w:type="paragraph" w:customStyle="1" w:styleId="129">
    <w:name w:val="Revision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paragraph" w:customStyle="1" w:styleId="130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31">
    <w:name w:val="页脚字符"/>
    <w:basedOn w:val="53"/>
    <w:link w:val="35"/>
    <w:qFormat/>
    <w:uiPriority w:val="99"/>
    <w:rPr>
      <w:lang w:eastAsia="en-US"/>
    </w:rPr>
  </w:style>
  <w:style w:type="character" w:customStyle="1" w:styleId="132">
    <w:name w:val="标题 2字符"/>
    <w:basedOn w:val="53"/>
    <w:link w:val="3"/>
    <w:qFormat/>
    <w:uiPriority w:val="0"/>
    <w:rPr>
      <w:rFonts w:ascii="宋体" w:hAnsi="宋体"/>
      <w:b/>
      <w:sz w:val="28"/>
      <w:szCs w:val="28"/>
    </w:rPr>
  </w:style>
  <w:style w:type="character" w:customStyle="1" w:styleId="133">
    <w:name w:val="HTML 预设格式字符"/>
    <w:basedOn w:val="53"/>
    <w:link w:val="47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:\Documents%20and%20Settings\aikeny\Local%20Settings\Temporary%20Internet%20Files\OLK19\Project%20Document%20Template%20Rev0.2_061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FD5F9D-7BC6-8740-96AF-EFA86FB919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Settings\aikeny\Local Settings\Temporary Internet Files\OLK19\Project Document Template Rev0.2_0619.dot</Template>
  <Company>UTStarcom</Company>
  <Pages>4</Pages>
  <Words>336</Words>
  <Characters>1919</Characters>
  <Lines>15</Lines>
  <Paragraphs>4</Paragraphs>
  <TotalTime>13</TotalTime>
  <ScaleCrop>false</ScaleCrop>
  <LinksUpToDate>false</LinksUpToDate>
  <CharactersWithSpaces>2251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2020-04-03T06:12:00Z</dcterms:created>
  <dc:creator>Neal</dc:creator>
  <cp:lastModifiedBy>开洲</cp:lastModifiedBy>
  <cp:lastPrinted>2016-09-07T09:13:00Z</cp:lastPrinted>
  <dcterms:modified xsi:type="dcterms:W3CDTF">2021-01-28T07:07:48Z</dcterms:modified>
  <dc:title>Market Requirements Document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