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接口用例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正例：输入正常入参，接口能够返回数据。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反例：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鉴权反例：鉴权码为空，鉴权码错误，鉴权码过期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参数反例：参数为空，参数类型异常，参数长度异常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错误码覆盖：根据业务而定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其它：接口黑名单，接口调用次数，分页场景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Postman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2.1、Workspaces 工作空间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Collections：集合，项目集合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Apis：api文档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Environment：环境变量，全局变量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Mock server：虚拟服务器</w:t>
      </w:r>
    </w:p>
    <w:p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History：历史记录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2.2、请求页签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Params：get请求传参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Anthorization：鉴权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Headers：请求头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Body：请求体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Form-data：既可以传键值对参数也可以传文件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X-www-from-urlencoded：只能够传键值对参数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Raw：json，text，xml，html，javascript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Binary：把文件以二进制的方式传参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Pre-request-script：请求之前的脚本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Tests：请求之后的断言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Cookies：管理cookie信息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2.3、响应页签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Body：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Pretty：可多种格式显示数据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Raw：以文本的方式查看返回的数据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Preview：以网页的方式查看返回的数据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Headers：响应头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Testresults：断言的结果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2.4、环境变量与全局变量：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环境变量：环境变量就是全局变量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全局变量：全局变量是能够在任何接口里面访问的变量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获取环境变量和全局变量的值通过：</w:t>
      </w:r>
      <w:r>
        <w:rPr>
          <w:rFonts w:hint="eastAsia"/>
          <w:color w:val="FF0000"/>
          <w:sz w:val="24"/>
          <w:szCs w:val="24"/>
          <w:lang w:val="en-US" w:eastAsia="zh-CN"/>
        </w:rPr>
        <w:t>{{变量名}}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2.5、接口关联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a、使用</w:t>
      </w:r>
      <w:r>
        <w:rPr>
          <w:rFonts w:hint="eastAsia"/>
          <w:b/>
          <w:bCs/>
          <w:sz w:val="24"/>
          <w:szCs w:val="24"/>
          <w:lang w:val="en-US" w:eastAsia="zh-CN"/>
        </w:rPr>
        <w:t>json提取器</w:t>
      </w:r>
      <w:r>
        <w:rPr>
          <w:rFonts w:hint="eastAsia"/>
          <w:sz w:val="24"/>
          <w:szCs w:val="24"/>
          <w:lang w:val="en-US" w:eastAsia="zh-CN"/>
        </w:rPr>
        <w:t>实现接口关联</w:t>
      </w:r>
    </w:p>
    <w:p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第一个接口：tests内实现</w:t>
      </w:r>
    </w:p>
    <w:p>
      <w:pPr>
        <w:widowControl w:val="0"/>
        <w:numPr>
          <w:ilvl w:val="0"/>
          <w:numId w:val="0"/>
        </w:numPr>
        <w:ind w:firstLine="1024" w:firstLineChars="427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console.log(responseBody);</w:t>
      </w:r>
    </w:p>
    <w:p>
      <w:pPr>
        <w:widowControl w:val="0"/>
        <w:numPr>
          <w:ilvl w:val="0"/>
          <w:numId w:val="0"/>
        </w:numPr>
        <w:ind w:firstLine="1024" w:firstLineChars="427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//使用json提取器提取accesss_token值</w:t>
      </w:r>
    </w:p>
    <w:p>
      <w:pPr>
        <w:widowControl w:val="0"/>
        <w:numPr>
          <w:ilvl w:val="0"/>
          <w:numId w:val="0"/>
        </w:numPr>
        <w:ind w:firstLine="1024" w:firstLineChars="427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//把返回的字符串格式的数据转换成对象的形式</w:t>
      </w:r>
    </w:p>
    <w:p>
      <w:pPr>
        <w:widowControl w:val="0"/>
        <w:numPr>
          <w:ilvl w:val="0"/>
          <w:numId w:val="0"/>
        </w:numPr>
        <w:ind w:firstLine="1024" w:firstLineChars="427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result = JSON.parse(responseBody);</w:t>
      </w:r>
    </w:p>
    <w:p>
      <w:pPr>
        <w:widowControl w:val="0"/>
        <w:numPr>
          <w:ilvl w:val="0"/>
          <w:numId w:val="0"/>
        </w:numPr>
        <w:ind w:firstLine="1024" w:firstLineChars="427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console.log(result.access_token);</w:t>
      </w:r>
    </w:p>
    <w:p>
      <w:pPr>
        <w:widowControl w:val="0"/>
        <w:numPr>
          <w:ilvl w:val="0"/>
          <w:numId w:val="0"/>
        </w:numPr>
        <w:ind w:firstLine="1024" w:firstLineChars="427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//把access_token设置成全局变量</w:t>
      </w:r>
    </w:p>
    <w:p>
      <w:pPr>
        <w:widowControl w:val="0"/>
        <w:numPr>
          <w:ilvl w:val="0"/>
          <w:numId w:val="0"/>
        </w:numPr>
        <w:ind w:firstLine="1024" w:firstLineChars="427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pm.globals.set(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access_token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,result.access_token);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第二个接口：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{{access_token}}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b、使用</w:t>
      </w:r>
      <w:r>
        <w:rPr>
          <w:rFonts w:hint="eastAsia"/>
          <w:b/>
          <w:bCs/>
          <w:sz w:val="24"/>
          <w:szCs w:val="24"/>
          <w:lang w:val="en-US" w:eastAsia="zh-CN"/>
        </w:rPr>
        <w:t>正则表达式提取器</w:t>
      </w:r>
      <w:r>
        <w:rPr>
          <w:rFonts w:hint="eastAsia"/>
          <w:sz w:val="24"/>
          <w:szCs w:val="24"/>
          <w:lang w:val="en-US" w:eastAsia="zh-CN"/>
        </w:rPr>
        <w:t>实现接口关联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第一个接口：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//使用正则表达式提取器实现接口关联，match匹配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var result = responseBody.match(new RegExp(</w:t>
      </w:r>
      <w:r>
        <w:rPr>
          <w:rFonts w:hint="default"/>
          <w:sz w:val="24"/>
          <w:szCs w:val="24"/>
          <w:lang w:val="en-US" w:eastAsia="zh-CN"/>
        </w:rPr>
        <w:t>‘”</w:t>
      </w:r>
      <w:r>
        <w:rPr>
          <w:rFonts w:hint="eastAsia"/>
          <w:sz w:val="24"/>
          <w:szCs w:val="24"/>
          <w:lang w:val="en-US" w:eastAsia="zh-CN"/>
        </w:rPr>
        <w:t>access_token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(.*?)</w:t>
      </w:r>
      <w:r>
        <w:rPr>
          <w:rFonts w:hint="default"/>
          <w:sz w:val="24"/>
          <w:szCs w:val="24"/>
          <w:lang w:val="en-US" w:eastAsia="zh-CN"/>
        </w:rPr>
        <w:t>”’</w:t>
      </w:r>
      <w:r>
        <w:rPr>
          <w:rFonts w:hint="eastAsia"/>
          <w:sz w:val="24"/>
          <w:szCs w:val="24"/>
          <w:lang w:val="en-US" w:eastAsia="zh-CN"/>
        </w:rPr>
        <w:t>));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console.log(result)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//设为全局变量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pm.globals.set(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access_token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,result[1]);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第二个接口：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{{access_token}}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2.6、内置动态参数及自定义的动态参数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内置动态参数：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{{$timestamp}} 生成当前时间的时间戳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{{$randomInt}} 生成0-1000之间的随机数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{{$guid}} 生成速记GUID字符串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自定义动态参数：可在pre-req中实现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//手动获取时间戳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var times = Date.now();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//设置为全局变量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pm.globals.set(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times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,times);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使用时使用：{{times}}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2.7、断言（tests中）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Status code：Code is 200</w:t>
      </w:r>
      <w:r>
        <w:rPr>
          <w:rFonts w:hint="eastAsia"/>
          <w:sz w:val="24"/>
          <w:szCs w:val="24"/>
          <w:lang w:val="en-US" w:eastAsia="zh-CN"/>
        </w:rPr>
        <w:t xml:space="preserve">    检查返回的状态码是否为200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Response body：Contains string</w:t>
      </w:r>
      <w:r>
        <w:rPr>
          <w:rFonts w:hint="eastAsia"/>
          <w:sz w:val="24"/>
          <w:szCs w:val="24"/>
          <w:lang w:val="en-US" w:eastAsia="zh-CN"/>
        </w:rPr>
        <w:t xml:space="preserve">    检查响应中包含指定字符串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Response body：Json value check</w:t>
      </w:r>
      <w:r>
        <w:rPr>
          <w:rFonts w:hint="eastAsia"/>
          <w:sz w:val="24"/>
          <w:szCs w:val="24"/>
          <w:lang w:val="en-US" w:eastAsia="zh-CN"/>
        </w:rPr>
        <w:t xml:space="preserve">    检查响应中其中的json值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Response body：is equal to a string</w:t>
      </w:r>
      <w:r>
        <w:rPr>
          <w:rFonts w:hint="eastAsia"/>
          <w:sz w:val="24"/>
          <w:szCs w:val="24"/>
          <w:lang w:val="en-US" w:eastAsia="zh-CN"/>
        </w:rPr>
        <w:t xml:space="preserve">    检查响应等于一个字符串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 headers：Content-Type    检查是否包含响应头Content-Type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 time is less than 200ms    检查请求耗时小于200ms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在断言中获取自定义动态参数的方式：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pm.globais.get(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times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globals[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times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globals.times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2.8、批跑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Collections中选择集合中Run collection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drawing>
          <wp:inline distT="0" distB="0" distL="114300" distR="114300">
            <wp:extent cx="333375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Iterations：批跑重复次数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Delay：每个用例之间的延迟时间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Data：可选择文件入参，需在设置中将文件读取按钮打开，数据驱动：csv文件和json文件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5273675" cy="48342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2.9、请求头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常见请求头：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Host：请求主机地址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Connection：连接方式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Accept：客户端接收到的数据格式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X-Requested-With：异步请求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User-Agent：客户端的用户类型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Referer：来源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Cookie：Cookie信息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Content-Type：请求内容的格式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2.10、cookie鉴权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Cookie：一小段文本，格式：key=value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Cookie鉴权原理：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当客户端第一次访问服务器的时候，那么服务器就会生成cookie信息，并且在相应头的set-cookie里面把生成的cookie信息发送给客户端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当客户端第2-N次访问服务器的时候，那么客户端就会在请求头的cookie带上cookie信息，从而实现鉴权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Cookie的分类：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会话cookie：保存在内存，当浏览器关闭之后就会自动化清除cookie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持久cookie：保存在硬盘，浏览器关闭之后不会清除，只有当失效时间到了才会自动清除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62968"/>
    <w:multiLevelType w:val="singleLevel"/>
    <w:tmpl w:val="05E629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475D43"/>
    <w:multiLevelType w:val="singleLevel"/>
    <w:tmpl w:val="5D475D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5378"/>
    <w:rsid w:val="00885B23"/>
    <w:rsid w:val="06424140"/>
    <w:rsid w:val="07080F59"/>
    <w:rsid w:val="08204893"/>
    <w:rsid w:val="0A283ED3"/>
    <w:rsid w:val="0B416FFB"/>
    <w:rsid w:val="0B544033"/>
    <w:rsid w:val="0E417312"/>
    <w:rsid w:val="0F5646F9"/>
    <w:rsid w:val="108A4FA0"/>
    <w:rsid w:val="10EE6487"/>
    <w:rsid w:val="15D82C3D"/>
    <w:rsid w:val="17F92728"/>
    <w:rsid w:val="1F8E612F"/>
    <w:rsid w:val="21C67E02"/>
    <w:rsid w:val="22673393"/>
    <w:rsid w:val="230C3F3A"/>
    <w:rsid w:val="245931AF"/>
    <w:rsid w:val="24B94ECC"/>
    <w:rsid w:val="26D15AA1"/>
    <w:rsid w:val="283E4B96"/>
    <w:rsid w:val="2A3D6339"/>
    <w:rsid w:val="2D4120FC"/>
    <w:rsid w:val="2DBD030B"/>
    <w:rsid w:val="304A7E50"/>
    <w:rsid w:val="322A6129"/>
    <w:rsid w:val="32D57750"/>
    <w:rsid w:val="33C4309C"/>
    <w:rsid w:val="342E1F62"/>
    <w:rsid w:val="34657479"/>
    <w:rsid w:val="36FD32A1"/>
    <w:rsid w:val="390852AD"/>
    <w:rsid w:val="3A333D21"/>
    <w:rsid w:val="3A536E8C"/>
    <w:rsid w:val="3D947399"/>
    <w:rsid w:val="3E391C30"/>
    <w:rsid w:val="3EA70131"/>
    <w:rsid w:val="40B96A00"/>
    <w:rsid w:val="44CD7F11"/>
    <w:rsid w:val="46EF1DDC"/>
    <w:rsid w:val="4A080708"/>
    <w:rsid w:val="4B307F16"/>
    <w:rsid w:val="4DD54DA5"/>
    <w:rsid w:val="51BA6B9E"/>
    <w:rsid w:val="51BF438F"/>
    <w:rsid w:val="52E47062"/>
    <w:rsid w:val="58390C8D"/>
    <w:rsid w:val="593B34E4"/>
    <w:rsid w:val="5F6B7317"/>
    <w:rsid w:val="62CC631F"/>
    <w:rsid w:val="65E47E23"/>
    <w:rsid w:val="69A2602B"/>
    <w:rsid w:val="6E380D0C"/>
    <w:rsid w:val="6FEA325F"/>
    <w:rsid w:val="7000585A"/>
    <w:rsid w:val="782C088B"/>
    <w:rsid w:val="78495879"/>
    <w:rsid w:val="78872FBC"/>
    <w:rsid w:val="79D7762B"/>
    <w:rsid w:val="7D4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944</Words>
  <Characters>1881</Characters>
  <Lines>0</Lines>
  <Paragraphs>0</Paragraphs>
  <TotalTime>83</TotalTime>
  <ScaleCrop>false</ScaleCrop>
  <LinksUpToDate>false</LinksUpToDate>
  <CharactersWithSpaces>2092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2022-03-09T10:56:00Z</dcterms:created>
  <dc:creator>Tz</dc:creator>
  <cp:lastModifiedBy>开洲</cp:lastModifiedBy>
  <dcterms:modified xsi:type="dcterms:W3CDTF">2022-04-06T07:19:33Z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EE9244FE08B8422B891139745B72A404</vt:lpwstr>
  </property>
</Properties>
</file>