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580" w:line="276" w:lineRule="auto"/>
        <w:ind w:left="0" w:right="960" w:firstLine="0"/>
        <w:jc w:val="center"/>
        <w:rPr>
          <w:rFonts w:ascii="Georgia" w:cs="Georgia" w:eastAsia="Georgia" w:hAnsi="Georgia"/>
          <w:b w:val="1"/>
          <w:color w:val="0000ff"/>
          <w:sz w:val="36"/>
          <w:szCs w:val="36"/>
        </w:rPr>
      </w:pPr>
      <w:bookmarkStart w:colFirst="0" w:colLast="0" w:name="_1b7gay5ncxvl" w:id="0"/>
      <w:bookmarkEnd w:id="0"/>
      <w:r w:rsidDel="00000000" w:rsidR="00000000" w:rsidRPr="00000000">
        <w:rPr>
          <w:rFonts w:ascii="Georgia" w:cs="Georgia" w:eastAsia="Georgia" w:hAnsi="Georgia"/>
          <w:b w:val="1"/>
          <w:color w:val="0000ff"/>
          <w:sz w:val="36"/>
          <w:szCs w:val="36"/>
        </w:rPr>
        <w:drawing>
          <wp:inline distB="114300" distT="114300" distL="114300" distR="114300">
            <wp:extent cx="5734050" cy="3822700"/>
            <wp:effectExtent b="0" l="0" r="0" t="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0" w:before="580" w:line="276" w:lineRule="auto"/>
        <w:ind w:left="0" w:right="960" w:firstLine="0"/>
        <w:jc w:val="center"/>
        <w:rPr>
          <w:rFonts w:ascii="Georgia" w:cs="Georgia" w:eastAsia="Georgia" w:hAnsi="Georgia"/>
          <w:b w:val="1"/>
          <w:color w:val="0000ff"/>
          <w:sz w:val="46"/>
          <w:szCs w:val="46"/>
        </w:rPr>
      </w:pPr>
      <w:bookmarkStart w:colFirst="0" w:colLast="0" w:name="_cb6rvlj7v0w" w:id="1"/>
      <w:bookmarkEnd w:id="1"/>
      <w:r w:rsidDel="00000000" w:rsidR="00000000" w:rsidRPr="00000000">
        <w:rPr>
          <w:rFonts w:ascii="Georgia" w:cs="Georgia" w:eastAsia="Georgia" w:hAnsi="Georgia"/>
          <w:b w:val="1"/>
          <w:color w:val="0000ff"/>
          <w:sz w:val="46"/>
          <w:szCs w:val="46"/>
          <w:rtl w:val="0"/>
        </w:rPr>
        <w:t xml:space="preserve">The Web Service For Classification By Neural Networks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eorgia" w:cs="Georgia" w:eastAsia="Georgia" w:hAnsi="Georgia"/>
          <w:b w:val="1"/>
          <w:color w:val="3d85c6"/>
          <w:u w:val="single"/>
        </w:rPr>
      </w:pPr>
      <w:r w:rsidDel="00000000" w:rsidR="00000000" w:rsidRPr="00000000">
        <w:rPr>
          <w:rtl w:val="0"/>
        </w:rPr>
        <w:t xml:space="preserve">                                                                                                          </w:t>
      </w:r>
      <w:r w:rsidDel="00000000" w:rsidR="00000000" w:rsidRPr="00000000">
        <w:rPr>
          <w:rFonts w:ascii="Georgia" w:cs="Georgia" w:eastAsia="Georgia" w:hAnsi="Georgia"/>
          <w:b w:val="1"/>
          <w:color w:val="3d85c6"/>
          <w:u w:val="single"/>
          <w:rtl w:val="0"/>
        </w:rPr>
        <w:t xml:space="preserve">Realised By:</w:t>
      </w:r>
    </w:p>
    <w:p w:rsidR="00000000" w:rsidDel="00000000" w:rsidP="00000000" w:rsidRDefault="00000000" w:rsidRPr="00000000" w14:paraId="00000008">
      <w:pPr>
        <w:rPr>
          <w:b w:val="1"/>
        </w:rPr>
      </w:pPr>
      <w:r w:rsidDel="00000000" w:rsidR="00000000" w:rsidRPr="00000000">
        <w:rPr>
          <w:rtl w:val="0"/>
        </w:rPr>
        <w:t xml:space="preserve">                                                                                                              </w:t>
      </w:r>
      <w:r w:rsidDel="00000000" w:rsidR="00000000" w:rsidRPr="00000000">
        <w:rPr>
          <w:b w:val="1"/>
          <w:rtl w:val="0"/>
        </w:rPr>
        <w:t xml:space="preserve">ZAZA Zakaria </w:t>
      </w:r>
    </w:p>
    <w:p w:rsidR="00000000" w:rsidDel="00000000" w:rsidP="00000000" w:rsidRDefault="00000000" w:rsidRPr="00000000" w14:paraId="00000009">
      <w:pPr>
        <w:rPr>
          <w:b w:val="1"/>
        </w:rPr>
      </w:pPr>
      <w:r w:rsidDel="00000000" w:rsidR="00000000" w:rsidRPr="00000000">
        <w:rPr>
          <w:b w:val="1"/>
          <w:rtl w:val="0"/>
        </w:rPr>
        <w:t xml:space="preserve">                                                                                                              TAIBI Fadoua</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The ML Model</w:t>
      </w:r>
    </w:p>
    <w:p w:rsidR="00000000" w:rsidDel="00000000" w:rsidP="00000000" w:rsidRDefault="00000000" w:rsidRPr="00000000" w14:paraId="00000013">
      <w:pPr>
        <w:shd w:fill="ffffff" w:val="clear"/>
        <w:spacing w:after="0" w:before="280" w:lineRule="auto"/>
        <w:ind w:left="0" w:right="960" w:firstLine="0"/>
        <w:rPr>
          <w:rFonts w:ascii="Georgia" w:cs="Georgia" w:eastAsia="Georgia" w:hAnsi="Georgia"/>
          <w:sz w:val="28"/>
          <w:szCs w:val="28"/>
        </w:rPr>
      </w:pPr>
      <w:r w:rsidDel="00000000" w:rsidR="00000000" w:rsidRPr="00000000">
        <w:rPr>
          <w:rFonts w:ascii="Georgia" w:cs="Georgia" w:eastAsia="Georgia" w:hAnsi="Georgia"/>
          <w:color w:val="292929"/>
          <w:sz w:val="28"/>
          <w:szCs w:val="28"/>
          <w:highlight w:val="white"/>
          <w:rtl w:val="0"/>
        </w:rPr>
        <w:t xml:space="preserve">We will use an inbuilt Keras dataset of IMDB reviews to perform sentiment analysis on the movie reviews. We will create a simple MLP deep learning model. Details of the dataset and model are given in this </w:t>
      </w:r>
      <w:hyperlink r:id="rId7">
        <w:r w:rsidDel="00000000" w:rsidR="00000000" w:rsidRPr="00000000">
          <w:rPr>
            <w:rFonts w:ascii="Georgia" w:cs="Georgia" w:eastAsia="Georgia" w:hAnsi="Georgia"/>
            <w:color w:val="1155cc"/>
            <w:sz w:val="28"/>
            <w:szCs w:val="28"/>
            <w:highlight w:val="white"/>
            <w:rtl w:val="0"/>
          </w:rPr>
          <w:t xml:space="preserve">blog</w:t>
        </w:r>
      </w:hyperlink>
      <w:r w:rsidDel="00000000" w:rsidR="00000000" w:rsidRPr="00000000">
        <w:rPr>
          <w:rFonts w:ascii="Georgia" w:cs="Georgia" w:eastAsia="Georgia" w:hAnsi="Georgia"/>
          <w:color w:val="292929"/>
          <w:sz w:val="28"/>
          <w:szCs w:val="28"/>
          <w:highlight w:val="white"/>
          <w:rtl w:val="0"/>
        </w:rPr>
        <w:t xml:space="preserve">.</w:t>
      </w:r>
      <w:r w:rsidDel="00000000" w:rsidR="00000000" w:rsidRPr="00000000">
        <w:rPr>
          <w:rtl w:val="0"/>
        </w:rPr>
      </w:r>
    </w:p>
    <w:p w:rsidR="00000000" w:rsidDel="00000000" w:rsidP="00000000" w:rsidRDefault="00000000" w:rsidRPr="00000000" w14:paraId="00000014">
      <w:pPr>
        <w:shd w:fill="ffffff" w:val="clear"/>
        <w:spacing w:after="0" w:before="280" w:lineRule="auto"/>
        <w:ind w:left="0" w:right="960" w:firstLine="0"/>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Turning the Model into a Web Application</w:t>
      </w:r>
    </w:p>
    <w:p w:rsidR="00000000" w:rsidDel="00000000" w:rsidP="00000000" w:rsidRDefault="00000000" w:rsidRPr="00000000" w14:paraId="00000015">
      <w:pPr>
        <w:shd w:fill="ffffff" w:val="clear"/>
        <w:spacing w:after="0" w:before="28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Having prepared the code for </w:t>
      </w:r>
      <w:r w:rsidDel="00000000" w:rsidR="00000000" w:rsidRPr="00000000">
        <w:rPr>
          <w:rFonts w:ascii="Georgia" w:cs="Georgia" w:eastAsia="Georgia" w:hAnsi="Georgia"/>
          <w:b w:val="1"/>
          <w:i w:val="1"/>
          <w:color w:val="292929"/>
          <w:sz w:val="28"/>
          <w:szCs w:val="28"/>
          <w:rtl w:val="0"/>
        </w:rPr>
        <w:t xml:space="preserve">the model</w:t>
      </w:r>
      <w:r w:rsidDel="00000000" w:rsidR="00000000" w:rsidRPr="00000000">
        <w:rPr>
          <w:rFonts w:ascii="Georgia" w:cs="Georgia" w:eastAsia="Georgia" w:hAnsi="Georgia"/>
          <w:color w:val="292929"/>
          <w:sz w:val="28"/>
          <w:szCs w:val="28"/>
          <w:rtl w:val="0"/>
        </w:rPr>
        <w:t xml:space="preserve"> ready, we will develop a web application that consists of a simple web page with a form field that lets us enter a message. After submitting the message to the web application, it will render it on a new page, which gives us a result of spam or not spam.</w:t>
      </w:r>
    </w:p>
    <w:p w:rsidR="00000000" w:rsidDel="00000000" w:rsidP="00000000" w:rsidRDefault="00000000" w:rsidRPr="00000000" w14:paraId="00000016">
      <w:pPr>
        <w:shd w:fill="ffffff" w:val="clear"/>
        <w:spacing w:after="0" w:before="28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First, we install the dependencies, i.e., ‘flask’ by using the command:</w:t>
      </w:r>
    </w:p>
    <w:p w:rsidR="00000000" w:rsidDel="00000000" w:rsidP="00000000" w:rsidRDefault="00000000" w:rsidRPr="00000000" w14:paraId="00000017">
      <w:pPr>
        <w:shd w:fill="ffffff" w:val="clear"/>
        <w:spacing w:after="0" w:before="280" w:line="276"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pip install Flask</w:t>
      </w:r>
    </w:p>
    <w:p w:rsidR="00000000" w:rsidDel="00000000" w:rsidP="00000000" w:rsidRDefault="00000000" w:rsidRPr="00000000" w14:paraId="00000018">
      <w:pPr>
        <w:shd w:fill="ffffff" w:val="clear"/>
        <w:spacing w:after="0" w:before="28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Once we install Flask, we create a folder; in this example, we named it IMDB Classifier, and this is the directory tree inside the folder. We will explain each of the essential files as we go along.</w:t>
      </w:r>
    </w:p>
    <w:p w:rsidR="00000000" w:rsidDel="00000000" w:rsidP="00000000" w:rsidRDefault="00000000" w:rsidRPr="00000000" w14:paraId="00000019">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app.py</w:t>
      </w:r>
    </w:p>
    <w:p w:rsidR="00000000" w:rsidDel="00000000" w:rsidP="00000000" w:rsidRDefault="00000000" w:rsidRPr="00000000" w14:paraId="0000001A">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imdb_classifer.py</w:t>
      </w:r>
    </w:p>
    <w:p w:rsidR="00000000" w:rsidDel="00000000" w:rsidP="00000000" w:rsidRDefault="00000000" w:rsidRPr="00000000" w14:paraId="0000001B">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model_architecture.json</w:t>
      </w:r>
    </w:p>
    <w:p w:rsidR="00000000" w:rsidDel="00000000" w:rsidP="00000000" w:rsidRDefault="00000000" w:rsidRPr="00000000" w14:paraId="0000001C">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model_weights.h5</w:t>
      </w:r>
    </w:p>
    <w:p w:rsidR="00000000" w:rsidDel="00000000" w:rsidP="00000000" w:rsidRDefault="00000000" w:rsidRPr="00000000" w14:paraId="0000001D">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templates/</w:t>
      </w:r>
    </w:p>
    <w:p w:rsidR="00000000" w:rsidDel="00000000" w:rsidP="00000000" w:rsidRDefault="00000000" w:rsidRPr="00000000" w14:paraId="0000001E">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home.html</w:t>
      </w:r>
    </w:p>
    <w:p w:rsidR="00000000" w:rsidDel="00000000" w:rsidP="00000000" w:rsidRDefault="00000000" w:rsidRPr="00000000" w14:paraId="0000001F">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layout.html</w:t>
      </w:r>
    </w:p>
    <w:p w:rsidR="00000000" w:rsidDel="00000000" w:rsidP="00000000" w:rsidRDefault="00000000" w:rsidRPr="00000000" w14:paraId="00000020">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Code.html</w:t>
      </w:r>
    </w:p>
    <w:p w:rsidR="00000000" w:rsidDel="00000000" w:rsidP="00000000" w:rsidRDefault="00000000" w:rsidRPr="00000000" w14:paraId="00000021">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outputs/</w:t>
      </w:r>
    </w:p>
    <w:p w:rsidR="00000000" w:rsidDel="00000000" w:rsidP="00000000" w:rsidRDefault="00000000" w:rsidRPr="00000000" w14:paraId="00000022">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Positive.html</w:t>
      </w:r>
    </w:p>
    <w:p w:rsidR="00000000" w:rsidDel="00000000" w:rsidP="00000000" w:rsidRDefault="00000000" w:rsidRPr="00000000" w14:paraId="00000023">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Negative.html</w:t>
      </w:r>
    </w:p>
    <w:p w:rsidR="00000000" w:rsidDel="00000000" w:rsidP="00000000" w:rsidRDefault="00000000" w:rsidRPr="00000000" w14:paraId="00000024">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includes/</w:t>
      </w:r>
    </w:p>
    <w:p w:rsidR="00000000" w:rsidDel="00000000" w:rsidP="00000000" w:rsidRDefault="00000000" w:rsidRPr="00000000" w14:paraId="00000025">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_form.html</w:t>
      </w:r>
    </w:p>
    <w:p w:rsidR="00000000" w:rsidDel="00000000" w:rsidP="00000000" w:rsidRDefault="00000000" w:rsidRPr="00000000" w14:paraId="00000026">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_navbar.html</w:t>
      </w:r>
    </w:p>
    <w:p w:rsidR="00000000" w:rsidDel="00000000" w:rsidP="00000000" w:rsidRDefault="00000000" w:rsidRPr="00000000" w14:paraId="00000027">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static/</w:t>
      </w:r>
    </w:p>
    <w:p w:rsidR="00000000" w:rsidDel="00000000" w:rsidP="00000000" w:rsidRDefault="00000000" w:rsidRPr="00000000" w14:paraId="00000028">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css/</w:t>
      </w:r>
    </w:p>
    <w:p w:rsidR="00000000" w:rsidDel="00000000" w:rsidP="00000000" w:rsidRDefault="00000000" w:rsidRPr="00000000" w14:paraId="00000029">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style.css</w:t>
      </w:r>
    </w:p>
    <w:p w:rsidR="00000000" w:rsidDel="00000000" w:rsidP="00000000" w:rsidRDefault="00000000" w:rsidRPr="00000000" w14:paraId="0000002A">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pic1.jpg</w:t>
      </w:r>
    </w:p>
    <w:p w:rsidR="00000000" w:rsidDel="00000000" w:rsidP="00000000" w:rsidRDefault="00000000" w:rsidRPr="00000000" w14:paraId="0000002B">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pic/</w:t>
      </w:r>
    </w:p>
    <w:p w:rsidR="00000000" w:rsidDel="00000000" w:rsidP="00000000" w:rsidRDefault="00000000" w:rsidRPr="00000000" w14:paraId="0000002C">
      <w:pPr>
        <w:shd w:fill="ffffff" w:val="clear"/>
        <w:spacing w:after="0" w:before="0" w:line="24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Logow.png</w:t>
      </w:r>
    </w:p>
    <w:p w:rsidR="00000000" w:rsidDel="00000000" w:rsidP="00000000" w:rsidRDefault="00000000" w:rsidRPr="00000000" w14:paraId="0000002D">
      <w:pPr>
        <w:shd w:fill="ffffff" w:val="clear"/>
        <w:spacing w:after="0" w:before="0" w:line="240" w:lineRule="auto"/>
        <w:ind w:left="0" w:right="960" w:firstLine="0"/>
        <w:rPr>
          <w:rFonts w:ascii="Georgia" w:cs="Georgia" w:eastAsia="Georgia" w:hAnsi="Georgia"/>
          <w:color w:val="1c4587"/>
          <w:sz w:val="36"/>
          <w:szCs w:val="36"/>
          <w:u w:val="single"/>
        </w:rPr>
      </w:pPr>
      <w:r w:rsidDel="00000000" w:rsidR="00000000" w:rsidRPr="00000000">
        <w:rPr>
          <w:rFonts w:ascii="Georgia" w:cs="Georgia" w:eastAsia="Georgia" w:hAnsi="Georgia"/>
          <w:color w:val="1c4587"/>
          <w:sz w:val="36"/>
          <w:szCs w:val="36"/>
          <w:u w:val="single"/>
          <w:rtl w:val="0"/>
        </w:rPr>
        <w:t xml:space="preserve">A</w:t>
      </w:r>
      <w:r w:rsidDel="00000000" w:rsidR="00000000" w:rsidRPr="00000000">
        <w:rPr>
          <w:rFonts w:ascii="Georgia" w:cs="Georgia" w:eastAsia="Georgia" w:hAnsi="Georgia"/>
          <w:color w:val="1c4587"/>
          <w:sz w:val="36"/>
          <w:szCs w:val="36"/>
          <w:u w:val="single"/>
          <w:rtl w:val="0"/>
        </w:rPr>
        <w:t xml:space="preserve">pp.py:</w:t>
      </w:r>
    </w:p>
    <w:p w:rsidR="00000000" w:rsidDel="00000000" w:rsidP="00000000" w:rsidRDefault="00000000" w:rsidRPr="00000000" w14:paraId="0000002E">
      <w:pPr>
        <w:shd w:fill="ffffff" w:val="clear"/>
        <w:spacing w:after="0" w:before="28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Now we need to create a base python file (</w:t>
      </w:r>
      <w:r w:rsidDel="00000000" w:rsidR="00000000" w:rsidRPr="00000000">
        <w:rPr>
          <w:rFonts w:ascii="Georgia" w:cs="Georgia" w:eastAsia="Georgia" w:hAnsi="Georgia"/>
          <w:color w:val="292929"/>
          <w:sz w:val="28"/>
          <w:szCs w:val="28"/>
          <w:shd w:fill="f2f2f2" w:val="clear"/>
          <w:rtl w:val="0"/>
        </w:rPr>
        <w:t xml:space="preserve">app.py</w:t>
      </w:r>
      <w:r w:rsidDel="00000000" w:rsidR="00000000" w:rsidRPr="00000000">
        <w:rPr>
          <w:rFonts w:ascii="Georgia" w:cs="Georgia" w:eastAsia="Georgia" w:hAnsi="Georgia"/>
          <w:color w:val="292929"/>
          <w:sz w:val="28"/>
          <w:szCs w:val="28"/>
          <w:rtl w:val="0"/>
        </w:rPr>
        <w:t xml:space="preserve">) that will contain the main code that will be executed by the Python interpreter to run the Flask web application:</w:t>
      </w:r>
    </w:p>
    <w:p w:rsidR="00000000" w:rsidDel="00000000" w:rsidP="00000000" w:rsidRDefault="00000000" w:rsidRPr="00000000" w14:paraId="0000002F">
      <w:pPr>
        <w:shd w:fill="ffffff" w:val="clear"/>
        <w:spacing w:line="276" w:lineRule="auto"/>
        <w:ind w:left="0" w:right="960" w:firstLine="0"/>
        <w:rPr>
          <w:color w:val="757575"/>
          <w:sz w:val="24"/>
          <w:szCs w:val="24"/>
        </w:rPr>
      </w:pPr>
      <w:r w:rsidDel="00000000" w:rsidR="00000000" w:rsidRPr="00000000">
        <w:rPr>
          <w:color w:val="757575"/>
          <w:sz w:val="24"/>
          <w:szCs w:val="24"/>
          <w:rtl w:val="0"/>
        </w:rPr>
        <w:t xml:space="preserve">app.py</w:t>
      </w:r>
      <w:r w:rsidDel="00000000" w:rsidR="00000000" w:rsidRPr="00000000">
        <w:rPr>
          <w:color w:val="757575"/>
          <w:sz w:val="24"/>
          <w:szCs w:val="24"/>
        </w:rPr>
        <w:drawing>
          <wp:inline distB="114300" distT="114300" distL="114300" distR="114300">
            <wp:extent cx="5081588" cy="569606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81588" cy="56960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line="276" w:lineRule="auto"/>
        <w:ind w:left="960" w:right="960" w:firstLine="0"/>
        <w:rPr>
          <w:color w:val="757575"/>
          <w:sz w:val="24"/>
          <w:szCs w:val="24"/>
        </w:rPr>
      </w:pPr>
      <w:r w:rsidDel="00000000" w:rsidR="00000000" w:rsidRPr="00000000">
        <w:rPr>
          <w:rtl w:val="0"/>
        </w:rPr>
      </w:r>
    </w:p>
    <w:p w:rsidR="00000000" w:rsidDel="00000000" w:rsidP="00000000" w:rsidRDefault="00000000" w:rsidRPr="00000000" w14:paraId="00000031">
      <w:pPr>
        <w:shd w:fill="ffffff" w:val="clear"/>
        <w:spacing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Note, we need to import the python file and call the run function that we need to run in the backend. This code takes the input in a form and then redirects the user to the respective output page.</w:t>
      </w:r>
    </w:p>
    <w:p w:rsidR="00000000" w:rsidDel="00000000" w:rsidP="00000000" w:rsidRDefault="00000000" w:rsidRPr="00000000" w14:paraId="00000032">
      <w:pPr>
        <w:shd w:fill="ffffff" w:val="clear"/>
        <w:spacing w:line="276" w:lineRule="auto"/>
        <w:ind w:left="0" w:right="960" w:firstLine="0"/>
        <w:rPr>
          <w:rFonts w:ascii="Georgia" w:cs="Georgia" w:eastAsia="Georgia" w:hAnsi="Georgia"/>
          <w:color w:val="292929"/>
          <w:sz w:val="28"/>
          <w:szCs w:val="28"/>
        </w:rPr>
      </w:pPr>
      <w:r w:rsidDel="00000000" w:rsidR="00000000" w:rsidRPr="00000000">
        <w:rPr>
          <w:rtl w:val="0"/>
        </w:rPr>
      </w:r>
    </w:p>
    <w:p w:rsidR="00000000" w:rsidDel="00000000" w:rsidP="00000000" w:rsidRDefault="00000000" w:rsidRPr="00000000" w14:paraId="00000033">
      <w:pPr>
        <w:shd w:fill="ffffff" w:val="clear"/>
        <w:spacing w:line="276" w:lineRule="auto"/>
        <w:ind w:left="0" w:right="960" w:firstLine="0"/>
        <w:rPr>
          <w:rFonts w:ascii="Georgia" w:cs="Georgia" w:eastAsia="Georgia" w:hAnsi="Georgia"/>
          <w:color w:val="292929"/>
          <w:sz w:val="28"/>
          <w:szCs w:val="28"/>
        </w:rPr>
      </w:pPr>
      <w:r w:rsidDel="00000000" w:rsidR="00000000" w:rsidRPr="00000000">
        <w:rPr>
          <w:rtl w:val="0"/>
        </w:rPr>
      </w:r>
    </w:p>
    <w:p w:rsidR="00000000" w:rsidDel="00000000" w:rsidP="00000000" w:rsidRDefault="00000000" w:rsidRPr="00000000" w14:paraId="00000034">
      <w:pPr>
        <w:shd w:fill="ffffff" w:val="clear"/>
        <w:spacing w:line="276" w:lineRule="auto"/>
        <w:ind w:left="0" w:right="960" w:firstLine="0"/>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L</w:t>
      </w:r>
      <w:r w:rsidDel="00000000" w:rsidR="00000000" w:rsidRPr="00000000">
        <w:rPr>
          <w:rFonts w:ascii="Georgia" w:cs="Georgia" w:eastAsia="Georgia" w:hAnsi="Georgia"/>
          <w:color w:val="1c4587"/>
          <w:sz w:val="32"/>
          <w:szCs w:val="32"/>
          <w:u w:val="single"/>
          <w:rtl w:val="0"/>
        </w:rPr>
        <w:t xml:space="preserve">ayout.html</w:t>
      </w:r>
    </w:p>
    <w:p w:rsidR="00000000" w:rsidDel="00000000" w:rsidP="00000000" w:rsidRDefault="00000000" w:rsidRPr="00000000" w14:paraId="00000035">
      <w:pPr>
        <w:shd w:fill="ffffff" w:val="clear"/>
        <w:spacing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Once the base python file is ready we need to make the HTML web pages. We use a </w:t>
      </w:r>
      <w:r w:rsidDel="00000000" w:rsidR="00000000" w:rsidRPr="00000000">
        <w:rPr>
          <w:rFonts w:ascii="Courier New" w:cs="Courier New" w:eastAsia="Courier New" w:hAnsi="Courier New"/>
          <w:color w:val="292929"/>
          <w:sz w:val="28"/>
          <w:szCs w:val="28"/>
          <w:shd w:fill="f2f2f2" w:val="clear"/>
          <w:rtl w:val="0"/>
        </w:rPr>
        <w:t xml:space="preserve">layout.html</w:t>
      </w:r>
      <w:r w:rsidDel="00000000" w:rsidR="00000000" w:rsidRPr="00000000">
        <w:rPr>
          <w:rFonts w:ascii="Georgia" w:cs="Georgia" w:eastAsia="Georgia" w:hAnsi="Georgia"/>
          <w:color w:val="292929"/>
          <w:sz w:val="28"/>
          <w:szCs w:val="28"/>
          <w:rtl w:val="0"/>
        </w:rPr>
        <w:t xml:space="preserve"> file so that we don’t have to repeat the same parts of the code again and again:</w:t>
      </w:r>
    </w:p>
    <w:p w:rsidR="00000000" w:rsidDel="00000000" w:rsidP="00000000" w:rsidRDefault="00000000" w:rsidRPr="00000000" w14:paraId="00000036">
      <w:pPr>
        <w:shd w:fill="ffffff" w:val="clear"/>
        <w:spacing w:before="200" w:line="276" w:lineRule="auto"/>
        <w:ind w:left="0" w:right="960" w:firstLine="0"/>
        <w:rPr>
          <w:rFonts w:ascii="Georgia" w:cs="Georgia" w:eastAsia="Georgia" w:hAnsi="Georgia"/>
          <w:color w:val="292929"/>
          <w:sz w:val="28"/>
          <w:szCs w:val="28"/>
        </w:rPr>
      </w:pPr>
      <w:r w:rsidDel="00000000" w:rsidR="00000000" w:rsidRPr="00000000">
        <w:rPr>
          <w:rtl w:val="0"/>
        </w:rPr>
      </w:r>
    </w:p>
    <w:p w:rsidR="00000000" w:rsidDel="00000000" w:rsidP="00000000" w:rsidRDefault="00000000" w:rsidRPr="00000000" w14:paraId="00000037">
      <w:pPr>
        <w:shd w:fill="ffffff" w:val="clear"/>
        <w:spacing w:line="276" w:lineRule="auto"/>
        <w:ind w:left="0" w:right="960" w:firstLine="0"/>
        <w:rPr>
          <w:color w:val="757575"/>
          <w:sz w:val="24"/>
          <w:szCs w:val="24"/>
        </w:rPr>
      </w:pPr>
      <w:r w:rsidDel="00000000" w:rsidR="00000000" w:rsidRPr="00000000">
        <w:rPr>
          <w:color w:val="757575"/>
          <w:sz w:val="24"/>
          <w:szCs w:val="24"/>
          <w:rtl w:val="0"/>
        </w:rPr>
        <w:t xml:space="preserve">layout.html</w:t>
      </w:r>
      <w:r w:rsidDel="00000000" w:rsidR="00000000" w:rsidRPr="00000000">
        <w:rPr>
          <w:color w:val="757575"/>
          <w:sz w:val="24"/>
          <w:szCs w:val="24"/>
        </w:rPr>
        <w:drawing>
          <wp:inline distB="114300" distT="114300" distL="114300" distR="114300">
            <wp:extent cx="4848225" cy="2528888"/>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4822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0" w:before="640" w:line="276" w:lineRule="auto"/>
        <w:ind w:left="0" w:right="960" w:firstLine="0"/>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H</w:t>
      </w:r>
      <w:r w:rsidDel="00000000" w:rsidR="00000000" w:rsidRPr="00000000">
        <w:rPr>
          <w:rFonts w:ascii="Georgia" w:cs="Georgia" w:eastAsia="Georgia" w:hAnsi="Georgia"/>
          <w:color w:val="1c4587"/>
          <w:sz w:val="32"/>
          <w:szCs w:val="32"/>
          <w:u w:val="single"/>
          <w:rtl w:val="0"/>
        </w:rPr>
        <w:t xml:space="preserve">ome.html</w:t>
      </w:r>
    </w:p>
    <w:p w:rsidR="00000000" w:rsidDel="00000000" w:rsidP="00000000" w:rsidRDefault="00000000" w:rsidRPr="00000000" w14:paraId="00000039">
      <w:pPr>
        <w:shd w:fill="ffffff" w:val="clear"/>
        <w:spacing w:line="276" w:lineRule="auto"/>
        <w:ind w:left="0" w:right="960" w:firstLine="0"/>
        <w:rPr>
          <w:color w:val="757575"/>
          <w:sz w:val="24"/>
          <w:szCs w:val="24"/>
        </w:rPr>
      </w:pPr>
      <w:r w:rsidDel="00000000" w:rsidR="00000000" w:rsidRPr="00000000">
        <w:rPr>
          <w:color w:val="757575"/>
          <w:sz w:val="24"/>
          <w:szCs w:val="24"/>
          <w:rtl w:val="0"/>
        </w:rPr>
        <w:t xml:space="preserve">home.html</w:t>
      </w:r>
      <w:r w:rsidDel="00000000" w:rsidR="00000000" w:rsidRPr="00000000">
        <w:rPr>
          <w:color w:val="757575"/>
          <w:sz w:val="24"/>
          <w:szCs w:val="24"/>
        </w:rPr>
        <w:drawing>
          <wp:inline distB="114300" distT="114300" distL="114300" distR="114300">
            <wp:extent cx="4891088" cy="27241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91088"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0" w:before="640" w:line="276" w:lineRule="auto"/>
        <w:ind w:left="0" w:right="960" w:firstLine="0"/>
        <w:rPr>
          <w:rFonts w:ascii="Georgia" w:cs="Georgia" w:eastAsia="Georgia" w:hAnsi="Georgia"/>
          <w:color w:val="1c4587"/>
          <w:sz w:val="32"/>
          <w:szCs w:val="32"/>
          <w:u w:val="single"/>
        </w:rPr>
      </w:pPr>
      <w:r w:rsidDel="00000000" w:rsidR="00000000" w:rsidRPr="00000000">
        <w:rPr>
          <w:rtl w:val="0"/>
        </w:rPr>
      </w:r>
    </w:p>
    <w:p w:rsidR="00000000" w:rsidDel="00000000" w:rsidP="00000000" w:rsidRDefault="00000000" w:rsidRPr="00000000" w14:paraId="0000003B">
      <w:pPr>
        <w:shd w:fill="ffffff" w:val="clear"/>
        <w:spacing w:after="0" w:before="640" w:line="276" w:lineRule="auto"/>
        <w:ind w:left="0" w:right="960" w:firstLine="0"/>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code.html</w:t>
      </w:r>
    </w:p>
    <w:p w:rsidR="00000000" w:rsidDel="00000000" w:rsidP="00000000" w:rsidRDefault="00000000" w:rsidRPr="00000000" w14:paraId="0000003C">
      <w:pPr>
        <w:shd w:fill="ffffff" w:val="clear"/>
        <w:spacing w:line="276" w:lineRule="auto"/>
        <w:ind w:left="0" w:right="960" w:firstLine="0"/>
        <w:rPr>
          <w:rFonts w:ascii="Georgia" w:cs="Georgia" w:eastAsia="Georgia" w:hAnsi="Georgia"/>
          <w:color w:val="1c4587"/>
          <w:sz w:val="32"/>
          <w:szCs w:val="32"/>
          <w:u w:val="single"/>
        </w:rPr>
      </w:pPr>
      <w:r w:rsidDel="00000000" w:rsidR="00000000" w:rsidRPr="00000000">
        <w:rPr>
          <w:color w:val="757575"/>
          <w:sz w:val="24"/>
          <w:szCs w:val="24"/>
          <w:rtl w:val="0"/>
        </w:rPr>
        <w:t xml:space="preserve">code.html</w:t>
      </w:r>
      <w:r w:rsidDel="00000000" w:rsidR="00000000" w:rsidRPr="00000000">
        <w:rPr>
          <w:color w:val="757575"/>
          <w:sz w:val="24"/>
          <w:szCs w:val="24"/>
        </w:rPr>
        <w:drawing>
          <wp:inline distB="114300" distT="114300" distL="114300" distR="114300">
            <wp:extent cx="4581525" cy="286702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815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before="640" w:line="276" w:lineRule="auto"/>
        <w:ind w:left="0" w:right="960" w:firstLine="0"/>
        <w:rPr>
          <w:rFonts w:ascii="Georgia" w:cs="Georgia" w:eastAsia="Georgia" w:hAnsi="Georgia"/>
          <w:color w:val="1c4587"/>
          <w:sz w:val="32"/>
          <w:szCs w:val="32"/>
          <w:u w:val="single"/>
        </w:rPr>
      </w:pPr>
      <w:r w:rsidDel="00000000" w:rsidR="00000000" w:rsidRPr="00000000">
        <w:rPr>
          <w:rFonts w:ascii="Georgia" w:cs="Georgia" w:eastAsia="Georgia" w:hAnsi="Georgia"/>
          <w:color w:val="1c4587"/>
          <w:sz w:val="32"/>
          <w:szCs w:val="32"/>
          <w:u w:val="single"/>
          <w:rtl w:val="0"/>
        </w:rPr>
        <w:t xml:space="preserve">S</w:t>
      </w:r>
      <w:r w:rsidDel="00000000" w:rsidR="00000000" w:rsidRPr="00000000">
        <w:rPr>
          <w:rFonts w:ascii="Georgia" w:cs="Georgia" w:eastAsia="Georgia" w:hAnsi="Georgia"/>
          <w:color w:val="1c4587"/>
          <w:sz w:val="32"/>
          <w:szCs w:val="32"/>
          <w:u w:val="single"/>
          <w:rtl w:val="0"/>
        </w:rPr>
        <w:t xml:space="preserve">tyle.css</w:t>
      </w:r>
    </w:p>
    <w:p w:rsidR="00000000" w:rsidDel="00000000" w:rsidP="00000000" w:rsidRDefault="00000000" w:rsidRPr="00000000" w14:paraId="0000003E">
      <w:pPr>
        <w:shd w:fill="ffffff" w:val="clear"/>
        <w:spacing w:after="0" w:before="640" w:line="276" w:lineRule="auto"/>
        <w:ind w:left="0" w:right="960" w:firstLine="0"/>
        <w:rPr>
          <w:rFonts w:ascii="Georgia" w:cs="Georgia" w:eastAsia="Georgia" w:hAnsi="Georgia"/>
          <w:color w:val="757575"/>
          <w:sz w:val="28"/>
          <w:szCs w:val="28"/>
        </w:rPr>
      </w:pPr>
      <w:r w:rsidDel="00000000" w:rsidR="00000000" w:rsidRPr="00000000">
        <w:rPr>
          <w:rFonts w:ascii="Georgia" w:cs="Georgia" w:eastAsia="Georgia" w:hAnsi="Georgia"/>
          <w:color w:val="292929"/>
          <w:sz w:val="28"/>
          <w:szCs w:val="28"/>
          <w:rtl w:val="0"/>
        </w:rPr>
        <w:t xml:space="preserve">In the header section of layout.html, we loaded </w:t>
      </w:r>
      <w:r w:rsidDel="00000000" w:rsidR="00000000" w:rsidRPr="00000000">
        <w:rPr>
          <w:rFonts w:ascii="Georgia" w:cs="Georgia" w:eastAsia="Georgia" w:hAnsi="Georgia"/>
          <w:color w:val="292929"/>
          <w:sz w:val="28"/>
          <w:szCs w:val="28"/>
          <w:shd w:fill="f2f2f2" w:val="clear"/>
          <w:rtl w:val="0"/>
        </w:rPr>
        <w:t xml:space="preserve">style.css</w:t>
      </w:r>
      <w:r w:rsidDel="00000000" w:rsidR="00000000" w:rsidRPr="00000000">
        <w:rPr>
          <w:rFonts w:ascii="Georgia" w:cs="Georgia" w:eastAsia="Georgia" w:hAnsi="Georgia"/>
          <w:color w:val="292929"/>
          <w:sz w:val="28"/>
          <w:szCs w:val="28"/>
          <w:rtl w:val="0"/>
        </w:rPr>
        <w:t xml:space="preserve"> a file. CSS is to determine the look and feel of HTML documents. </w:t>
      </w:r>
      <w:r w:rsidDel="00000000" w:rsidR="00000000" w:rsidRPr="00000000">
        <w:rPr>
          <w:rFonts w:ascii="Georgia" w:cs="Georgia" w:eastAsia="Georgia" w:hAnsi="Georgia"/>
          <w:color w:val="292929"/>
          <w:sz w:val="28"/>
          <w:szCs w:val="28"/>
          <w:shd w:fill="f2f2f2" w:val="clear"/>
          <w:rtl w:val="0"/>
        </w:rPr>
        <w:t xml:space="preserve">style.css</w:t>
      </w:r>
      <w:r w:rsidDel="00000000" w:rsidR="00000000" w:rsidRPr="00000000">
        <w:rPr>
          <w:rFonts w:ascii="Georgia" w:cs="Georgia" w:eastAsia="Georgia" w:hAnsi="Georgia"/>
          <w:color w:val="292929"/>
          <w:sz w:val="28"/>
          <w:szCs w:val="28"/>
          <w:rtl w:val="0"/>
        </w:rPr>
        <w:t xml:space="preserve"> has to be saved in a subdirectory called static, which is the default directory where Flask looks for static files such as CSS:</w:t>
      </w:r>
      <w:r w:rsidDel="00000000" w:rsidR="00000000" w:rsidRPr="00000000">
        <w:rPr>
          <w:rtl w:val="0"/>
        </w:rPr>
      </w:r>
    </w:p>
    <w:p w:rsidR="00000000" w:rsidDel="00000000" w:rsidP="00000000" w:rsidRDefault="00000000" w:rsidRPr="00000000" w14:paraId="0000003F">
      <w:pPr>
        <w:shd w:fill="ffffff" w:val="clear"/>
        <w:spacing w:after="0" w:before="64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The ‘include’ files are used to add additional elements to the webpage like the navigation bar. They are partial codes that are called in other webpages:</w:t>
      </w:r>
    </w:p>
    <w:p w:rsidR="00000000" w:rsidDel="00000000" w:rsidP="00000000" w:rsidRDefault="00000000" w:rsidRPr="00000000" w14:paraId="00000040">
      <w:pPr>
        <w:shd w:fill="ffffff" w:val="clear"/>
        <w:spacing w:line="276" w:lineRule="auto"/>
        <w:ind w:left="0" w:right="960" w:firstLine="0"/>
        <w:rPr>
          <w:color w:val="757575"/>
          <w:sz w:val="24"/>
          <w:szCs w:val="24"/>
        </w:rPr>
      </w:pPr>
      <w:r w:rsidDel="00000000" w:rsidR="00000000" w:rsidRPr="00000000">
        <w:rPr>
          <w:color w:val="757575"/>
          <w:sz w:val="24"/>
          <w:szCs w:val="24"/>
          <w:rtl w:val="0"/>
        </w:rPr>
        <w:t xml:space="preserve">_navbar.html</w:t>
      </w:r>
      <w:r w:rsidDel="00000000" w:rsidR="00000000" w:rsidRPr="00000000">
        <w:rPr>
          <w:color w:val="757575"/>
          <w:sz w:val="24"/>
          <w:szCs w:val="24"/>
        </w:rPr>
        <w:drawing>
          <wp:inline distB="114300" distT="114300" distL="114300" distR="114300">
            <wp:extent cx="4876198" cy="1662113"/>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76198"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0" w:before="64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The output files are the files that will be called on the basis of the output of the python code. Here we are using two output files one for ‘Positive’ and other ‘Negative’:</w:t>
      </w:r>
    </w:p>
    <w:p w:rsidR="00000000" w:rsidDel="00000000" w:rsidP="00000000" w:rsidRDefault="00000000" w:rsidRPr="00000000" w14:paraId="00000042">
      <w:pPr>
        <w:shd w:fill="ffffff" w:val="clear"/>
        <w:spacing w:after="0" w:before="640" w:line="276" w:lineRule="auto"/>
        <w:ind w:left="0" w:right="960" w:firstLine="0"/>
        <w:rPr>
          <w:color w:val="757575"/>
          <w:sz w:val="24"/>
          <w:szCs w:val="24"/>
        </w:rPr>
      </w:pPr>
      <w:r w:rsidDel="00000000" w:rsidR="00000000" w:rsidRPr="00000000">
        <w:rPr>
          <w:color w:val="757575"/>
          <w:sz w:val="24"/>
          <w:szCs w:val="24"/>
          <w:rtl w:val="0"/>
        </w:rPr>
        <w:t xml:space="preserve">Positive.html</w:t>
      </w:r>
      <w:r w:rsidDel="00000000" w:rsidR="00000000" w:rsidRPr="00000000">
        <w:rPr>
          <w:color w:val="757575"/>
          <w:sz w:val="24"/>
          <w:szCs w:val="24"/>
        </w:rPr>
        <w:drawing>
          <wp:inline distB="114300" distT="114300" distL="114300" distR="114300">
            <wp:extent cx="4648200" cy="127635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482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line="276" w:lineRule="auto"/>
        <w:ind w:left="0" w:right="960" w:firstLine="0"/>
        <w:rPr>
          <w:color w:val="757575"/>
          <w:sz w:val="24"/>
          <w:szCs w:val="24"/>
        </w:rPr>
      </w:pPr>
      <w:r w:rsidDel="00000000" w:rsidR="00000000" w:rsidRPr="00000000">
        <w:rPr>
          <w:color w:val="757575"/>
          <w:sz w:val="24"/>
          <w:szCs w:val="24"/>
          <w:rtl w:val="0"/>
        </w:rPr>
        <w:t xml:space="preserve">Negative.html</w:t>
      </w:r>
      <w:r w:rsidDel="00000000" w:rsidR="00000000" w:rsidRPr="00000000">
        <w:rPr>
          <w:color w:val="757575"/>
          <w:sz w:val="24"/>
          <w:szCs w:val="24"/>
        </w:rPr>
        <w:drawing>
          <wp:inline distB="114300" distT="114300" distL="114300" distR="114300">
            <wp:extent cx="4667250" cy="131445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672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before="64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Well, that was a lot of code but we are almost there! we have created all the required files, now let's test it.</w:t>
      </w:r>
    </w:p>
    <w:p w:rsidR="00000000" w:rsidDel="00000000" w:rsidP="00000000" w:rsidRDefault="00000000" w:rsidRPr="00000000" w14:paraId="00000045">
      <w:pPr>
        <w:shd w:fill="ffffff" w:val="clear"/>
        <w:spacing w:after="0" w:before="64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Once you have done all of the above, you can start running the API by either double click </w:t>
      </w:r>
      <w:r w:rsidDel="00000000" w:rsidR="00000000" w:rsidRPr="00000000">
        <w:rPr>
          <w:rFonts w:ascii="Courier New" w:cs="Courier New" w:eastAsia="Courier New" w:hAnsi="Courier New"/>
          <w:color w:val="292929"/>
          <w:sz w:val="28"/>
          <w:szCs w:val="28"/>
          <w:shd w:fill="f2f2f2" w:val="clear"/>
          <w:rtl w:val="0"/>
        </w:rPr>
        <w:t xml:space="preserve">app.py</w:t>
      </w:r>
      <w:r w:rsidDel="00000000" w:rsidR="00000000" w:rsidRPr="00000000">
        <w:rPr>
          <w:rFonts w:ascii="Georgia" w:cs="Georgia" w:eastAsia="Georgia" w:hAnsi="Georgia"/>
          <w:color w:val="292929"/>
          <w:sz w:val="28"/>
          <w:szCs w:val="28"/>
          <w:rtl w:val="0"/>
        </w:rPr>
        <w:t xml:space="preserve"> , or executing the command from the Terminal:</w:t>
      </w:r>
    </w:p>
    <w:p w:rsidR="00000000" w:rsidDel="00000000" w:rsidP="00000000" w:rsidRDefault="00000000" w:rsidRPr="00000000" w14:paraId="00000046">
      <w:pPr>
        <w:shd w:fill="ffffff" w:val="clear"/>
        <w:spacing w:after="0" w:before="0" w:line="276"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cd ghazi-project</w:t>
      </w:r>
    </w:p>
    <w:p w:rsidR="00000000" w:rsidDel="00000000" w:rsidP="00000000" w:rsidRDefault="00000000" w:rsidRPr="00000000" w14:paraId="00000047">
      <w:pPr>
        <w:shd w:fill="ffffff" w:val="clear"/>
        <w:spacing w:after="0" w:before="0" w:line="276"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python app.py</w:t>
      </w:r>
    </w:p>
    <w:p w:rsidR="00000000" w:rsidDel="00000000" w:rsidP="00000000" w:rsidRDefault="00000000" w:rsidRPr="00000000" w14:paraId="00000048">
      <w:pPr>
        <w:shd w:fill="ffffff" w:val="clear"/>
        <w:spacing w:after="0" w:before="64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Now you could open a web browser and navigate to </w:t>
      </w:r>
      <w:hyperlink r:id="rId15">
        <w:r w:rsidDel="00000000" w:rsidR="00000000" w:rsidRPr="00000000">
          <w:rPr>
            <w:rFonts w:ascii="Georgia" w:cs="Georgia" w:eastAsia="Georgia" w:hAnsi="Georgia"/>
            <w:color w:val="1155cc"/>
            <w:sz w:val="28"/>
            <w:szCs w:val="28"/>
            <w:rtl w:val="0"/>
          </w:rPr>
          <w:t xml:space="preserve">http://127.0.0.1:5000/</w:t>
        </w:r>
      </w:hyperlink>
      <w:r w:rsidDel="00000000" w:rsidR="00000000" w:rsidRPr="00000000">
        <w:rPr>
          <w:rFonts w:ascii="Georgia" w:cs="Georgia" w:eastAsia="Georgia" w:hAnsi="Georgia"/>
          <w:color w:val="292929"/>
          <w:sz w:val="28"/>
          <w:szCs w:val="28"/>
          <w:rtl w:val="0"/>
        </w:rPr>
        <w:t xml:space="preserve">. </w:t>
      </w:r>
    </w:p>
    <w:p w:rsidR="00000000" w:rsidDel="00000000" w:rsidP="00000000" w:rsidRDefault="00000000" w:rsidRPr="00000000" w14:paraId="00000049">
      <w:pPr>
        <w:shd w:fill="ffffff" w:val="clear"/>
        <w:spacing w:after="200" w:before="200" w:line="276"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But to make it easier to use, we may host it in a temporary web server, using ngrok,</w:t>
      </w:r>
    </w:p>
    <w:p w:rsidR="00000000" w:rsidDel="00000000" w:rsidP="00000000" w:rsidRDefault="00000000" w:rsidRPr="00000000" w14:paraId="0000004A">
      <w:pPr>
        <w:shd w:fill="ffffff" w:val="clear"/>
        <w:spacing w:after="200" w:before="200" w:lineRule="auto"/>
        <w:ind w:left="0" w:right="960" w:firstLine="0"/>
        <w:rPr>
          <w:rFonts w:ascii="Courier New" w:cs="Courier New" w:eastAsia="Courier New" w:hAnsi="Courier New"/>
          <w:color w:val="292929"/>
          <w:sz w:val="21"/>
          <w:szCs w:val="21"/>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pip install </w:t>
      </w:r>
      <w:r w:rsidDel="00000000" w:rsidR="00000000" w:rsidRPr="00000000">
        <w:rPr>
          <w:rFonts w:ascii="Courier New" w:cs="Courier New" w:eastAsia="Courier New" w:hAnsi="Courier New"/>
          <w:color w:val="292929"/>
          <w:sz w:val="21"/>
          <w:szCs w:val="21"/>
          <w:shd w:fill="f2f2f2" w:val="clear"/>
          <w:rtl w:val="0"/>
        </w:rPr>
        <w:t xml:space="preserve">flask-ngrok</w:t>
      </w:r>
    </w:p>
    <w:p w:rsidR="00000000" w:rsidDel="00000000" w:rsidP="00000000" w:rsidRDefault="00000000" w:rsidRPr="00000000" w14:paraId="0000004B">
      <w:pPr>
        <w:shd w:fill="ffffff" w:val="clear"/>
        <w:spacing w:after="0" w:before="640"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And add this line to app.py to host the web app temporary in ngrok server:</w:t>
      </w:r>
    </w:p>
    <w:p w:rsidR="00000000" w:rsidDel="00000000" w:rsidP="00000000" w:rsidRDefault="00000000" w:rsidRPr="00000000" w14:paraId="0000004C">
      <w:pPr>
        <w:shd w:fill="ffffff" w:val="clear"/>
        <w:spacing w:after="0" w:before="200" w:lineRule="auto"/>
        <w:ind w:left="0" w:right="960" w:firstLine="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app = Flask(__name__)</w:t>
      </w:r>
    </w:p>
    <w:p w:rsidR="00000000" w:rsidDel="00000000" w:rsidP="00000000" w:rsidRDefault="00000000" w:rsidRPr="00000000" w14:paraId="0000004D">
      <w:pPr>
        <w:shd w:fill="ffffff" w:val="clear"/>
        <w:spacing w:before="200" w:lineRule="auto"/>
        <w:ind w:left="0" w:right="960" w:firstLine="0"/>
        <w:rPr>
          <w:rFonts w:ascii="Georgia" w:cs="Georgia" w:eastAsia="Georgia" w:hAnsi="Georgia"/>
          <w:color w:val="292929"/>
          <w:sz w:val="32"/>
          <w:szCs w:val="32"/>
        </w:rPr>
      </w:pPr>
      <w:r w:rsidDel="00000000" w:rsidR="00000000" w:rsidRPr="00000000">
        <w:rPr>
          <w:rFonts w:ascii="Courier New" w:cs="Courier New" w:eastAsia="Courier New" w:hAnsi="Courier New"/>
          <w:color w:val="292929"/>
          <w:sz w:val="24"/>
          <w:szCs w:val="24"/>
          <w:shd w:fill="f2f2f2" w:val="clear"/>
          <w:rtl w:val="0"/>
        </w:rPr>
        <w:t xml:space="preserve">run_with_ngrok(app)</w:t>
      </w:r>
      <w:r w:rsidDel="00000000" w:rsidR="00000000" w:rsidRPr="00000000">
        <w:rPr>
          <w:rtl w:val="0"/>
        </w:rPr>
      </w:r>
    </w:p>
    <w:p w:rsidR="00000000" w:rsidDel="00000000" w:rsidP="00000000" w:rsidRDefault="00000000" w:rsidRPr="00000000" w14:paraId="0000004E">
      <w:pPr>
        <w:shd w:fill="ffffff" w:val="clear"/>
        <w:spacing w:after="0" w:before="640" w:lineRule="auto"/>
        <w:ind w:left="0" w:right="960" w:firstLine="0"/>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The output should be as follow;</w:t>
      </w:r>
      <w:r w:rsidDel="00000000" w:rsidR="00000000" w:rsidRPr="00000000">
        <w:rPr>
          <w:rFonts w:ascii="Georgia" w:cs="Georgia" w:eastAsia="Georgia" w:hAnsi="Georgia"/>
          <w:color w:val="292929"/>
          <w:sz w:val="32"/>
          <w:szCs w:val="32"/>
        </w:rPr>
        <w:drawing>
          <wp:inline distB="114300" distT="114300" distL="114300" distR="114300">
            <wp:extent cx="5734050" cy="3581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581400"/>
                    </a:xfrm>
                    <a:prstGeom prst="rect"/>
                    <a:ln/>
                  </pic:spPr>
                </pic:pic>
              </a:graphicData>
            </a:graphic>
          </wp:inline>
        </w:drawing>
      </w:r>
      <w:r w:rsidDel="00000000" w:rsidR="00000000" w:rsidRPr="00000000">
        <w:rPr>
          <w:rFonts w:ascii="Georgia" w:cs="Georgia" w:eastAsia="Georgia" w:hAnsi="Georgia"/>
          <w:color w:val="292929"/>
          <w:sz w:val="32"/>
          <w:szCs w:val="32"/>
        </w:rPr>
        <w:drawing>
          <wp:inline distB="114300" distT="114300" distL="114300" distR="114300">
            <wp:extent cx="5734050" cy="35814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3581400"/>
                    </a:xfrm>
                    <a:prstGeom prst="rect"/>
                    <a:ln/>
                  </pic:spPr>
                </pic:pic>
              </a:graphicData>
            </a:graphic>
          </wp:inline>
        </w:drawing>
      </w:r>
      <w:r w:rsidDel="00000000" w:rsidR="00000000" w:rsidRPr="00000000">
        <w:rPr>
          <w:rFonts w:ascii="Georgia" w:cs="Georgia" w:eastAsia="Georgia" w:hAnsi="Georgia"/>
          <w:color w:val="292929"/>
          <w:sz w:val="32"/>
          <w:szCs w:val="32"/>
        </w:rPr>
        <w:drawing>
          <wp:inline distB="114300" distT="114300" distL="114300" distR="114300">
            <wp:extent cx="5734050" cy="35814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640" w:lineRule="auto"/>
        <w:ind w:left="960" w:right="960" w:firstLine="0"/>
        <w:rPr>
          <w:rFonts w:ascii="Georgia" w:cs="Georgia" w:eastAsia="Georgia" w:hAnsi="Georgia"/>
          <w:color w:val="292929"/>
          <w:sz w:val="32"/>
          <w:szCs w:val="32"/>
        </w:rPr>
      </w:pPr>
      <w:r w:rsidDel="00000000" w:rsidR="00000000" w:rsidRPr="00000000">
        <w:rPr>
          <w:rtl w:val="0"/>
        </w:rPr>
      </w:r>
    </w:p>
    <w:sectPr>
      <w:headerReference r:id="rId19" w:type="first"/>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127.0.0.1:5000/" TargetMode="External"/><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jpg"/><Relationship Id="rId18" Type="http://schemas.openxmlformats.org/officeDocument/2006/relationships/image" Target="media/image1.png"/><Relationship Id="rId7" Type="http://schemas.openxmlformats.org/officeDocument/2006/relationships/hyperlink" Target="https://machinelearningmastery.com/predict-sentiment-movie-reviews-using-deep-learning/"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