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290EAD" w14:paraId="2C078E63" wp14:textId="59A3D629">
      <w:pPr>
        <w:jc w:val="center"/>
      </w:pPr>
      <w:bookmarkStart w:name="_GoBack" w:id="0"/>
      <w:bookmarkEnd w:id="0"/>
      <w:r w:rsidRPr="16290EAD" w:rsidR="3B0B7CB5">
        <w:rPr>
          <w:sz w:val="48"/>
          <w:szCs w:val="48"/>
        </w:rPr>
        <w:t>Database Systems</w:t>
      </w:r>
    </w:p>
    <w:p w:rsidR="3B0B7CB5" w:rsidP="16290EAD" w:rsidRDefault="3B0B7CB5" w14:paraId="42A35FF6" w14:textId="7B3482C1">
      <w:pPr>
        <w:pStyle w:val="Normal"/>
        <w:jc w:val="center"/>
        <w:rPr>
          <w:sz w:val="48"/>
          <w:szCs w:val="48"/>
        </w:rPr>
      </w:pPr>
      <w:r w:rsidRPr="16290EAD" w:rsidR="3B0B7CB5">
        <w:rPr>
          <w:sz w:val="48"/>
          <w:szCs w:val="48"/>
        </w:rPr>
        <w:t>CS205</w:t>
      </w:r>
    </w:p>
    <w:p w:rsidR="16290EAD" w:rsidP="16290EAD" w:rsidRDefault="16290EAD" w14:paraId="6E77A50F" w14:textId="5D680FF8">
      <w:pPr>
        <w:pStyle w:val="Normal"/>
        <w:jc w:val="center"/>
        <w:rPr>
          <w:sz w:val="48"/>
          <w:szCs w:val="48"/>
        </w:rPr>
      </w:pPr>
    </w:p>
    <w:p w:rsidR="16290EAD" w:rsidP="16290EAD" w:rsidRDefault="16290EAD" w14:paraId="25352647" w14:textId="1B026F0F">
      <w:pPr>
        <w:pStyle w:val="Normal"/>
        <w:jc w:val="center"/>
        <w:rPr>
          <w:sz w:val="48"/>
          <w:szCs w:val="48"/>
        </w:rPr>
      </w:pPr>
    </w:p>
    <w:p w:rsidR="16290EAD" w:rsidP="16290EAD" w:rsidRDefault="16290EAD" w14:paraId="7871ABF0" w14:textId="3427E4BE">
      <w:pPr>
        <w:pStyle w:val="Normal"/>
        <w:jc w:val="center"/>
        <w:rPr>
          <w:sz w:val="48"/>
          <w:szCs w:val="48"/>
        </w:rPr>
      </w:pPr>
    </w:p>
    <w:p w:rsidR="16290EAD" w:rsidP="16290EAD" w:rsidRDefault="16290EAD" w14:paraId="5E5E2A7D" w14:textId="499466EA">
      <w:pPr>
        <w:pStyle w:val="Normal"/>
        <w:jc w:val="center"/>
        <w:rPr>
          <w:sz w:val="48"/>
          <w:szCs w:val="48"/>
        </w:rPr>
      </w:pPr>
    </w:p>
    <w:p w:rsidR="16290EAD" w:rsidP="16290EAD" w:rsidRDefault="16290EAD" w14:paraId="3A661864" w14:textId="1B5B77FA">
      <w:pPr>
        <w:pStyle w:val="Normal"/>
        <w:jc w:val="center"/>
        <w:rPr>
          <w:sz w:val="48"/>
          <w:szCs w:val="48"/>
        </w:rPr>
      </w:pPr>
    </w:p>
    <w:p w:rsidR="16290EAD" w:rsidP="16290EAD" w:rsidRDefault="16290EAD" w14:paraId="79DDBEED" w14:textId="170C9477">
      <w:pPr>
        <w:pStyle w:val="Normal"/>
        <w:jc w:val="center"/>
        <w:rPr>
          <w:sz w:val="48"/>
          <w:szCs w:val="48"/>
        </w:rPr>
      </w:pPr>
    </w:p>
    <w:p w:rsidR="16290EAD" w:rsidP="16290EAD" w:rsidRDefault="16290EAD" w14:paraId="2C9A1202" w14:textId="5E30FD72">
      <w:pPr>
        <w:pStyle w:val="Normal"/>
        <w:jc w:val="center"/>
        <w:rPr>
          <w:sz w:val="48"/>
          <w:szCs w:val="48"/>
        </w:rPr>
      </w:pPr>
    </w:p>
    <w:p w:rsidR="16290EAD" w:rsidP="16290EAD" w:rsidRDefault="16290EAD" w14:paraId="65688584" w14:textId="3F6631F4">
      <w:pPr>
        <w:pStyle w:val="Normal"/>
        <w:jc w:val="center"/>
        <w:rPr>
          <w:sz w:val="48"/>
          <w:szCs w:val="48"/>
        </w:rPr>
      </w:pPr>
    </w:p>
    <w:p w:rsidR="3B0B7CB5" w:rsidP="16290EAD" w:rsidRDefault="3B0B7CB5" w14:paraId="50165EBF" w14:textId="12749860">
      <w:pPr>
        <w:pStyle w:val="Normal"/>
        <w:jc w:val="center"/>
        <w:rPr>
          <w:sz w:val="36"/>
          <w:szCs w:val="36"/>
        </w:rPr>
      </w:pPr>
      <w:r w:rsidRPr="16290EAD" w:rsidR="3B0B7CB5">
        <w:rPr>
          <w:sz w:val="36"/>
          <w:szCs w:val="36"/>
        </w:rPr>
        <w:t>Student Names: Yousef Mamdouh, Zina Abohaia</w:t>
      </w:r>
    </w:p>
    <w:p w:rsidR="3B0B7CB5" w:rsidP="16290EAD" w:rsidRDefault="3B0B7CB5" w14:paraId="1204292B" w14:textId="480F5921">
      <w:pPr>
        <w:pStyle w:val="Normal"/>
        <w:jc w:val="center"/>
        <w:rPr>
          <w:sz w:val="36"/>
          <w:szCs w:val="36"/>
        </w:rPr>
      </w:pPr>
      <w:r w:rsidRPr="16290EAD" w:rsidR="3B0B7CB5">
        <w:rPr>
          <w:sz w:val="36"/>
          <w:szCs w:val="36"/>
        </w:rPr>
        <w:t>Student IDs: 20196448, 20196421</w:t>
      </w:r>
    </w:p>
    <w:p w:rsidR="16290EAD" w:rsidP="16290EAD" w:rsidRDefault="16290EAD" w14:paraId="13B19CF1" w14:textId="596FDEF8">
      <w:pPr>
        <w:pStyle w:val="Normal"/>
        <w:jc w:val="center"/>
        <w:rPr>
          <w:sz w:val="36"/>
          <w:szCs w:val="36"/>
        </w:rPr>
      </w:pPr>
    </w:p>
    <w:p w:rsidR="16290EAD" w:rsidP="16290EAD" w:rsidRDefault="16290EAD" w14:paraId="1A5169BC" w14:textId="10ACDE93">
      <w:pPr>
        <w:pStyle w:val="Normal"/>
        <w:jc w:val="center"/>
        <w:rPr>
          <w:sz w:val="36"/>
          <w:szCs w:val="36"/>
        </w:rPr>
      </w:pPr>
    </w:p>
    <w:p w:rsidR="16290EAD" w:rsidP="16290EAD" w:rsidRDefault="16290EAD" w14:paraId="799F6548" w14:textId="7F9B8D85">
      <w:pPr>
        <w:pStyle w:val="Normal"/>
        <w:jc w:val="center"/>
        <w:rPr>
          <w:sz w:val="36"/>
          <w:szCs w:val="36"/>
        </w:rPr>
      </w:pPr>
    </w:p>
    <w:p w:rsidR="16290EAD" w:rsidP="16290EAD" w:rsidRDefault="16290EAD" w14:paraId="3B2FC134" w14:textId="4B58C262">
      <w:pPr>
        <w:pStyle w:val="Normal"/>
        <w:jc w:val="center"/>
        <w:rPr>
          <w:sz w:val="36"/>
          <w:szCs w:val="36"/>
        </w:rPr>
      </w:pPr>
    </w:p>
    <w:p w:rsidR="16290EAD" w:rsidP="16290EAD" w:rsidRDefault="16290EAD" w14:paraId="163E2B3C" w14:textId="53CD70FB">
      <w:pPr>
        <w:pStyle w:val="Normal"/>
        <w:jc w:val="center"/>
        <w:rPr>
          <w:sz w:val="36"/>
          <w:szCs w:val="36"/>
        </w:rPr>
      </w:pPr>
    </w:p>
    <w:p w:rsidR="16290EAD" w:rsidP="16290EAD" w:rsidRDefault="16290EAD" w14:paraId="2CA0B3EF" w14:textId="536B057A">
      <w:pPr>
        <w:pStyle w:val="Normal"/>
        <w:jc w:val="center"/>
        <w:rPr>
          <w:sz w:val="36"/>
          <w:szCs w:val="36"/>
        </w:rPr>
      </w:pPr>
    </w:p>
    <w:p w:rsidR="16290EAD" w:rsidP="16290EAD" w:rsidRDefault="16290EAD" w14:paraId="7455E011" w14:textId="4B552AC8">
      <w:pPr>
        <w:pStyle w:val="Normal"/>
        <w:jc w:val="center"/>
        <w:rPr>
          <w:sz w:val="36"/>
          <w:szCs w:val="36"/>
        </w:rPr>
      </w:pPr>
    </w:p>
    <w:p w:rsidR="3B0B7CB5" w:rsidP="16290EAD" w:rsidRDefault="3B0B7CB5" w14:paraId="589D50AE" w14:textId="2E0F839B">
      <w:pPr>
        <w:pStyle w:val="Normal"/>
        <w:jc w:val="center"/>
        <w:rPr>
          <w:sz w:val="36"/>
          <w:szCs w:val="36"/>
        </w:rPr>
      </w:pPr>
      <w:r w:rsidRPr="16290EAD" w:rsidR="3B0B7CB5">
        <w:rPr>
          <w:b w:val="1"/>
          <w:bCs w:val="1"/>
          <w:sz w:val="36"/>
          <w:szCs w:val="36"/>
        </w:rPr>
        <w:t>Car Rental Database project</w:t>
      </w:r>
    </w:p>
    <w:p w:rsidR="3B0B7CB5" w:rsidP="16290EAD" w:rsidRDefault="3B0B7CB5" w14:paraId="490AAF3B" w14:textId="01D3E72E">
      <w:pPr>
        <w:pStyle w:val="Normal"/>
        <w:jc w:val="center"/>
        <w:rPr>
          <w:sz w:val="36"/>
          <w:szCs w:val="36"/>
        </w:rPr>
      </w:pPr>
      <w:r w:rsidRPr="16290EAD" w:rsidR="3B0B7CB5">
        <w:rPr>
          <w:b w:val="1"/>
          <w:bCs w:val="1"/>
          <w:sz w:val="36"/>
          <w:szCs w:val="36"/>
        </w:rPr>
        <w:t>Phase 1</w:t>
      </w:r>
    </w:p>
    <w:p w:rsidR="4D4A9058" w:rsidP="16290EAD" w:rsidRDefault="4D4A9058" w14:paraId="7B48B5C5" w14:textId="6EC8DFBC">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this phase of our project, we have identified the entities, their attributes, the relationships between entities, cardinalities, and represented it visually in an E-R diagram. My teammate Yousef Mamdouh and I, Zina Abohaia, worked on this together over a meeting, and divided this report equally among us. </w:t>
      </w:r>
    </w:p>
    <w:p w:rsidR="4D4A9058" w:rsidP="16290EAD" w:rsidRDefault="4D4A9058" w14:paraId="63FF51B8" w14:textId="76DC2404">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initial entities and attributes are:</w:t>
      </w:r>
    </w:p>
    <w:p w:rsidR="4D4A9058" w:rsidP="16290EAD" w:rsidRDefault="4D4A9058" w14:paraId="663815AF" w14:textId="06CB7EC5">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Branch: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BranchNo, Location.</w:t>
      </w:r>
    </w:p>
    <w:p w:rsidR="4D4A9058" w:rsidP="16290EAD" w:rsidRDefault="4D4A9058" w14:paraId="1F56DD5D" w14:textId="23F9422E">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are assuming that every Branch has a unique BranchNo, and a unique location.</w:t>
      </w:r>
    </w:p>
    <w:p w:rsidR="4D4A9058" w:rsidP="16290EAD" w:rsidRDefault="4D4A9058" w14:paraId="716DE235" w14:textId="6C982B72">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Staff: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StaID, FirstName, LastName, Salary, Position</w:t>
      </w:r>
    </w:p>
    <w:p w:rsidR="4D4A9058" w:rsidP="16290EAD" w:rsidRDefault="4D4A9058" w14:paraId="4BC21669" w14:textId="18FE8C09">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are assuming that every staff member has a unique StaID, FirstName, LastName, and a </w:t>
      </w:r>
      <w:r>
        <w:tab/>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Position in the Branch, as well as a Salary that is decided by the Position.</w:t>
      </w:r>
    </w:p>
    <w:p w:rsidR="4D4A9058" w:rsidP="16290EAD" w:rsidRDefault="4D4A9058" w14:paraId="6806AF7B" w14:textId="13FCB2C5">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Car: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RentPrice, Make, Model, PlateNo</w:t>
      </w:r>
    </w:p>
    <w:p w:rsidR="4D4A9058" w:rsidP="16290EAD" w:rsidRDefault="4D4A9058" w14:paraId="3E449E26" w14:textId="778D18BC">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are assuming that Each Car has a RentPrice, which is the price for renting the car on a </w:t>
      </w:r>
    </w:p>
    <w:p w:rsidR="4D4A9058" w:rsidP="16290EAD" w:rsidRDefault="4D4A9058" w14:paraId="554518C8" w14:textId="5444EFAD">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Daily basis, a Make, Model, and a unique PlateNo.</w:t>
      </w:r>
    </w:p>
    <w:p w:rsidR="4D4A9058" w:rsidP="16290EAD" w:rsidRDefault="4D4A9058" w14:paraId="3A0518EB" w14:textId="18256802">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CarForRent:</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CarNo, Since, Availability </w:t>
      </w:r>
    </w:p>
    <w:p w:rsidR="4D4A9058" w:rsidP="16290EAD" w:rsidRDefault="4D4A9058" w14:paraId="2E0D665E" w14:textId="4C5D93D2">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assume that every CarForRent has a unique CarNo, with Since they were added noted, as </w:t>
      </w:r>
      <w:r>
        <w:tab/>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well as their Availability at any given time.</w:t>
      </w:r>
    </w:p>
    <w:p w:rsidR="4D4A9058" w:rsidP="16290EAD" w:rsidRDefault="4D4A9058" w14:paraId="26E8BCA9" w14:textId="19EF2005">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Customer: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CusID, FirstName, LastName, Address,PhoneNo</w:t>
      </w:r>
    </w:p>
    <w:p w:rsidR="4D4A9058" w:rsidP="16290EAD" w:rsidRDefault="4D4A9058" w14:paraId="268D305E" w14:textId="478BF969">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assume that every Customer has a unique CusID, PhoneNo, and their Address, </w:t>
      </w:r>
      <w:r>
        <w:tab/>
      </w:r>
      <w:r>
        <w:tab/>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FirstName, and LastName is also taken.</w:t>
      </w:r>
    </w:p>
    <w:p w:rsidR="4D4A9058" w:rsidP="16290EAD" w:rsidRDefault="4D4A9058" w14:paraId="62C494AD" w14:textId="254D0710">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RentalContract: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RentalNo, DateOut, DateReturned, TotalPrice</w:t>
      </w:r>
    </w:p>
    <w:p w:rsidR="4D4A9058" w:rsidP="16290EAD" w:rsidRDefault="4D4A9058" w14:paraId="0DAB1C2B" w14:textId="40E58F4D">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assume that every Deal has a unique RentalNo, and the DateOut and DateReturned are </w:t>
      </w:r>
    </w:p>
    <w:p w:rsidR="4D4A9058" w:rsidP="16290EAD" w:rsidRDefault="4D4A9058" w14:paraId="56A1032B" w14:textId="3B5A4D90">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Used to calculate the TotalPrice.</w:t>
      </w:r>
    </w:p>
    <w:p w:rsidR="16290EAD" w:rsidP="16290EAD" w:rsidRDefault="16290EAD" w14:paraId="27515425" w14:textId="1C435DC9">
      <w:pPr>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D4A9058" w:rsidP="16290EAD" w:rsidRDefault="4D4A9058" w14:paraId="7B89F4F3" w14:textId="09A8730A">
      <w:pPr>
        <w:pStyle w:val="Heading1"/>
        <w:ind w:left="1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we identify the relationships, cardinalities, and participation constraints:</w:t>
      </w:r>
    </w:p>
    <w:p w:rsidR="4D4A9058" w:rsidP="16290EAD" w:rsidRDefault="4D4A9058" w14:paraId="13B67DB1" w14:textId="0C222D7F">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Employ,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one-to-many relationship that connects the Branch to the Staff members working in them. Staff members must belong to exactly one Branch. A Branch might</w:t>
      </w:r>
    </w:p>
    <w:p w:rsidR="4D4A9058" w:rsidP="16290EAD" w:rsidRDefault="4D4A9058" w14:paraId="249C916B" w14:textId="5142D793">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or might not have staff assigned to it, but it can also have many staff members. Because we are</w:t>
      </w:r>
    </w:p>
    <w:p w:rsidR="4D4A9058" w:rsidP="16290EAD" w:rsidRDefault="4D4A9058" w14:paraId="76739FE0" w14:textId="5AC3F6D6">
      <w:pPr>
        <w:ind w:left="110" w:firstLine="61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representing Branch as an entity in the diagram, we do not need the branch attribute for</w:t>
      </w:r>
    </w:p>
    <w:p w:rsidR="4D4A9058" w:rsidP="16290EAD" w:rsidRDefault="4D4A9058" w14:paraId="74F885B9" w14:textId="7DFD03B6">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Staff members. The Employ relationship already describes their Branch.</w:t>
      </w:r>
    </w:p>
    <w:p w:rsidR="4D4A9058" w:rsidP="16290EAD" w:rsidRDefault="4D4A9058" w14:paraId="790A14FD" w14:textId="55F48C6C">
      <w:pPr>
        <w:pStyle w:val="ListParagraph"/>
        <w:numPr>
          <w:ilvl w:val="0"/>
          <w:numId w:val="2"/>
        </w:numPr>
        <w:ind w:left="720" w:right="0" w:hanging="36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Registers,</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which is a many-to-one relationship that connects staff members to the customers they register. We assume a staff member may register zero or many customers, and each customer is registered by one staff member, at a given time.</w:t>
      </w:r>
    </w:p>
    <w:p w:rsidR="4D4A9058" w:rsidP="16290EAD" w:rsidRDefault="4D4A9058" w14:paraId="37A236A3" w14:textId="03107F12">
      <w:pPr>
        <w:pStyle w:val="ListParagraph"/>
        <w:numPr>
          <w:ilvl w:val="0"/>
          <w:numId w:val="2"/>
        </w:numPr>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Requests,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 a one-to-one relationship that connects the customer to the RentalContract they are requesting. At a given time, one customer can request a maximum of one RentalContract.</w:t>
      </w:r>
    </w:p>
    <w:p w:rsidR="4D4A9058" w:rsidP="16290EAD" w:rsidRDefault="4D4A9058" w14:paraId="0094C001" w14:textId="2063E024">
      <w:pPr>
        <w:pStyle w:val="ListParagraph"/>
        <w:numPr>
          <w:ilvl w:val="0"/>
          <w:numId w:val="2"/>
        </w:numPr>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Manages</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 many-to-one recursive relationship in Staff. The Staff can have at most one manager, and one manager can manage many staff. </w:t>
      </w:r>
    </w:p>
    <w:p w:rsidR="4D4A9058" w:rsidP="16290EAD" w:rsidRDefault="4D4A9058" w14:paraId="5F1E735C" w14:textId="5AAE7D28">
      <w:pPr>
        <w:pStyle w:val="ListParagraph"/>
        <w:numPr>
          <w:ilvl w:val="0"/>
          <w:numId w:val="2"/>
        </w:numPr>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Owns,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 a one-to-many relationship that connects the branch to CarForRent. A branch may not have any cars for rent, especially when it is just starting out. Every CarForRent needs to have a branch.</w:t>
      </w:r>
    </w:p>
    <w:p w:rsidR="4D4A9058" w:rsidP="16290EAD" w:rsidRDefault="4D4A9058" w14:paraId="55C3EC8C" w14:textId="0A6E4010">
      <w:pPr>
        <w:pStyle w:val="ListParagraph"/>
        <w:numPr>
          <w:ilvl w:val="0"/>
          <w:numId w:val="2"/>
        </w:numPr>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Is,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 a one-to-many relationship that connects the Car entity to CarForRent. CarForRent must belong to a specific car. A car can have many CarForRent entities at different times. Every Car has at least one CarForRent Entity.</w:t>
      </w:r>
    </w:p>
    <w:p w:rsidR="4D4A9058" w:rsidP="16290EAD" w:rsidRDefault="4D4A9058" w14:paraId="353DE873" w14:textId="6F53125E">
      <w:pPr>
        <w:pStyle w:val="ListParagraph"/>
        <w:numPr>
          <w:ilvl w:val="0"/>
          <w:numId w:val="2"/>
        </w:numPr>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IsPartOf,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a one-to-many relationship that connects CarForRent to RentalContract. A CarForRent may or may not have a RentalContract assigned to it but it can also have many RentalContracts with different dates.</w:t>
      </w:r>
    </w:p>
    <w:p w:rsidR="4D4A9058" w:rsidP="16290EAD" w:rsidRDefault="4D4A9058" w14:paraId="4829B34B" w14:textId="7501BB3D">
      <w:pPr>
        <w:pStyle w:val="ListParagraph"/>
        <w:numPr>
          <w:ilvl w:val="0"/>
          <w:numId w:val="2"/>
        </w:numPr>
        <w:ind w:right="0"/>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We should note that the </w:t>
      </w: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RentalContract</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related to the </w:t>
      </w: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Branch</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entity since each RentalContract is offered by the branch. We add the relationship </w:t>
      </w:r>
      <w:r w:rsidRPr="16290EAD" w:rsidR="4D4A905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Offers, </w:t>
      </w: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one-to-many relationship that connects the branch to the RentalContracts offered. A branch may not have any RentalContracts at any given period, but every RentalContract is offered by the branch.</w:t>
      </w:r>
    </w:p>
    <w:p w:rsidR="16290EAD" w:rsidP="16290EAD" w:rsidRDefault="16290EAD" w14:paraId="346ABEDB" w14:textId="6737773E">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3B6DA895" w14:textId="574B3DF8">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29CF8C80" w14:textId="58864366">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418FD878" w14:textId="6B9DFD3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4CC0BF8F" w14:textId="24407BE0">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7A1E30D7" w14:textId="2DBFBCA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1019A96E" w14:textId="7924B89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039D9D0F" w14:textId="7F92B6E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4FC4B7ED" w14:textId="5434A58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34885EB4" w14:textId="01BB332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35DA3AC3" w14:textId="6403E793">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2CD3913F" w14:textId="64DC62B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4A82F6BD" w14:textId="6B84EAD2">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D4A9058" w:rsidP="16290EAD" w:rsidRDefault="4D4A9058" w14:paraId="27EC9DC1" w14:textId="4A3083E4">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290EAD" w:rsidR="4D4A905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Car Rental E-R Diagram:</w:t>
      </w:r>
    </w:p>
    <w:p w:rsidR="16290EAD" w:rsidP="16290EAD" w:rsidRDefault="16290EAD" w14:paraId="1A7150C6" w14:textId="33CD4940">
      <w:pPr>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D4A9058" w:rsidP="16290EAD" w:rsidRDefault="4D4A9058" w14:paraId="0F60D6F4" w14:textId="54897108">
      <w:pPr>
        <w:jc w:val="left"/>
      </w:pPr>
      <w:r w:rsidR="4D4A9058">
        <w:drawing>
          <wp:inline wp14:editId="01B0A94E" wp14:anchorId="5F314E70">
            <wp:extent cx="5943600" cy="4305300"/>
            <wp:effectExtent l="0" t="0" r="0" b="0"/>
            <wp:docPr id="139319872" name="" title=""/>
            <wp:cNvGraphicFramePr>
              <a:graphicFrameLocks noChangeAspect="1"/>
            </wp:cNvGraphicFramePr>
            <a:graphic>
              <a:graphicData uri="http://schemas.openxmlformats.org/drawingml/2006/picture">
                <pic:pic>
                  <pic:nvPicPr>
                    <pic:cNvPr id="0" name=""/>
                    <pic:cNvPicPr/>
                  </pic:nvPicPr>
                  <pic:blipFill>
                    <a:blip r:embed="Rf7fbeb3cf3c54f5c">
                      <a:extLst>
                        <a:ext xmlns:a="http://schemas.openxmlformats.org/drawingml/2006/main" uri="{28A0092B-C50C-407E-A947-70E740481C1C}">
                          <a14:useLocalDpi val="0"/>
                        </a:ext>
                      </a:extLst>
                    </a:blip>
                    <a:stretch>
                      <a:fillRect/>
                    </a:stretch>
                  </pic:blipFill>
                  <pic:spPr>
                    <a:xfrm>
                      <a:off x="0" y="0"/>
                      <a:ext cx="5943600" cy="4305300"/>
                    </a:xfrm>
                    <a:prstGeom prst="rect">
                      <a:avLst/>
                    </a:prstGeom>
                  </pic:spPr>
                </pic:pic>
              </a:graphicData>
            </a:graphic>
          </wp:inline>
        </w:drawing>
      </w:r>
    </w:p>
    <w:p w:rsidR="0F98A5F3" w:rsidP="16290EAD" w:rsidRDefault="0F98A5F3" w14:paraId="3D80C58D" w14:textId="409A0113">
      <w:pPr>
        <w:pStyle w:val="Normal"/>
        <w:jc w:val="center"/>
      </w:pPr>
      <w:r w:rsidRPr="16290EAD" w:rsidR="0F98A5F3">
        <w:rPr>
          <w:b w:val="1"/>
          <w:bCs w:val="1"/>
          <w:sz w:val="36"/>
          <w:szCs w:val="36"/>
        </w:rPr>
        <w:t>Phase 2</w:t>
      </w:r>
    </w:p>
    <w:p w:rsidR="0F98A5F3" w:rsidP="16290EAD" w:rsidRDefault="0F98A5F3" w14:paraId="4BA84AC7" w14:textId="0157C61A">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eight relationship sets shown in the ER diagram, represented using diamonds. To represent the 1:M Employ relationship set connecting Branch to Staff, we place the primary key of the "one" side, Branch, in the table for the "many" side, Staff. We don't place the primary key of Staff in Branch since then we would have a multi-valued attribute.</w:t>
      </w:r>
    </w:p>
    <w:p w:rsidR="0F98A5F3" w:rsidP="16290EAD" w:rsidRDefault="0F98A5F3" w14:paraId="2C074FBA" w14:textId="64A4D146">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Owns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relationhsip connecting Branch to CarForRent. We put the primary key of Branch, BranchNo, in the CarForRent table. </w:t>
      </w:r>
    </w:p>
    <w:p w:rsidR="0F98A5F3" w:rsidP="16290EAD" w:rsidRDefault="0F98A5F3" w14:paraId="5850B0EB" w14:textId="3B8C909C">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Employ</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relationship representing the connection between Branch and Staff. Using the foreign key mechanism, we add BranchNo to the Staff table.</w:t>
      </w:r>
    </w:p>
    <w:p w:rsidR="0F98A5F3" w:rsidP="16290EAD" w:rsidRDefault="0F98A5F3" w14:paraId="1A1653A9" w14:textId="6BB8D558">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Offers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relationship representing the connection between Branch and RentalContract. Again, we use the foreign key mechanism, we add BranchNo to the RentalContract table.</w:t>
      </w:r>
    </w:p>
    <w:p w:rsidR="16290EAD" w:rsidP="16290EAD" w:rsidRDefault="16290EAD" w14:paraId="2373EE83" w14:textId="2C94BF06">
      <w:pPr>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16290EAD" w:rsidP="16290EAD" w:rsidRDefault="16290EAD" w14:paraId="45798108" w14:textId="7AE51AE6">
      <w:pPr>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0F98A5F3" w:rsidP="16290EAD" w:rsidRDefault="0F98A5F3" w14:paraId="55E1F455" w14:textId="4060FAD2">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relationship representing the connection between Car and CarForRent. Using the foreign key mechanism, we add PlateNo, Car's primary key, to the CarForRent table.</w:t>
      </w:r>
    </w:p>
    <w:p w:rsidR="0F98A5F3" w:rsidP="16290EAD" w:rsidRDefault="0F98A5F3" w14:paraId="75159BEA" w14:textId="4417A711">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IsPartOf </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one-to-many relationship representing the connection between CarForRent and RentalContract. Using the foreign key mechanism, we add PlateNo, CarForRent's primary key, to the RentalContract table, the "many" side.</w:t>
      </w:r>
    </w:p>
    <w:p w:rsidR="0F98A5F3" w:rsidP="16290EAD" w:rsidRDefault="0F98A5F3" w14:paraId="6C6BB93F" w14:textId="5CFE8B5B">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Manages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one-to-many recursive relationship with Staff. Since the cardinality is one-to-many, we can use the foreign key mechanism. We make the key ManagerStaID, to  reperesnt this relationship, adding to the Staff table.</w:t>
      </w:r>
    </w:p>
    <w:p w:rsidR="0F98A5F3" w:rsidP="16290EAD" w:rsidRDefault="0F98A5F3" w14:paraId="4B7E671A" w14:textId="3F359D1B">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Requests </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a one-to-one relationship that connects RentalContract to Customer. We chose to put the primary key of RentalContract into Customer as a foreign key, instead of doing the opposite.</w:t>
      </w:r>
    </w:p>
    <w:p w:rsidR="0F98A5F3" w:rsidP="16290EAD" w:rsidRDefault="0F98A5F3" w14:paraId="7266DC24" w14:textId="5FB9EAA1">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last relationship in our diagram is the many-to-many relationship </w:t>
      </w:r>
      <w:r w:rsidRPr="16290EAD" w:rsidR="0F98A5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Registers</w:t>
      </w: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connects Staff to Customer. We represent it the same way we represent a strong entity, and add the primary keys of both Staff, StaID, and Customer, CusID, to it.</w:t>
      </w:r>
    </w:p>
    <w:p w:rsidR="0F98A5F3" w:rsidP="16290EAD" w:rsidRDefault="0F98A5F3" w14:paraId="05302AAE" w14:textId="17DAD567">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can see this in the following relational schema:</w:t>
      </w:r>
    </w:p>
    <w:p w:rsidR="0F98A5F3" w:rsidP="16290EAD" w:rsidRDefault="0F98A5F3" w14:paraId="5F007966" w14:textId="44D92091">
      <w:pPr>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0F98A5F3">
        <w:drawing>
          <wp:inline wp14:editId="4A983997" wp14:anchorId="198EB2C8">
            <wp:extent cx="5943600" cy="3476625"/>
            <wp:effectExtent l="0" t="0" r="0" b="0"/>
            <wp:docPr id="563489112" name="" title=""/>
            <wp:cNvGraphicFramePr>
              <a:graphicFrameLocks noChangeAspect="1"/>
            </wp:cNvGraphicFramePr>
            <a:graphic>
              <a:graphicData uri="http://schemas.openxmlformats.org/drawingml/2006/picture">
                <pic:pic>
                  <pic:nvPicPr>
                    <pic:cNvPr id="0" name=""/>
                    <pic:cNvPicPr/>
                  </pic:nvPicPr>
                  <pic:blipFill>
                    <a:blip r:embed="Re45c8cd03321424e">
                      <a:extLst>
                        <a:ext xmlns:a="http://schemas.openxmlformats.org/drawingml/2006/main" uri="{28A0092B-C50C-407E-A947-70E740481C1C}">
                          <a14:useLocalDpi val="0"/>
                        </a:ext>
                      </a:extLst>
                    </a:blip>
                    <a:stretch>
                      <a:fillRect/>
                    </a:stretch>
                  </pic:blipFill>
                  <pic:spPr>
                    <a:xfrm>
                      <a:off x="0" y="0"/>
                      <a:ext cx="5943600" cy="3476625"/>
                    </a:xfrm>
                    <a:prstGeom prst="rect">
                      <a:avLst/>
                    </a:prstGeom>
                  </pic:spPr>
                </pic:pic>
              </a:graphicData>
            </a:graphic>
          </wp:inline>
        </w:drawing>
      </w:r>
    </w:p>
    <w:p w:rsidR="16290EAD" w:rsidP="16290EAD" w:rsidRDefault="16290EAD" w14:paraId="0BB7A439" w14:textId="520F0238">
      <w:pPr>
        <w:pStyle w:val="Normal"/>
        <w:jc w:val="left"/>
        <w:rPr>
          <w:b w:val="1"/>
          <w:bCs w:val="1"/>
          <w:sz w:val="36"/>
          <w:szCs w:val="36"/>
        </w:rPr>
      </w:pPr>
    </w:p>
    <w:p w:rsidR="16290EAD" w:rsidP="16290EAD" w:rsidRDefault="16290EAD" w14:paraId="594AF5FC" w14:textId="2D7368C6">
      <w:pPr>
        <w:pStyle w:val="Normal"/>
        <w:jc w:val="left"/>
        <w:rPr>
          <w:b w:val="1"/>
          <w:bCs w:val="1"/>
          <w:sz w:val="36"/>
          <w:szCs w:val="36"/>
        </w:rPr>
      </w:pPr>
    </w:p>
    <w:p w:rsidR="16290EAD" w:rsidP="16290EAD" w:rsidRDefault="16290EAD" w14:paraId="0A756B0E" w14:textId="0E4E5752">
      <w:pPr>
        <w:pStyle w:val="Normal"/>
        <w:jc w:val="left"/>
        <w:rPr>
          <w:b w:val="1"/>
          <w:bCs w:val="1"/>
          <w:sz w:val="36"/>
          <w:szCs w:val="36"/>
        </w:rPr>
      </w:pPr>
    </w:p>
    <w:p w:rsidR="0F98A5F3" w:rsidP="16290EAD" w:rsidRDefault="0F98A5F3" w14:paraId="2A7AFCB0" w14:textId="5663A952">
      <w:pPr>
        <w:pStyle w:val="Normal"/>
        <w:jc w:val="center"/>
        <w:rPr>
          <w:b w:val="1"/>
          <w:bCs w:val="1"/>
          <w:sz w:val="36"/>
          <w:szCs w:val="36"/>
        </w:rPr>
      </w:pPr>
      <w:r w:rsidRPr="16290EAD" w:rsidR="0F98A5F3">
        <w:rPr>
          <w:b w:val="1"/>
          <w:bCs w:val="1"/>
          <w:sz w:val="36"/>
          <w:szCs w:val="36"/>
        </w:rPr>
        <w:t>Phase 3</w:t>
      </w:r>
    </w:p>
    <w:p w:rsidR="0F98A5F3" w:rsidP="16290EAD" w:rsidRDefault="0F98A5F3" w14:paraId="1C89628A" w14:textId="2A41153A">
      <w:pPr>
        <w:pStyle w:val="Heading2"/>
        <w:ind w:left="110" w:right="49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have checked every table for the different anomalies, and have found that our tables don’t include any insertion, deletion, nor modification anomalies. All our tables are in BCNF and those that got changed are listed:</w:t>
      </w:r>
    </w:p>
    <w:p w:rsidR="0F98A5F3" w:rsidP="16290EAD" w:rsidRDefault="0F98A5F3" w14:paraId="042D4720" w14:textId="1F70487C">
      <w:pPr>
        <w:pStyle w:val="Heading2"/>
        <w:ind w:left="110" w:right="49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have not found any partial dependencies, and found only one table that is not explicitly in 1NF and that was the Customer Table. It included the attributes Address, and </w:t>
      </w:r>
      <w:proofErr w:type="spellStart"/>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PhoneNo</w:t>
      </w:r>
      <w:proofErr w:type="spellEnd"/>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we only specified to be single-valued. We found Transitive dependencies in Staff (Salary was transitive on position), Car (</w:t>
      </w:r>
      <w:proofErr w:type="spellStart"/>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RentPrice</w:t>
      </w:r>
      <w:proofErr w:type="spellEnd"/>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transitive on the composite of make and model), and in </w:t>
      </w:r>
      <w:proofErr w:type="spellStart"/>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RentalContract</w:t>
      </w:r>
      <w:proofErr w:type="spellEnd"/>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w:t>
      </w:r>
      <w:proofErr w:type="spellStart"/>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TotalPrice</w:t>
      </w:r>
      <w:proofErr w:type="spellEnd"/>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depended on DateOut, and DateReturned.</w:t>
      </w:r>
    </w:p>
    <w:p w:rsidR="0F98A5F3" w:rsidP="16290EAD" w:rsidRDefault="0F98A5F3" w14:paraId="62426BCE" w14:textId="10D85B83">
      <w:pPr>
        <w:pStyle w:val="Heading2"/>
        <w:ind w:left="110" w:right="495"/>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our new schema after normalisation:</w:t>
      </w:r>
    </w:p>
    <w:p w:rsidR="16290EAD" w:rsidP="16290EAD" w:rsidRDefault="16290EAD" w14:paraId="15FD5F87" w14:textId="6B83663C">
      <w:pPr>
        <w:ind w:left="110" w:right="495"/>
        <w:jc w:val="left"/>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pPr>
    </w:p>
    <w:p w:rsidR="0F98A5F3" w:rsidP="16290EAD" w:rsidRDefault="0F98A5F3" w14:paraId="1E9FDB05" w14:textId="2CC1F1FD">
      <w:pPr>
        <w:pStyle w:val="Normal"/>
        <w:jc w:val="center"/>
      </w:pPr>
      <w:r w:rsidR="0F98A5F3">
        <w:drawing>
          <wp:inline wp14:editId="1B2F1A16" wp14:anchorId="222B113A">
            <wp:extent cx="5334002" cy="4972050"/>
            <wp:effectExtent l="0" t="0" r="0" b="0"/>
            <wp:docPr id="1766147965" name="" title=""/>
            <wp:cNvGraphicFramePr>
              <a:graphicFrameLocks noChangeAspect="1"/>
            </wp:cNvGraphicFramePr>
            <a:graphic>
              <a:graphicData uri="http://schemas.openxmlformats.org/drawingml/2006/picture">
                <pic:pic>
                  <pic:nvPicPr>
                    <pic:cNvPr id="0" name=""/>
                    <pic:cNvPicPr/>
                  </pic:nvPicPr>
                  <pic:blipFill>
                    <a:blip r:embed="R23bef4c3a5744d2e">
                      <a:extLst>
                        <a:ext xmlns:a="http://schemas.openxmlformats.org/drawingml/2006/main" uri="{28A0092B-C50C-407E-A947-70E740481C1C}">
                          <a14:useLocalDpi val="0"/>
                        </a:ext>
                      </a:extLst>
                    </a:blip>
                    <a:stretch>
                      <a:fillRect/>
                    </a:stretch>
                  </pic:blipFill>
                  <pic:spPr>
                    <a:xfrm>
                      <a:off x="0" y="0"/>
                      <a:ext cx="5334002" cy="4972050"/>
                    </a:xfrm>
                    <a:prstGeom prst="rect">
                      <a:avLst/>
                    </a:prstGeom>
                  </pic:spPr>
                </pic:pic>
              </a:graphicData>
            </a:graphic>
          </wp:inline>
        </w:drawing>
      </w:r>
    </w:p>
    <w:p w:rsidR="0F98A5F3" w:rsidP="16290EAD" w:rsidRDefault="0F98A5F3" w14:paraId="1B25B17C" w14:textId="66B966ED">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290EAD" w:rsidR="0F98A5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transitive dependencies changes in detail:</w:t>
      </w:r>
    </w:p>
    <w:p w:rsidR="16290EAD" w:rsidP="16290EAD" w:rsidRDefault="16290EAD" w14:paraId="65AE0ABF" w14:textId="0FDBC9A3">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290EAD" w:rsidP="16290EAD" w:rsidRDefault="16290EAD" w14:paraId="563BE333" w14:textId="5343B53D">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3607BFB" w:rsidP="16290EAD" w:rsidRDefault="23607BFB" w14:paraId="31E08656" w14:textId="40BB8669">
      <w:pPr>
        <w:pStyle w:val="Normal"/>
        <w:ind w:firstLine="720"/>
      </w:pPr>
      <w:r w:rsidR="23607BFB">
        <w:drawing>
          <wp:inline wp14:editId="02FDA94E" wp14:anchorId="7E773B6C">
            <wp:extent cx="6067425" cy="1971913"/>
            <wp:effectExtent l="0" t="0" r="0" b="0"/>
            <wp:docPr id="825413837" name="" title=""/>
            <wp:cNvGraphicFramePr>
              <a:graphicFrameLocks noChangeAspect="1"/>
            </wp:cNvGraphicFramePr>
            <a:graphic>
              <a:graphicData uri="http://schemas.openxmlformats.org/drawingml/2006/picture">
                <pic:pic>
                  <pic:nvPicPr>
                    <pic:cNvPr id="0" name=""/>
                    <pic:cNvPicPr/>
                  </pic:nvPicPr>
                  <pic:blipFill>
                    <a:blip r:embed="Rb815e4f0c7894812">
                      <a:extLst>
                        <a:ext xmlns:a="http://schemas.openxmlformats.org/drawingml/2006/main" uri="{28A0092B-C50C-407E-A947-70E740481C1C}">
                          <a14:useLocalDpi val="0"/>
                        </a:ext>
                      </a:extLst>
                    </a:blip>
                    <a:stretch>
                      <a:fillRect/>
                    </a:stretch>
                  </pic:blipFill>
                  <pic:spPr>
                    <a:xfrm>
                      <a:off x="0" y="0"/>
                      <a:ext cx="6067425" cy="1971913"/>
                    </a:xfrm>
                    <a:prstGeom prst="rect">
                      <a:avLst/>
                    </a:prstGeom>
                  </pic:spPr>
                </pic:pic>
              </a:graphicData>
            </a:graphic>
          </wp:inline>
        </w:drawing>
      </w:r>
    </w:p>
    <w:p w:rsidR="702E581B" w:rsidP="16290EAD" w:rsidRDefault="702E581B" w14:paraId="26ABBF7D" w14:textId="036A4331">
      <w:pPr>
        <w:pStyle w:val="Normal"/>
        <w:ind w:firstLine="720"/>
      </w:pPr>
      <w:r w:rsidR="702E581B">
        <w:drawing>
          <wp:inline wp14:editId="7CA42164" wp14:anchorId="5798DDEC">
            <wp:extent cx="6057900" cy="1968818"/>
            <wp:effectExtent l="0" t="0" r="0" b="0"/>
            <wp:docPr id="1745911570" name="" title=""/>
            <wp:cNvGraphicFramePr>
              <a:graphicFrameLocks noChangeAspect="1"/>
            </wp:cNvGraphicFramePr>
            <a:graphic>
              <a:graphicData uri="http://schemas.openxmlformats.org/drawingml/2006/picture">
                <pic:pic>
                  <pic:nvPicPr>
                    <pic:cNvPr id="0" name=""/>
                    <pic:cNvPicPr/>
                  </pic:nvPicPr>
                  <pic:blipFill>
                    <a:blip r:embed="R0c94337c55834311">
                      <a:extLst>
                        <a:ext xmlns:a="http://schemas.openxmlformats.org/drawingml/2006/main" uri="{28A0092B-C50C-407E-A947-70E740481C1C}">
                          <a14:useLocalDpi val="0"/>
                        </a:ext>
                      </a:extLst>
                    </a:blip>
                    <a:stretch>
                      <a:fillRect/>
                    </a:stretch>
                  </pic:blipFill>
                  <pic:spPr>
                    <a:xfrm>
                      <a:off x="0" y="0"/>
                      <a:ext cx="6057900" cy="1968818"/>
                    </a:xfrm>
                    <a:prstGeom prst="rect">
                      <a:avLst/>
                    </a:prstGeom>
                  </pic:spPr>
                </pic:pic>
              </a:graphicData>
            </a:graphic>
          </wp:inline>
        </w:drawing>
      </w:r>
    </w:p>
    <w:p w:rsidR="3CFDEFD7" w:rsidP="16290EAD" w:rsidRDefault="3CFDEFD7" w14:paraId="539DF728" w14:textId="60701A8F">
      <w:pPr>
        <w:pStyle w:val="Normal"/>
        <w:ind w:firstLine="720"/>
      </w:pPr>
      <w:r w:rsidR="3CFDEFD7">
        <w:drawing>
          <wp:inline wp14:editId="6ED2AF2A" wp14:anchorId="0D142B51">
            <wp:extent cx="5810250" cy="1888331"/>
            <wp:effectExtent l="0" t="0" r="0" b="0"/>
            <wp:docPr id="2015927317" name="" title=""/>
            <wp:cNvGraphicFramePr>
              <a:graphicFrameLocks noChangeAspect="1"/>
            </wp:cNvGraphicFramePr>
            <a:graphic>
              <a:graphicData uri="http://schemas.openxmlformats.org/drawingml/2006/picture">
                <pic:pic>
                  <pic:nvPicPr>
                    <pic:cNvPr id="0" name=""/>
                    <pic:cNvPicPr/>
                  </pic:nvPicPr>
                  <pic:blipFill>
                    <a:blip r:embed="Ra25e48b5cab843d6">
                      <a:extLst>
                        <a:ext xmlns:a="http://schemas.openxmlformats.org/drawingml/2006/main" uri="{28A0092B-C50C-407E-A947-70E740481C1C}">
                          <a14:useLocalDpi val="0"/>
                        </a:ext>
                      </a:extLst>
                    </a:blip>
                    <a:stretch>
                      <a:fillRect/>
                    </a:stretch>
                  </pic:blipFill>
                  <pic:spPr>
                    <a:xfrm>
                      <a:off x="0" y="0"/>
                      <a:ext cx="5810250" cy="1888331"/>
                    </a:xfrm>
                    <a:prstGeom prst="rect">
                      <a:avLst/>
                    </a:prstGeom>
                  </pic:spPr>
                </pic:pic>
              </a:graphicData>
            </a:graphic>
          </wp:inline>
        </w:drawing>
      </w:r>
    </w:p>
    <w:p w:rsidR="16290EAD" w:rsidP="16290EAD" w:rsidRDefault="16290EAD" w14:paraId="4AE0D4E0" w14:textId="6ADC7846">
      <w:pPr>
        <w:pStyle w:val="Normal"/>
        <w:ind w:firstLine="720"/>
      </w:pPr>
    </w:p>
    <w:p w:rsidR="16290EAD" w:rsidP="16290EAD" w:rsidRDefault="16290EAD" w14:paraId="40D321DB" w14:textId="53FCAEE3">
      <w:pPr>
        <w:pStyle w:val="Normal"/>
        <w:ind w:firstLine="720"/>
      </w:pPr>
    </w:p>
    <w:p w:rsidR="16290EAD" w:rsidP="16290EAD" w:rsidRDefault="16290EAD" w14:paraId="17E96383" w14:textId="2526E36B">
      <w:pPr>
        <w:pStyle w:val="Normal"/>
        <w:ind w:firstLine="720"/>
      </w:pPr>
    </w:p>
    <w:p w:rsidR="16290EAD" w:rsidP="16290EAD" w:rsidRDefault="16290EAD" w14:paraId="296A91A7" w14:textId="0F557C88">
      <w:pPr>
        <w:pStyle w:val="Normal"/>
        <w:ind w:firstLine="720"/>
      </w:pPr>
    </w:p>
    <w:p w:rsidR="16290EAD" w:rsidP="16290EAD" w:rsidRDefault="16290EAD" w14:paraId="209A766D" w14:textId="64DD5F5A">
      <w:pPr>
        <w:pStyle w:val="Normal"/>
        <w:ind w:firstLine="720"/>
      </w:pPr>
    </w:p>
    <w:p w:rsidR="16290EAD" w:rsidP="16290EAD" w:rsidRDefault="16290EAD" w14:paraId="38CD75E5" w14:textId="1219BE76">
      <w:pPr>
        <w:pStyle w:val="Normal"/>
        <w:ind w:firstLine="720"/>
        <w:jc w:val="center"/>
        <w:rPr>
          <w:b w:val="1"/>
          <w:bCs w:val="1"/>
          <w:sz w:val="36"/>
          <w:szCs w:val="36"/>
        </w:rPr>
      </w:pPr>
    </w:p>
    <w:p w:rsidR="3CFDEFD7" w:rsidP="16290EAD" w:rsidRDefault="3CFDEFD7" w14:paraId="69A9D8C9" w14:textId="05E818FB">
      <w:pPr>
        <w:pStyle w:val="Normal"/>
        <w:ind w:firstLine="720"/>
        <w:jc w:val="center"/>
      </w:pPr>
      <w:r w:rsidRPr="16290EAD" w:rsidR="3CFDEFD7">
        <w:rPr>
          <w:b w:val="1"/>
          <w:bCs w:val="1"/>
          <w:sz w:val="36"/>
          <w:szCs w:val="36"/>
        </w:rPr>
        <w:t>Phase 4</w:t>
      </w:r>
    </w:p>
    <w:p w:rsidR="573BFAE1" w:rsidP="16290EAD" w:rsidRDefault="573BFAE1" w14:paraId="4CAB0E5E" w14:textId="55FCFAE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Branch (</w:t>
      </w:r>
    </w:p>
    <w:p w:rsidR="573BFAE1" w:rsidP="16290EAD" w:rsidRDefault="573BFAE1" w14:paraId="30FA0301" w14:textId="30870AF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BranchNo</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VARCHAR2(4),</w:t>
      </w:r>
    </w:p>
    <w:p w:rsidR="573BFAE1" w:rsidP="16290EAD" w:rsidRDefault="573BFAE1" w14:paraId="2F796C28" w14:textId="3B4EFB9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Location</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6A111451" w14:textId="1B254A0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UNIQUE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(Location),</w:t>
      </w:r>
    </w:p>
    <w:p w:rsidR="573BFAE1" w:rsidP="16290EAD" w:rsidRDefault="573BFAE1" w14:paraId="2443729C" w14:textId="3E6FD3A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Branch_pk PRIMARY KEY (BranchNo));</w:t>
      </w:r>
    </w:p>
    <w:p w:rsidR="16290EAD" w:rsidP="16290EAD" w:rsidRDefault="16290EAD" w14:paraId="52A40FD6" w14:textId="70B1D59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45EB953E" w14:textId="6BAA1D4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Position (</w:t>
      </w:r>
    </w:p>
    <w:p w:rsidR="573BFAE1" w:rsidP="16290EAD" w:rsidRDefault="573BFAE1" w14:paraId="5F206A65" w14:textId="0D5B649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Position</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p>
    <w:p w:rsidR="573BFAE1" w:rsidP="16290EAD" w:rsidRDefault="573BFAE1" w14:paraId="4CA7A000" w14:textId="245C9ED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Salary</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INTEGER,</w:t>
      </w:r>
    </w:p>
    <w:p w:rsidR="573BFAE1" w:rsidP="16290EAD" w:rsidRDefault="573BFAE1" w14:paraId="113AECFB" w14:textId="1DA5049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Position_pk PRIMARY KEY (Position));</w:t>
      </w:r>
    </w:p>
    <w:p w:rsidR="16290EAD" w:rsidP="16290EAD" w:rsidRDefault="16290EAD" w14:paraId="4ED97942" w14:textId="7351503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11FCD876" w14:textId="63A2B4A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Staff (</w:t>
      </w:r>
    </w:p>
    <w:p w:rsidR="573BFAE1" w:rsidP="16290EAD" w:rsidRDefault="573BFAE1" w14:paraId="12708F23" w14:textId="14FEE430">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StaId</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VARCHAR2(5),</w:t>
      </w:r>
    </w:p>
    <w:p w:rsidR="573BFAE1" w:rsidP="16290EAD" w:rsidRDefault="573BFAE1" w14:paraId="5FD8ED66" w14:textId="02468CD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FirstName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030187BA" w14:textId="5A1350C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LastName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3D03565B" w14:textId="36269DA4">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BranchNo</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VARCHAR2(4),</w:t>
      </w:r>
    </w:p>
    <w:p w:rsidR="573BFAE1" w:rsidP="16290EAD" w:rsidRDefault="573BFAE1" w14:paraId="57758E68" w14:textId="22BACF1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Position</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p>
    <w:p w:rsidR="573BFAE1" w:rsidP="16290EAD" w:rsidRDefault="573BFAE1" w14:paraId="03B561D4" w14:textId="0B0B9C7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Staff_pk PRIMARY KEY (StaId),</w:t>
      </w:r>
    </w:p>
    <w:p w:rsidR="573BFAE1" w:rsidP="16290EAD" w:rsidRDefault="573BFAE1" w14:paraId="0C239331" w14:textId="67BE2D4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Staff_BranchNo_fk FOREIGN KEY (BranchNo) REFERENCES Branch(BranchNo) ON DELETE CASCADE,</w:t>
      </w:r>
    </w:p>
    <w:p w:rsidR="573BFAE1" w:rsidP="16290EAD" w:rsidRDefault="573BFAE1" w14:paraId="6CD3C9B5" w14:textId="3CB2EF6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Staff_Position_fk FOREIGN KEY (Position) REFERENCES StaffPosition(Position) ON DELETE CASCADE);</w:t>
      </w:r>
    </w:p>
    <w:p w:rsidR="16290EAD" w:rsidP="16290EAD" w:rsidRDefault="16290EAD" w14:paraId="2867A53E" w14:textId="1F9C003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68C6A1A5" w14:textId="57BF89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RENTALCONTRACT--</w:t>
      </w:r>
    </w:p>
    <w:p w:rsidR="16290EAD" w:rsidP="16290EAD" w:rsidRDefault="16290EAD" w14:paraId="27BC50E7" w14:textId="36079EB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1B0F7DC9" w14:textId="272FEB0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Customer (</w:t>
      </w:r>
    </w:p>
    <w:p w:rsidR="573BFAE1" w:rsidP="16290EAD" w:rsidRDefault="573BFAE1" w14:paraId="1C4144AD" w14:textId="006A18D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CusId</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VARCHAR2(6),</w:t>
      </w:r>
    </w:p>
    <w:p w:rsidR="573BFAE1" w:rsidP="16290EAD" w:rsidRDefault="573BFAE1" w14:paraId="6F2D2CED" w14:textId="33CC691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FirstName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0C0DDD01" w14:textId="21D4E0F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LastName</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730307EA" w14:textId="250448F4">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Address</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VARCHAR2(20)</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133BF75C" w14:textId="38C51A0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PhoneNo</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VARCHAR2(12)</w:t>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NOT NULL,</w:t>
      </w:r>
    </w:p>
    <w:p w:rsidR="573BFAE1" w:rsidP="16290EAD" w:rsidRDefault="573BFAE1" w14:paraId="3AEDF0E2" w14:textId="6723598B">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RentalNo</w:t>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w:t>
      </w:r>
    </w:p>
    <w:p w:rsidR="573BFAE1" w:rsidP="16290EAD" w:rsidRDefault="573BFAE1" w14:paraId="6294403D" w14:textId="67861F8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Cus_pk PRIMARY KEY (CusId),</w:t>
      </w:r>
    </w:p>
    <w:p w:rsidR="573BFAE1" w:rsidP="16290EAD" w:rsidRDefault="573BFAE1" w14:paraId="301BF065" w14:textId="4D0CBE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Customer_RentalNo_fk FOREIGN KEY (RentalNo) REFERENCES RentalContract(RentalNo) ON DELETE CASCADE);</w:t>
      </w:r>
    </w:p>
    <w:p w:rsidR="16290EAD" w:rsidP="16290EAD" w:rsidRDefault="16290EAD" w14:paraId="42EBC0DF" w14:textId="06E0F62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220CA08E" w14:textId="7389484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CREATE TABLE Registers (</w:t>
      </w:r>
    </w:p>
    <w:p w:rsidR="573BFAE1" w:rsidP="16290EAD" w:rsidRDefault="573BFAE1" w14:paraId="64B62582" w14:textId="3FCD974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StaId</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VARCHAR2(6),</w:t>
      </w:r>
    </w:p>
    <w:p w:rsidR="573BFAE1" w:rsidP="16290EAD" w:rsidRDefault="573BFAE1" w14:paraId="6D616677" w14:textId="667B29C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CusId</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VARCHAR2(6),</w:t>
      </w:r>
    </w:p>
    <w:p w:rsidR="573BFAE1" w:rsidP="16290EAD" w:rsidRDefault="573BFAE1" w14:paraId="4AA12E2F" w14:textId="68223E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date</w:t>
      </w:r>
      <w:r>
        <w:tab/>
      </w:r>
      <w:r>
        <w:tab/>
      </w:r>
      <w:r>
        <w:tab/>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DATE,</w:t>
      </w:r>
    </w:p>
    <w:p w:rsidR="573BFAE1" w:rsidP="16290EAD" w:rsidRDefault="573BFAE1" w14:paraId="59F8140C" w14:textId="46530F14">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Registers_StaId_CusId_pk PRIMARY KEY (StaId, CusId),</w:t>
      </w:r>
    </w:p>
    <w:p w:rsidR="573BFAE1" w:rsidP="16290EAD" w:rsidRDefault="573BFAE1" w14:paraId="78B33BE6" w14:textId="598CDBA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Registers_StaId_fk FOREIGN KEY (StaId) REFERENCES Staff(StaId) ON DELETE CASCADE,</w:t>
      </w:r>
    </w:p>
    <w:p w:rsidR="573BFAE1" w:rsidP="16290EAD" w:rsidRDefault="573BFAE1" w14:paraId="0633C09C" w14:textId="1DFD40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CONSTRAINT Customer_CusId_fk FOREIGN KEY (CusId) REFERENCES Customer(CusId) ON DELETE CASCADE);</w:t>
      </w:r>
    </w:p>
    <w:p w:rsidR="16290EAD" w:rsidP="16290EAD" w:rsidRDefault="16290EAD" w14:paraId="3BC1E1B5" w14:textId="3ECF1B4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6D2DCDA8" w14:textId="043B638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INSERT INTO Branch </w:t>
      </w:r>
    </w:p>
    <w:p w:rsidR="573BFAE1" w:rsidP="16290EAD" w:rsidRDefault="573BFAE1" w14:paraId="78F96C09" w14:textId="681DC24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(BranchNo, Location)</w:t>
      </w:r>
    </w:p>
    <w:p w:rsidR="573BFAE1" w:rsidP="16290EAD" w:rsidRDefault="573BFAE1" w14:paraId="1632514A" w14:textId="5A464FA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VALUES</w:t>
      </w:r>
    </w:p>
    <w:p w:rsidR="573BFAE1" w:rsidP="16290EAD" w:rsidRDefault="573BFAE1" w14:paraId="40B1B21B" w14:textId="2764F9D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(1000, Building 3 5</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en-US"/>
        </w:rPr>
        <w:t>th</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Street),</w:t>
      </w:r>
    </w:p>
    <w:p w:rsidR="573BFAE1" w:rsidP="16290EAD" w:rsidRDefault="573BFAE1" w14:paraId="23BAC1FC" w14:textId="426F820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(1001, Building 7 2nd Street),</w:t>
      </w:r>
    </w:p>
    <w:p w:rsidR="573BFAE1" w:rsidP="16290EAD" w:rsidRDefault="573BFAE1" w14:paraId="689BFA63" w14:textId="0DE790D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(1002, Building 11 7</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en-US"/>
        </w:rPr>
        <w:t>th</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Street),</w:t>
      </w:r>
    </w:p>
    <w:p w:rsidR="573BFAE1" w:rsidP="16290EAD" w:rsidRDefault="573BFAE1" w14:paraId="73C3DDCF" w14:textId="0140978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(1003, Building 1 9</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en-US"/>
        </w:rPr>
        <w:t>th</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Street),</w:t>
      </w:r>
    </w:p>
    <w:p w:rsidR="573BFAE1" w:rsidP="16290EAD" w:rsidRDefault="573BFAE1" w14:paraId="6F726F99" w14:textId="3CDFD4C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(1004, Building 5 6</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en-US"/>
        </w:rPr>
        <w:t>th</w:t>
      </w: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Street);</w:t>
      </w:r>
    </w:p>
    <w:p w:rsidR="16290EAD" w:rsidP="16290EAD" w:rsidRDefault="16290EAD" w14:paraId="6375F1E5" w14:textId="5C4569A8">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1A3F8999" w14:textId="3B3BFF7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INTO Position</w:t>
      </w:r>
    </w:p>
    <w:p w:rsidR="573BFAE1" w:rsidP="16290EAD" w:rsidRDefault="573BFAE1" w14:paraId="4E4796FD" w14:textId="10FFBAC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(Position, Salary)</w:t>
      </w:r>
    </w:p>
    <w:p w:rsidR="573BFAE1" w:rsidP="16290EAD" w:rsidRDefault="573BFAE1" w14:paraId="35D7DC92" w14:textId="050B508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VALUES </w:t>
      </w:r>
    </w:p>
    <w:p w:rsidR="573BFAE1" w:rsidP="16290EAD" w:rsidRDefault="573BFAE1" w14:paraId="0689AB68" w14:textId="20392DA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(Manager, 15000),</w:t>
      </w:r>
    </w:p>
    <w:p w:rsidR="573BFAE1" w:rsidP="16290EAD" w:rsidRDefault="573BFAE1" w14:paraId="736F4F5C" w14:textId="3D1F88B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(Accountant, 5000),</w:t>
      </w:r>
    </w:p>
    <w:p w:rsidR="573BFAE1" w:rsidP="16290EAD" w:rsidRDefault="573BFAE1" w14:paraId="2AAD721D" w14:textId="6D7CB22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(Secretary, 5000),</w:t>
      </w:r>
    </w:p>
    <w:p w:rsidR="573BFAE1" w:rsidP="16290EAD" w:rsidRDefault="573BFAE1" w14:paraId="6C6E72EE" w14:textId="1F1A12B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(CustomerService, 5000),</w:t>
      </w:r>
    </w:p>
    <w:p w:rsidR="573BFAE1" w:rsidP="16290EAD" w:rsidRDefault="573BFAE1" w14:paraId="1439E2E6" w14:textId="3387B63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(Driver, 5000),</w:t>
      </w:r>
    </w:p>
    <w:p w:rsidR="573BFAE1" w:rsidP="16290EAD" w:rsidRDefault="573BFAE1" w14:paraId="716F1B91" w14:textId="408D48D0">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(Developer, 5000);</w:t>
      </w:r>
    </w:p>
    <w:p w:rsidR="16290EAD" w:rsidP="16290EAD" w:rsidRDefault="16290EAD" w14:paraId="470B1618" w14:textId="47BEA7E8">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2D3B8EDB" w14:textId="32DCF72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UPDATE Position SET (Salary = 4000) WHERE (Position = Developer) </w:t>
      </w:r>
    </w:p>
    <w:p w:rsidR="16290EAD" w:rsidP="16290EAD" w:rsidRDefault="16290EAD" w14:paraId="3E801BD6" w14:textId="6D70375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69D5C913" w14:textId="3B0B197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INTO Staff</w:t>
      </w:r>
    </w:p>
    <w:p w:rsidR="573BFAE1" w:rsidP="16290EAD" w:rsidRDefault="573BFAE1" w14:paraId="6B4BF218" w14:textId="5AEB986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(StaId, FirstName, LastName, BranchNo, Position)</w:t>
      </w:r>
    </w:p>
    <w:p w:rsidR="573BFAE1" w:rsidP="16290EAD" w:rsidRDefault="573BFAE1" w14:paraId="4533A4E7" w14:textId="5FEC7A6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VALUES</w:t>
      </w:r>
    </w:p>
    <w:p w:rsidR="573BFAE1" w:rsidP="16290EAD" w:rsidRDefault="573BFAE1" w14:paraId="1B6CCDB3" w14:textId="577C65E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(10101, Yousef, Mamdouh, 1000, Developer),</w:t>
      </w:r>
    </w:p>
    <w:p w:rsidR="573BFAE1" w:rsidP="16290EAD" w:rsidRDefault="573BFAE1" w14:paraId="6D06A8B4" w14:textId="6BE425A6">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(10202, Zina, Abohaia, 1000, Developer),</w:t>
      </w:r>
    </w:p>
    <w:p w:rsidR="573BFAE1" w:rsidP="16290EAD" w:rsidRDefault="573BFAE1" w14:paraId="0EF16606" w14:textId="6F26FB94">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(10303, Ana, Lana, 1000, Manager),</w:t>
      </w:r>
    </w:p>
    <w:p w:rsidR="573BFAE1" w:rsidP="16290EAD" w:rsidRDefault="573BFAE1" w14:paraId="68235B85" w14:textId="1E7FB2A2">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(10404, Bana, Sana, 1001, Manager),</w:t>
      </w:r>
    </w:p>
    <w:p w:rsidR="573BFAE1" w:rsidP="16290EAD" w:rsidRDefault="573BFAE1" w14:paraId="4314E3EA" w14:textId="1273F31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(10505, Mathew, Chris, 1000, CustomerService),</w:t>
      </w:r>
    </w:p>
    <w:p w:rsidR="573BFAE1" w:rsidP="16290EAD" w:rsidRDefault="573BFAE1" w14:paraId="091085B3" w14:textId="1B36DBB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(10606, Chris, Mathew, 1001, CustomerService),</w:t>
      </w:r>
    </w:p>
    <w:p w:rsidR="573BFAE1" w:rsidP="16290EAD" w:rsidRDefault="573BFAE1" w14:paraId="79C7FBC1" w14:textId="0E61656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(10707, Mike, Christopher, 1002, CustomerService),</w:t>
      </w:r>
    </w:p>
    <w:p w:rsidR="573BFAE1" w:rsidP="16290EAD" w:rsidRDefault="573BFAE1" w14:paraId="7A59BA7A" w14:textId="4783CA26">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(10808, Micheal, Chris, 1003, CustomerService),</w:t>
      </w:r>
    </w:p>
    <w:p w:rsidR="573BFAE1" w:rsidP="16290EAD" w:rsidRDefault="573BFAE1" w14:paraId="05992F07" w14:textId="0130C15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(10909, Ahmed, Ahmed, 1004, CustomerService),</w:t>
      </w:r>
    </w:p>
    <w:p w:rsidR="573BFAE1" w:rsidP="16290EAD" w:rsidRDefault="573BFAE1" w14:paraId="42D24F84" w14:textId="09C7656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(10111, Mohammed, Mohammed, 1005, CustomerService),</w:t>
      </w:r>
    </w:p>
    <w:p w:rsidR="573BFAE1" w:rsidP="16290EAD" w:rsidRDefault="573BFAE1" w14:paraId="06A301D0" w14:textId="23F31B4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(10121, Dan, Pahn, 1002, Accountant),</w:t>
      </w:r>
    </w:p>
    <w:p w:rsidR="573BFAE1" w:rsidP="16290EAD" w:rsidRDefault="573BFAE1" w14:paraId="16B125AC" w14:textId="7FCBABE6">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(10131, Pahn, Dan, 1004, Accountant);</w:t>
      </w:r>
    </w:p>
    <w:p w:rsidR="16290EAD" w:rsidP="16290EAD" w:rsidRDefault="16290EAD" w14:paraId="10CF797C" w14:textId="51DF2D6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694D59B6" w14:textId="1639F5D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INTO Customer</w:t>
      </w:r>
    </w:p>
    <w:p w:rsidR="573BFAE1" w:rsidP="16290EAD" w:rsidRDefault="573BFAE1" w14:paraId="45AA0969" w14:textId="3CF5CC38">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(CusId, FirstName, LastName, Address, PhoneNo, RentalNo)</w:t>
      </w:r>
    </w:p>
    <w:p w:rsidR="573BFAE1" w:rsidP="16290EAD" w:rsidRDefault="573BFAE1" w14:paraId="4D5EE69B" w14:textId="67CCE40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VALUES</w:t>
      </w:r>
    </w:p>
    <w:p w:rsidR="573BFAE1" w:rsidP="16290EAD" w:rsidRDefault="573BFAE1" w14:paraId="6E5F9F90" w14:textId="4E2CE5E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(112000, Ghada, Ezzat, Silicon Oasis, 059837592, ),</w:t>
      </w:r>
    </w:p>
    <w:p w:rsidR="573BFAE1" w:rsidP="16290EAD" w:rsidRDefault="573BFAE1" w14:paraId="755CD5D9" w14:textId="4435135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(112001, Faten, Canaan, Silicon Oasis, 059836893, ),</w:t>
      </w:r>
    </w:p>
    <w:p w:rsidR="573BFAE1" w:rsidP="16290EAD" w:rsidRDefault="573BFAE1" w14:paraId="084B92EE" w14:textId="669FC110">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(110302, Azza, Mahmoud, Jumeirah, 059627594, ),</w:t>
      </w:r>
    </w:p>
    <w:p w:rsidR="573BFAE1" w:rsidP="16290EAD" w:rsidRDefault="573BFAE1" w14:paraId="27391D9A" w14:textId="74E1D4E1">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(110203, Hamza, Hammoud, Mamzar, 059837592, ),</w:t>
      </w:r>
    </w:p>
    <w:p w:rsidR="573BFAE1" w:rsidP="16290EAD" w:rsidRDefault="573BFAE1" w14:paraId="77AEC6D0" w14:textId="69F28C8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(110504, Fatma, Ali, Al Qusais, 0568345927, );</w:t>
      </w:r>
    </w:p>
    <w:p w:rsidR="16290EAD" w:rsidP="16290EAD" w:rsidRDefault="16290EAD" w14:paraId="431DE20E" w14:textId="607FE808">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4F55C6CF" w14:textId="2FCC3CE5">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CREATE VIEW CustomerBasic AS </w:t>
      </w:r>
    </w:p>
    <w:p w:rsidR="573BFAE1" w:rsidP="16290EAD" w:rsidRDefault="573BFAE1" w14:paraId="45E7B183" w14:textId="1F3DF39E">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SELECT CusId, LastName, PhoneNo</w:t>
      </w:r>
    </w:p>
    <w:p w:rsidR="573BFAE1" w:rsidP="16290EAD" w:rsidRDefault="573BFAE1" w14:paraId="67BE7AE8" w14:textId="19967753">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FROM Customer</w:t>
      </w:r>
    </w:p>
    <w:p w:rsidR="16290EAD" w:rsidP="16290EAD" w:rsidRDefault="16290EAD" w14:paraId="4D5A4FAB" w14:textId="550E87D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73BFAE1" w:rsidP="16290EAD" w:rsidRDefault="573BFAE1" w14:paraId="46D55468" w14:textId="684BF1C7">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INSERT INTO Registers</w:t>
      </w:r>
    </w:p>
    <w:p w:rsidR="573BFAE1" w:rsidP="16290EAD" w:rsidRDefault="573BFAE1" w14:paraId="13980213" w14:textId="6B5C977D">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(StaId, CusId, date)</w:t>
      </w:r>
    </w:p>
    <w:p w:rsidR="573BFAE1" w:rsidP="16290EAD" w:rsidRDefault="573BFAE1" w14:paraId="39D8D0A0" w14:textId="1A0A978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VALUES</w:t>
      </w:r>
    </w:p>
    <w:p w:rsidR="573BFAE1" w:rsidP="16290EAD" w:rsidRDefault="573BFAE1" w14:paraId="67086BB2" w14:textId="32D6C71F">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(10606, 112000, 05-06-2005),</w:t>
      </w:r>
    </w:p>
    <w:p w:rsidR="573BFAE1" w:rsidP="16290EAD" w:rsidRDefault="573BFAE1" w14:paraId="0A3C39F1" w14:textId="49E0B77A">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(10808, 112001, 09-08-2005),</w:t>
      </w:r>
    </w:p>
    <w:p w:rsidR="573BFAE1" w:rsidP="16290EAD" w:rsidRDefault="573BFAE1" w14:paraId="258BA83B" w14:textId="608D86EB">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(10606, 110302, 11-04-2007),</w:t>
      </w:r>
    </w:p>
    <w:p w:rsidR="573BFAE1" w:rsidP="16290EAD" w:rsidRDefault="573BFAE1" w14:paraId="72DBCF78" w14:textId="0030694C">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(10909, 110203, 23-10-2008),</w:t>
      </w:r>
    </w:p>
    <w:p w:rsidR="573BFAE1" w:rsidP="16290EAD" w:rsidRDefault="573BFAE1" w14:paraId="469B8783" w14:textId="11D7C3B9">
      <w:pPr>
        <w:tabs>
          <w:tab w:val="left" w:leader="none" w:pos="831"/>
        </w:tabs>
        <w:spacing w:line="275" w:lineRule="exact"/>
        <w:ind w:left="830" w:hanging="36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6290EAD" w:rsidR="573BF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(10111, 110504, 17-01-2010);</w:t>
      </w:r>
    </w:p>
    <w:p w:rsidR="16290EAD" w:rsidP="16290EAD" w:rsidRDefault="16290EAD" w14:paraId="1E75B436" w14:textId="602F20B9">
      <w:pPr>
        <w:pStyle w:val="Normal"/>
        <w:ind w:firstLine="720"/>
        <w:jc w:val="center"/>
        <w:rPr>
          <w:b w:val="1"/>
          <w:bCs w:val="1"/>
          <w:sz w:val="36"/>
          <w:szCs w:val="36"/>
        </w:rPr>
      </w:pPr>
    </w:p>
    <w:p w:rsidR="16290EAD" w:rsidP="16290EAD" w:rsidRDefault="16290EAD" w14:paraId="7AF54E3A" w14:textId="00BAAA20">
      <w:pPr>
        <w:pStyle w:val="Normal"/>
        <w:ind w:firstLine="720"/>
        <w:jc w:val="center"/>
        <w:rPr>
          <w:b w:val="1"/>
          <w:bCs w:val="1"/>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E7DA01"/>
    <w:rsid w:val="05980DC8"/>
    <w:rsid w:val="0EB9FA5E"/>
    <w:rsid w:val="0F98A5F3"/>
    <w:rsid w:val="1055CABF"/>
    <w:rsid w:val="1141A02C"/>
    <w:rsid w:val="138D6B81"/>
    <w:rsid w:val="16290EAD"/>
    <w:rsid w:val="21E7DA01"/>
    <w:rsid w:val="23607BFB"/>
    <w:rsid w:val="27CEF300"/>
    <w:rsid w:val="28ECA22A"/>
    <w:rsid w:val="2FC0DC88"/>
    <w:rsid w:val="3B0B7CB5"/>
    <w:rsid w:val="3CFDEFD7"/>
    <w:rsid w:val="43E93BAA"/>
    <w:rsid w:val="467D89C3"/>
    <w:rsid w:val="4D4A9058"/>
    <w:rsid w:val="54F32267"/>
    <w:rsid w:val="573BFAE1"/>
    <w:rsid w:val="702E581B"/>
    <w:rsid w:val="7CF78A11"/>
    <w:rsid w:val="7E93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578E"/>
  <w15:chartTrackingRefBased/>
  <w15:docId w15:val="{F29F39C9-7C52-45EE-BA8C-82AD97C77A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f7fbeb3cf3c54f5c" /><Relationship Type="http://schemas.openxmlformats.org/officeDocument/2006/relationships/image" Target="/media/image.png" Id="Re45c8cd03321424e" /><Relationship Type="http://schemas.openxmlformats.org/officeDocument/2006/relationships/image" Target="/media/image2.jpg" Id="R23bef4c3a5744d2e" /><Relationship Type="http://schemas.openxmlformats.org/officeDocument/2006/relationships/image" Target="/media/image2.png" Id="Rb815e4f0c7894812" /><Relationship Type="http://schemas.openxmlformats.org/officeDocument/2006/relationships/image" Target="/media/image3.png" Id="R0c94337c55834311" /><Relationship Type="http://schemas.openxmlformats.org/officeDocument/2006/relationships/image" Target="/media/image4.png" Id="Ra25e48b5cab843d6" /><Relationship Type="http://schemas.openxmlformats.org/officeDocument/2006/relationships/numbering" Target="/word/numbering.xml" Id="Rf7026fffbcfa47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2021-06-26T15:14:32.1216758Z</dcterms:created>
  <dcterms:modified xsi:type="dcterms:W3CDTF">2021-06-26T15:46:45.2614134Z</dcterms:modified>
  <dc:creator>Zina Abohaia</dc:creator>
  <lastModifiedBy>Zina Abohaia</lastModifiedBy>
</coreProperties>
</file>