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10" w:rsidRDefault="00585510" w:rsidP="00585510">
      <w:pPr>
        <w:jc w:val="center"/>
      </w:pPr>
      <w:r w:rsidRPr="00585510">
        <w:t>М</w:t>
      </w:r>
      <w:proofErr w:type="spellStart"/>
      <w:r>
        <w:t>униципальное</w:t>
      </w:r>
      <w:proofErr w:type="spellEnd"/>
      <w:r>
        <w:t xml:space="preserve"> общеобразовательное учреждение</w:t>
      </w:r>
    </w:p>
    <w:p w:rsidR="00585510" w:rsidRDefault="00585510" w:rsidP="00585510">
      <w:pPr>
        <w:jc w:val="center"/>
      </w:pPr>
      <w:r>
        <w:t xml:space="preserve">Андреевская средняя школа имени </w:t>
      </w:r>
      <w:proofErr w:type="spellStart"/>
      <w:r>
        <w:t>Н.Н.Благова</w:t>
      </w:r>
      <w:proofErr w:type="spellEnd"/>
      <w:r>
        <w:t>.</w:t>
      </w:r>
    </w:p>
    <w:p w:rsidR="00585510" w:rsidRDefault="00585510" w:rsidP="00585510">
      <w:r>
        <w:t xml:space="preserve">                                                          </w:t>
      </w:r>
      <w:r w:rsidRPr="00585510">
        <w:t>Х</w:t>
      </w:r>
      <w:proofErr w:type="spellStart"/>
      <w:r>
        <w:t>арактеристика</w:t>
      </w:r>
      <w:proofErr w:type="spellEnd"/>
      <w:r>
        <w:t xml:space="preserve"> </w:t>
      </w:r>
    </w:p>
    <w:p w:rsidR="00585510" w:rsidRDefault="00585510" w:rsidP="00585510">
      <w:r w:rsidRPr="00585510">
        <w:t>У</w:t>
      </w:r>
      <w:proofErr w:type="spellStart"/>
      <w:r>
        <w:t>ченика</w:t>
      </w:r>
      <w:proofErr w:type="spellEnd"/>
      <w:r>
        <w:t xml:space="preserve"> 8 класса </w:t>
      </w:r>
      <w:proofErr w:type="spellStart"/>
      <w:r>
        <w:t>Гудыма</w:t>
      </w:r>
      <w:proofErr w:type="spellEnd"/>
      <w:r>
        <w:t xml:space="preserve"> Алексея Витальевича (07.03.2010г.р.)</w:t>
      </w:r>
    </w:p>
    <w:p w:rsidR="00585510" w:rsidRDefault="00585510" w:rsidP="00585510">
      <w:r>
        <w:t xml:space="preserve">Алексей обучается в школе с 1 класса. Ребёнок спокойный, позитивный, дружелюбный. В учёбе очень </w:t>
      </w:r>
      <w:proofErr w:type="gramStart"/>
      <w:r>
        <w:t>старательный</w:t>
      </w:r>
      <w:proofErr w:type="gramEnd"/>
      <w:r>
        <w:t>. Общение  с одноклассниками не конфликтное.</w:t>
      </w:r>
    </w:p>
    <w:p w:rsidR="00585510" w:rsidRDefault="00585510" w:rsidP="00585510">
      <w:r>
        <w:t xml:space="preserve">В последнее время (а именно 1 </w:t>
      </w:r>
      <w:proofErr w:type="spellStart"/>
      <w:r>
        <w:t>треместр</w:t>
      </w:r>
      <w:proofErr w:type="spellEnd"/>
      <w:r>
        <w:t xml:space="preserve"> 2023-2024 учебного года</w:t>
      </w:r>
      <w:proofErr w:type="gramStart"/>
      <w:r>
        <w:t>)в</w:t>
      </w:r>
      <w:proofErr w:type="gramEnd"/>
      <w:r>
        <w:t xml:space="preserve">озникли трудности в обучении. Причиной плохой успеваемости стало невозможность сосредоточиться на уроке. Ребенок чувствовал себя плохо в течении учебного </w:t>
      </w:r>
      <w:proofErr w:type="spellStart"/>
      <w:r>
        <w:t>дня</w:t>
      </w:r>
      <w:proofErr w:type="gramStart"/>
      <w:r>
        <w:t>.Ч</w:t>
      </w:r>
      <w:proofErr w:type="gramEnd"/>
      <w:r>
        <w:t>асто</w:t>
      </w:r>
      <w:proofErr w:type="spellEnd"/>
      <w:r>
        <w:t xml:space="preserve"> уже к концу второго урока в школе Алексей истощен, как после целого дня занятий. Это  проявлялось головной болью, чрезмерным беспокойством или, наоборот, сонливостью, невнимательностью, плохой реакцией. Часто наблюдалось плохое самочувствие с покраснением кожи лица и отдышкой.</w:t>
      </w:r>
    </w:p>
    <w:p w:rsidR="00585510" w:rsidRDefault="00585510" w:rsidP="00585510">
      <w:r>
        <w:t>С ребятами класса у Алексея прекратилось общение. Хотя со стороны одноклассников к нему не было негативных проявлений. Перемены чаще всего проводил в классе у меня (классный руководитель) сидел  рядом</w:t>
      </w:r>
      <w:proofErr w:type="gramStart"/>
      <w:r>
        <w:t xml:space="preserve"> ,</w:t>
      </w:r>
      <w:proofErr w:type="gramEnd"/>
      <w:r>
        <w:t xml:space="preserve"> на беседу выходил неохотно, говорил неразборчиво. запинаясь, не мог  построить полное предложение. В классных и школьных мероприятиях участие не принимал, очень </w:t>
      </w:r>
      <w:proofErr w:type="gramStart"/>
      <w:r>
        <w:t>переживал</w:t>
      </w:r>
      <w:proofErr w:type="gramEnd"/>
      <w:r>
        <w:t xml:space="preserve">  если планировались какие-либо мероприятия. На классные чаепития не оставался ,</w:t>
      </w:r>
      <w:proofErr w:type="spellStart"/>
      <w:r>
        <w:t>отпрашиваелся</w:t>
      </w:r>
      <w:proofErr w:type="spellEnd"/>
      <w:r>
        <w:t xml:space="preserve"> </w:t>
      </w:r>
      <w:proofErr w:type="spellStart"/>
      <w:r>
        <w:t>домой</w:t>
      </w:r>
      <w:proofErr w:type="gramStart"/>
      <w:r>
        <w:t>.А</w:t>
      </w:r>
      <w:proofErr w:type="gramEnd"/>
      <w:r>
        <w:t>лексею</w:t>
      </w:r>
      <w:proofErr w:type="spellEnd"/>
      <w:r>
        <w:t xml:space="preserve"> очень сложно находиться в коллективе. Он постоянно находится в беспокойном состоянии, что отражается на его самочувствии и успеваемости.</w:t>
      </w:r>
    </w:p>
    <w:p w:rsidR="00585510" w:rsidRDefault="00585510" w:rsidP="00585510">
      <w:r>
        <w:t>С декабря 2023г Алексей был переведен на индивидуальное обучение. Первые месяцы его успеваемость улучшилась. Во время занятий он чувствовал себя более спокойно и уверенно. На уроках был сосредоточен и проявлял инициативу. Домашние задания выполнял. Интересовался жизнью класса и школы в целом. Передавал «приветы» одноклассникам.</w:t>
      </w:r>
    </w:p>
    <w:p w:rsidR="00585510" w:rsidRDefault="00585510" w:rsidP="00585510">
      <w:r>
        <w:t xml:space="preserve"> С апреля месяца у Лёши опять часто стало проявляться плохое самочувствие (головная боль, тревожность, невнимательность, забывчивость).  На уроках стал беспокойным</w:t>
      </w:r>
      <w:proofErr w:type="gramStart"/>
      <w:r>
        <w:t xml:space="preserve"> ,</w:t>
      </w:r>
      <w:proofErr w:type="gramEnd"/>
      <w:r>
        <w:t xml:space="preserve">не мог вспомнить то, что хорошо знает. </w:t>
      </w:r>
    </w:p>
    <w:p w:rsidR="00585510" w:rsidRDefault="00585510" w:rsidP="00585510">
      <w:r>
        <w:t>Учитывая всё выше сказанное</w:t>
      </w:r>
      <w:proofErr w:type="gramStart"/>
      <w:r>
        <w:t xml:space="preserve"> ,</w:t>
      </w:r>
      <w:proofErr w:type="gramEnd"/>
      <w:r>
        <w:t xml:space="preserve"> рекомендую оставить </w:t>
      </w:r>
      <w:proofErr w:type="spellStart"/>
      <w:r>
        <w:t>Гудыма</w:t>
      </w:r>
      <w:proofErr w:type="spellEnd"/>
      <w:r>
        <w:t xml:space="preserve"> Алексея на индивидуальном обучении. Данный вид обучения будет более приемлем ребёнком</w:t>
      </w:r>
      <w:proofErr w:type="gramStart"/>
      <w:r>
        <w:t xml:space="preserve"> ,</w:t>
      </w:r>
      <w:proofErr w:type="gramEnd"/>
      <w:r>
        <w:t>как в усвоении знаний , так и в сохранении здоровья .</w:t>
      </w:r>
    </w:p>
    <w:p w:rsidR="00585510" w:rsidRDefault="00585510" w:rsidP="00585510"/>
    <w:p w:rsidR="00585510" w:rsidRDefault="00585510" w:rsidP="00585510"/>
    <w:p w:rsidR="00585510" w:rsidRDefault="00585510" w:rsidP="00585510">
      <w:r>
        <w:t>Классный руководитель:                           (Гладышева Л.С.)</w:t>
      </w:r>
    </w:p>
    <w:p w:rsidR="00585510" w:rsidRDefault="00585510" w:rsidP="00585510">
      <w:r>
        <w:t>Директор школы:                                         (</w:t>
      </w:r>
      <w:proofErr w:type="spellStart"/>
      <w:r>
        <w:t>Совина</w:t>
      </w:r>
      <w:proofErr w:type="spellEnd"/>
      <w:r>
        <w:t xml:space="preserve"> В.С.)</w:t>
      </w:r>
    </w:p>
    <w:p w:rsidR="00000000" w:rsidRDefault="00585510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5510"/>
    <w:rsid w:val="00585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2024-08-07T06:57:00Z</dcterms:created>
  <dcterms:modified xsi:type="dcterms:W3CDTF">2024-08-07T06:57:00Z</dcterms:modified>
</cp:coreProperties>
</file>