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E6A" w:rsidRPr="0089273E" w:rsidRDefault="00194E6A" w:rsidP="00194E6A">
      <w:pPr>
        <w:rPr>
          <w:sz w:val="44"/>
        </w:rPr>
      </w:pPr>
      <w:r w:rsidRPr="0089273E">
        <w:rPr>
          <w:rFonts w:hint="eastAsia"/>
          <w:sz w:val="44"/>
        </w:rPr>
        <w:t>E-R</w:t>
      </w:r>
      <w:r w:rsidRPr="0089273E">
        <w:rPr>
          <w:rFonts w:hint="eastAsia"/>
          <w:sz w:val="44"/>
        </w:rPr>
        <w:t>图</w:t>
      </w:r>
      <w:r>
        <w:rPr>
          <w:rFonts w:hint="eastAsia"/>
          <w:sz w:val="44"/>
        </w:rPr>
        <w:t>：</w:t>
      </w:r>
    </w:p>
    <w:bookmarkStart w:id="0" w:name="_GoBack"/>
    <w:p w:rsidR="00194E6A" w:rsidRDefault="00174583" w:rsidP="00194E6A">
      <w:r>
        <w:pict>
          <v:group id="_x0000_s1137" editas="canvas" style="width:415.3pt;height:294.65pt;mso-position-horizontal-relative:char;mso-position-vertical-relative:line" coordorigin="2362,4110" coordsize="7200,510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8" type="#_x0000_t75" style="position:absolute;left:2362;top:4110;width:7200;height:5108" o:preferrelative="f">
              <v:fill o:detectmouseclick="t"/>
              <v:path o:extrusionok="t" o:connecttype="none"/>
              <o:lock v:ext="edit" text="t"/>
            </v:shape>
            <v:rect id="_x0000_s1139" style="position:absolute;left:7101;top:5445;width:780;height:465">
              <v:textbox style="mso-next-textbox:#_x0000_s1139">
                <w:txbxContent>
                  <w:p w:rsidR="00194E6A" w:rsidRDefault="00194E6A" w:rsidP="00194E6A">
                    <w:pPr>
                      <w:jc w:val="center"/>
                    </w:pPr>
                    <w:r>
                      <w:rPr>
                        <w:rFonts w:hint="eastAsia"/>
                      </w:rPr>
                      <w:t>图书</w:t>
                    </w:r>
                  </w:p>
                </w:txbxContent>
              </v:textbox>
            </v:rect>
            <v:rect id="_x0000_s1140" style="position:absolute;left:5573;top:7581;width:790;height:466">
              <v:textbox style="mso-next-textbox:#_x0000_s1140">
                <w:txbxContent>
                  <w:p w:rsidR="00194E6A" w:rsidRDefault="00194E6A" w:rsidP="00194E6A">
                    <w:pPr>
                      <w:jc w:val="center"/>
                    </w:pPr>
                    <w:r>
                      <w:rPr>
                        <w:rFonts w:hint="eastAsia"/>
                      </w:rPr>
                      <w:t>订单</w:t>
                    </w:r>
                  </w:p>
                </w:txbxContent>
              </v:textbox>
            </v:rect>
            <v:rect id="_x0000_s1141" style="position:absolute;left:3927;top:5444;width:780;height:466">
              <v:textbox style="mso-next-textbox:#_x0000_s1141">
                <w:txbxContent>
                  <w:p w:rsidR="00194E6A" w:rsidRDefault="00194E6A" w:rsidP="00194E6A">
                    <w:pPr>
                      <w:jc w:val="center"/>
                    </w:pPr>
                    <w:r>
                      <w:rPr>
                        <w:rFonts w:hint="eastAsia"/>
                      </w:rPr>
                      <w:t>会员</w:t>
                    </w:r>
                  </w:p>
                </w:txbxContent>
              </v:textbox>
            </v:rect>
            <v:oval id="_x0000_s1142" style="position:absolute;left:2577;top:4780;width:677;height:391">
              <v:textbox style="mso-next-textbox:#_x0000_s1142">
                <w:txbxContent>
                  <w:p w:rsidR="00194E6A" w:rsidRPr="00270F19" w:rsidRDefault="00194E6A" w:rsidP="00194E6A">
                    <w:pPr>
                      <w:jc w:val="center"/>
                      <w:rPr>
                        <w:sz w:val="13"/>
                        <w:szCs w:val="15"/>
                      </w:rPr>
                    </w:pPr>
                    <w:r w:rsidRPr="00270F19">
                      <w:rPr>
                        <w:rFonts w:hint="eastAsia"/>
                        <w:sz w:val="13"/>
                        <w:szCs w:val="15"/>
                      </w:rPr>
                      <w:t>账号</w:t>
                    </w:r>
                  </w:p>
                </w:txbxContent>
              </v:textbox>
            </v:oval>
            <v:oval id="_x0000_s1143" style="position:absolute;left:2948;top:4339;width:628;height:391">
              <v:textbox style="mso-next-textbox:#_x0000_s1143">
                <w:txbxContent>
                  <w:p w:rsidR="00194E6A" w:rsidRPr="00270F19" w:rsidRDefault="00194E6A" w:rsidP="00194E6A">
                    <w:pPr>
                      <w:rPr>
                        <w:sz w:val="13"/>
                      </w:rPr>
                    </w:pPr>
                    <w:r w:rsidRPr="00270F19">
                      <w:rPr>
                        <w:rFonts w:hint="eastAsia"/>
                        <w:sz w:val="13"/>
                      </w:rPr>
                      <w:t>密码</w:t>
                    </w:r>
                  </w:p>
                </w:txbxContent>
              </v:textbox>
            </v:oval>
            <v:oval id="_x0000_s1144" style="position:absolute;left:3642;top:4240;width:629;height:391">
              <v:textbox style="mso-next-textbox:#_x0000_s1144">
                <w:txbxContent>
                  <w:p w:rsidR="00194E6A" w:rsidRPr="00270F19" w:rsidRDefault="00194E6A" w:rsidP="00194E6A">
                    <w:pPr>
                      <w:rPr>
                        <w:sz w:val="13"/>
                      </w:rPr>
                    </w:pPr>
                    <w:r>
                      <w:rPr>
                        <w:rFonts w:hint="eastAsia"/>
                        <w:sz w:val="13"/>
                      </w:rPr>
                      <w:t>姓名</w:t>
                    </w:r>
                  </w:p>
                </w:txbxContent>
              </v:textbox>
            </v:oval>
            <v:oval id="_x0000_s1145" style="position:absolute;left:8736;top:4521;width:627;height:391">
              <v:textbox style="mso-next-textbox:#_x0000_s1145">
                <w:txbxContent>
                  <w:p w:rsidR="00194E6A" w:rsidRPr="00270F19" w:rsidRDefault="00194E6A" w:rsidP="00194E6A">
                    <w:pPr>
                      <w:rPr>
                        <w:sz w:val="13"/>
                      </w:rPr>
                    </w:pPr>
                    <w:r>
                      <w:rPr>
                        <w:rFonts w:hint="eastAsia"/>
                        <w:sz w:val="13"/>
                      </w:rPr>
                      <w:t>折扣</w:t>
                    </w:r>
                  </w:p>
                </w:txbxContent>
              </v:textbox>
            </v:oval>
            <v:oval id="_x0000_s1146" style="position:absolute;left:5294;top:4780;width:627;height:391">
              <v:textbox style="mso-next-textbox:#_x0000_s1146">
                <w:txbxContent>
                  <w:p w:rsidR="00194E6A" w:rsidRPr="00270F19" w:rsidRDefault="00194E6A" w:rsidP="00194E6A">
                    <w:pPr>
                      <w:rPr>
                        <w:sz w:val="13"/>
                      </w:rPr>
                    </w:pPr>
                    <w:r>
                      <w:rPr>
                        <w:rFonts w:hint="eastAsia"/>
                        <w:sz w:val="13"/>
                      </w:rPr>
                      <w:t>地址</w:t>
                    </w:r>
                  </w:p>
                </w:txbxContent>
              </v:textbox>
            </v:oval>
            <v:oval id="_x0000_s1147" style="position:absolute;left:4356;top:4240;width:628;height:391">
              <v:textbox style="mso-next-textbox:#_x0000_s1147">
                <w:txbxContent>
                  <w:p w:rsidR="00194E6A" w:rsidRPr="00270F19" w:rsidRDefault="00194E6A" w:rsidP="00194E6A">
                    <w:pPr>
                      <w:rPr>
                        <w:sz w:val="13"/>
                      </w:rPr>
                    </w:pPr>
                    <w:r w:rsidRPr="00270F19">
                      <w:rPr>
                        <w:rFonts w:hint="eastAsia"/>
                        <w:sz w:val="13"/>
                      </w:rPr>
                      <w:t>电话</w:t>
                    </w:r>
                  </w:p>
                </w:txbxContent>
              </v:textbox>
            </v:oval>
            <v:oval id="_x0000_s1148" style="position:absolute;left:5038;top:4339;width:627;height:391">
              <v:textbox style="mso-next-textbox:#_x0000_s1148">
                <w:txbxContent>
                  <w:p w:rsidR="00194E6A" w:rsidRPr="00270F19" w:rsidRDefault="00194E6A" w:rsidP="00194E6A">
                    <w:pPr>
                      <w:rPr>
                        <w:sz w:val="13"/>
                      </w:rPr>
                    </w:pPr>
                    <w:r w:rsidRPr="00270F19">
                      <w:rPr>
                        <w:rFonts w:hint="eastAsia"/>
                        <w:sz w:val="13"/>
                      </w:rPr>
                      <w:t>邮箱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49" type="#_x0000_t32" style="position:absolute;left:3155;top:5114;width:1162;height:330" o:connectortype="straight"/>
            <v:shape id="_x0000_s1150" type="#_x0000_t32" style="position:absolute;left:3410;top:4730;width:907;height:714" o:connectortype="straight"/>
            <v:shape id="_x0000_s1151" type="#_x0000_t32" style="position:absolute;left:4024;top:4631;width:293;height:813" o:connectortype="straight"/>
            <v:shape id="_x0000_s1152" type="#_x0000_t32" style="position:absolute;left:4317;top:4672;width:327;height:772;flip:x" o:connectortype="straight"/>
            <v:shape id="_x0000_s1153" type="#_x0000_t32" style="position:absolute;left:4317;top:4672;width:826;height:772;flip:x" o:connectortype="straight"/>
            <v:shape id="_x0000_s1154" type="#_x0000_t32" style="position:absolute;left:4317;top:5171;width:1165;height:273;flip:x" o:connectortype="straight"/>
            <v:oval id="_x0000_s1155" style="position:absolute;left:8463;top:4912;width:959;height:391">
              <v:textbox style="mso-next-textbox:#_x0000_s1155">
                <w:txbxContent>
                  <w:p w:rsidR="00194E6A" w:rsidRPr="00377B79" w:rsidRDefault="00194E6A" w:rsidP="00194E6A">
                    <w:pPr>
                      <w:rPr>
                        <w:sz w:val="13"/>
                      </w:rPr>
                    </w:pPr>
                    <w:r>
                      <w:rPr>
                        <w:rFonts w:hint="eastAsia"/>
                        <w:sz w:val="13"/>
                      </w:rPr>
                      <w:t>库存数量</w:t>
                    </w:r>
                  </w:p>
                </w:txbxContent>
              </v:textbox>
            </v:oval>
            <v:oval id="_x0000_s1156" style="position:absolute;left:4476;top:8473;width:1006;height:392">
              <v:textbox style="mso-next-textbox:#_x0000_s1156">
                <w:txbxContent>
                  <w:p w:rsidR="00194E6A" w:rsidRPr="00667ABA" w:rsidRDefault="00194E6A" w:rsidP="00194E6A">
                    <w:pPr>
                      <w:rPr>
                        <w:sz w:val="13"/>
                      </w:rPr>
                    </w:pPr>
                    <w:r w:rsidRPr="00667ABA">
                      <w:rPr>
                        <w:rFonts w:hint="eastAsia"/>
                        <w:sz w:val="13"/>
                      </w:rPr>
                      <w:t>订购日期</w:t>
                    </w:r>
                  </w:p>
                </w:txbxContent>
              </v:textbox>
            </v:oval>
            <v:oval id="_x0000_s1157" style="position:absolute;left:8322;top:4193;width:628;height:392">
              <v:textbox style="mso-next-textbox:#_x0000_s1157">
                <w:txbxContent>
                  <w:p w:rsidR="00194E6A" w:rsidRPr="00270F19" w:rsidRDefault="00194E6A" w:rsidP="00194E6A">
                    <w:pPr>
                      <w:rPr>
                        <w:sz w:val="13"/>
                      </w:rPr>
                    </w:pPr>
                    <w:r>
                      <w:rPr>
                        <w:rFonts w:hint="eastAsia"/>
                        <w:sz w:val="13"/>
                      </w:rPr>
                      <w:t>定价</w:t>
                    </w:r>
                  </w:p>
                </w:txbxContent>
              </v:textbox>
            </v:oval>
            <v:oval id="_x0000_s1158" style="position:absolute;left:6151;top:5003;width:627;height:391">
              <v:textbox style="mso-next-textbox:#_x0000_s1158">
                <w:txbxContent>
                  <w:p w:rsidR="00194E6A" w:rsidRPr="00270F19" w:rsidRDefault="00194E6A" w:rsidP="00194E6A">
                    <w:pPr>
                      <w:rPr>
                        <w:sz w:val="13"/>
                      </w:rPr>
                    </w:pPr>
                    <w:r>
                      <w:rPr>
                        <w:rFonts w:hint="eastAsia"/>
                        <w:sz w:val="13"/>
                      </w:rPr>
                      <w:t>书名</w:t>
                    </w:r>
                  </w:p>
                  <w:p w:rsidR="00194E6A" w:rsidRPr="00270F19" w:rsidRDefault="00194E6A" w:rsidP="00194E6A">
                    <w:pPr>
                      <w:rPr>
                        <w:sz w:val="13"/>
                      </w:rPr>
                    </w:pPr>
                  </w:p>
                </w:txbxContent>
              </v:textbox>
            </v:oval>
            <v:oval id="_x0000_s1159" style="position:absolute;left:6778;top:4130;width:626;height:391">
              <v:textbox style="mso-next-textbox:#_x0000_s1159">
                <w:txbxContent>
                  <w:p w:rsidR="00194E6A" w:rsidRPr="00270F19" w:rsidRDefault="00194E6A" w:rsidP="00194E6A">
                    <w:pPr>
                      <w:rPr>
                        <w:sz w:val="13"/>
                      </w:rPr>
                    </w:pPr>
                    <w:r>
                      <w:rPr>
                        <w:rFonts w:hint="eastAsia"/>
                        <w:sz w:val="13"/>
                      </w:rPr>
                      <w:t>作者</w:t>
                    </w:r>
                  </w:p>
                </w:txbxContent>
              </v:textbox>
            </v:oval>
            <v:oval id="_x0000_s1160" style="position:absolute;left:7404;top:4130;width:918;height:391">
              <v:textbox style="mso-next-textbox:#_x0000_s1160">
                <w:txbxContent>
                  <w:p w:rsidR="00194E6A" w:rsidRPr="00270F19" w:rsidRDefault="00194E6A" w:rsidP="00194E6A">
                    <w:pPr>
                      <w:rPr>
                        <w:sz w:val="13"/>
                      </w:rPr>
                    </w:pPr>
                    <w:r>
                      <w:rPr>
                        <w:rFonts w:hint="eastAsia"/>
                        <w:sz w:val="13"/>
                      </w:rPr>
                      <w:t>图书概况</w:t>
                    </w:r>
                  </w:p>
                </w:txbxContent>
              </v:textbox>
            </v:oval>
            <v:oval id="_x0000_s1161" style="position:absolute;left:5999;top:4194;width:779;height:391">
              <v:textbox style="mso-next-textbox:#_x0000_s1161">
                <w:txbxContent>
                  <w:p w:rsidR="00194E6A" w:rsidRPr="00270F19" w:rsidRDefault="00194E6A" w:rsidP="00194E6A">
                    <w:pPr>
                      <w:rPr>
                        <w:sz w:val="13"/>
                      </w:rPr>
                    </w:pPr>
                    <w:r w:rsidRPr="00270F19">
                      <w:rPr>
                        <w:rFonts w:hint="eastAsia"/>
                        <w:sz w:val="13"/>
                      </w:rPr>
                      <w:t>出版社</w:t>
                    </w:r>
                  </w:p>
                </w:txbxContent>
              </v:textbox>
            </v:oval>
            <v:oval id="_x0000_s1162" style="position:absolute;left:5921;top:4610;width:968;height:393">
              <v:textbox style="mso-next-textbox:#_x0000_s1162">
                <w:txbxContent>
                  <w:p w:rsidR="00194E6A" w:rsidRPr="00270F19" w:rsidRDefault="00194E6A" w:rsidP="00194E6A">
                    <w:pPr>
                      <w:rPr>
                        <w:sz w:val="13"/>
                      </w:rPr>
                    </w:pPr>
                    <w:r w:rsidRPr="00270F19">
                      <w:rPr>
                        <w:rFonts w:hint="eastAsia"/>
                        <w:sz w:val="13"/>
                      </w:rPr>
                      <w:t>图书类别</w:t>
                    </w:r>
                  </w:p>
                  <w:p w:rsidR="00194E6A" w:rsidRPr="00270F19" w:rsidRDefault="00194E6A" w:rsidP="00194E6A">
                    <w:pPr>
                      <w:rPr>
                        <w:sz w:val="13"/>
                      </w:rPr>
                    </w:pPr>
                  </w:p>
                </w:txbxContent>
              </v:textbox>
            </v:oval>
            <v:shape id="_x0000_s1163" type="#_x0000_t32" style="position:absolute;left:6778;top:5199;width:713;height:246" o:connectortype="straight"/>
            <v:shape id="_x0000_s1164" type="#_x0000_t32" style="position:absolute;left:6870;top:4868;width:621;height:577" o:connectortype="straight"/>
            <v:shape id="_x0000_s1165" type="#_x0000_t32" style="position:absolute;left:6691;top:4521;width:800;height:924" o:connectortype="straight"/>
            <v:shape id="_x0000_s1166" type="#_x0000_t32" style="position:absolute;left:7101;top:4534;width:390;height:911" o:connectortype="straight"/>
            <v:shape id="_x0000_s1167" type="#_x0000_t32" style="position:absolute;left:7491;top:4534;width:259;height:911;flip:x" o:connectortype="straight"/>
            <v:shape id="_x0000_s1168" type="#_x0000_t32" style="position:absolute;left:7491;top:4528;width:923;height:917;flip:x" o:connectortype="straight"/>
            <v:shape id="_x0000_s1169" type="#_x0000_t32" style="position:absolute;left:7491;top:4672;width:1245;height:773;flip:x" o:connectortype="straight"/>
            <v:shape id="_x0000_s1170" type="#_x0000_t32" style="position:absolute;left:7491;top:5108;width:972;height:337;flip:y" o:connectortype="straight"/>
            <v:oval id="_x0000_s1171" style="position:absolute;left:5740;top:8476;width:951;height:389">
              <v:textbox style="mso-next-textbox:#_x0000_s1171">
                <w:txbxContent>
                  <w:p w:rsidR="00194E6A" w:rsidRPr="00667ABA" w:rsidRDefault="00194E6A" w:rsidP="00194E6A">
                    <w:pPr>
                      <w:rPr>
                        <w:sz w:val="13"/>
                      </w:rPr>
                    </w:pPr>
                    <w:r w:rsidRPr="00667ABA">
                      <w:rPr>
                        <w:rFonts w:hint="eastAsia"/>
                        <w:sz w:val="13"/>
                      </w:rPr>
                      <w:t>发货</w:t>
                    </w:r>
                    <w:r>
                      <w:rPr>
                        <w:rFonts w:hint="eastAsia"/>
                        <w:sz w:val="13"/>
                      </w:rPr>
                      <w:t>日期</w:t>
                    </w:r>
                    <w:r w:rsidRPr="00667ABA">
                      <w:rPr>
                        <w:rFonts w:hint="eastAsia"/>
                        <w:sz w:val="13"/>
                      </w:rPr>
                      <w:t>日期</w:t>
                    </w:r>
                  </w:p>
                </w:txbxContent>
              </v:textbox>
            </v:oval>
            <v:oval id="_x0000_s1172" style="position:absolute;left:6889;top:8360;width:943;height:389">
              <v:textbox style="mso-next-textbox:#_x0000_s1172">
                <w:txbxContent>
                  <w:p w:rsidR="00194E6A" w:rsidRPr="00667ABA" w:rsidRDefault="00194E6A" w:rsidP="00194E6A">
                    <w:pPr>
                      <w:jc w:val="center"/>
                      <w:rPr>
                        <w:sz w:val="13"/>
                      </w:rPr>
                    </w:pPr>
                    <w:r w:rsidRPr="00667ABA">
                      <w:rPr>
                        <w:rFonts w:hint="eastAsia"/>
                        <w:sz w:val="13"/>
                      </w:rPr>
                      <w:t>订单总价</w:t>
                    </w:r>
                  </w:p>
                </w:txbxContent>
              </v:textbox>
            </v:oval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173" type="#_x0000_t110" style="position:absolute;left:4416;top:6413;width:1249;height:690;rotation:-2488298fd">
              <v:textbox style="mso-next-textbox:#_x0000_s1173">
                <w:txbxContent>
                  <w:p w:rsidR="00194E6A" w:rsidRDefault="003971BF" w:rsidP="00194E6A">
                    <w:r>
                      <w:rPr>
                        <w:rFonts w:hint="eastAsia"/>
                      </w:rPr>
                      <w:t>提交</w:t>
                    </w:r>
                  </w:p>
                  <w:p w:rsidR="00194E6A" w:rsidRPr="005B5E66" w:rsidRDefault="00194E6A" w:rsidP="00194E6A"/>
                </w:txbxContent>
              </v:textbox>
            </v:shape>
            <v:shape id="_x0000_s1174" type="#_x0000_t110" style="position:absolute;left:6151;top:6412;width:1158;height:690;rotation:2499554fd">
              <v:textbox style="mso-next-textbox:#_x0000_s1174">
                <w:txbxContent>
                  <w:p w:rsidR="00194E6A" w:rsidRDefault="00194E6A" w:rsidP="00194E6A">
                    <w:r>
                      <w:rPr>
                        <w:rFonts w:hint="eastAsia"/>
                      </w:rPr>
                      <w:t>订购</w:t>
                    </w:r>
                  </w:p>
                  <w:p w:rsidR="00194E6A" w:rsidRPr="00104A04" w:rsidRDefault="00194E6A" w:rsidP="00194E6A"/>
                </w:txbxContent>
              </v:textbox>
            </v:shape>
            <v:shape id="_x0000_s1175" type="#_x0000_t32" style="position:absolute;left:4317;top:5910;width:511;height:576" o:connectortype="straight"/>
            <v:shape id="_x0000_s1176" type="#_x0000_t32" style="position:absolute;left:5252;top:7029;width:716;height:552" o:connectortype="straight"/>
            <v:shape id="_x0000_s1177" type="#_x0000_t32" style="position:absolute;left:6942;top:5910;width:549;height:575;flip:x" o:connectortype="straight"/>
            <v:shape id="_x0000_s1178" type="#_x0000_t32" style="position:absolute;left:5968;top:7028;width:549;height:553;flip:x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79" type="#_x0000_t202" style="position:absolute;left:4260;top:6069;width:447;height:344;mso-width-relative:margin;mso-height-relative:margin" filled="f" stroked="f">
              <v:textbox>
                <w:txbxContent>
                  <w:p w:rsidR="00194E6A" w:rsidRDefault="00194E6A" w:rsidP="00194E6A"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1180" type="#_x0000_t202" style="position:absolute;left:5252;top:7102;width:455;height:395;mso-width-relative:margin;mso-height-relative:margin" filled="f" stroked="f">
              <v:textbox>
                <w:txbxContent>
                  <w:p w:rsidR="00194E6A" w:rsidRDefault="00194E6A" w:rsidP="00194E6A">
                    <w:r>
                      <w:rPr>
                        <w:rFonts w:hint="eastAsia"/>
                      </w:rPr>
                      <w:t>n</w:t>
                    </w:r>
                  </w:p>
                </w:txbxContent>
              </v:textbox>
            </v:shape>
            <v:shape id="_x0000_s1181" type="#_x0000_t202" style="position:absolute;left:6235;top:7115;width:408;height:382;mso-width-relative:margin;mso-height-relative:margin" filled="f" stroked="f">
              <v:textbox>
                <w:txbxContent>
                  <w:p w:rsidR="00194E6A" w:rsidRDefault="003971BF" w:rsidP="00194E6A">
                    <w:r>
                      <w:rPr>
                        <w:rFonts w:hint="eastAsia"/>
                      </w:rPr>
                      <w:t>p</w:t>
                    </w:r>
                  </w:p>
                </w:txbxContent>
              </v:textbox>
            </v:shape>
            <v:shape id="_x0000_s1182" type="#_x0000_t202" style="position:absolute;left:7132;top:6083;width:359;height:403;mso-width-relative:margin;mso-height-relative:margin" filled="f" stroked="f">
              <v:textbox>
                <w:txbxContent>
                  <w:p w:rsidR="00194E6A" w:rsidRDefault="00194E6A" w:rsidP="00194E6A">
                    <w:r>
                      <w:rPr>
                        <w:rFonts w:hint="eastAsia"/>
                      </w:rPr>
                      <w:t>m</w:t>
                    </w:r>
                  </w:p>
                  <w:p w:rsidR="00194E6A" w:rsidRDefault="00194E6A" w:rsidP="00194E6A"/>
                </w:txbxContent>
              </v:textbox>
            </v:shape>
            <v:shape id="_x0000_s1183" type="#_x0000_t32" style="position:absolute;left:4979;top:8047;width:989;height:426;flip:x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margin;mso-height-relative:margin;mso-position-horizontal-col-start:0;mso-width-col-span:0;v-text-anchor:top" o:connectortype="straight"/>
            <v:shape id="_x0000_s1184" type="#_x0000_t32" style="position:absolute;left:5968;top:8047;width:248;height:429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mso-position-horizontal-col-start:0;mso-width-col-span:0;v-text-anchor:top" o:connectortype="straight"/>
            <v:shape id="_x0000_s1185" type="#_x0000_t32" style="position:absolute;left:5968;top:8047;width:1392;height:313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mso-position-horizontal-col-start:0;mso-width-col-span:0;v-text-anchor:top" o:connectortype="straight"/>
            <v:oval id="_x0000_s1186" style="position:absolute;left:3282;top:8476;width:978;height:389;mso-width-relative:margin;mso-height-relative:margin">
              <v:textbox>
                <w:txbxContent>
                  <w:p w:rsidR="00194E6A" w:rsidRPr="00EF23EE" w:rsidRDefault="00194E6A" w:rsidP="00194E6A">
                    <w:pPr>
                      <w:rPr>
                        <w:sz w:val="13"/>
                      </w:rPr>
                    </w:pPr>
                    <w:r w:rsidRPr="00EF23EE">
                      <w:rPr>
                        <w:rFonts w:hint="eastAsia"/>
                        <w:sz w:val="13"/>
                      </w:rPr>
                      <w:t>订单号</w:t>
                    </w:r>
                  </w:p>
                </w:txbxContent>
              </v:textbox>
            </v:oval>
            <v:shape id="_x0000_s1187" type="#_x0000_t32" style="position:absolute;left:3771;top:8047;width:2197;height:429;flip:y;mso-width-relative:margin;mso-height-relative:margin" o:connectortype="straight"/>
            <v:oval id="_x0000_s1188" style="position:absolute;left:8322;top:5303;width:864;height:383;mso-width-relative:margin;mso-height-relative:margin">
              <v:textbox>
                <w:txbxContent>
                  <w:p w:rsidR="00194E6A" w:rsidRPr="00EF23EE" w:rsidRDefault="00194E6A" w:rsidP="00194E6A">
                    <w:pPr>
                      <w:rPr>
                        <w:rFonts w:asciiTheme="minorEastAsia" w:eastAsiaTheme="minorEastAsia" w:hAnsiTheme="minorEastAsia"/>
                        <w:sz w:val="13"/>
                      </w:rPr>
                    </w:pPr>
                    <w:r w:rsidRPr="00EF23EE">
                      <w:rPr>
                        <w:rFonts w:asciiTheme="minorEastAsia" w:eastAsiaTheme="minorEastAsia" w:hAnsiTheme="minorEastAsia" w:hint="eastAsia"/>
                        <w:sz w:val="13"/>
                      </w:rPr>
                      <w:t>图书号</w:t>
                    </w:r>
                  </w:p>
                </w:txbxContent>
              </v:textbox>
            </v:oval>
            <v:shape id="_x0000_s1189" type="#_x0000_t32" style="position:absolute;left:7491;top:5359;width:958;height:86;flip:y;mso-width-relative:margin;mso-height-relative:margin" o:connectortype="straight"/>
            <v:oval id="_x0000_s1190" style="position:absolute;left:7619;top:7115;width:1249;height:479;mso-width-relative:margin;mso-height-relative:margin">
              <v:textbox>
                <w:txbxContent>
                  <w:p w:rsidR="00194E6A" w:rsidRPr="00C24922" w:rsidRDefault="00194E6A" w:rsidP="00194E6A">
                    <w:pPr>
                      <w:rPr>
                        <w:sz w:val="20"/>
                      </w:rPr>
                    </w:pPr>
                    <w:r w:rsidRPr="00C24922">
                      <w:rPr>
                        <w:rFonts w:hint="eastAsia"/>
                        <w:sz w:val="20"/>
                      </w:rPr>
                      <w:t>订购数量</w:t>
                    </w:r>
                  </w:p>
                </w:txbxContent>
              </v:textbox>
            </v:oval>
            <v:shape id="_x0000_s1191" type="#_x0000_t32" style="position:absolute;left:7185;top:7114;width:434;height:240;mso-width-relative:margin;mso-height-relative:margin" o:connectortype="straight"/>
            <w10:anchorlock/>
          </v:group>
        </w:pict>
      </w:r>
      <w:bookmarkEnd w:id="0"/>
    </w:p>
    <w:p w:rsidR="00E51252" w:rsidRDefault="00E51252" w:rsidP="00323B43"/>
    <w:sectPr w:rsidR="00E51252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583" w:rsidRDefault="00174583" w:rsidP="00E51252">
      <w:pPr>
        <w:spacing w:after="0"/>
      </w:pPr>
      <w:r>
        <w:separator/>
      </w:r>
    </w:p>
  </w:endnote>
  <w:endnote w:type="continuationSeparator" w:id="0">
    <w:p w:rsidR="00174583" w:rsidRDefault="00174583" w:rsidP="00E512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583" w:rsidRDefault="00174583" w:rsidP="00E51252">
      <w:pPr>
        <w:spacing w:after="0"/>
      </w:pPr>
      <w:r>
        <w:separator/>
      </w:r>
    </w:p>
  </w:footnote>
  <w:footnote w:type="continuationSeparator" w:id="0">
    <w:p w:rsidR="00174583" w:rsidRDefault="00174583" w:rsidP="00E5125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 style="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1252"/>
    <w:rsid w:val="00156D6E"/>
    <w:rsid w:val="00174583"/>
    <w:rsid w:val="00194E6A"/>
    <w:rsid w:val="001D120D"/>
    <w:rsid w:val="00270F19"/>
    <w:rsid w:val="00323B43"/>
    <w:rsid w:val="00377B79"/>
    <w:rsid w:val="003971BF"/>
    <w:rsid w:val="003D37D8"/>
    <w:rsid w:val="004358AB"/>
    <w:rsid w:val="0064585F"/>
    <w:rsid w:val="00667ABA"/>
    <w:rsid w:val="006E0005"/>
    <w:rsid w:val="0075704E"/>
    <w:rsid w:val="008B7726"/>
    <w:rsid w:val="008D5369"/>
    <w:rsid w:val="00A16D63"/>
    <w:rsid w:val="00A5783B"/>
    <w:rsid w:val="00AA7F23"/>
    <w:rsid w:val="00B41332"/>
    <w:rsid w:val="00D11A8E"/>
    <w:rsid w:val="00D50409"/>
    <w:rsid w:val="00D53922"/>
    <w:rsid w:val="00E51252"/>
    <w:rsid w:val="00EC47B8"/>
    <w:rsid w:val="00EF23EE"/>
    <w:rsid w:val="00FC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mso-height-relative:margin" fillcolor="white">
      <v:fill color="white"/>
    </o:shapedefaults>
    <o:shapelayout v:ext="edit">
      <o:idmap v:ext="edit" data="1"/>
      <o:rules v:ext="edit">
        <o:r id="V:Rule1" type="connector" idref="#_x0000_s1154">
          <o:proxy end="" idref="#_x0000_s1141" connectloc="0"/>
        </o:r>
        <o:r id="V:Rule2" type="connector" idref="#_x0000_s1170">
          <o:proxy start="" idref="#_x0000_s1139" connectloc="0"/>
          <o:proxy end="" idref="#_x0000_s1155" connectloc="2"/>
        </o:r>
        <o:r id="V:Rule3" type="connector" idref="#_x0000_s1175">
          <o:proxy start="" idref="#_x0000_s1141" connectloc="2"/>
          <o:proxy end="" idref="#_x0000_s1173" connectloc="0"/>
        </o:r>
        <o:r id="V:Rule4" type="connector" idref="#_x0000_s1165">
          <o:proxy end="" idref="#_x0000_s1139" connectloc="0"/>
        </o:r>
        <o:r id="V:Rule5" type="connector" idref="#_x0000_s1167">
          <o:proxy end="" idref="#_x0000_s1139" connectloc="0"/>
        </o:r>
        <o:r id="V:Rule6" type="connector" idref="#_x0000_s1185">
          <o:proxy start="" idref="#_x0000_s1140" connectloc="2"/>
          <o:proxy end="" idref="#_x0000_s1172" connectloc="0"/>
        </o:r>
        <o:r id="V:Rule7" type="connector" idref="#_x0000_s1153">
          <o:proxy end="" idref="#_x0000_s1141" connectloc="0"/>
        </o:r>
        <o:r id="V:Rule8" type="connector" idref="#_x0000_s1151">
          <o:proxy end="" idref="#_x0000_s1141" connectloc="0"/>
        </o:r>
        <o:r id="V:Rule9" type="connector" idref="#_x0000_s1178">
          <o:proxy start="" idref="#_x0000_s1174" connectloc="2"/>
          <o:proxy end="" idref="#_x0000_s1140" connectloc="0"/>
        </o:r>
        <o:r id="V:Rule10" type="connector" idref="#_x0000_s1191">
          <o:proxy start="" idref="#_x0000_s1174" connectloc="3"/>
          <o:proxy end="" idref="#_x0000_s1190" connectloc="2"/>
        </o:r>
        <o:r id="V:Rule11" type="connector" idref="#_x0000_s1163">
          <o:proxy start="" idref="#_x0000_s1158" connectloc="6"/>
          <o:proxy end="" idref="#_x0000_s1139" connectloc="0"/>
        </o:r>
        <o:r id="V:Rule12" type="connector" idref="#_x0000_s1149">
          <o:proxy start="" idref="#_x0000_s1142" connectloc="5"/>
          <o:proxy end="" idref="#_x0000_s1141" connectloc="0"/>
        </o:r>
        <o:r id="V:Rule13" type="connector" idref="#_x0000_s1152">
          <o:proxy end="" idref="#_x0000_s1141" connectloc="0"/>
        </o:r>
        <o:r id="V:Rule14" type="connector" idref="#_x0000_s1169">
          <o:proxy end="" idref="#_x0000_s1139" connectloc="0"/>
        </o:r>
        <o:r id="V:Rule15" type="connector" idref="#_x0000_s1164">
          <o:proxy end="" idref="#_x0000_s1139" connectloc="0"/>
        </o:r>
        <o:r id="V:Rule16" type="connector" idref="#_x0000_s1166">
          <o:proxy end="" idref="#_x0000_s1139" connectloc="0"/>
        </o:r>
        <o:r id="V:Rule17" type="connector" idref="#_x0000_s1168">
          <o:proxy start="" idref="#_x0000_s1157" connectloc="3"/>
          <o:proxy end="" idref="#_x0000_s1139" connectloc="0"/>
        </o:r>
        <o:r id="V:Rule18" type="connector" idref="#_x0000_s1176">
          <o:proxy start="" idref="#_x0000_s1173" connectloc="2"/>
          <o:proxy end="" idref="#_x0000_s1140" connectloc="0"/>
        </o:r>
        <o:r id="V:Rule19" type="connector" idref="#_x0000_s1184">
          <o:proxy start="" idref="#_x0000_s1140" connectloc="2"/>
          <o:proxy end="" idref="#_x0000_s1171" connectloc="0"/>
        </o:r>
        <o:r id="V:Rule20" type="connector" idref="#_x0000_s1183">
          <o:proxy start="" idref="#_x0000_s1140" connectloc="2"/>
          <o:proxy end="" idref="#_x0000_s1156" connectloc="0"/>
        </o:r>
        <o:r id="V:Rule21" type="connector" idref="#_x0000_s1150">
          <o:proxy end="" idref="#_x0000_s1141" connectloc="0"/>
        </o:r>
        <o:r id="V:Rule22" type="connector" idref="#_x0000_s1189">
          <o:proxy start="" idref="#_x0000_s1139" connectloc="0"/>
          <o:proxy end="" idref="#_x0000_s1188" connectloc="1"/>
        </o:r>
        <o:r id="V:Rule23" type="connector" idref="#_x0000_s1187">
          <o:proxy start="" idref="#_x0000_s1186" connectloc="0"/>
          <o:proxy end="" idref="#_x0000_s1140" connectloc="2"/>
        </o:r>
        <o:r id="V:Rule24" type="connector" idref="#_x0000_s1177">
          <o:proxy start="" idref="#_x0000_s1139" connectloc="2"/>
          <o:proxy end="" idref="#_x0000_s1174" connectloc="0"/>
        </o:r>
      </o:rules>
    </o:shapelayout>
  </w:shapeDefaults>
  <w:decimalSymbol w:val="."/>
  <w:listSeparator w:val=","/>
  <w14:docId w14:val="09C2CBF6"/>
  <w15:docId w15:val="{01A02EF7-EDAE-4435-A74F-26952625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4E6A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25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1252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125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1252"/>
    <w:rPr>
      <w:rFonts w:ascii="Tahoma" w:hAnsi="Tahoma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D120D"/>
    <w:pPr>
      <w:spacing w:after="0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D120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</dc:creator>
  <cp:keywords/>
  <dc:description/>
  <cp:lastModifiedBy>生如夏花</cp:lastModifiedBy>
  <cp:revision>17</cp:revision>
  <dcterms:created xsi:type="dcterms:W3CDTF">2019-08-01T00:23:00Z</dcterms:created>
  <dcterms:modified xsi:type="dcterms:W3CDTF">2019-09-02T06:31:00Z</dcterms:modified>
</cp:coreProperties>
</file>