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DD1A5" w14:textId="77777777" w:rsidR="00A55F66" w:rsidRDefault="00000000">
      <w:pPr>
        <w:pStyle w:val="Body"/>
        <w:rPr>
          <w:rFonts w:ascii="Times New Roman" w:eastAsia="Times New Roman" w:hAnsi="Times New Roman" w:cs="Times New Roman"/>
          <w:sz w:val="24"/>
          <w:szCs w:val="24"/>
        </w:rPr>
      </w:pPr>
      <w:r>
        <w:rPr>
          <w:rFonts w:ascii="Times New Roman" w:hAnsi="Times New Roman"/>
          <w:sz w:val="24"/>
          <w:szCs w:val="24"/>
        </w:rPr>
        <w:t>Zavien Kellum</w:t>
      </w:r>
    </w:p>
    <w:p w14:paraId="64A0729E" w14:textId="77777777" w:rsidR="00A55F66" w:rsidRDefault="00000000">
      <w:pPr>
        <w:pStyle w:val="Body"/>
        <w:rPr>
          <w:rFonts w:ascii="Times New Roman" w:eastAsia="Times New Roman" w:hAnsi="Times New Roman" w:cs="Times New Roman"/>
          <w:sz w:val="24"/>
          <w:szCs w:val="24"/>
        </w:rPr>
      </w:pPr>
      <w:r>
        <w:rPr>
          <w:rFonts w:ascii="Times New Roman" w:hAnsi="Times New Roman"/>
          <w:sz w:val="24"/>
          <w:szCs w:val="24"/>
        </w:rPr>
        <w:t>Dr Webb</w:t>
      </w:r>
    </w:p>
    <w:p w14:paraId="7A5A02C4" w14:textId="77777777" w:rsidR="00A55F66" w:rsidRDefault="00000000">
      <w:pPr>
        <w:pStyle w:val="Body"/>
        <w:rPr>
          <w:rFonts w:ascii="Times New Roman" w:eastAsia="Times New Roman" w:hAnsi="Times New Roman" w:cs="Times New Roman"/>
          <w:sz w:val="24"/>
          <w:szCs w:val="24"/>
        </w:rPr>
      </w:pPr>
      <w:r>
        <w:rPr>
          <w:rFonts w:ascii="Times New Roman" w:hAnsi="Times New Roman"/>
          <w:sz w:val="24"/>
          <w:szCs w:val="24"/>
        </w:rPr>
        <w:t>Programming Digital Media</w:t>
      </w:r>
    </w:p>
    <w:p w14:paraId="476CC92F" w14:textId="77777777" w:rsidR="00A55F66" w:rsidRDefault="00A55F66">
      <w:pPr>
        <w:pStyle w:val="Body"/>
        <w:rPr>
          <w:rFonts w:ascii="Times New Roman" w:eastAsia="Times New Roman" w:hAnsi="Times New Roman" w:cs="Times New Roman"/>
          <w:sz w:val="24"/>
          <w:szCs w:val="24"/>
        </w:rPr>
      </w:pPr>
    </w:p>
    <w:p w14:paraId="336EE93D" w14:textId="6E202424" w:rsidR="00A55F66" w:rsidRDefault="00000000">
      <w:pPr>
        <w:pStyle w:val="Body"/>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rPr>
        <w:tab/>
      </w:r>
      <w:r>
        <w:rPr>
          <w:rFonts w:ascii="Times New Roman" w:hAnsi="Times New Roman"/>
          <w:sz w:val="24"/>
          <w:szCs w:val="24"/>
        </w:rPr>
        <w:t xml:space="preserve">For this project, I </w:t>
      </w:r>
      <w:r w:rsidR="00F31705">
        <w:rPr>
          <w:rFonts w:ascii="Times New Roman" w:hAnsi="Times New Roman"/>
          <w:sz w:val="24"/>
          <w:szCs w:val="24"/>
        </w:rPr>
        <w:t xml:space="preserve">presented to </w:t>
      </w:r>
      <w:r>
        <w:rPr>
          <w:rFonts w:ascii="Times New Roman" w:hAnsi="Times New Roman"/>
          <w:sz w:val="24"/>
          <w:szCs w:val="24"/>
        </w:rPr>
        <w:t>creat</w:t>
      </w:r>
      <w:r w:rsidR="00F31705">
        <w:rPr>
          <w:rFonts w:ascii="Times New Roman" w:hAnsi="Times New Roman"/>
          <w:sz w:val="24"/>
          <w:szCs w:val="24"/>
        </w:rPr>
        <w:t>e</w:t>
      </w:r>
      <w:r>
        <w:rPr>
          <w:rFonts w:ascii="Times New Roman" w:hAnsi="Times New Roman"/>
          <w:sz w:val="24"/>
          <w:szCs w:val="24"/>
        </w:rPr>
        <w:t xml:space="preserve"> an immersive audio-visual experience by incorporating a dynamic digital synth pad using a breadboard and Arduino kit, tone.is, and p5.js. The visual element will consist of a simple square shape, within which a movable object will be placed. The object's movement will be controlled by a joystick connected to a breadboard and Arduino, generating unique synth sounds based on its precise x and y axis coordinates.</w:t>
      </w:r>
    </w:p>
    <w:p w14:paraId="2AE5A30A" w14:textId="77777777" w:rsidR="00775AFD" w:rsidRDefault="00000000" w:rsidP="00775AFD">
      <w:pPr>
        <w:pStyle w:val="Body"/>
        <w:ind w:firstLine="720"/>
        <w:rPr>
          <w:rFonts w:ascii="Times New Roman" w:eastAsia="Times New Roman" w:hAnsi="Times New Roman" w:cs="Times New Roman"/>
          <w:noProof/>
          <w:sz w:val="24"/>
          <w:szCs w:val="24"/>
        </w:rPr>
      </w:pPr>
      <w:r>
        <w:rPr>
          <w:rFonts w:ascii="Times New Roman" w:hAnsi="Times New Roman"/>
          <w:sz w:val="24"/>
          <w:szCs w:val="24"/>
        </w:rPr>
        <w:t>To elevate the creativity of th</w:t>
      </w:r>
      <w:r w:rsidR="00F31705">
        <w:rPr>
          <w:rFonts w:ascii="Times New Roman" w:hAnsi="Times New Roman"/>
          <w:sz w:val="24"/>
          <w:szCs w:val="24"/>
        </w:rPr>
        <w:t>is</w:t>
      </w:r>
      <w:r>
        <w:rPr>
          <w:rFonts w:ascii="Times New Roman" w:hAnsi="Times New Roman"/>
          <w:sz w:val="24"/>
          <w:szCs w:val="24"/>
        </w:rPr>
        <w:t xml:space="preserve"> project</w:t>
      </w:r>
      <w:r w:rsidR="00F31705">
        <w:rPr>
          <w:rFonts w:ascii="Times New Roman" w:hAnsi="Times New Roman"/>
          <w:sz w:val="24"/>
          <w:szCs w:val="24"/>
        </w:rPr>
        <w:t xml:space="preserve"> you can add ways</w:t>
      </w:r>
      <w:r>
        <w:rPr>
          <w:rFonts w:ascii="Times New Roman" w:hAnsi="Times New Roman"/>
          <w:sz w:val="24"/>
          <w:szCs w:val="24"/>
        </w:rPr>
        <w:t xml:space="preserve"> </w:t>
      </w:r>
      <w:r w:rsidR="00F31705">
        <w:rPr>
          <w:rFonts w:ascii="Times New Roman" w:hAnsi="Times New Roman"/>
          <w:sz w:val="24"/>
          <w:szCs w:val="24"/>
        </w:rPr>
        <w:t xml:space="preserve">to </w:t>
      </w:r>
      <w:r>
        <w:rPr>
          <w:rFonts w:ascii="Times New Roman" w:hAnsi="Times New Roman"/>
          <w:sz w:val="24"/>
          <w:szCs w:val="24"/>
        </w:rPr>
        <w:t>have the ability to customize the audio output by adding effects and adjusting various inputs, resulting in an array of distinct sounds. The visual aspect will also be captivating as the square will display different colors corresponding to the object's position on the x and y axis. The combination of user input from the joystick and the resulting changes in color and sound will create a fun and interactive experience, brimming with intriguing audio-visual interactions.</w:t>
      </w:r>
      <w:r w:rsidR="00775AFD" w:rsidRPr="00775AFD">
        <w:rPr>
          <w:rFonts w:ascii="Times New Roman" w:eastAsia="Times New Roman" w:hAnsi="Times New Roman" w:cs="Times New Roman"/>
          <w:noProof/>
          <w:sz w:val="24"/>
          <w:szCs w:val="24"/>
        </w:rPr>
        <w:t xml:space="preserve"> </w:t>
      </w:r>
    </w:p>
    <w:p w14:paraId="0EF06602" w14:textId="5DE8111E" w:rsidR="00BA5952" w:rsidRDefault="00775AFD" w:rsidP="00775AFD">
      <w:pPr>
        <w:pStyle w:val="Body"/>
        <w:jc w:val="center"/>
        <w:rPr>
          <w:rFonts w:ascii="Times New Roman" w:hAnsi="Times New Roman"/>
          <w:sz w:val="24"/>
          <w:szCs w:val="24"/>
        </w:rPr>
      </w:pPr>
      <w:r>
        <w:rPr>
          <w:rFonts w:ascii="Times New Roman" w:eastAsia="Times New Roman" w:hAnsi="Times New Roman" w:cs="Times New Roman"/>
          <w:noProof/>
          <w:sz w:val="24"/>
          <w:szCs w:val="24"/>
        </w:rPr>
        <w:drawing>
          <wp:inline distT="0" distB="0" distL="0" distR="0" wp14:anchorId="5BD1BA3F" wp14:editId="17E2FADA">
            <wp:extent cx="3907817" cy="5046426"/>
            <wp:effectExtent l="0" t="0" r="0" b="1905"/>
            <wp:docPr id="1073741825" name="officeArt object" descr="IMG_1699.jpeg"/>
            <wp:cNvGraphicFramePr/>
            <a:graphic xmlns:a="http://schemas.openxmlformats.org/drawingml/2006/main">
              <a:graphicData uri="http://schemas.openxmlformats.org/drawingml/2006/picture">
                <pic:pic xmlns:pic="http://schemas.openxmlformats.org/drawingml/2006/picture">
                  <pic:nvPicPr>
                    <pic:cNvPr id="1073741825" name="IMG_1699.jpeg" descr="IMG_1699.jpeg"/>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07817" cy="5046426"/>
                    </a:xfrm>
                    <a:prstGeom prst="rect">
                      <a:avLst/>
                    </a:prstGeom>
                    <a:ln w="12700" cap="flat">
                      <a:noFill/>
                      <a:miter lim="400000"/>
                    </a:ln>
                    <a:effectLst/>
                  </pic:spPr>
                </pic:pic>
              </a:graphicData>
            </a:graphic>
          </wp:inline>
        </w:drawing>
      </w:r>
    </w:p>
    <w:p w14:paraId="61C84AD0" w14:textId="35F4B3B6" w:rsidR="00775AFD" w:rsidRDefault="00775AFD" w:rsidP="00775AFD">
      <w:pPr>
        <w:pStyle w:val="Body"/>
        <w:jc w:val="center"/>
        <w:rPr>
          <w:rFonts w:ascii="Times New Roman" w:hAnsi="Times New Roman"/>
          <w:sz w:val="24"/>
          <w:szCs w:val="24"/>
        </w:rPr>
      </w:pPr>
      <w:r>
        <w:rPr>
          <w:rFonts w:ascii="Times New Roman" w:hAnsi="Times New Roman"/>
          <w:sz w:val="24"/>
          <w:szCs w:val="24"/>
        </w:rPr>
        <w:t>Figure 1</w:t>
      </w:r>
    </w:p>
    <w:p w14:paraId="5D30CCD2" w14:textId="77777777" w:rsidR="00775AFD" w:rsidRDefault="00F31705" w:rsidP="00F31705">
      <w:pPr>
        <w:pStyle w:val="Body"/>
        <w:rPr>
          <w:rFonts w:ascii="Times New Roman" w:hAnsi="Times New Roman"/>
          <w:sz w:val="24"/>
          <w:szCs w:val="24"/>
        </w:rPr>
      </w:pPr>
      <w:r>
        <w:rPr>
          <w:rFonts w:ascii="Times New Roman" w:hAnsi="Times New Roman"/>
          <w:sz w:val="24"/>
          <w:szCs w:val="24"/>
        </w:rPr>
        <w:tab/>
      </w:r>
    </w:p>
    <w:p w14:paraId="73C25F7A" w14:textId="77777777" w:rsidR="00775AFD" w:rsidRDefault="00775AFD" w:rsidP="00F31705">
      <w:pPr>
        <w:pStyle w:val="Body"/>
        <w:rPr>
          <w:rFonts w:ascii="Times New Roman" w:hAnsi="Times New Roman"/>
          <w:sz w:val="24"/>
          <w:szCs w:val="24"/>
        </w:rPr>
      </w:pPr>
    </w:p>
    <w:p w14:paraId="6E33C311" w14:textId="342E6AC2" w:rsidR="00F31705" w:rsidRPr="00F31705" w:rsidRDefault="00F31705" w:rsidP="00775AFD">
      <w:pPr>
        <w:pStyle w:val="Body"/>
        <w:ind w:firstLine="720"/>
        <w:rPr>
          <w:rFonts w:ascii="Times New Roman" w:hAnsi="Times New Roman"/>
          <w:sz w:val="24"/>
          <w:szCs w:val="24"/>
        </w:rPr>
      </w:pPr>
      <w:r w:rsidRPr="00F31705">
        <w:rPr>
          <w:rFonts w:ascii="Times New Roman" w:hAnsi="Times New Roman"/>
          <w:sz w:val="24"/>
          <w:szCs w:val="24"/>
        </w:rPr>
        <w:lastRenderedPageBreak/>
        <w:t>After completing this project, Figure 2 demonstrates significant improvements. Firstly, I have streamlined the process by eliminating separate controls for adjusting the synth distortion. Instead, I integrated these adjustments directly into the pad itself. Additionally, I implemented a feature where the color changes randomly, adding a dynamic element.</w:t>
      </w:r>
    </w:p>
    <w:p w14:paraId="52CF61F4" w14:textId="77777777" w:rsidR="00F31705" w:rsidRPr="00F31705" w:rsidRDefault="00F31705" w:rsidP="00F31705">
      <w:pPr>
        <w:pStyle w:val="Body"/>
        <w:rPr>
          <w:rFonts w:ascii="Times New Roman" w:hAnsi="Times New Roman"/>
          <w:sz w:val="24"/>
          <w:szCs w:val="24"/>
        </w:rPr>
      </w:pPr>
    </w:p>
    <w:p w14:paraId="78EDB45D" w14:textId="77777777" w:rsidR="00F31705" w:rsidRPr="00F31705" w:rsidRDefault="00F31705" w:rsidP="00F31705">
      <w:pPr>
        <w:pStyle w:val="Body"/>
        <w:rPr>
          <w:rFonts w:ascii="Times New Roman" w:hAnsi="Times New Roman"/>
          <w:sz w:val="24"/>
          <w:szCs w:val="24"/>
        </w:rPr>
      </w:pPr>
      <w:r w:rsidRPr="00F31705">
        <w:rPr>
          <w:rFonts w:ascii="Times New Roman" w:hAnsi="Times New Roman"/>
          <w:sz w:val="24"/>
          <w:szCs w:val="24"/>
        </w:rPr>
        <w:t>Now, with the joystick, you can easily manipulate the pitch and LFO (Low-Frequency Oscillator). The X-axis controls the speed of the LFO, while the Y-axis allows you to adjust the pitch.</w:t>
      </w:r>
    </w:p>
    <w:p w14:paraId="522D551C" w14:textId="6EEC3892" w:rsidR="00F31705" w:rsidRPr="00F31705" w:rsidRDefault="00F31705" w:rsidP="00F31705">
      <w:pPr>
        <w:pStyle w:val="Body"/>
        <w:rPr>
          <w:rFonts w:ascii="Times New Roman" w:hAnsi="Times New Roman"/>
          <w:sz w:val="24"/>
          <w:szCs w:val="24"/>
        </w:rPr>
      </w:pPr>
    </w:p>
    <w:p w14:paraId="302700CB" w14:textId="77777777" w:rsidR="00F31705" w:rsidRPr="00F31705" w:rsidRDefault="00F31705" w:rsidP="00F31705">
      <w:pPr>
        <w:pStyle w:val="Body"/>
        <w:rPr>
          <w:rFonts w:ascii="Times New Roman" w:hAnsi="Times New Roman"/>
          <w:sz w:val="24"/>
          <w:szCs w:val="24"/>
        </w:rPr>
      </w:pPr>
      <w:r w:rsidRPr="00F31705">
        <w:rPr>
          <w:rFonts w:ascii="Times New Roman" w:hAnsi="Times New Roman"/>
          <w:sz w:val="24"/>
          <w:szCs w:val="24"/>
        </w:rPr>
        <w:t>Moreover, I have introduced the ability to display an image of a "mathematical rose" and modify its speed using a slider.</w:t>
      </w:r>
    </w:p>
    <w:p w14:paraId="63563B9E" w14:textId="4139960B" w:rsidR="00F31705" w:rsidRPr="00F31705" w:rsidRDefault="00F31705" w:rsidP="00F31705">
      <w:pPr>
        <w:pStyle w:val="Body"/>
        <w:rPr>
          <w:rFonts w:ascii="Times New Roman" w:hAnsi="Times New Roman"/>
          <w:sz w:val="24"/>
          <w:szCs w:val="24"/>
        </w:rPr>
      </w:pPr>
    </w:p>
    <w:p w14:paraId="5FCEB45F" w14:textId="77777777" w:rsidR="00BA5952" w:rsidRDefault="00F31705" w:rsidP="00F31705">
      <w:pPr>
        <w:pStyle w:val="Body"/>
        <w:rPr>
          <w:rFonts w:ascii="Times New Roman" w:hAnsi="Times New Roman"/>
          <w:noProof/>
          <w:sz w:val="24"/>
          <w:szCs w:val="24"/>
        </w:rPr>
      </w:pPr>
      <w:r w:rsidRPr="00F31705">
        <w:rPr>
          <w:rFonts w:ascii="Times New Roman" w:hAnsi="Times New Roman"/>
          <w:sz w:val="24"/>
          <w:szCs w:val="24"/>
        </w:rPr>
        <w:t>Looking ahead, I plan to further enhance the breadboard's functionality to provide an even more immersive user experience. This could include incorporating features like adjusting the sine wave oscillator and even introducing color customization options.</w:t>
      </w:r>
      <w:r w:rsidR="00BA5952" w:rsidRPr="00BA5952">
        <w:rPr>
          <w:rFonts w:ascii="Times New Roman" w:hAnsi="Times New Roman"/>
          <w:noProof/>
          <w:sz w:val="24"/>
          <w:szCs w:val="24"/>
        </w:rPr>
        <w:t xml:space="preserve"> </w:t>
      </w:r>
    </w:p>
    <w:p w14:paraId="51B83E95" w14:textId="6C5DA6A3" w:rsidR="00A55F66" w:rsidRDefault="00BA5952" w:rsidP="00BA5952">
      <w:pPr>
        <w:pStyle w:val="Body"/>
        <w:jc w:val="center"/>
        <w:rPr>
          <w:rFonts w:ascii="Times New Roman" w:eastAsia="Times New Roman" w:hAnsi="Times New Roman" w:cs="Times New Roman"/>
          <w:sz w:val="24"/>
          <w:szCs w:val="24"/>
        </w:rPr>
      </w:pPr>
      <w:r>
        <w:rPr>
          <w:rFonts w:ascii="Times New Roman" w:hAnsi="Times New Roman"/>
          <w:noProof/>
          <w:sz w:val="24"/>
          <w:szCs w:val="24"/>
        </w:rPr>
        <w:drawing>
          <wp:inline distT="0" distB="0" distL="0" distR="0" wp14:anchorId="05A185FB" wp14:editId="3AB2105D">
            <wp:extent cx="3914775" cy="5150207"/>
            <wp:effectExtent l="0" t="0" r="0" b="0"/>
            <wp:docPr id="29306760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67609" name="Picture 1" descr="A screenshot of a computer&#10;&#10;Description automatically generated with low confidence"/>
                    <pic:cNvPicPr>
                      <a:picLocks noChangeAspect="1" noChangeArrowheads="1"/>
                    </pic:cNvPicPr>
                  </pic:nvPicPr>
                  <pic:blipFill rotWithShape="1">
                    <a:blip r:embed="rId7">
                      <a:extLst>
                        <a:ext uri="{28A0092B-C50C-407E-A947-70E740481C1C}">
                          <a14:useLocalDpi xmlns:a14="http://schemas.microsoft.com/office/drawing/2010/main" val="0"/>
                        </a:ext>
                      </a:extLst>
                    </a:blip>
                    <a:srcRect l="2053" t="1166" r="3358" b="1604"/>
                    <a:stretch/>
                  </pic:blipFill>
                  <pic:spPr bwMode="auto">
                    <a:xfrm>
                      <a:off x="0" y="0"/>
                      <a:ext cx="3919043" cy="5155822"/>
                    </a:xfrm>
                    <a:prstGeom prst="rect">
                      <a:avLst/>
                    </a:prstGeom>
                    <a:noFill/>
                    <a:ln>
                      <a:noFill/>
                    </a:ln>
                    <a:extLst>
                      <a:ext uri="{53640926-AAD7-44D8-BBD7-CCE9431645EC}">
                        <a14:shadowObscured xmlns:a14="http://schemas.microsoft.com/office/drawing/2010/main"/>
                      </a:ext>
                    </a:extLst>
                  </pic:spPr>
                </pic:pic>
              </a:graphicData>
            </a:graphic>
          </wp:inline>
        </w:drawing>
      </w:r>
    </w:p>
    <w:p w14:paraId="68FE24AD" w14:textId="16D839CF" w:rsidR="00BA5952" w:rsidRPr="00F31705" w:rsidRDefault="00BA5952" w:rsidP="00BA5952">
      <w:pPr>
        <w:pStyle w:val="Body"/>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w:t>
      </w:r>
    </w:p>
    <w:sectPr w:rsidR="00BA5952" w:rsidRPr="00F31705">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33F37" w14:textId="77777777" w:rsidR="00DD1201" w:rsidRDefault="00DD1201">
      <w:r>
        <w:separator/>
      </w:r>
    </w:p>
  </w:endnote>
  <w:endnote w:type="continuationSeparator" w:id="0">
    <w:p w14:paraId="2FFEAE3D" w14:textId="77777777" w:rsidR="00DD1201" w:rsidRDefault="00DD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F8052" w14:textId="77777777" w:rsidR="00A55F66" w:rsidRDefault="00A55F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5F3F8" w14:textId="77777777" w:rsidR="00DD1201" w:rsidRDefault="00DD1201">
      <w:r>
        <w:separator/>
      </w:r>
    </w:p>
  </w:footnote>
  <w:footnote w:type="continuationSeparator" w:id="0">
    <w:p w14:paraId="4A3E4049" w14:textId="77777777" w:rsidR="00DD1201" w:rsidRDefault="00DD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28A25" w14:textId="77777777" w:rsidR="00A55F66" w:rsidRDefault="00A55F6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F66"/>
    <w:rsid w:val="00775AFD"/>
    <w:rsid w:val="00A55F66"/>
    <w:rsid w:val="00BA5952"/>
    <w:rsid w:val="00DD1201"/>
    <w:rsid w:val="00F31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73767"/>
  <w15:docId w15:val="{55C06220-B79D-4372-8B6D-127B0803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Zavien Kellum</cp:lastModifiedBy>
  <cp:revision>3</cp:revision>
  <dcterms:created xsi:type="dcterms:W3CDTF">2023-05-13T00:50:00Z</dcterms:created>
  <dcterms:modified xsi:type="dcterms:W3CDTF">2023-05-13T01:04:00Z</dcterms:modified>
</cp:coreProperties>
</file>