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E6" w:rsidRPr="00895C86" w:rsidRDefault="00895C86" w:rsidP="0005783A">
      <w:pPr>
        <w:pStyle w:val="Heading1"/>
      </w:pPr>
      <w:r w:rsidRPr="00895C86">
        <w:t>CS 255</w:t>
      </w:r>
      <w:r w:rsidR="0075611C">
        <w:t xml:space="preserve"> System Design Document </w:t>
      </w:r>
    </w:p>
    <w:p w:rsidR="00895C86" w:rsidRPr="00895C86" w:rsidRDefault="00895C86" w:rsidP="0005783A">
      <w:pPr>
        <w:suppressAutoHyphens/>
        <w:spacing w:after="0"/>
      </w:pP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895C86" w:rsidP="0005783A">
      <w:pPr>
        <w:pStyle w:val="Heading2"/>
      </w:pPr>
      <w:r w:rsidRPr="00895C86"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75611C" w:rsidRPr="0073026F" w:rsidRDefault="0075611C" w:rsidP="0075611C">
      <w:pPr>
        <w:suppressAutoHyphens/>
        <w:spacing w:after="0" w:line="240" w:lineRule="auto"/>
        <w:rPr>
          <w:rFonts w:ascii="Calibri" w:hAnsi="Calibri" w:cs="Calibri"/>
          <w:strike/>
        </w:rPr>
      </w:pPr>
      <w:r>
        <w:rPr>
          <w:rFonts w:ascii="Calibri" w:hAnsi="Calibri" w:cs="Calibri"/>
          <w:i/>
        </w:rPr>
        <w:t xml:space="preserve">Based </w:t>
      </w:r>
      <w:r w:rsidRPr="00924A2B">
        <w:rPr>
          <w:rFonts w:ascii="Calibri" w:hAnsi="Calibri" w:cs="Calibri"/>
          <w:color w:val="000000" w:themeColor="text1"/>
        </w:rPr>
        <w:t>on Liam, Ian (personal communication, January 22</w:t>
      </w:r>
      <w:r>
        <w:rPr>
          <w:rFonts w:ascii="Calibri" w:hAnsi="Calibri" w:cs="Calibri"/>
          <w:color w:val="000000" w:themeColor="text1"/>
        </w:rPr>
        <w:t>, 2021</w:t>
      </w:r>
      <w:r w:rsidRPr="00924A2B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i/>
        </w:rPr>
        <w:t xml:space="preserve">, </w:t>
      </w:r>
      <w:proofErr w:type="gramStart"/>
      <w:r>
        <w:rPr>
          <w:rFonts w:ascii="Calibri" w:hAnsi="Calibri" w:cs="Calibri"/>
          <w:i/>
        </w:rPr>
        <w:t>the</w:t>
      </w:r>
      <w:proofErr w:type="gramEnd"/>
      <w:r>
        <w:rPr>
          <w:rFonts w:ascii="Calibri" w:hAnsi="Calibri" w:cs="Calibri"/>
          <w:i/>
        </w:rPr>
        <w:t xml:space="preserve"> system will provide the following function:</w:t>
      </w:r>
    </w:p>
    <w:p w:rsidR="0075611C" w:rsidRPr="00895C86" w:rsidRDefault="0075611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>
            <wp:extent cx="5415915" cy="648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_Driverpa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65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:rsidR="0075611C" w:rsidRDefault="0075611C" w:rsidP="0075611C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Based </w:t>
      </w:r>
      <w:r w:rsidRPr="00924A2B">
        <w:rPr>
          <w:rFonts w:ascii="Calibri" w:hAnsi="Calibri" w:cs="Calibri"/>
          <w:color w:val="000000" w:themeColor="text1"/>
        </w:rPr>
        <w:t>on Liam, Ian (personal communication, January 22</w:t>
      </w:r>
      <w:r>
        <w:rPr>
          <w:rFonts w:ascii="Calibri" w:hAnsi="Calibri" w:cs="Calibri"/>
          <w:color w:val="000000" w:themeColor="text1"/>
        </w:rPr>
        <w:t>, 2021</w:t>
      </w:r>
      <w:r w:rsidRPr="00924A2B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i/>
        </w:rPr>
        <w:t>, we present two activity diagrams based on the use cases to create an account and reset a password.</w:t>
      </w:r>
    </w:p>
    <w:p w:rsidR="0075611C" w:rsidRDefault="0075611C" w:rsidP="0075611C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>
            <wp:extent cx="5943600" cy="716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create account Activity diagram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C" w:rsidRDefault="0075611C" w:rsidP="0075611C">
      <w:pPr>
        <w:suppressAutoHyphens/>
        <w:spacing w:after="0" w:line="240" w:lineRule="auto"/>
        <w:rPr>
          <w:rFonts w:ascii="Calibri" w:hAnsi="Calibri" w:cs="Calibri"/>
          <w:strike/>
        </w:rPr>
      </w:pPr>
    </w:p>
    <w:p w:rsidR="0075611C" w:rsidRPr="0073026F" w:rsidRDefault="0075611C" w:rsidP="0075611C">
      <w:pPr>
        <w:suppressAutoHyphens/>
        <w:spacing w:after="0" w:line="240" w:lineRule="auto"/>
        <w:rPr>
          <w:rFonts w:ascii="Calibri" w:hAnsi="Calibri" w:cs="Calibri"/>
          <w:strike/>
        </w:rPr>
      </w:pPr>
    </w:p>
    <w:p w:rsidR="0075611C" w:rsidRDefault="0075611C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inline distT="0" distB="0" distL="0" distR="0">
            <wp:extent cx="5943600" cy="7694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_Activity diagram reset password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1C" w:rsidRDefault="0075611C" w:rsidP="0005783A">
      <w:pPr>
        <w:pStyle w:val="Heading3"/>
        <w:keepNext w:val="0"/>
        <w:keepLines w:val="0"/>
        <w:suppressAutoHyphens/>
      </w:pPr>
    </w:p>
    <w:p w:rsidR="0075611C" w:rsidRPr="0075611C" w:rsidRDefault="0075611C" w:rsidP="0075611C"/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:rsidR="0075611C" w:rsidRDefault="0075611C" w:rsidP="0075611C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Based </w:t>
      </w:r>
      <w:r w:rsidRPr="00924A2B">
        <w:rPr>
          <w:rFonts w:ascii="Calibri" w:hAnsi="Calibri" w:cs="Calibri"/>
          <w:color w:val="000000" w:themeColor="text1"/>
        </w:rPr>
        <w:t>on Liam, Ian (personal communication, January 22</w:t>
      </w:r>
      <w:r>
        <w:rPr>
          <w:rFonts w:ascii="Calibri" w:hAnsi="Calibri" w:cs="Calibri"/>
          <w:color w:val="000000" w:themeColor="text1"/>
        </w:rPr>
        <w:t>, 2021</w:t>
      </w:r>
      <w:r w:rsidRPr="00924A2B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i/>
        </w:rPr>
        <w:t>, the sequence diagram reset a password draw from the use case reset a password.</w:t>
      </w:r>
    </w:p>
    <w:p w:rsidR="0075611C" w:rsidRPr="0073026F" w:rsidRDefault="0075611C" w:rsidP="0075611C">
      <w:pPr>
        <w:suppressAutoHyphens/>
        <w:spacing w:after="0" w:line="240" w:lineRule="auto"/>
        <w:rPr>
          <w:rFonts w:ascii="Calibri" w:hAnsi="Calibri" w:cs="Calibri"/>
          <w:strike/>
        </w:rPr>
      </w:pPr>
      <w:r>
        <w:rPr>
          <w:rFonts w:ascii="Calibri" w:hAnsi="Calibri" w:cs="Calibri"/>
          <w:strike/>
          <w:noProof/>
        </w:rPr>
        <w:drawing>
          <wp:inline distT="0" distB="0" distL="0" distR="0">
            <wp:extent cx="59436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iverpass UML Sequence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Pr="00895C86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:rsidR="0075611C" w:rsidRDefault="0075611C" w:rsidP="0075611C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Based </w:t>
      </w:r>
      <w:r w:rsidRPr="00924A2B">
        <w:rPr>
          <w:rFonts w:ascii="Calibri" w:hAnsi="Calibri" w:cs="Calibri"/>
          <w:color w:val="000000" w:themeColor="text1"/>
        </w:rPr>
        <w:t>on Liam, Ian (personal communication, January 22</w:t>
      </w:r>
      <w:r>
        <w:rPr>
          <w:rFonts w:ascii="Calibri" w:hAnsi="Calibri" w:cs="Calibri"/>
          <w:color w:val="000000" w:themeColor="text1"/>
        </w:rPr>
        <w:t>, 2021</w:t>
      </w:r>
      <w:r w:rsidRPr="00924A2B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i/>
        </w:rPr>
        <w:t xml:space="preserve">, </w:t>
      </w:r>
      <w:proofErr w:type="gramStart"/>
      <w:r>
        <w:rPr>
          <w:rFonts w:ascii="Calibri" w:hAnsi="Calibri" w:cs="Calibri"/>
          <w:i/>
        </w:rPr>
        <w:t>the</w:t>
      </w:r>
      <w:proofErr w:type="gramEnd"/>
      <w:r>
        <w:rPr>
          <w:rFonts w:ascii="Calibri" w:hAnsi="Calibri" w:cs="Calibri"/>
          <w:i/>
        </w:rPr>
        <w:t xml:space="preserve"> system will provide the following component and interaction:</w:t>
      </w:r>
    </w:p>
    <w:p w:rsidR="0075611C" w:rsidRPr="0073026F" w:rsidRDefault="0075611C" w:rsidP="0075611C">
      <w:pPr>
        <w:suppressAutoHyphens/>
        <w:spacing w:after="0" w:line="240" w:lineRule="auto"/>
        <w:rPr>
          <w:rFonts w:ascii="Calibri" w:hAnsi="Calibri" w:cs="Calibri"/>
          <w:strike/>
        </w:rPr>
      </w:pPr>
      <w:r>
        <w:rPr>
          <w:rFonts w:ascii="Calibri" w:hAnsi="Calibri" w:cs="Calibri"/>
          <w:strike/>
          <w:noProof/>
        </w:rPr>
        <w:drawing>
          <wp:inline distT="0" distB="0" distL="0" distR="0">
            <wp:extent cx="5943600" cy="459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Driverpass class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5611C" w:rsidRPr="00895C86" w:rsidRDefault="0075611C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:rsidR="009F0363" w:rsidRDefault="009F0363" w:rsidP="009F0363">
      <w:pPr>
        <w:suppressAutoHyphens/>
        <w:spacing w:after="0" w:line="240" w:lineRule="auto"/>
        <w:rPr>
          <w:rFonts w:ascii="Calibri" w:hAnsi="Calibri" w:cs="Calibri"/>
          <w:i/>
        </w:rPr>
      </w:pPr>
      <w:bookmarkStart w:id="0" w:name="_GoBack"/>
      <w:bookmarkEnd w:id="0"/>
      <w:r>
        <w:rPr>
          <w:rFonts w:ascii="Calibri" w:hAnsi="Calibri" w:cs="Calibri"/>
          <w:i/>
        </w:rPr>
        <w:t xml:space="preserve">Based </w:t>
      </w:r>
      <w:r w:rsidRPr="00924A2B">
        <w:rPr>
          <w:rFonts w:ascii="Calibri" w:hAnsi="Calibri" w:cs="Calibri"/>
          <w:color w:val="000000" w:themeColor="text1"/>
        </w:rPr>
        <w:t>on Liam, Ian (personal communication, January 22</w:t>
      </w:r>
      <w:r>
        <w:rPr>
          <w:rFonts w:ascii="Calibri" w:hAnsi="Calibri" w:cs="Calibri"/>
          <w:color w:val="000000" w:themeColor="text1"/>
        </w:rPr>
        <w:t>, 2021</w:t>
      </w:r>
      <w:r w:rsidRPr="00924A2B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i/>
        </w:rPr>
        <w:t xml:space="preserve">, </w:t>
      </w:r>
      <w:r>
        <w:rPr>
          <w:rFonts w:ascii="Calibri" w:hAnsi="Calibri" w:cs="Calibri"/>
          <w:i/>
        </w:rPr>
        <w:t>the system will run on a cloud architecture</w:t>
      </w:r>
    </w:p>
    <w:p w:rsidR="009F0363" w:rsidRDefault="009F036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9F0363" w:rsidRDefault="0075611C" w:rsidP="008E194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F0363">
        <w:rPr>
          <w:rFonts w:ascii="Calibri" w:hAnsi="Calibri" w:cs="Calibri"/>
          <w:i/>
        </w:rPr>
        <w:t>Hardware</w:t>
      </w:r>
    </w:p>
    <w:p w:rsidR="009F0363" w:rsidRPr="0075611C" w:rsidRDefault="009F0363" w:rsidP="009F036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Cloud choice: Amazon EC2 platform</w:t>
      </w:r>
      <w:r w:rsidR="007F6347">
        <w:rPr>
          <w:rFonts w:ascii="Calibri" w:hAnsi="Calibri" w:cs="Calibri"/>
          <w:i/>
        </w:rPr>
        <w:t xml:space="preserve"> ( Mac and M5 instances)</w:t>
      </w:r>
    </w:p>
    <w:p w:rsidR="0075611C" w:rsidRPr="009F0363" w:rsidRDefault="0075611C" w:rsidP="008E194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F0363">
        <w:rPr>
          <w:rFonts w:ascii="Calibri" w:hAnsi="Calibri" w:cs="Calibri"/>
          <w:i/>
        </w:rPr>
        <w:t>Software</w:t>
      </w:r>
    </w:p>
    <w:p w:rsidR="0075611C" w:rsidRDefault="009F0363" w:rsidP="009F036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 User Interface technology: Native UI( iOS, Android, Windows, </w:t>
      </w:r>
      <w:proofErr w:type="spellStart"/>
      <w:r>
        <w:rPr>
          <w:rFonts w:ascii="Calibri" w:hAnsi="Calibri" w:cs="Calibri"/>
          <w:i/>
        </w:rPr>
        <w:t>macOS</w:t>
      </w:r>
      <w:proofErr w:type="spellEnd"/>
      <w:r>
        <w:rPr>
          <w:rFonts w:ascii="Calibri" w:hAnsi="Calibri" w:cs="Calibri"/>
          <w:i/>
        </w:rPr>
        <w:t>) and HTML5</w:t>
      </w:r>
    </w:p>
    <w:p w:rsidR="009F0363" w:rsidRDefault="009F0363" w:rsidP="009F036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Cross compiled approach tool: </w:t>
      </w:r>
      <w:proofErr w:type="spellStart"/>
      <w:r>
        <w:rPr>
          <w:rFonts w:ascii="Calibri" w:hAnsi="Calibri" w:cs="Calibri"/>
          <w:i/>
        </w:rPr>
        <w:t>Xamarin</w:t>
      </w:r>
      <w:proofErr w:type="spellEnd"/>
    </w:p>
    <w:p w:rsidR="009F0363" w:rsidRDefault="009F0363" w:rsidP="009F036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Browsers: Microsoft Edge, Google Chrome, Firefox, Opera, Safari</w:t>
      </w:r>
    </w:p>
    <w:p w:rsidR="009F0363" w:rsidRDefault="009F0363" w:rsidP="009F036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Cross-platform framework abstraction: </w:t>
      </w:r>
      <w:proofErr w:type="spellStart"/>
      <w:r>
        <w:rPr>
          <w:rFonts w:ascii="Calibri" w:hAnsi="Calibri" w:cs="Calibri"/>
          <w:i/>
        </w:rPr>
        <w:t>Javascript</w:t>
      </w:r>
      <w:proofErr w:type="spellEnd"/>
      <w:r>
        <w:rPr>
          <w:rFonts w:ascii="Calibri" w:hAnsi="Calibri" w:cs="Calibri"/>
          <w:i/>
        </w:rPr>
        <w:t xml:space="preserve"> API, </w:t>
      </w:r>
      <w:proofErr w:type="spellStart"/>
      <w:r>
        <w:rPr>
          <w:rFonts w:ascii="Calibri" w:hAnsi="Calibri" w:cs="Calibri"/>
          <w:i/>
        </w:rPr>
        <w:t>C#libraries</w:t>
      </w:r>
      <w:proofErr w:type="spellEnd"/>
      <w:r>
        <w:rPr>
          <w:rFonts w:ascii="Calibri" w:hAnsi="Calibri" w:cs="Calibri"/>
          <w:i/>
        </w:rPr>
        <w:t>, Android API, iOS API, Windows Phone API</w:t>
      </w:r>
    </w:p>
    <w:p w:rsidR="009F0363" w:rsidRDefault="009F0363" w:rsidP="009F036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Database management system: MySQL</w:t>
      </w:r>
    </w:p>
    <w:p w:rsidR="0075611C" w:rsidRDefault="0075611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5611C" w:rsidRPr="00895C86" w:rsidRDefault="0075611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5611C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236" w:rsidRDefault="00620236">
      <w:pPr>
        <w:spacing w:after="0" w:line="240" w:lineRule="auto"/>
      </w:pPr>
      <w:r>
        <w:separator/>
      </w:r>
    </w:p>
  </w:endnote>
  <w:endnote w:type="continuationSeparator" w:id="0">
    <w:p w:rsidR="00620236" w:rsidRDefault="0062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11C" w:rsidRDefault="007561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5D2D33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236" w:rsidRDefault="00620236">
      <w:pPr>
        <w:spacing w:after="0" w:line="240" w:lineRule="auto"/>
      </w:pPr>
      <w:r>
        <w:separator/>
      </w:r>
    </w:p>
  </w:footnote>
  <w:footnote w:type="continuationSeparator" w:id="0">
    <w:p w:rsidR="00620236" w:rsidRDefault="0062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11C" w:rsidRPr="00895C86" w:rsidRDefault="0075611C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766"/>
    <w:multiLevelType w:val="hybridMultilevel"/>
    <w:tmpl w:val="BDE8E6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F24FD"/>
    <w:multiLevelType w:val="hybridMultilevel"/>
    <w:tmpl w:val="8D2A20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F64C7"/>
    <w:multiLevelType w:val="hybridMultilevel"/>
    <w:tmpl w:val="C22C98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5D6A67"/>
    <w:multiLevelType w:val="hybridMultilevel"/>
    <w:tmpl w:val="94FE6C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LEwMjU0NDMyMDZS0lEKTi0uzszPAykwrAUAdomQBCwAAAA="/>
  </w:docVars>
  <w:rsids>
    <w:rsidRoot w:val="007E12E6"/>
    <w:rsid w:val="0005783A"/>
    <w:rsid w:val="00274D86"/>
    <w:rsid w:val="005D2D33"/>
    <w:rsid w:val="00620236"/>
    <w:rsid w:val="00754D65"/>
    <w:rsid w:val="0075611C"/>
    <w:rsid w:val="00767664"/>
    <w:rsid w:val="007C2BAF"/>
    <w:rsid w:val="007E12E6"/>
    <w:rsid w:val="007F6347"/>
    <w:rsid w:val="00827CFF"/>
    <w:rsid w:val="00860723"/>
    <w:rsid w:val="00895C86"/>
    <w:rsid w:val="009C0C32"/>
    <w:rsid w:val="009F0363"/>
    <w:rsid w:val="00AE52D4"/>
    <w:rsid w:val="00C72CA0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D79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ZANCRAN TOGBE</cp:lastModifiedBy>
  <cp:revision>2</cp:revision>
  <dcterms:created xsi:type="dcterms:W3CDTF">2021-04-19T02:47:00Z</dcterms:created>
  <dcterms:modified xsi:type="dcterms:W3CDTF">2021-04-19T02:47:00Z</dcterms:modified>
</cp:coreProperties>
</file>