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D1848"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t>Introduction to HTML</w:t>
      </w:r>
    </w:p>
    <w:p w14:paraId="4959607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 xml:space="preserve">Welcome to the world of code! Last year, millions of learners from our community started with HTML. Why? HTML is the skeleton of all web pages. It’s often the first language learned by developers, marketers, and designers and is core to front-end development work. If this is your </w:t>
      </w:r>
      <w:proofErr w:type="gramStart"/>
      <w:r w:rsidRPr="00FA59FE">
        <w:rPr>
          <w:rFonts w:ascii="Segoe UI" w:eastAsia="Times New Roman" w:hAnsi="Segoe UI" w:cs="Segoe UI"/>
          <w:color w:val="484848"/>
          <w:sz w:val="20"/>
          <w:szCs w:val="20"/>
        </w:rPr>
        <w:t>first time</w:t>
      </w:r>
      <w:proofErr w:type="gramEnd"/>
      <w:r w:rsidRPr="00FA59FE">
        <w:rPr>
          <w:rFonts w:ascii="Segoe UI" w:eastAsia="Times New Roman" w:hAnsi="Segoe UI" w:cs="Segoe UI"/>
          <w:color w:val="484848"/>
          <w:sz w:val="20"/>
          <w:szCs w:val="20"/>
        </w:rPr>
        <w:t xml:space="preserve"> touching code, we’re excited for what you’re about to create.</w:t>
      </w:r>
    </w:p>
    <w:p w14:paraId="04D78F8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proofErr w:type="gramStart"/>
      <w:r w:rsidRPr="00FA59FE">
        <w:rPr>
          <w:rFonts w:ascii="Segoe UI" w:eastAsia="Times New Roman" w:hAnsi="Segoe UI" w:cs="Segoe UI"/>
          <w:color w:val="484848"/>
          <w:sz w:val="20"/>
          <w:szCs w:val="20"/>
        </w:rPr>
        <w:t>So</w:t>
      </w:r>
      <w:proofErr w:type="gramEnd"/>
      <w:r w:rsidRPr="00FA59FE">
        <w:rPr>
          <w:rFonts w:ascii="Segoe UI" w:eastAsia="Times New Roman" w:hAnsi="Segoe UI" w:cs="Segoe UI"/>
          <w:color w:val="484848"/>
          <w:sz w:val="20"/>
          <w:szCs w:val="20"/>
        </w:rPr>
        <w:t xml:space="preserve"> what exactly is HTML? HTML provides structure to the content appearing on a website, such as images, text, or videos. Right-click on any page on the internet, choose “Inspect,” and you’ll see HTML in a panel of your screen.</w:t>
      </w:r>
    </w:p>
    <w:p w14:paraId="5CAADC8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 xml:space="preserve">HTML stands for </w:t>
      </w:r>
      <w:proofErr w:type="spellStart"/>
      <w:r w:rsidRPr="00FA59FE">
        <w:rPr>
          <w:rFonts w:ascii="Segoe UI" w:eastAsia="Times New Roman" w:hAnsi="Segoe UI" w:cs="Segoe UI"/>
          <w:color w:val="484848"/>
          <w:sz w:val="20"/>
          <w:szCs w:val="20"/>
        </w:rPr>
        <w:t>HyperText</w:t>
      </w:r>
      <w:proofErr w:type="spellEnd"/>
      <w:r w:rsidRPr="00FA59FE">
        <w:rPr>
          <w:rFonts w:ascii="Segoe UI" w:eastAsia="Times New Roman" w:hAnsi="Segoe UI" w:cs="Segoe UI"/>
          <w:color w:val="484848"/>
          <w:sz w:val="20"/>
          <w:szCs w:val="20"/>
        </w:rPr>
        <w:t xml:space="preserve"> Markup Language:</w:t>
      </w:r>
    </w:p>
    <w:p w14:paraId="21DB0BC0"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markup</w:t>
      </w:r>
      <w:r w:rsidRPr="00FA59FE">
        <w:rPr>
          <w:rFonts w:ascii="Segoe UI" w:eastAsia="Times New Roman" w:hAnsi="Segoe UI" w:cs="Segoe UI"/>
          <w:color w:val="484848"/>
          <w:sz w:val="20"/>
          <w:szCs w:val="20"/>
        </w:rPr>
        <w:t> language is a computer language that defines the structure and presentation of raw text.</w:t>
      </w:r>
    </w:p>
    <w:p w14:paraId="6B5E7D05"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HTML, the computer can interpret </w:t>
      </w:r>
      <w:r w:rsidRPr="00FA59FE">
        <w:rPr>
          <w:rFonts w:ascii="Segoe UI" w:eastAsia="Times New Roman" w:hAnsi="Segoe UI" w:cs="Segoe UI"/>
          <w:i/>
          <w:iCs/>
          <w:color w:val="484848"/>
          <w:sz w:val="20"/>
          <w:szCs w:val="20"/>
        </w:rPr>
        <w:t>raw text</w:t>
      </w:r>
      <w:r w:rsidRPr="00FA59FE">
        <w:rPr>
          <w:rFonts w:ascii="Segoe UI" w:eastAsia="Times New Roman" w:hAnsi="Segoe UI" w:cs="Segoe UI"/>
          <w:color w:val="484848"/>
          <w:sz w:val="20"/>
          <w:szCs w:val="20"/>
        </w:rPr>
        <w:t> that is wrapped in HTML elements.</w:t>
      </w:r>
    </w:p>
    <w:p w14:paraId="22EF1278"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proofErr w:type="spellStart"/>
      <w:r w:rsidRPr="00FA59FE">
        <w:rPr>
          <w:rFonts w:ascii="Segoe UI" w:eastAsia="Times New Roman" w:hAnsi="Segoe UI" w:cs="Segoe UI"/>
          <w:i/>
          <w:iCs/>
          <w:color w:val="484848"/>
          <w:sz w:val="20"/>
          <w:szCs w:val="20"/>
        </w:rPr>
        <w:t>HyperText</w:t>
      </w:r>
      <w:proofErr w:type="spellEnd"/>
      <w:r w:rsidRPr="00FA59FE">
        <w:rPr>
          <w:rFonts w:ascii="Segoe UI" w:eastAsia="Times New Roman" w:hAnsi="Segoe UI" w:cs="Segoe UI"/>
          <w:color w:val="484848"/>
          <w:sz w:val="20"/>
          <w:szCs w:val="20"/>
        </w:rPr>
        <w:t> is text displayed on a computer or device that provides access to other text through links, also known as </w:t>
      </w:r>
      <w:r w:rsidRPr="00FA59FE">
        <w:rPr>
          <w:rFonts w:ascii="Segoe UI" w:eastAsia="Times New Roman" w:hAnsi="Segoe UI" w:cs="Segoe UI"/>
          <w:i/>
          <w:iCs/>
          <w:color w:val="484848"/>
          <w:sz w:val="20"/>
          <w:szCs w:val="20"/>
        </w:rPr>
        <w:t>hyperlinks</w:t>
      </w:r>
      <w:r w:rsidRPr="00FA59FE">
        <w:rPr>
          <w:rFonts w:ascii="Segoe UI" w:eastAsia="Times New Roman" w:hAnsi="Segoe UI" w:cs="Segoe UI"/>
          <w:color w:val="484848"/>
          <w:sz w:val="20"/>
          <w:szCs w:val="20"/>
        </w:rPr>
        <w:t xml:space="preserve">. You probably clicked on a couple of hyperlinks on your way to this </w:t>
      </w:r>
      <w:proofErr w:type="spellStart"/>
      <w:r w:rsidRPr="00FA59FE">
        <w:rPr>
          <w:rFonts w:ascii="Segoe UI" w:eastAsia="Times New Roman" w:hAnsi="Segoe UI" w:cs="Segoe UI"/>
          <w:color w:val="484848"/>
          <w:sz w:val="20"/>
          <w:szCs w:val="20"/>
        </w:rPr>
        <w:t>Codecademy</w:t>
      </w:r>
      <w:proofErr w:type="spellEnd"/>
      <w:r w:rsidRPr="00FA59FE">
        <w:rPr>
          <w:rFonts w:ascii="Segoe UI" w:eastAsia="Times New Roman" w:hAnsi="Segoe UI" w:cs="Segoe UI"/>
          <w:color w:val="484848"/>
          <w:sz w:val="20"/>
          <w:szCs w:val="20"/>
        </w:rPr>
        <w:t xml:space="preserve"> course.</w:t>
      </w:r>
    </w:p>
    <w:p w14:paraId="48A43D91"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Learning HTML is the first step in creating websites, but even a bit of knowledge can help you inject code snippets into newsletter, blog or website templates. As you continue learning, you can layer HTML with CSS and JavaScript to create visually compelling and dynamic websites. But for now, we’re going to focus on how to add and modify basic content on a page, like text, images, and videos. Don’t worry if the websites look ugly — we’re just getting started.</w:t>
      </w:r>
    </w:p>
    <w:p w14:paraId="161F287E" w14:textId="7E7282A7" w:rsidR="00FA59FE" w:rsidRPr="00FA59FE" w:rsidRDefault="00FA59FE">
      <w:pPr>
        <w:rPr>
          <w:sz w:val="20"/>
          <w:szCs w:val="20"/>
        </w:rPr>
      </w:pPr>
    </w:p>
    <w:p w14:paraId="0A0B2FA4" w14:textId="6A2F5A80" w:rsidR="00FA59FE" w:rsidRPr="00FA59FE" w:rsidRDefault="00FA59FE">
      <w:pPr>
        <w:rPr>
          <w:sz w:val="20"/>
          <w:szCs w:val="20"/>
        </w:rPr>
      </w:pPr>
    </w:p>
    <w:p w14:paraId="35AFDBFC" w14:textId="36971336" w:rsidR="00FA59FE" w:rsidRPr="00FA59FE" w:rsidRDefault="00FA59FE">
      <w:pPr>
        <w:rPr>
          <w:sz w:val="20"/>
          <w:szCs w:val="20"/>
        </w:rPr>
      </w:pPr>
    </w:p>
    <w:p w14:paraId="5CC8CF17" w14:textId="1EBD8258" w:rsidR="00FA59FE" w:rsidRPr="00FA59FE" w:rsidRDefault="00FA59FE">
      <w:pPr>
        <w:rPr>
          <w:sz w:val="20"/>
          <w:szCs w:val="20"/>
        </w:rPr>
      </w:pPr>
    </w:p>
    <w:p w14:paraId="673E2D67" w14:textId="5760B48A" w:rsidR="00FA59FE" w:rsidRPr="00FA59FE" w:rsidRDefault="00FA59FE">
      <w:pPr>
        <w:rPr>
          <w:sz w:val="20"/>
          <w:szCs w:val="20"/>
        </w:rPr>
      </w:pPr>
    </w:p>
    <w:p w14:paraId="33FAF018" w14:textId="3CD99A04" w:rsidR="00FA59FE" w:rsidRPr="00FA59FE" w:rsidRDefault="00FA59FE">
      <w:pPr>
        <w:rPr>
          <w:sz w:val="20"/>
          <w:szCs w:val="20"/>
        </w:rPr>
      </w:pPr>
      <w:r w:rsidRPr="00FA59FE">
        <w:rPr>
          <w:sz w:val="20"/>
          <w:szCs w:val="20"/>
        </w:rPr>
        <w:br w:type="page"/>
      </w:r>
    </w:p>
    <w:p w14:paraId="0ECE6227"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HTML Anatomy</w:t>
      </w:r>
    </w:p>
    <w:p w14:paraId="1E982EA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is composed of </w:t>
      </w:r>
      <w:r w:rsidRPr="00FA59FE">
        <w:rPr>
          <w:rFonts w:ascii="Segoe UI" w:eastAsia="Times New Roman" w:hAnsi="Segoe UI" w:cs="Segoe UI"/>
          <w:i/>
          <w:iCs/>
          <w:color w:val="484848"/>
          <w:sz w:val="20"/>
          <w:szCs w:val="20"/>
        </w:rPr>
        <w:t>elements</w:t>
      </w:r>
      <w:r w:rsidRPr="00FA59FE">
        <w:rPr>
          <w:rFonts w:ascii="Segoe UI" w:eastAsia="Times New Roman" w:hAnsi="Segoe UI" w:cs="Segoe UI"/>
          <w:color w:val="484848"/>
          <w:sz w:val="20"/>
          <w:szCs w:val="20"/>
        </w:rPr>
        <w:t>. These elements structure the webpage and define its content. Let’s take a look at how they’re written.</w:t>
      </w:r>
    </w:p>
    <w:p w14:paraId="4F41ED1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diagram to the right displays an HTML paragraph element. As we can see, the paragraph element is made up of:</w:t>
      </w:r>
    </w:p>
    <w:p w14:paraId="2F318F4E"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An </w:t>
      </w:r>
      <w:r w:rsidRPr="00FA59FE">
        <w:rPr>
          <w:rFonts w:ascii="Segoe UI" w:eastAsia="Times New Roman" w:hAnsi="Segoe UI" w:cs="Segoe UI"/>
          <w:i/>
          <w:iCs/>
          <w:color w:val="484848"/>
          <w:sz w:val="20"/>
          <w:szCs w:val="20"/>
        </w:rPr>
        <w:t>opening tag</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w:t>
      </w:r>
    </w:p>
    <w:p w14:paraId="1B537828"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content (“Hello World!” text)</w:t>
      </w:r>
    </w:p>
    <w:p w14:paraId="6C3561AF"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closing tag</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w:t>
      </w:r>
    </w:p>
    <w:p w14:paraId="56F1578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tag</w:t>
      </w:r>
      <w:r w:rsidRPr="00FA59FE">
        <w:rPr>
          <w:rFonts w:ascii="Segoe UI" w:eastAsia="Times New Roman" w:hAnsi="Segoe UI" w:cs="Segoe UI"/>
          <w:color w:val="484848"/>
          <w:sz w:val="20"/>
          <w:szCs w:val="20"/>
        </w:rPr>
        <w:t> and the </w:t>
      </w:r>
      <w:r w:rsidRPr="00FA59FE">
        <w:rPr>
          <w:rFonts w:ascii="Segoe UI" w:eastAsia="Times New Roman" w:hAnsi="Segoe UI" w:cs="Segoe UI"/>
          <w:i/>
          <w:iCs/>
          <w:color w:val="484848"/>
          <w:sz w:val="20"/>
          <w:szCs w:val="20"/>
        </w:rPr>
        <w:t>content</w:t>
      </w:r>
      <w:r w:rsidRPr="00FA59FE">
        <w:rPr>
          <w:rFonts w:ascii="Segoe UI" w:eastAsia="Times New Roman" w:hAnsi="Segoe UI" w:cs="Segoe UI"/>
          <w:color w:val="484848"/>
          <w:sz w:val="20"/>
          <w:szCs w:val="20"/>
        </w:rPr>
        <w:t xml:space="preserve"> between it </w:t>
      </w:r>
      <w:proofErr w:type="gramStart"/>
      <w:r w:rsidRPr="00FA59FE">
        <w:rPr>
          <w:rFonts w:ascii="Segoe UI" w:eastAsia="Times New Roman" w:hAnsi="Segoe UI" w:cs="Segoe UI"/>
          <w:color w:val="484848"/>
          <w:sz w:val="20"/>
          <w:szCs w:val="20"/>
        </w:rPr>
        <w:t>is</w:t>
      </w:r>
      <w:proofErr w:type="gramEnd"/>
      <w:r w:rsidRPr="00FA59FE">
        <w:rPr>
          <w:rFonts w:ascii="Segoe UI" w:eastAsia="Times New Roman" w:hAnsi="Segoe UI" w:cs="Segoe UI"/>
          <w:color w:val="484848"/>
          <w:sz w:val="20"/>
          <w:szCs w:val="20"/>
        </w:rPr>
        <w:t xml:space="preserve"> called an HTML element. There are many tags that we can use to organize and display text and other types of content, like images.</w:t>
      </w:r>
    </w:p>
    <w:p w14:paraId="03B7D80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quickly review each part of the element pictured:</w:t>
      </w:r>
    </w:p>
    <w:p w14:paraId="3EE7FD75"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element (or simply, element) — a unit of content in an HTML document formed by HTML tags and the text or media it contains.</w:t>
      </w:r>
    </w:p>
    <w:p w14:paraId="64F334B6"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Tag — the element name, surrounded by an opening (</w:t>
      </w:r>
      <w:r w:rsidRPr="00FA59FE">
        <w:rPr>
          <w:rFonts w:ascii="Consolas" w:eastAsia="Times New Roman" w:hAnsi="Consolas" w:cs="Courier New"/>
          <w:color w:val="15141F"/>
          <w:sz w:val="20"/>
          <w:szCs w:val="20"/>
          <w:shd w:val="clear" w:color="auto" w:fill="EAE9ED"/>
        </w:rPr>
        <w:t>&lt;</w:t>
      </w:r>
      <w:r w:rsidRPr="00FA59FE">
        <w:rPr>
          <w:rFonts w:ascii="Segoe UI" w:eastAsia="Times New Roman" w:hAnsi="Segoe UI" w:cs="Segoe UI"/>
          <w:color w:val="484848"/>
          <w:sz w:val="20"/>
          <w:szCs w:val="20"/>
        </w:rPr>
        <w:t>) and closing (</w:t>
      </w:r>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angle bracket.</w:t>
      </w:r>
    </w:p>
    <w:p w14:paraId="613A27B2"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Opening Tag — the first HTML tag used to start an HTML element. The tag type is surrounded by opening and closing angle brackets.</w:t>
      </w:r>
    </w:p>
    <w:p w14:paraId="0F11C1FE"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Content — The information (text or other elements) contained between the opening and closing tags of an HTML element.</w:t>
      </w:r>
    </w:p>
    <w:p w14:paraId="374BD716"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Closing tag — the second HTML tag used to end an HTML element. Closing tags have a forward slash (</w:t>
      </w:r>
      <w:r w:rsidRPr="00FA59FE">
        <w:rPr>
          <w:rFonts w:ascii="Consolas" w:eastAsia="Times New Roman" w:hAnsi="Consolas" w:cs="Courier New"/>
          <w:color w:val="15141F"/>
          <w:sz w:val="20"/>
          <w:szCs w:val="20"/>
          <w:shd w:val="clear" w:color="auto" w:fill="EAE9ED"/>
        </w:rPr>
        <w:t>/</w:t>
      </w:r>
      <w:r w:rsidRPr="00FA59FE">
        <w:rPr>
          <w:rFonts w:ascii="Segoe UI" w:eastAsia="Times New Roman" w:hAnsi="Segoe UI" w:cs="Segoe UI"/>
          <w:color w:val="484848"/>
          <w:sz w:val="20"/>
          <w:szCs w:val="20"/>
        </w:rPr>
        <w:t>) inside of them, directly after the left angle bracket.</w:t>
      </w:r>
    </w:p>
    <w:p w14:paraId="02F6685E" w14:textId="544F322A" w:rsidR="00FA59FE" w:rsidRPr="00FA59FE" w:rsidRDefault="00FA59FE">
      <w:pPr>
        <w:rPr>
          <w:sz w:val="20"/>
          <w:szCs w:val="20"/>
        </w:rPr>
      </w:pPr>
      <w:r w:rsidRPr="00FA59FE">
        <w:rPr>
          <w:sz w:val="20"/>
          <w:szCs w:val="20"/>
        </w:rPr>
        <w:br w:type="page"/>
      </w:r>
    </w:p>
    <w:p w14:paraId="34E6025C"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The Body</w:t>
      </w:r>
    </w:p>
    <w:p w14:paraId="76F565A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of the key HTML elements we use to build a webpage is the </w:t>
      </w:r>
      <w:r w:rsidRPr="00FA59FE">
        <w:rPr>
          <w:rFonts w:ascii="Segoe UI" w:eastAsia="Times New Roman" w:hAnsi="Segoe UI" w:cs="Segoe UI"/>
          <w:i/>
          <w:iCs/>
          <w:color w:val="484848"/>
          <w:sz w:val="20"/>
          <w:szCs w:val="20"/>
        </w:rPr>
        <w:t>body</w:t>
      </w:r>
      <w:r w:rsidRPr="00FA59FE">
        <w:rPr>
          <w:rFonts w:ascii="Segoe UI" w:eastAsia="Times New Roman" w:hAnsi="Segoe UI" w:cs="Segoe UI"/>
          <w:color w:val="484848"/>
          <w:sz w:val="20"/>
          <w:szCs w:val="20"/>
        </w:rPr>
        <w:t> element. Only content inside the opening and closing body tags can be displayed to the screen. Here’s what opening and closing body tags look like:</w:t>
      </w:r>
    </w:p>
    <w:p w14:paraId="3F499687"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t xml:space="preserve"> </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0520916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Once the file has a body, many different types of content – including text, images, and buttons – can be added to the body.</w:t>
      </w:r>
    </w:p>
    <w:p w14:paraId="4D763C5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 xml:space="preserve">What's up, </w:t>
      </w:r>
      <w:proofErr w:type="gramStart"/>
      <w:r w:rsidRPr="00FA59FE">
        <w:rPr>
          <w:rFonts w:ascii="Consolas" w:eastAsia="Times New Roman" w:hAnsi="Consolas" w:cs="Courier New"/>
          <w:color w:val="FFFFFF"/>
          <w:sz w:val="20"/>
          <w:szCs w:val="20"/>
        </w:rPr>
        <w:t>doc?</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7D444CB2" w14:textId="3F575C34" w:rsidR="00FA59FE" w:rsidRPr="00FA59FE" w:rsidRDefault="00FA59FE">
      <w:pPr>
        <w:rPr>
          <w:sz w:val="20"/>
          <w:szCs w:val="20"/>
        </w:rPr>
      </w:pPr>
      <w:r w:rsidRPr="00FA59FE">
        <w:rPr>
          <w:sz w:val="20"/>
          <w:szCs w:val="20"/>
        </w:rPr>
        <w:br w:type="page"/>
      </w:r>
    </w:p>
    <w:p w14:paraId="2B79E727" w14:textId="77777777" w:rsidR="00FA59FE" w:rsidRPr="00FA59FE" w:rsidRDefault="00FA59FE" w:rsidP="00FA59FE">
      <w:pPr>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HTML Structure</w:t>
      </w:r>
    </w:p>
    <w:p w14:paraId="7EA57AD6"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is organized as a collection of family tree relationships. As you saw in the last exercise, we placed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tags within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tags. When an element is contained inside another element, it is considered the </w:t>
      </w:r>
      <w:r w:rsidRPr="00FA59FE">
        <w:rPr>
          <w:rFonts w:ascii="Segoe UI" w:eastAsia="Times New Roman" w:hAnsi="Segoe UI" w:cs="Segoe UI"/>
          <w:i/>
          <w:iCs/>
          <w:color w:val="484848"/>
          <w:sz w:val="20"/>
          <w:szCs w:val="20"/>
        </w:rPr>
        <w:t>child</w:t>
      </w:r>
      <w:r w:rsidRPr="00FA59FE">
        <w:rPr>
          <w:rFonts w:ascii="Segoe UI" w:eastAsia="Times New Roman" w:hAnsi="Segoe UI" w:cs="Segoe UI"/>
          <w:color w:val="484848"/>
          <w:sz w:val="20"/>
          <w:szCs w:val="20"/>
        </w:rPr>
        <w:t> of that element. The child element is said to be </w:t>
      </w:r>
      <w:r w:rsidRPr="00FA59FE">
        <w:rPr>
          <w:rFonts w:ascii="Segoe UI" w:eastAsia="Times New Roman" w:hAnsi="Segoe UI" w:cs="Segoe UI"/>
          <w:i/>
          <w:iCs/>
          <w:color w:val="484848"/>
          <w:sz w:val="20"/>
          <w:szCs w:val="20"/>
        </w:rPr>
        <w:t>nested</w:t>
      </w:r>
      <w:r w:rsidRPr="00FA59FE">
        <w:rPr>
          <w:rFonts w:ascii="Segoe UI" w:eastAsia="Times New Roman" w:hAnsi="Segoe UI" w:cs="Segoe UI"/>
          <w:color w:val="484848"/>
          <w:sz w:val="20"/>
          <w:szCs w:val="20"/>
        </w:rPr>
        <w:t> inside of the </w:t>
      </w:r>
      <w:r w:rsidRPr="00FA59FE">
        <w:rPr>
          <w:rFonts w:ascii="Segoe UI" w:eastAsia="Times New Roman" w:hAnsi="Segoe UI" w:cs="Segoe UI"/>
          <w:i/>
          <w:iCs/>
          <w:color w:val="484848"/>
          <w:sz w:val="20"/>
          <w:szCs w:val="20"/>
        </w:rPr>
        <w:t>parent</w:t>
      </w:r>
      <w:r w:rsidRPr="00FA59FE">
        <w:rPr>
          <w:rFonts w:ascii="Segoe UI" w:eastAsia="Times New Roman" w:hAnsi="Segoe UI" w:cs="Segoe UI"/>
          <w:color w:val="484848"/>
          <w:sz w:val="20"/>
          <w:szCs w:val="20"/>
        </w:rPr>
        <w:t> element.</w:t>
      </w:r>
    </w:p>
    <w:p w14:paraId="2D66625F"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This paragraph is a child of the body</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4BD8AF74"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 is nested inside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The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 is considered a child of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and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is considered the parent. You can also see that we’ve added two spaces of indentation (using the </w:t>
      </w:r>
      <w:r w:rsidRPr="00FA59FE">
        <w:rPr>
          <w:rFonts w:ascii="Arial" w:eastAsia="Times New Roman" w:hAnsi="Arial" w:cs="Arial"/>
          <w:color w:val="4B4B4D"/>
          <w:sz w:val="20"/>
          <w:szCs w:val="20"/>
          <w:bdr w:val="single" w:sz="6" w:space="0" w:color="C4C3C7" w:frame="1"/>
          <w:shd w:val="clear" w:color="auto" w:fill="F6F5FA"/>
        </w:rPr>
        <w:t>space</w:t>
      </w:r>
      <w:r w:rsidRPr="00FA59FE">
        <w:rPr>
          <w:rFonts w:ascii="Segoe UI" w:eastAsia="Times New Roman" w:hAnsi="Segoe UI" w:cs="Segoe UI"/>
          <w:color w:val="484848"/>
          <w:sz w:val="20"/>
          <w:szCs w:val="20"/>
        </w:rPr>
        <w:t> bar) for better readability.</w:t>
      </w:r>
    </w:p>
    <w:p w14:paraId="52CFBFEB"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Since there can be multiple levels of nesting, this analogy can be extended to grandchildren, great-grandchildren, and beyond. The relationship between elements and their ancestor and descendent elements is known as </w:t>
      </w:r>
      <w:r w:rsidRPr="00FA59FE">
        <w:rPr>
          <w:rFonts w:ascii="Segoe UI" w:eastAsia="Times New Roman" w:hAnsi="Segoe UI" w:cs="Segoe UI"/>
          <w:i/>
          <w:iCs/>
          <w:color w:val="484848"/>
          <w:sz w:val="20"/>
          <w:szCs w:val="20"/>
        </w:rPr>
        <w:t>hierarchy</w:t>
      </w:r>
      <w:r w:rsidRPr="00FA59FE">
        <w:rPr>
          <w:rFonts w:ascii="Segoe UI" w:eastAsia="Times New Roman" w:hAnsi="Segoe UI" w:cs="Segoe UI"/>
          <w:color w:val="484848"/>
          <w:sz w:val="20"/>
          <w:szCs w:val="20"/>
        </w:rPr>
        <w:t>.</w:t>
      </w:r>
    </w:p>
    <w:p w14:paraId="07027EDB"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consider a more complicated example that uses some new tags:</w:t>
      </w:r>
    </w:p>
    <w:p w14:paraId="05C93AEE"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 xml:space="preserve">Sibling </w:t>
      </w:r>
      <w:proofErr w:type="spellStart"/>
      <w:r w:rsidRPr="00FA59FE">
        <w:rPr>
          <w:rFonts w:ascii="Consolas" w:eastAsia="Times New Roman" w:hAnsi="Consolas" w:cs="Courier New"/>
          <w:color w:val="FFFFFF"/>
          <w:sz w:val="20"/>
          <w:szCs w:val="20"/>
        </w:rPr>
        <w:t>to p</w:t>
      </w:r>
      <w:proofErr w:type="spellEnd"/>
      <w:r w:rsidRPr="00FA59FE">
        <w:rPr>
          <w:rFonts w:ascii="Consolas" w:eastAsia="Times New Roman" w:hAnsi="Consolas" w:cs="Courier New"/>
          <w:color w:val="FFFFFF"/>
          <w:sz w:val="20"/>
          <w:szCs w:val="20"/>
        </w:rPr>
        <w:t>, but also grandchild of body</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Sibling to h1, but also grandchild of body</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13E665C0"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is the parent of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Both the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elements are children of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Because the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elements are at the same level, they are considered siblings and are both grandchildren of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w:t>
      </w:r>
    </w:p>
    <w:p w14:paraId="157910F5" w14:textId="65319536" w:rsidR="00FA59FE" w:rsidRPr="00FA59FE" w:rsidRDefault="00FA59FE" w:rsidP="00FA59FE">
      <w:pPr>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Understanding HTML hierarchy is important because child elements can inherit behavior and styling from their parent element. You’ll learn more about webpage hierarchy when you start digging into CSS.</w:t>
      </w:r>
    </w:p>
    <w:p w14:paraId="3A362617" w14:textId="77777777"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3739BE9C"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Headings</w:t>
      </w:r>
    </w:p>
    <w:p w14:paraId="3D523B5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Headings in HTML are similar to headings in other types of media. For example, in newspapers, large headings are typically used to capture a reader’s attention. Other times, headings are used to describe content, like the title of a movie or an educational article.</w:t>
      </w:r>
    </w:p>
    <w:p w14:paraId="16BB5C30"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follows a similar pattern. In HTML, there are six different </w:t>
      </w:r>
      <w:r w:rsidRPr="00FA59FE">
        <w:rPr>
          <w:rFonts w:ascii="Segoe UI" w:eastAsia="Times New Roman" w:hAnsi="Segoe UI" w:cs="Segoe UI"/>
          <w:i/>
          <w:iCs/>
          <w:color w:val="484848"/>
          <w:sz w:val="20"/>
          <w:szCs w:val="20"/>
        </w:rPr>
        <w:t>headings</w:t>
      </w:r>
      <w:r w:rsidRPr="00FA59FE">
        <w:rPr>
          <w:rFonts w:ascii="Segoe UI" w:eastAsia="Times New Roman" w:hAnsi="Segoe UI" w:cs="Segoe UI"/>
          <w:color w:val="484848"/>
          <w:sz w:val="20"/>
          <w:szCs w:val="20"/>
        </w:rPr>
        <w:t>, or </w:t>
      </w:r>
      <w:r w:rsidRPr="00FA59FE">
        <w:rPr>
          <w:rFonts w:ascii="Segoe UI" w:eastAsia="Times New Roman" w:hAnsi="Segoe UI" w:cs="Segoe UI"/>
          <w:i/>
          <w:iCs/>
          <w:color w:val="484848"/>
          <w:sz w:val="20"/>
          <w:szCs w:val="20"/>
        </w:rPr>
        <w:t>heading elements</w:t>
      </w:r>
      <w:r w:rsidRPr="00FA59FE">
        <w:rPr>
          <w:rFonts w:ascii="Segoe UI" w:eastAsia="Times New Roman" w:hAnsi="Segoe UI" w:cs="Segoe UI"/>
          <w:color w:val="484848"/>
          <w:sz w:val="20"/>
          <w:szCs w:val="20"/>
        </w:rPr>
        <w:t>. Headings can be used for a variety of purposes, like titling sections, articles, or other forms of content.</w:t>
      </w:r>
    </w:p>
    <w:p w14:paraId="2CCC604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following is the list of heading elements available in HTML. They are ordered from largest to smallest in size.</w:t>
      </w:r>
    </w:p>
    <w:p w14:paraId="3796382B"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 used for main headings. All other smaller headings are used for subheadings.</w:t>
      </w:r>
    </w:p>
    <w:p w14:paraId="18F5A230"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&lt;h2&gt;</w:t>
      </w:r>
    </w:p>
    <w:p w14:paraId="225BD9BD"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&lt;h3&gt;</w:t>
      </w:r>
    </w:p>
    <w:p w14:paraId="38BCFA62"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&lt;h4&gt;</w:t>
      </w:r>
    </w:p>
    <w:p w14:paraId="44DE4975"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&lt;h5&gt;</w:t>
      </w:r>
    </w:p>
    <w:p w14:paraId="1EB4EEC3"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&lt;h6&gt;</w:t>
      </w:r>
    </w:p>
    <w:p w14:paraId="1E387FD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following example code uses a headline intended to capture a reader’s attention. It uses the largest heading available, the main heading element:</w:t>
      </w:r>
    </w:p>
    <w:p w14:paraId="788D1C24"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BREAKING NEWS</w:t>
      </w:r>
      <w:r w:rsidRPr="00FA59FE">
        <w:rPr>
          <w:rFonts w:ascii="Consolas" w:eastAsia="Times New Roman" w:hAnsi="Consolas" w:cs="Courier New"/>
          <w:color w:val="E85D7F"/>
          <w:sz w:val="20"/>
          <w:szCs w:val="20"/>
        </w:rPr>
        <w:t>&lt;/h1&gt;</w:t>
      </w:r>
    </w:p>
    <w:p w14:paraId="79058E50" w14:textId="2E7A5D20"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EED4261"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proofErr w:type="spellStart"/>
      <w:r w:rsidRPr="00FA59FE">
        <w:rPr>
          <w:rFonts w:ascii="Segoe UI" w:eastAsia="Times New Roman" w:hAnsi="Segoe UI" w:cs="Segoe UI"/>
          <w:color w:val="000000"/>
          <w:sz w:val="20"/>
          <w:szCs w:val="20"/>
        </w:rPr>
        <w:lastRenderedPageBreak/>
        <w:t>Divs</w:t>
      </w:r>
      <w:proofErr w:type="spellEnd"/>
    </w:p>
    <w:p w14:paraId="3F1837F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of the most popular elements in HTML is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is short for “division” or a container that divides the page into sections. These sections are very useful for grouping elements in your HTML together.</w:t>
      </w:r>
    </w:p>
    <w:p w14:paraId="1F28B9F5"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 xml:space="preserve">Why use </w:t>
      </w:r>
      <w:proofErr w:type="spellStart"/>
      <w:proofErr w:type="gramStart"/>
      <w:r w:rsidRPr="00FA59FE">
        <w:rPr>
          <w:rFonts w:ascii="Consolas" w:eastAsia="Times New Roman" w:hAnsi="Consolas" w:cs="Courier New"/>
          <w:color w:val="FFFFFF"/>
          <w:sz w:val="20"/>
          <w:szCs w:val="20"/>
        </w:rPr>
        <w:t>divs</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Great for grouping elements!</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7872A5B2"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xml:space="preserve">s </w:t>
      </w:r>
      <w:proofErr w:type="gramStart"/>
      <w:r w:rsidRPr="00FA59FE">
        <w:rPr>
          <w:rFonts w:ascii="Segoe UI" w:eastAsia="Times New Roman" w:hAnsi="Segoe UI" w:cs="Segoe UI"/>
          <w:color w:val="484848"/>
          <w:sz w:val="20"/>
          <w:szCs w:val="20"/>
        </w:rPr>
        <w:t>don’t</w:t>
      </w:r>
      <w:proofErr w:type="gramEnd"/>
      <w:r w:rsidRPr="00FA59FE">
        <w:rPr>
          <w:rFonts w:ascii="Segoe UI" w:eastAsia="Times New Roman" w:hAnsi="Segoe UI" w:cs="Segoe UI"/>
          <w:color w:val="484848"/>
          <w:sz w:val="20"/>
          <w:szCs w:val="20"/>
        </w:rPr>
        <w:t xml:space="preserve"> inherently have a visual representation, but they are very useful when we want to apply custom styles to our HTML elements.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xml:space="preserve">s </w:t>
      </w:r>
      <w:proofErr w:type="gramStart"/>
      <w:r w:rsidRPr="00FA59FE">
        <w:rPr>
          <w:rFonts w:ascii="Segoe UI" w:eastAsia="Times New Roman" w:hAnsi="Segoe UI" w:cs="Segoe UI"/>
          <w:color w:val="484848"/>
          <w:sz w:val="20"/>
          <w:szCs w:val="20"/>
        </w:rPr>
        <w:t>allow</w:t>
      </w:r>
      <w:proofErr w:type="gramEnd"/>
      <w:r w:rsidRPr="00FA59FE">
        <w:rPr>
          <w:rFonts w:ascii="Segoe UI" w:eastAsia="Times New Roman" w:hAnsi="Segoe UI" w:cs="Segoe UI"/>
          <w:color w:val="484848"/>
          <w:sz w:val="20"/>
          <w:szCs w:val="20"/>
        </w:rPr>
        <w:t xml:space="preserve"> us to group HTML elements to apply the same styles for all HTML elements inside. We can also style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as a whole. You can see how this can be done in the </w:t>
      </w:r>
      <w:hyperlink r:id="rId5" w:tgtFrame="_blank" w:history="1">
        <w:r w:rsidRPr="00FA59FE">
          <w:rPr>
            <w:rFonts w:ascii="Segoe UI" w:eastAsia="Times New Roman" w:hAnsi="Segoe UI" w:cs="Segoe UI"/>
            <w:color w:val="4B35EF"/>
            <w:sz w:val="20"/>
            <w:szCs w:val="20"/>
            <w:u w:val="single"/>
          </w:rPr>
          <w:t>Learn CSS</w:t>
        </w:r>
      </w:hyperlink>
      <w:r w:rsidRPr="00FA59FE">
        <w:rPr>
          <w:rFonts w:ascii="Segoe UI" w:eastAsia="Times New Roman" w:hAnsi="Segoe UI" w:cs="Segoe UI"/>
          <w:color w:val="484848"/>
          <w:sz w:val="20"/>
          <w:szCs w:val="20"/>
        </w:rPr>
        <w:t> course.</w:t>
      </w:r>
    </w:p>
    <w:p w14:paraId="614B989F"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can contain any text or other HTML elements, such as links, images, or videos. Remember to always add two spaces of indentation when you nest elements inside of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for better readability.</w:t>
      </w:r>
    </w:p>
    <w:p w14:paraId="27535571" w14:textId="5391C9D5" w:rsidR="00FA59FE" w:rsidRPr="00FA59FE" w:rsidRDefault="00FA59FE" w:rsidP="00FA59FE">
      <w:pPr>
        <w:spacing w:after="0" w:line="240" w:lineRule="auto"/>
        <w:rPr>
          <w:rFonts w:ascii="Segoe UI" w:eastAsia="Times New Roman" w:hAnsi="Segoe UI" w:cs="Segoe UI"/>
          <w:color w:val="484848"/>
          <w:sz w:val="20"/>
          <w:szCs w:val="20"/>
        </w:rPr>
      </w:pPr>
    </w:p>
    <w:p w14:paraId="1AF8CEA4" w14:textId="561C3062"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770C0ED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Attributes</w:t>
      </w:r>
    </w:p>
    <w:p w14:paraId="24A33AC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we want to expand an element’s tag, we can do so using an </w:t>
      </w:r>
      <w:r w:rsidRPr="00FA59FE">
        <w:rPr>
          <w:rFonts w:ascii="Segoe UI" w:eastAsia="Times New Roman" w:hAnsi="Segoe UI" w:cs="Segoe UI"/>
          <w:i/>
          <w:iCs/>
          <w:color w:val="484848"/>
          <w:sz w:val="20"/>
          <w:szCs w:val="20"/>
        </w:rPr>
        <w:t>attribute</w:t>
      </w:r>
      <w:r w:rsidRPr="00FA59FE">
        <w:rPr>
          <w:rFonts w:ascii="Segoe UI" w:eastAsia="Times New Roman" w:hAnsi="Segoe UI" w:cs="Segoe UI"/>
          <w:color w:val="484848"/>
          <w:sz w:val="20"/>
          <w:szCs w:val="20"/>
        </w:rPr>
        <w:t>. Attributes are content added to the opening tag of an element and can be used in several different ways, from providing information to changing styling. Attributes are made up of the following two parts:</w:t>
      </w:r>
    </w:p>
    <w:p w14:paraId="2512E64C" w14:textId="77777777" w:rsidR="00FA59FE" w:rsidRPr="00FA59FE" w:rsidRDefault="00FA59FE" w:rsidP="00FA59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Segoe UI" w:eastAsia="Times New Roman" w:hAnsi="Segoe UI" w:cs="Segoe UI"/>
          <w:i/>
          <w:iCs/>
          <w:color w:val="484848"/>
          <w:sz w:val="20"/>
          <w:szCs w:val="20"/>
        </w:rPr>
        <w:t>name</w:t>
      </w:r>
      <w:r w:rsidRPr="00FA59FE">
        <w:rPr>
          <w:rFonts w:ascii="Segoe UI" w:eastAsia="Times New Roman" w:hAnsi="Segoe UI" w:cs="Segoe UI"/>
          <w:color w:val="484848"/>
          <w:sz w:val="20"/>
          <w:szCs w:val="20"/>
        </w:rPr>
        <w:t> of the attribute</w:t>
      </w:r>
    </w:p>
    <w:p w14:paraId="6119AAB4" w14:textId="77777777" w:rsidR="00FA59FE" w:rsidRPr="00FA59FE" w:rsidRDefault="00FA59FE" w:rsidP="00FA59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Segoe UI" w:eastAsia="Times New Roman" w:hAnsi="Segoe UI" w:cs="Segoe UI"/>
          <w:i/>
          <w:iCs/>
          <w:color w:val="484848"/>
          <w:sz w:val="20"/>
          <w:szCs w:val="20"/>
        </w:rPr>
        <w:t>value</w:t>
      </w:r>
      <w:r w:rsidRPr="00FA59FE">
        <w:rPr>
          <w:rFonts w:ascii="Segoe UI" w:eastAsia="Times New Roman" w:hAnsi="Segoe UI" w:cs="Segoe UI"/>
          <w:color w:val="484848"/>
          <w:sz w:val="20"/>
          <w:szCs w:val="20"/>
        </w:rPr>
        <w:t> of the attribute</w:t>
      </w:r>
    </w:p>
    <w:p w14:paraId="30B6A4F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commonly used attribute is the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We can use the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attribute to specify different content (such as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and is really helpful when you use an element more than once.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s have several different purposes in HTML, but for now, we’ll focus on how they can help us identify content on our page.</w:t>
      </w:r>
    </w:p>
    <w:p w14:paraId="69E36EF2"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When we add an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to a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we place it in the opening tag:</w:t>
      </w:r>
    </w:p>
    <w:p w14:paraId="5524243D"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&lt;div</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id</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"intro"</w:t>
      </w:r>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Introduction</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p>
    <w:p w14:paraId="12791265" w14:textId="4ECA896B"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3F8841A"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Displaying Text</w:t>
      </w:r>
    </w:p>
    <w:p w14:paraId="4FF0B9E1"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you want to display text in HTML, you can use a </w:t>
      </w:r>
      <w:r w:rsidRPr="00FA59FE">
        <w:rPr>
          <w:rFonts w:ascii="Segoe UI" w:eastAsia="Times New Roman" w:hAnsi="Segoe UI" w:cs="Segoe UI"/>
          <w:i/>
          <w:iCs/>
          <w:color w:val="484848"/>
          <w:sz w:val="20"/>
          <w:szCs w:val="20"/>
        </w:rPr>
        <w:t>paragraph</w:t>
      </w:r>
      <w:r w:rsidRPr="00FA59FE">
        <w:rPr>
          <w:rFonts w:ascii="Segoe UI" w:eastAsia="Times New Roman" w:hAnsi="Segoe UI" w:cs="Segoe UI"/>
          <w:color w:val="484848"/>
          <w:sz w:val="20"/>
          <w:szCs w:val="20"/>
        </w:rPr>
        <w:t> or </w:t>
      </w:r>
      <w:r w:rsidRPr="00FA59FE">
        <w:rPr>
          <w:rFonts w:ascii="Segoe UI" w:eastAsia="Times New Roman" w:hAnsi="Segoe UI" w:cs="Segoe UI"/>
          <w:i/>
          <w:iCs/>
          <w:color w:val="484848"/>
          <w:sz w:val="20"/>
          <w:szCs w:val="20"/>
        </w:rPr>
        <w:t>span</w:t>
      </w:r>
      <w:r w:rsidRPr="00FA59FE">
        <w:rPr>
          <w:rFonts w:ascii="Segoe UI" w:eastAsia="Times New Roman" w:hAnsi="Segoe UI" w:cs="Segoe UI"/>
          <w:color w:val="484848"/>
          <w:sz w:val="20"/>
          <w:szCs w:val="20"/>
        </w:rPr>
        <w:t>:</w:t>
      </w:r>
    </w:p>
    <w:p w14:paraId="6117BDCF" w14:textId="77777777" w:rsidR="00FA59FE" w:rsidRPr="00FA59FE" w:rsidRDefault="00FA59FE" w:rsidP="00FA59F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i/>
          <w:iCs/>
          <w:color w:val="484848"/>
          <w:sz w:val="20"/>
          <w:szCs w:val="20"/>
        </w:rPr>
        <w:t>Paragraphs</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contain a block of plain text.</w:t>
      </w:r>
    </w:p>
    <w:p w14:paraId="66D99C91" w14:textId="77777777" w:rsidR="00FA59FE" w:rsidRPr="00FA59FE" w:rsidRDefault="00FA59FE" w:rsidP="00FA59F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contains short pieces of text or other HTML. They are used to separate small pieces of content that are on the same line as other content.</w:t>
      </w:r>
    </w:p>
    <w:p w14:paraId="455855D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Take a look at each of these elements in action below:</w:t>
      </w:r>
    </w:p>
    <w:p w14:paraId="68E314C4"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Technology</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&lt;p&gt;&lt;span&gt;</w:t>
      </w:r>
      <w:r w:rsidRPr="00FA59FE">
        <w:rPr>
          <w:rFonts w:ascii="Consolas" w:eastAsia="Times New Roman" w:hAnsi="Consolas" w:cs="Courier New"/>
          <w:color w:val="FFFFFF"/>
          <w:sz w:val="20"/>
          <w:szCs w:val="20"/>
        </w:rPr>
        <w:t>Self-driving cars</w:t>
      </w:r>
      <w:r w:rsidRPr="00FA59FE">
        <w:rPr>
          <w:rFonts w:ascii="Consolas" w:eastAsia="Times New Roman" w:hAnsi="Consolas" w:cs="Courier New"/>
          <w:color w:val="E85D7F"/>
          <w:sz w:val="20"/>
          <w:szCs w:val="20"/>
        </w:rPr>
        <w:t>&lt;/span&gt;</w:t>
      </w:r>
      <w:r w:rsidRPr="00FA59FE">
        <w:rPr>
          <w:rFonts w:ascii="Consolas" w:eastAsia="Times New Roman" w:hAnsi="Consolas" w:cs="Courier New"/>
          <w:color w:val="FFFFFF"/>
          <w:sz w:val="20"/>
          <w:szCs w:val="20"/>
        </w:rPr>
        <w:t xml:space="preserve"> are anticipated to replace up to 2 million jobs over the next two </w:t>
      </w:r>
      <w:proofErr w:type="gramStart"/>
      <w:r w:rsidRPr="00FA59FE">
        <w:rPr>
          <w:rFonts w:ascii="Consolas" w:eastAsia="Times New Roman" w:hAnsi="Consolas" w:cs="Courier New"/>
          <w:color w:val="FFFFFF"/>
          <w:sz w:val="20"/>
          <w:szCs w:val="20"/>
        </w:rPr>
        <w:t>decades.</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p>
    <w:p w14:paraId="6AA08B5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there are two different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The second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contains a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with </w:t>
      </w:r>
      <w:r w:rsidRPr="00FA59FE">
        <w:rPr>
          <w:rFonts w:ascii="Consolas" w:eastAsia="Times New Roman" w:hAnsi="Consolas" w:cs="Courier New"/>
          <w:color w:val="15141F"/>
          <w:sz w:val="20"/>
          <w:szCs w:val="20"/>
          <w:shd w:val="clear" w:color="auto" w:fill="EAE9ED"/>
        </w:rPr>
        <w:t>&lt;span&gt;Self-driving cars&lt;/span&gt;</w:t>
      </w:r>
      <w:r w:rsidRPr="00FA59FE">
        <w:rPr>
          <w:rFonts w:ascii="Segoe UI" w:eastAsia="Times New Roman" w:hAnsi="Segoe UI" w:cs="Segoe UI"/>
          <w:color w:val="484848"/>
          <w:sz w:val="20"/>
          <w:szCs w:val="20"/>
        </w:rPr>
        <w:t>. This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element separates “Self-driving cars” from the rest of the text in the paragraph.</w:t>
      </w:r>
    </w:p>
    <w:p w14:paraId="2C0EE7F8"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It’s best to use a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element when you want to target a specific piece of content that is </w:t>
      </w:r>
      <w:r w:rsidRPr="00FA59FE">
        <w:rPr>
          <w:rFonts w:ascii="Segoe UI" w:eastAsia="Times New Roman" w:hAnsi="Segoe UI" w:cs="Segoe UI"/>
          <w:i/>
          <w:iCs/>
          <w:color w:val="484848"/>
          <w:sz w:val="20"/>
          <w:szCs w:val="20"/>
        </w:rPr>
        <w:t>inline</w:t>
      </w:r>
      <w:r w:rsidRPr="00FA59FE">
        <w:rPr>
          <w:rFonts w:ascii="Segoe UI" w:eastAsia="Times New Roman" w:hAnsi="Segoe UI" w:cs="Segoe UI"/>
          <w:color w:val="484848"/>
          <w:sz w:val="20"/>
          <w:szCs w:val="20"/>
        </w:rPr>
        <w:t>, or on the same line as other text. If you want to divide your content into </w:t>
      </w:r>
      <w:r w:rsidRPr="00FA59FE">
        <w:rPr>
          <w:rFonts w:ascii="Segoe UI" w:eastAsia="Times New Roman" w:hAnsi="Segoe UI" w:cs="Segoe UI"/>
          <w:i/>
          <w:iCs/>
          <w:color w:val="484848"/>
          <w:sz w:val="20"/>
          <w:szCs w:val="20"/>
        </w:rPr>
        <w:t>blocks</w:t>
      </w:r>
      <w:r w:rsidRPr="00FA59FE">
        <w:rPr>
          <w:rFonts w:ascii="Segoe UI" w:eastAsia="Times New Roman" w:hAnsi="Segoe UI" w:cs="Segoe UI"/>
          <w:color w:val="484848"/>
          <w:sz w:val="20"/>
          <w:szCs w:val="20"/>
        </w:rPr>
        <w:t>, it’s better to use a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w:t>
      </w:r>
    </w:p>
    <w:p w14:paraId="4B069BCC" w14:textId="3A25D656"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3624BC1"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Styling Text</w:t>
      </w:r>
    </w:p>
    <w:p w14:paraId="6D00E58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You can also style text using HTML tags.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emphasizes text, while 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 highlights important text.</w:t>
      </w:r>
    </w:p>
    <w:p w14:paraId="56736C80"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Later, when you begin to style websites, you will decide how you want browsers to display content within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tags. Browsers, however, have built-in style sheets that will generally style these tags in the following ways:</w:t>
      </w:r>
    </w:p>
    <w:p w14:paraId="25164457" w14:textId="77777777" w:rsidR="00FA59FE" w:rsidRPr="00FA59FE" w:rsidRDefault="00FA59FE" w:rsidP="00FA59F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will generally render as </w:t>
      </w:r>
      <w:r w:rsidRPr="00FA59FE">
        <w:rPr>
          <w:rFonts w:ascii="Segoe UI" w:eastAsia="Times New Roman" w:hAnsi="Segoe UI" w:cs="Segoe UI"/>
          <w:i/>
          <w:iCs/>
          <w:color w:val="484848"/>
          <w:sz w:val="20"/>
          <w:szCs w:val="20"/>
        </w:rPr>
        <w:t>italic</w:t>
      </w:r>
      <w:r w:rsidRPr="00FA59FE">
        <w:rPr>
          <w:rFonts w:ascii="Segoe UI" w:eastAsia="Times New Roman" w:hAnsi="Segoe UI" w:cs="Segoe UI"/>
          <w:color w:val="484848"/>
          <w:sz w:val="20"/>
          <w:szCs w:val="20"/>
        </w:rPr>
        <w:t> emphasis.</w:t>
      </w:r>
    </w:p>
    <w:p w14:paraId="62488F47" w14:textId="77777777" w:rsidR="00FA59FE" w:rsidRPr="00FA59FE" w:rsidRDefault="00FA59FE" w:rsidP="00FA59F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will generally render as </w:t>
      </w:r>
      <w:r w:rsidRPr="00FA59FE">
        <w:rPr>
          <w:rFonts w:ascii="Segoe UI" w:eastAsia="Times New Roman" w:hAnsi="Segoe UI" w:cs="Segoe UI"/>
          <w:b/>
          <w:bCs/>
          <w:color w:val="484848"/>
          <w:sz w:val="20"/>
          <w:szCs w:val="20"/>
        </w:rPr>
        <w:t>bold</w:t>
      </w:r>
      <w:r w:rsidRPr="00FA59FE">
        <w:rPr>
          <w:rFonts w:ascii="Segoe UI" w:eastAsia="Times New Roman" w:hAnsi="Segoe UI" w:cs="Segoe UI"/>
          <w:color w:val="484848"/>
          <w:sz w:val="20"/>
          <w:szCs w:val="20"/>
        </w:rPr>
        <w:t> emphasis.</w:t>
      </w:r>
    </w:p>
    <w:p w14:paraId="14AD702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Take a look at each style in action:</w:t>
      </w:r>
    </w:p>
    <w:p w14:paraId="5CB5894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&lt;p&gt;&lt;strong&gt;</w:t>
      </w:r>
      <w:r w:rsidRPr="00FA59FE">
        <w:rPr>
          <w:rFonts w:ascii="Consolas" w:eastAsia="Times New Roman" w:hAnsi="Consolas" w:cs="Courier New"/>
          <w:color w:val="FFFFFF"/>
          <w:sz w:val="20"/>
          <w:szCs w:val="20"/>
        </w:rPr>
        <w:t>The Nile River</w:t>
      </w:r>
      <w:r w:rsidRPr="00FA59FE">
        <w:rPr>
          <w:rFonts w:ascii="Consolas" w:eastAsia="Times New Roman" w:hAnsi="Consolas" w:cs="Courier New"/>
          <w:color w:val="E85D7F"/>
          <w:sz w:val="20"/>
          <w:szCs w:val="20"/>
        </w:rPr>
        <w:t>&lt;/strong&gt;</w:t>
      </w:r>
      <w:r w:rsidRPr="00FA59FE">
        <w:rPr>
          <w:rFonts w:ascii="Consolas" w:eastAsia="Times New Roman" w:hAnsi="Consolas" w:cs="Courier New"/>
          <w:color w:val="FFFFFF"/>
          <w:sz w:val="20"/>
          <w:szCs w:val="20"/>
        </w:rPr>
        <w:t xml:space="preserve"> is the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em</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longest</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em</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river in the world, measuring over 6,850 kilometers long (approximately 4,260 miles</w:t>
      </w:r>
      <w:proofErr w:type="gramStart"/>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p>
    <w:p w14:paraId="3B611AB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tags are used to emphasize the text to produce the following:</w:t>
      </w:r>
    </w:p>
    <w:p w14:paraId="174B1D8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b/>
          <w:bCs/>
          <w:color w:val="484848"/>
          <w:sz w:val="20"/>
          <w:szCs w:val="20"/>
        </w:rPr>
        <w:t>The Nile River</w:t>
      </w:r>
      <w:r w:rsidRPr="00FA59FE">
        <w:rPr>
          <w:rFonts w:ascii="Segoe UI" w:eastAsia="Times New Roman" w:hAnsi="Segoe UI" w:cs="Segoe UI"/>
          <w:color w:val="484848"/>
          <w:sz w:val="20"/>
          <w:szCs w:val="20"/>
        </w:rPr>
        <w:t> is the </w:t>
      </w:r>
      <w:r w:rsidRPr="00FA59FE">
        <w:rPr>
          <w:rFonts w:ascii="Segoe UI" w:eastAsia="Times New Roman" w:hAnsi="Segoe UI" w:cs="Segoe UI"/>
          <w:i/>
          <w:iCs/>
          <w:color w:val="484848"/>
          <w:sz w:val="20"/>
          <w:szCs w:val="20"/>
        </w:rPr>
        <w:t>longest</w:t>
      </w:r>
      <w:r w:rsidRPr="00FA59FE">
        <w:rPr>
          <w:rFonts w:ascii="Segoe UI" w:eastAsia="Times New Roman" w:hAnsi="Segoe UI" w:cs="Segoe UI"/>
          <w:color w:val="484848"/>
          <w:sz w:val="20"/>
          <w:szCs w:val="20"/>
        </w:rPr>
        <w:t> river in the world, measuring over 6,850 kilometers long (approximately 4,260 miles).</w:t>
      </w:r>
    </w:p>
    <w:p w14:paraId="37B964BE"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As we can see, “The Nile River” is bolded and “longest” is in italics.</w:t>
      </w:r>
    </w:p>
    <w:p w14:paraId="589C839F" w14:textId="60D7B1C0"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774B0AA5"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Line Breaks</w:t>
      </w:r>
    </w:p>
    <w:p w14:paraId="14E4643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spacing between code in an HTML file doesn’t affect the positioning of elements in the browser. If you are interested in modifying the spacing in the browser, you can use HTML’s </w:t>
      </w:r>
      <w:r w:rsidRPr="00FA59FE">
        <w:rPr>
          <w:rFonts w:ascii="Segoe UI" w:eastAsia="Times New Roman" w:hAnsi="Segoe UI" w:cs="Segoe UI"/>
          <w:i/>
          <w:iCs/>
          <w:color w:val="484848"/>
          <w:sz w:val="20"/>
          <w:szCs w:val="20"/>
        </w:rPr>
        <w:t>line break</w:t>
      </w:r>
      <w:r w:rsidRPr="00FA59FE">
        <w:rPr>
          <w:rFonts w:ascii="Segoe UI" w:eastAsia="Times New Roman" w:hAnsi="Segoe UI" w:cs="Segoe UI"/>
          <w:color w:val="484848"/>
          <w:sz w:val="20"/>
          <w:szCs w:val="20"/>
        </w:rPr>
        <w:t> element: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br</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w:t>
      </w:r>
    </w:p>
    <w:p w14:paraId="18E63B3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line break element is unique because it is only composed of a starting tag. You can use it anywhere within your HTML code and a line break will be shown in the browser.</w:t>
      </w:r>
    </w:p>
    <w:p w14:paraId="537AC2F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 xml:space="preserve">The Nile River is the longest river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in the world, measuring over 6,850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kilometers long (approximately 4,260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miles</w:t>
      </w:r>
      <w:proofErr w:type="gramStart"/>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p>
    <w:p w14:paraId="2797301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code in the example above will result in an output that looks like the following:</w:t>
      </w:r>
    </w:p>
    <w:p w14:paraId="6E1D97F5"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Nile River is the longest river</w:t>
      </w:r>
      <w:r w:rsidRPr="00FA59FE">
        <w:rPr>
          <w:rFonts w:ascii="Segoe UI" w:eastAsia="Times New Roman" w:hAnsi="Segoe UI" w:cs="Segoe UI"/>
          <w:color w:val="484848"/>
          <w:sz w:val="20"/>
          <w:szCs w:val="20"/>
        </w:rPr>
        <w:br/>
        <w:t>in the world, measuring over 6,850</w:t>
      </w:r>
      <w:r w:rsidRPr="00FA59FE">
        <w:rPr>
          <w:rFonts w:ascii="Segoe UI" w:eastAsia="Times New Roman" w:hAnsi="Segoe UI" w:cs="Segoe UI"/>
          <w:color w:val="484848"/>
          <w:sz w:val="20"/>
          <w:szCs w:val="20"/>
        </w:rPr>
        <w:br/>
        <w:t>kilometers long (approximately 4,260</w:t>
      </w:r>
      <w:r w:rsidRPr="00FA59FE">
        <w:rPr>
          <w:rFonts w:ascii="Segoe UI" w:eastAsia="Times New Roman" w:hAnsi="Segoe UI" w:cs="Segoe UI"/>
          <w:color w:val="484848"/>
          <w:sz w:val="20"/>
          <w:szCs w:val="20"/>
        </w:rPr>
        <w:br/>
        <w:t>miles).</w:t>
      </w:r>
    </w:p>
    <w:p w14:paraId="4DCAF9ED" w14:textId="637E770B"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41B336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Unordered Lists</w:t>
      </w:r>
    </w:p>
    <w:p w14:paraId="0290D60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addition to organizing text in paragraph form, you can also display content in an easy-to-read list.</w:t>
      </w:r>
    </w:p>
    <w:p w14:paraId="0970C1C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HTML, you can use an </w:t>
      </w:r>
      <w:r w:rsidRPr="00FA59FE">
        <w:rPr>
          <w:rFonts w:ascii="Segoe UI" w:eastAsia="Times New Roman" w:hAnsi="Segoe UI" w:cs="Segoe UI"/>
          <w:i/>
          <w:iCs/>
          <w:color w:val="484848"/>
          <w:sz w:val="20"/>
          <w:szCs w:val="20"/>
        </w:rPr>
        <w:t>unordered list</w:t>
      </w:r>
      <w:r w:rsidRPr="00FA59FE">
        <w:rPr>
          <w:rFonts w:ascii="Segoe UI" w:eastAsia="Times New Roman" w:hAnsi="Segoe UI" w:cs="Segoe UI"/>
          <w:color w:val="484848"/>
          <w:sz w:val="20"/>
          <w:szCs w:val="20"/>
        </w:rPr>
        <w:t> tag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to create a list of items in no particular order. An unordered list outlines individual </w:t>
      </w:r>
      <w:r w:rsidRPr="00FA59FE">
        <w:rPr>
          <w:rFonts w:ascii="Segoe UI" w:eastAsia="Times New Roman" w:hAnsi="Segoe UI" w:cs="Segoe UI"/>
          <w:i/>
          <w:iCs/>
          <w:color w:val="484848"/>
          <w:sz w:val="20"/>
          <w:szCs w:val="20"/>
        </w:rPr>
        <w:t>list items</w:t>
      </w:r>
      <w:r w:rsidRPr="00FA59FE">
        <w:rPr>
          <w:rFonts w:ascii="Segoe UI" w:eastAsia="Times New Roman" w:hAnsi="Segoe UI" w:cs="Segoe UI"/>
          <w:color w:val="484848"/>
          <w:sz w:val="20"/>
          <w:szCs w:val="20"/>
        </w:rPr>
        <w:t> with a bullet point.</w:t>
      </w:r>
    </w:p>
    <w:p w14:paraId="45C708A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element should not hold raw text and won’t automatically format raw text into an unordered list of items. Individual list items must be added to the unordered list using the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 The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or list item tag is used to describe an item in a list.</w:t>
      </w:r>
    </w:p>
    <w:p w14:paraId="7FA49858"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&lt;ul&gt;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Limes</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Tortillas</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Chicken</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&lt;/ul&gt;</w:t>
      </w:r>
    </w:p>
    <w:p w14:paraId="68757222"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 list was created using the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tag and all individual list items were added using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tags.</w:t>
      </w:r>
    </w:p>
    <w:p w14:paraId="7CA88074"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output will look like this:</w:t>
      </w:r>
    </w:p>
    <w:p w14:paraId="6754D6E0"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Limes</w:t>
      </w:r>
    </w:p>
    <w:p w14:paraId="3CC44F94"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Tortillas</w:t>
      </w:r>
    </w:p>
    <w:p w14:paraId="522DB270"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Chicken</w:t>
      </w:r>
    </w:p>
    <w:p w14:paraId="05A9BA2A" w14:textId="61F6F02D"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3F7351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Ordered Lists</w:t>
      </w:r>
    </w:p>
    <w:p w14:paraId="1DBD886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i/>
          <w:iCs/>
          <w:color w:val="484848"/>
          <w:sz w:val="20"/>
          <w:szCs w:val="20"/>
        </w:rPr>
        <w:t>Ordered lists</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are like unordered lists, except that each list item is numbered. They are useful when you need to list different steps in a process or rank items for first to last.</w:t>
      </w:r>
    </w:p>
    <w:p w14:paraId="0B27B73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You can create the ordered list with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and then add individual list items to the list using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tags.</w:t>
      </w:r>
    </w:p>
    <w:p w14:paraId="0DAC3E87"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ol</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 xml:space="preserve">Preheat the oven to 350 </w:t>
      </w:r>
      <w:proofErr w:type="gramStart"/>
      <w:r w:rsidRPr="00FA59FE">
        <w:rPr>
          <w:rFonts w:ascii="Consolas" w:eastAsia="Times New Roman" w:hAnsi="Consolas" w:cs="Courier New"/>
          <w:color w:val="FFFFFF"/>
          <w:sz w:val="20"/>
          <w:szCs w:val="20"/>
        </w:rPr>
        <w:t>degrees.</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Mix whole wheat flour, baking soda, and salt.</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Cream the butter, sugar in separate bowl.</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Add eggs and vanilla extract to bowl.</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ol</w:t>
      </w:r>
      <w:proofErr w:type="spellEnd"/>
      <w:r w:rsidRPr="00FA59FE">
        <w:rPr>
          <w:rFonts w:ascii="Consolas" w:eastAsia="Times New Roman" w:hAnsi="Consolas" w:cs="Courier New"/>
          <w:color w:val="E85D7F"/>
          <w:sz w:val="20"/>
          <w:szCs w:val="20"/>
        </w:rPr>
        <w:t>&gt;</w:t>
      </w:r>
    </w:p>
    <w:p w14:paraId="23E78574"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output will look like this:</w:t>
      </w:r>
    </w:p>
    <w:p w14:paraId="03F786C4"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Preheat the oven to 350 degrees.</w:t>
      </w:r>
    </w:p>
    <w:p w14:paraId="49F9B597"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Mix whole wheat flour, baking soda, and salt.</w:t>
      </w:r>
    </w:p>
    <w:p w14:paraId="0BB83807"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Cream the butter, sugar in separate bowl.</w:t>
      </w:r>
    </w:p>
    <w:p w14:paraId="354A13AD"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Add eggs and vanilla extract to bowl.</w:t>
      </w:r>
    </w:p>
    <w:p w14:paraId="5968D78C" w14:textId="3E3DCBB3"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203455A4"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Images</w:t>
      </w:r>
    </w:p>
    <w:p w14:paraId="12C637B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All of the elements you’ve learned about so far (headings, paragraphs, lists, and spans) share one thing in common: they’re composed entirely of text! What if you want to add content to your web page that isn’t composed of text, like images?</w:t>
      </w:r>
    </w:p>
    <w:p w14:paraId="595437B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allows you to add an image to a web page. Most elements require both opening and closing tags, but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is a </w:t>
      </w:r>
      <w:r w:rsidRPr="00FA59FE">
        <w:rPr>
          <w:rFonts w:ascii="Segoe UI" w:eastAsia="Times New Roman" w:hAnsi="Segoe UI" w:cs="Segoe UI"/>
          <w:i/>
          <w:iCs/>
          <w:color w:val="484848"/>
          <w:sz w:val="20"/>
          <w:szCs w:val="20"/>
        </w:rPr>
        <w:t>self-closing tag</w:t>
      </w:r>
      <w:r w:rsidRPr="00FA59FE">
        <w:rPr>
          <w:rFonts w:ascii="Segoe UI" w:eastAsia="Times New Roman" w:hAnsi="Segoe UI" w:cs="Segoe UI"/>
          <w:color w:val="484848"/>
          <w:sz w:val="20"/>
          <w:szCs w:val="20"/>
        </w:rPr>
        <w:t>. Note that the end of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has a forward slash </w:t>
      </w:r>
      <w:r w:rsidRPr="00FA59FE">
        <w:rPr>
          <w:rFonts w:ascii="Consolas" w:eastAsia="Times New Roman" w:hAnsi="Consolas" w:cs="Courier New"/>
          <w:color w:val="15141F"/>
          <w:sz w:val="20"/>
          <w:szCs w:val="20"/>
          <w:shd w:val="clear" w:color="auto" w:fill="EAE9ED"/>
        </w:rPr>
        <w:t>/</w:t>
      </w:r>
      <w:r w:rsidRPr="00FA59FE">
        <w:rPr>
          <w:rFonts w:ascii="Segoe UI" w:eastAsia="Times New Roman" w:hAnsi="Segoe UI" w:cs="Segoe UI"/>
          <w:color w:val="484848"/>
          <w:sz w:val="20"/>
          <w:szCs w:val="20"/>
        </w:rPr>
        <w:t>. Self-closing tags may include or omit the final slash — both will render properly.</w:t>
      </w:r>
    </w:p>
    <w:p w14:paraId="0EEAC905"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img</w:t>
      </w:r>
      <w:proofErr w:type="spellEnd"/>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"image-location.jpg"</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E85D7F"/>
          <w:sz w:val="20"/>
          <w:szCs w:val="20"/>
        </w:rPr>
        <w:t>/&gt;</w:t>
      </w:r>
    </w:p>
    <w:p w14:paraId="602E6E40"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has a required </w:t>
      </w:r>
      <w:r w:rsidRPr="00FA59FE">
        <w:rPr>
          <w:rFonts w:ascii="Segoe UI" w:eastAsia="Times New Roman" w:hAnsi="Segoe UI" w:cs="Segoe UI"/>
          <w:i/>
          <w:iCs/>
          <w:color w:val="484848"/>
          <w:sz w:val="20"/>
          <w:szCs w:val="20"/>
        </w:rPr>
        <w:t>attribute</w:t>
      </w:r>
      <w:r w:rsidRPr="00FA59FE">
        <w:rPr>
          <w:rFonts w:ascii="Segoe UI" w:eastAsia="Times New Roman" w:hAnsi="Segoe UI" w:cs="Segoe UI"/>
          <w:color w:val="484848"/>
          <w:sz w:val="20"/>
          <w:szCs w:val="20"/>
        </w:rPr>
        <w:t> called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must be set to the image’s </w:t>
      </w:r>
      <w:r w:rsidRPr="00FA59FE">
        <w:rPr>
          <w:rFonts w:ascii="Segoe UI" w:eastAsia="Times New Roman" w:hAnsi="Segoe UI" w:cs="Segoe UI"/>
          <w:i/>
          <w:iCs/>
          <w:color w:val="484848"/>
          <w:sz w:val="20"/>
          <w:szCs w:val="20"/>
        </w:rPr>
        <w:t>source</w:t>
      </w:r>
      <w:r w:rsidRPr="00FA59FE">
        <w:rPr>
          <w:rFonts w:ascii="Segoe UI" w:eastAsia="Times New Roman" w:hAnsi="Segoe UI" w:cs="Segoe UI"/>
          <w:color w:val="484848"/>
          <w:sz w:val="20"/>
          <w:szCs w:val="20"/>
        </w:rPr>
        <w:t>, or the location of the image. In this case, the value of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must be the </w:t>
      </w:r>
      <w:r w:rsidRPr="00FA59FE">
        <w:rPr>
          <w:rFonts w:ascii="Segoe UI" w:eastAsia="Times New Roman" w:hAnsi="Segoe UI" w:cs="Segoe UI"/>
          <w:i/>
          <w:iCs/>
          <w:color w:val="484848"/>
          <w:sz w:val="20"/>
          <w:szCs w:val="20"/>
        </w:rPr>
        <w:t>uniform resource locator</w:t>
      </w:r>
      <w:r w:rsidRPr="00FA59FE">
        <w:rPr>
          <w:rFonts w:ascii="Segoe UI" w:eastAsia="Times New Roman" w:hAnsi="Segoe UI" w:cs="Segoe UI"/>
          <w:color w:val="484848"/>
          <w:sz w:val="20"/>
          <w:szCs w:val="20"/>
        </w:rPr>
        <w:t> (URL) of the image. A URL is the web address or local address where a file is stored.</w:t>
      </w:r>
    </w:p>
    <w:p w14:paraId="63BC5C94" w14:textId="496F3F32"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D13962A"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Image Alts</w:t>
      </w:r>
    </w:p>
    <w:p w14:paraId="43746F7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Part of being an exceptional web developer is making your site accessible to users of all backgrounds. In order to make the Web more inclusive, we need to consider what happens when assistive technologies such as screen readers come across image tags.</w:t>
      </w:r>
    </w:p>
    <w:p w14:paraId="64E540D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which means alternative text, brings meaning to the images on our sites.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can be added to the image tag just like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The value of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should be a description of the image.</w:t>
      </w:r>
    </w:p>
    <w:p w14:paraId="49F611D6"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img</w:t>
      </w:r>
      <w:proofErr w:type="spellEnd"/>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alt</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"A field of yellow sunflowers"</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E85D7F"/>
          <w:sz w:val="20"/>
          <w:szCs w:val="20"/>
        </w:rPr>
        <w:t>/&gt;</w:t>
      </w:r>
    </w:p>
    <w:p w14:paraId="0017176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also serves the following purposes:</w:t>
      </w:r>
    </w:p>
    <w:p w14:paraId="10E8DFE0"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an image fails to load on a web page, a user can mouse over the area originally intended for the image and read a brief description of the image. This is made possible by the description you provide in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w:t>
      </w:r>
    </w:p>
    <w:p w14:paraId="50E13C9D"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Visually impaired users often browse the web with the aid of screen reading software. When you include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the screen reading software can read the image’s description out loud to the visually impaired user.</w:t>
      </w:r>
    </w:p>
    <w:p w14:paraId="6BDF28EB"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also plays a role in Search Engine Optimization (SEO), because search engines cannot “see” the images on websites as they crawl the internet. Having descriptive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attributes can improve the ranking of your site.</w:t>
      </w:r>
    </w:p>
    <w:p w14:paraId="6B31BDD9"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the image on the web page is not one that conveys any meaningful information to a user (visually impaired or otherwise),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should be left empty.</w:t>
      </w:r>
    </w:p>
    <w:p w14:paraId="4BD83D40" w14:textId="546B0C42"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540D568"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Videos</w:t>
      </w:r>
    </w:p>
    <w:p w14:paraId="2347B92B"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addition to images, HTML also supports displaying videos. Like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the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tag requires a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with a link to the video source. Unlike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however, the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element requires an opening and a closing tag.</w:t>
      </w:r>
    </w:p>
    <w:p w14:paraId="11977DEA"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&lt;video</w:t>
      </w:r>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"myVideo.mp4"</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width</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"320"</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height</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"240"</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controls</w:t>
      </w:r>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Video not supported</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&lt;/video&gt;</w:t>
      </w:r>
    </w:p>
    <w:p w14:paraId="7BC644E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video source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is </w:t>
      </w:r>
      <w:r w:rsidRPr="00FA59FE">
        <w:rPr>
          <w:rFonts w:ascii="Consolas" w:eastAsia="Times New Roman" w:hAnsi="Consolas" w:cs="Courier New"/>
          <w:color w:val="15141F"/>
          <w:sz w:val="20"/>
          <w:szCs w:val="20"/>
          <w:shd w:val="clear" w:color="auto" w:fill="EAE9ED"/>
        </w:rPr>
        <w:t>myVideo.mp4</w:t>
      </w:r>
      <w:r w:rsidRPr="00FA59FE">
        <w:rPr>
          <w:rFonts w:ascii="Segoe UI" w:eastAsia="Times New Roman" w:hAnsi="Segoe UI" w:cs="Segoe UI"/>
          <w:color w:val="484848"/>
          <w:sz w:val="20"/>
          <w:szCs w:val="20"/>
        </w:rPr>
        <w:t> The source can be a video file that is hosted alongside your webpage, or a URL that points to a video file hosted on another webpage.</w:t>
      </w:r>
    </w:p>
    <w:p w14:paraId="004F773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After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the </w:t>
      </w:r>
      <w:r w:rsidRPr="00FA59FE">
        <w:rPr>
          <w:rFonts w:ascii="Consolas" w:eastAsia="Times New Roman" w:hAnsi="Consolas" w:cs="Courier New"/>
          <w:color w:val="15141F"/>
          <w:sz w:val="20"/>
          <w:szCs w:val="20"/>
          <w:shd w:val="clear" w:color="auto" w:fill="EAE9ED"/>
        </w:rPr>
        <w:t>width</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height</w:t>
      </w:r>
      <w:r w:rsidRPr="00FA59FE">
        <w:rPr>
          <w:rFonts w:ascii="Segoe UI" w:eastAsia="Times New Roman" w:hAnsi="Segoe UI" w:cs="Segoe UI"/>
          <w:color w:val="484848"/>
          <w:sz w:val="20"/>
          <w:szCs w:val="20"/>
        </w:rPr>
        <w:t> attributes are used to set the size of the video displayed in the browser. The </w:t>
      </w:r>
      <w:r w:rsidRPr="00FA59FE">
        <w:rPr>
          <w:rFonts w:ascii="Consolas" w:eastAsia="Times New Roman" w:hAnsi="Consolas" w:cs="Courier New"/>
          <w:color w:val="15141F"/>
          <w:sz w:val="20"/>
          <w:szCs w:val="20"/>
          <w:shd w:val="clear" w:color="auto" w:fill="EAE9ED"/>
        </w:rPr>
        <w:t>controls</w:t>
      </w:r>
      <w:r w:rsidRPr="00FA59FE">
        <w:rPr>
          <w:rFonts w:ascii="Segoe UI" w:eastAsia="Times New Roman" w:hAnsi="Segoe UI" w:cs="Segoe UI"/>
          <w:color w:val="484848"/>
          <w:sz w:val="20"/>
          <w:szCs w:val="20"/>
        </w:rPr>
        <w:t> attribute instructs the browser to include basic video controls: pause, play and skip.</w:t>
      </w:r>
    </w:p>
    <w:p w14:paraId="039E4717"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text, “Video not supported”, between the opening and closing video tags will only be displayed if the browser is unable to load the video.</w:t>
      </w:r>
    </w:p>
    <w:p w14:paraId="29C23025" w14:textId="6D3D262E"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3451E27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Review</w:t>
      </w:r>
    </w:p>
    <w:p w14:paraId="446A9AB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Congratulations on completing the first lesson of HTML! You are well on your way to becoming a skilled web developer.</w:t>
      </w:r>
    </w:p>
    <w:p w14:paraId="48BE5F5B"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review what you’ve learned so far:</w:t>
      </w:r>
    </w:p>
    <w:p w14:paraId="4A5D1015"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b/>
          <w:bCs/>
          <w:color w:val="484848"/>
          <w:sz w:val="20"/>
          <w:szCs w:val="20"/>
        </w:rPr>
        <w:t>HTML</w:t>
      </w:r>
      <w:r w:rsidRPr="00FA59FE">
        <w:rPr>
          <w:rFonts w:ascii="Segoe UI" w:eastAsia="Times New Roman" w:hAnsi="Segoe UI" w:cs="Segoe UI"/>
          <w:color w:val="484848"/>
          <w:sz w:val="20"/>
          <w:szCs w:val="20"/>
        </w:rPr>
        <w:t> stands for </w:t>
      </w:r>
      <w:proofErr w:type="spellStart"/>
      <w:r w:rsidRPr="00FA59FE">
        <w:rPr>
          <w:rFonts w:ascii="Segoe UI" w:eastAsia="Times New Roman" w:hAnsi="Segoe UI" w:cs="Segoe UI"/>
          <w:b/>
          <w:bCs/>
          <w:color w:val="484848"/>
          <w:sz w:val="20"/>
          <w:szCs w:val="20"/>
        </w:rPr>
        <w:t>H</w:t>
      </w:r>
      <w:r w:rsidRPr="00FA59FE">
        <w:rPr>
          <w:rFonts w:ascii="Segoe UI" w:eastAsia="Times New Roman" w:hAnsi="Segoe UI" w:cs="Segoe UI"/>
          <w:color w:val="484848"/>
          <w:sz w:val="20"/>
          <w:szCs w:val="20"/>
        </w:rPr>
        <w:t>yper</w:t>
      </w:r>
      <w:r w:rsidRPr="00FA59FE">
        <w:rPr>
          <w:rFonts w:ascii="Segoe UI" w:eastAsia="Times New Roman" w:hAnsi="Segoe UI" w:cs="Segoe UI"/>
          <w:b/>
          <w:bCs/>
          <w:color w:val="484848"/>
          <w:sz w:val="20"/>
          <w:szCs w:val="20"/>
        </w:rPr>
        <w:t>T</w:t>
      </w:r>
      <w:r w:rsidRPr="00FA59FE">
        <w:rPr>
          <w:rFonts w:ascii="Segoe UI" w:eastAsia="Times New Roman" w:hAnsi="Segoe UI" w:cs="Segoe UI"/>
          <w:color w:val="484848"/>
          <w:sz w:val="20"/>
          <w:szCs w:val="20"/>
        </w:rPr>
        <w:t>ext</w:t>
      </w:r>
      <w:proofErr w:type="spellEnd"/>
      <w:r w:rsidRPr="00FA59FE">
        <w:rPr>
          <w:rFonts w:ascii="Segoe UI" w:eastAsia="Times New Roman" w:hAnsi="Segoe UI" w:cs="Segoe UI"/>
          <w:color w:val="484848"/>
          <w:sz w:val="20"/>
          <w:szCs w:val="20"/>
        </w:rPr>
        <w:t> </w:t>
      </w:r>
      <w:r w:rsidRPr="00FA59FE">
        <w:rPr>
          <w:rFonts w:ascii="Segoe UI" w:eastAsia="Times New Roman" w:hAnsi="Segoe UI" w:cs="Segoe UI"/>
          <w:b/>
          <w:bCs/>
          <w:color w:val="484848"/>
          <w:sz w:val="20"/>
          <w:szCs w:val="20"/>
        </w:rPr>
        <w:t>M</w:t>
      </w:r>
      <w:r w:rsidRPr="00FA59FE">
        <w:rPr>
          <w:rFonts w:ascii="Segoe UI" w:eastAsia="Times New Roman" w:hAnsi="Segoe UI" w:cs="Segoe UI"/>
          <w:color w:val="484848"/>
          <w:sz w:val="20"/>
          <w:szCs w:val="20"/>
        </w:rPr>
        <w:t>arkup </w:t>
      </w:r>
      <w:r w:rsidRPr="00FA59FE">
        <w:rPr>
          <w:rFonts w:ascii="Segoe UI" w:eastAsia="Times New Roman" w:hAnsi="Segoe UI" w:cs="Segoe UI"/>
          <w:b/>
          <w:bCs/>
          <w:color w:val="484848"/>
          <w:sz w:val="20"/>
          <w:szCs w:val="20"/>
        </w:rPr>
        <w:t>L</w:t>
      </w:r>
      <w:r w:rsidRPr="00FA59FE">
        <w:rPr>
          <w:rFonts w:ascii="Segoe UI" w:eastAsia="Times New Roman" w:hAnsi="Segoe UI" w:cs="Segoe UI"/>
          <w:color w:val="484848"/>
          <w:sz w:val="20"/>
          <w:szCs w:val="20"/>
        </w:rPr>
        <w:t>anguage and is used to create the structure and content of a webpage.</w:t>
      </w:r>
    </w:p>
    <w:p w14:paraId="6F3ED04A"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Most HTML elements contain opening and closing tags with raw text or other HTML tags between them.</w:t>
      </w:r>
    </w:p>
    <w:p w14:paraId="57C99ED8"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elements can be nested inside other elements. The enclosed element is the child of the enclosing parent element.</w:t>
      </w:r>
    </w:p>
    <w:p w14:paraId="6CDF96F6"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Any visible content should be placed within the opening and closing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tags.</w:t>
      </w:r>
    </w:p>
    <w:p w14:paraId="58AF5B0B"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Headings and sub-headings,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to </w:t>
      </w:r>
      <w:r w:rsidRPr="00FA59FE">
        <w:rPr>
          <w:rFonts w:ascii="Consolas" w:eastAsia="Times New Roman" w:hAnsi="Consolas" w:cs="Courier New"/>
          <w:color w:val="15141F"/>
          <w:sz w:val="20"/>
          <w:szCs w:val="20"/>
          <w:shd w:val="clear" w:color="auto" w:fill="EAE9ED"/>
        </w:rPr>
        <w:t>&lt;h6&gt;</w:t>
      </w:r>
      <w:r w:rsidRPr="00FA59FE">
        <w:rPr>
          <w:rFonts w:ascii="Segoe UI" w:eastAsia="Times New Roman" w:hAnsi="Segoe UI" w:cs="Segoe UI"/>
          <w:color w:val="484848"/>
          <w:sz w:val="20"/>
          <w:szCs w:val="20"/>
        </w:rPr>
        <w:t> tags, are used to enlarge text.</w:t>
      </w:r>
    </w:p>
    <w:p w14:paraId="5A44A29D"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tags specify text or blocks.</w:t>
      </w:r>
    </w:p>
    <w:p w14:paraId="161F5746"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tags are used to emphasize text.</w:t>
      </w:r>
    </w:p>
    <w:p w14:paraId="4B63E408"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Line breaks are created with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br</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w:t>
      </w:r>
    </w:p>
    <w:p w14:paraId="522FEB4F"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Ordered lists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are numbered and unordered lists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are bulleted.</w:t>
      </w:r>
    </w:p>
    <w:p w14:paraId="13631ED4"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Images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videos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can be added by linking to an existing source.</w:t>
      </w:r>
    </w:p>
    <w:p w14:paraId="5CA2586C"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next lesson, we’ll take the content that you’ve added to this website and transform it into an HTML document that’s ready to go on the web.</w:t>
      </w:r>
    </w:p>
    <w:p w14:paraId="5DEEB2E9" w14:textId="77777777" w:rsidR="00FA59FE" w:rsidRPr="00FA59FE" w:rsidRDefault="00FA59FE" w:rsidP="00FA59FE">
      <w:pPr>
        <w:spacing w:after="0" w:line="240" w:lineRule="auto"/>
        <w:rPr>
          <w:rFonts w:ascii="Segoe UI" w:eastAsia="Times New Roman" w:hAnsi="Segoe UI" w:cs="Segoe UI"/>
          <w:color w:val="484848"/>
          <w:sz w:val="20"/>
          <w:szCs w:val="20"/>
        </w:rPr>
      </w:pPr>
    </w:p>
    <w:sectPr w:rsidR="00FA59FE" w:rsidRPr="00FA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11FBC"/>
    <w:multiLevelType w:val="multilevel"/>
    <w:tmpl w:val="54C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60DD"/>
    <w:multiLevelType w:val="multilevel"/>
    <w:tmpl w:val="B8E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33959"/>
    <w:multiLevelType w:val="multilevel"/>
    <w:tmpl w:val="A18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05217"/>
    <w:multiLevelType w:val="multilevel"/>
    <w:tmpl w:val="E3B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E4659"/>
    <w:multiLevelType w:val="multilevel"/>
    <w:tmpl w:val="16D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31A2"/>
    <w:multiLevelType w:val="multilevel"/>
    <w:tmpl w:val="A04C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24B12"/>
    <w:multiLevelType w:val="multilevel"/>
    <w:tmpl w:val="6F1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A3437"/>
    <w:multiLevelType w:val="multilevel"/>
    <w:tmpl w:val="A1CC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07F4B"/>
    <w:multiLevelType w:val="multilevel"/>
    <w:tmpl w:val="6EB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81852"/>
    <w:multiLevelType w:val="multilevel"/>
    <w:tmpl w:val="914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7242A"/>
    <w:multiLevelType w:val="multilevel"/>
    <w:tmpl w:val="111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5"/>
  </w:num>
  <w:num w:numId="5">
    <w:abstractNumId w:val="8"/>
  </w:num>
  <w:num w:numId="6">
    <w:abstractNumId w:val="3"/>
  </w:num>
  <w:num w:numId="7">
    <w:abstractNumId w:val="4"/>
  </w:num>
  <w:num w:numId="8">
    <w:abstractNumId w:val="10"/>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E"/>
    <w:rsid w:val="00F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EBB6"/>
  <w15:chartTrackingRefBased/>
  <w15:docId w15:val="{15ECC38F-720B-4AD0-B21A-B2FF3487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5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FA5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FA59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59FE"/>
    <w:rPr>
      <w:i/>
      <w:iCs/>
    </w:rPr>
  </w:style>
  <w:style w:type="character" w:styleId="HTMLCode">
    <w:name w:val="HTML Code"/>
    <w:basedOn w:val="DefaultParagraphFont"/>
    <w:uiPriority w:val="99"/>
    <w:semiHidden/>
    <w:unhideWhenUsed/>
    <w:rsid w:val="00FA5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5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9FE"/>
    <w:rPr>
      <w:rFonts w:ascii="Courier New" w:eastAsia="Times New Roman" w:hAnsi="Courier New" w:cs="Courier New"/>
      <w:sz w:val="20"/>
      <w:szCs w:val="20"/>
    </w:rPr>
  </w:style>
  <w:style w:type="character" w:customStyle="1" w:styleId="mtk4">
    <w:name w:val="mtk4"/>
    <w:basedOn w:val="DefaultParagraphFont"/>
    <w:rsid w:val="00FA59FE"/>
  </w:style>
  <w:style w:type="character" w:customStyle="1" w:styleId="mtk1">
    <w:name w:val="mtk1"/>
    <w:basedOn w:val="DefaultParagraphFont"/>
    <w:rsid w:val="00FA59FE"/>
  </w:style>
  <w:style w:type="character" w:customStyle="1" w:styleId="Heading3Char">
    <w:name w:val="Heading 3 Char"/>
    <w:basedOn w:val="DefaultParagraphFont"/>
    <w:link w:val="Heading3"/>
    <w:uiPriority w:val="9"/>
    <w:rsid w:val="00FA59FE"/>
    <w:rPr>
      <w:rFonts w:ascii="Times New Roman" w:eastAsia="Times New Roman" w:hAnsi="Times New Roman" w:cs="Times New Roman"/>
      <w:b/>
      <w:bCs/>
      <w:sz w:val="27"/>
      <w:szCs w:val="27"/>
    </w:rPr>
  </w:style>
  <w:style w:type="character" w:styleId="HTMLKeyboard">
    <w:name w:val="HTML Keyboard"/>
    <w:basedOn w:val="DefaultParagraphFont"/>
    <w:uiPriority w:val="99"/>
    <w:semiHidden/>
    <w:unhideWhenUsed/>
    <w:rsid w:val="00FA59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59FE"/>
    <w:rPr>
      <w:color w:val="0000FF"/>
      <w:u w:val="single"/>
    </w:rPr>
  </w:style>
  <w:style w:type="character" w:customStyle="1" w:styleId="mtk7">
    <w:name w:val="mtk7"/>
    <w:basedOn w:val="DefaultParagraphFont"/>
    <w:rsid w:val="00FA59FE"/>
  </w:style>
  <w:style w:type="character" w:customStyle="1" w:styleId="mtk8">
    <w:name w:val="mtk8"/>
    <w:basedOn w:val="DefaultParagraphFont"/>
    <w:rsid w:val="00FA59FE"/>
  </w:style>
  <w:style w:type="character" w:styleId="Strong">
    <w:name w:val="Strong"/>
    <w:basedOn w:val="DefaultParagraphFont"/>
    <w:uiPriority w:val="22"/>
    <w:qFormat/>
    <w:rsid w:val="00FA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16583">
      <w:bodyDiv w:val="1"/>
      <w:marLeft w:val="0"/>
      <w:marRight w:val="0"/>
      <w:marTop w:val="0"/>
      <w:marBottom w:val="0"/>
      <w:divBdr>
        <w:top w:val="none" w:sz="0" w:space="0" w:color="auto"/>
        <w:left w:val="none" w:sz="0" w:space="0" w:color="auto"/>
        <w:bottom w:val="none" w:sz="0" w:space="0" w:color="auto"/>
        <w:right w:val="none" w:sz="0" w:space="0" w:color="auto"/>
      </w:divBdr>
    </w:div>
    <w:div w:id="281808278">
      <w:bodyDiv w:val="1"/>
      <w:marLeft w:val="0"/>
      <w:marRight w:val="0"/>
      <w:marTop w:val="0"/>
      <w:marBottom w:val="0"/>
      <w:divBdr>
        <w:top w:val="none" w:sz="0" w:space="0" w:color="auto"/>
        <w:left w:val="none" w:sz="0" w:space="0" w:color="auto"/>
        <w:bottom w:val="none" w:sz="0" w:space="0" w:color="auto"/>
        <w:right w:val="none" w:sz="0" w:space="0" w:color="auto"/>
      </w:divBdr>
      <w:divsChild>
        <w:div w:id="18169492">
          <w:marLeft w:val="0"/>
          <w:marRight w:val="0"/>
          <w:marTop w:val="0"/>
          <w:marBottom w:val="0"/>
          <w:divBdr>
            <w:top w:val="none" w:sz="0" w:space="0" w:color="auto"/>
            <w:left w:val="none" w:sz="0" w:space="0" w:color="auto"/>
            <w:bottom w:val="none" w:sz="0" w:space="0" w:color="auto"/>
            <w:right w:val="none" w:sz="0" w:space="0" w:color="auto"/>
          </w:divBdr>
          <w:divsChild>
            <w:div w:id="1856073384">
              <w:marLeft w:val="0"/>
              <w:marRight w:val="0"/>
              <w:marTop w:val="0"/>
              <w:marBottom w:val="0"/>
              <w:divBdr>
                <w:top w:val="none" w:sz="0" w:space="0" w:color="auto"/>
                <w:left w:val="none" w:sz="0" w:space="0" w:color="auto"/>
                <w:bottom w:val="none" w:sz="0" w:space="0" w:color="auto"/>
                <w:right w:val="none" w:sz="0" w:space="0" w:color="auto"/>
              </w:divBdr>
            </w:div>
            <w:div w:id="1510296157">
              <w:marLeft w:val="0"/>
              <w:marRight w:val="0"/>
              <w:marTop w:val="0"/>
              <w:marBottom w:val="0"/>
              <w:divBdr>
                <w:top w:val="none" w:sz="0" w:space="0" w:color="auto"/>
                <w:left w:val="none" w:sz="0" w:space="0" w:color="auto"/>
                <w:bottom w:val="none" w:sz="0" w:space="0" w:color="auto"/>
                <w:right w:val="none" w:sz="0" w:space="0" w:color="auto"/>
              </w:divBdr>
            </w:div>
          </w:divsChild>
        </w:div>
        <w:div w:id="342129071">
          <w:marLeft w:val="0"/>
          <w:marRight w:val="0"/>
          <w:marTop w:val="0"/>
          <w:marBottom w:val="0"/>
          <w:divBdr>
            <w:top w:val="single" w:sz="6" w:space="0" w:color="FFFFFF"/>
            <w:left w:val="none" w:sz="0" w:space="0" w:color="auto"/>
            <w:bottom w:val="none" w:sz="0" w:space="0" w:color="auto"/>
            <w:right w:val="none" w:sz="0" w:space="0" w:color="auto"/>
          </w:divBdr>
          <w:divsChild>
            <w:div w:id="1595161588">
              <w:marLeft w:val="0"/>
              <w:marRight w:val="0"/>
              <w:marTop w:val="0"/>
              <w:marBottom w:val="0"/>
              <w:divBdr>
                <w:top w:val="none" w:sz="0" w:space="0" w:color="auto"/>
                <w:left w:val="none" w:sz="0" w:space="0" w:color="auto"/>
                <w:bottom w:val="none" w:sz="0" w:space="0" w:color="auto"/>
                <w:right w:val="none" w:sz="0" w:space="0" w:color="auto"/>
              </w:divBdr>
            </w:div>
          </w:divsChild>
        </w:div>
        <w:div w:id="516231650">
          <w:marLeft w:val="0"/>
          <w:marRight w:val="0"/>
          <w:marTop w:val="0"/>
          <w:marBottom w:val="0"/>
          <w:divBdr>
            <w:top w:val="none" w:sz="0" w:space="0" w:color="auto"/>
            <w:left w:val="none" w:sz="0" w:space="0" w:color="auto"/>
            <w:bottom w:val="none" w:sz="0" w:space="0" w:color="auto"/>
            <w:right w:val="none" w:sz="0" w:space="0" w:color="auto"/>
          </w:divBdr>
          <w:divsChild>
            <w:div w:id="1903254395">
              <w:marLeft w:val="0"/>
              <w:marRight w:val="0"/>
              <w:marTop w:val="0"/>
              <w:marBottom w:val="0"/>
              <w:divBdr>
                <w:top w:val="none" w:sz="0" w:space="0" w:color="auto"/>
                <w:left w:val="none" w:sz="0" w:space="0" w:color="auto"/>
                <w:bottom w:val="none" w:sz="0" w:space="0" w:color="auto"/>
                <w:right w:val="none" w:sz="0" w:space="0" w:color="auto"/>
              </w:divBdr>
              <w:divsChild>
                <w:div w:id="682635580">
                  <w:marLeft w:val="0"/>
                  <w:marRight w:val="0"/>
                  <w:marTop w:val="0"/>
                  <w:marBottom w:val="0"/>
                  <w:divBdr>
                    <w:top w:val="none" w:sz="0" w:space="0" w:color="auto"/>
                    <w:left w:val="none" w:sz="0" w:space="0" w:color="auto"/>
                    <w:bottom w:val="none" w:sz="0" w:space="0" w:color="auto"/>
                    <w:right w:val="none" w:sz="0" w:space="0" w:color="auto"/>
                  </w:divBdr>
                  <w:divsChild>
                    <w:div w:id="700058679">
                      <w:marLeft w:val="825"/>
                      <w:marRight w:val="0"/>
                      <w:marTop w:val="0"/>
                      <w:marBottom w:val="0"/>
                      <w:divBdr>
                        <w:top w:val="none" w:sz="0" w:space="0" w:color="auto"/>
                        <w:left w:val="none" w:sz="0" w:space="0" w:color="auto"/>
                        <w:bottom w:val="none" w:sz="0" w:space="0" w:color="auto"/>
                        <w:right w:val="none" w:sz="0" w:space="0" w:color="auto"/>
                      </w:divBdr>
                      <w:divsChild>
                        <w:div w:id="14152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665887">
      <w:bodyDiv w:val="1"/>
      <w:marLeft w:val="0"/>
      <w:marRight w:val="0"/>
      <w:marTop w:val="0"/>
      <w:marBottom w:val="0"/>
      <w:divBdr>
        <w:top w:val="none" w:sz="0" w:space="0" w:color="auto"/>
        <w:left w:val="none" w:sz="0" w:space="0" w:color="auto"/>
        <w:bottom w:val="none" w:sz="0" w:space="0" w:color="auto"/>
        <w:right w:val="none" w:sz="0" w:space="0" w:color="auto"/>
      </w:divBdr>
    </w:div>
    <w:div w:id="442773758">
      <w:bodyDiv w:val="1"/>
      <w:marLeft w:val="0"/>
      <w:marRight w:val="0"/>
      <w:marTop w:val="0"/>
      <w:marBottom w:val="0"/>
      <w:divBdr>
        <w:top w:val="none" w:sz="0" w:space="0" w:color="auto"/>
        <w:left w:val="none" w:sz="0" w:space="0" w:color="auto"/>
        <w:bottom w:val="none" w:sz="0" w:space="0" w:color="auto"/>
        <w:right w:val="none" w:sz="0" w:space="0" w:color="auto"/>
      </w:divBdr>
    </w:div>
    <w:div w:id="461651240">
      <w:bodyDiv w:val="1"/>
      <w:marLeft w:val="0"/>
      <w:marRight w:val="0"/>
      <w:marTop w:val="0"/>
      <w:marBottom w:val="0"/>
      <w:divBdr>
        <w:top w:val="none" w:sz="0" w:space="0" w:color="auto"/>
        <w:left w:val="none" w:sz="0" w:space="0" w:color="auto"/>
        <w:bottom w:val="none" w:sz="0" w:space="0" w:color="auto"/>
        <w:right w:val="none" w:sz="0" w:space="0" w:color="auto"/>
      </w:divBdr>
    </w:div>
    <w:div w:id="463427946">
      <w:bodyDiv w:val="1"/>
      <w:marLeft w:val="0"/>
      <w:marRight w:val="0"/>
      <w:marTop w:val="0"/>
      <w:marBottom w:val="0"/>
      <w:divBdr>
        <w:top w:val="none" w:sz="0" w:space="0" w:color="auto"/>
        <w:left w:val="none" w:sz="0" w:space="0" w:color="auto"/>
        <w:bottom w:val="none" w:sz="0" w:space="0" w:color="auto"/>
        <w:right w:val="none" w:sz="0" w:space="0" w:color="auto"/>
      </w:divBdr>
    </w:div>
    <w:div w:id="567229576">
      <w:bodyDiv w:val="1"/>
      <w:marLeft w:val="0"/>
      <w:marRight w:val="0"/>
      <w:marTop w:val="0"/>
      <w:marBottom w:val="0"/>
      <w:divBdr>
        <w:top w:val="none" w:sz="0" w:space="0" w:color="auto"/>
        <w:left w:val="none" w:sz="0" w:space="0" w:color="auto"/>
        <w:bottom w:val="none" w:sz="0" w:space="0" w:color="auto"/>
        <w:right w:val="none" w:sz="0" w:space="0" w:color="auto"/>
      </w:divBdr>
    </w:div>
    <w:div w:id="666707198">
      <w:bodyDiv w:val="1"/>
      <w:marLeft w:val="0"/>
      <w:marRight w:val="0"/>
      <w:marTop w:val="0"/>
      <w:marBottom w:val="0"/>
      <w:divBdr>
        <w:top w:val="none" w:sz="0" w:space="0" w:color="auto"/>
        <w:left w:val="none" w:sz="0" w:space="0" w:color="auto"/>
        <w:bottom w:val="none" w:sz="0" w:space="0" w:color="auto"/>
        <w:right w:val="none" w:sz="0" w:space="0" w:color="auto"/>
      </w:divBdr>
    </w:div>
    <w:div w:id="743067427">
      <w:bodyDiv w:val="1"/>
      <w:marLeft w:val="0"/>
      <w:marRight w:val="0"/>
      <w:marTop w:val="0"/>
      <w:marBottom w:val="0"/>
      <w:divBdr>
        <w:top w:val="none" w:sz="0" w:space="0" w:color="auto"/>
        <w:left w:val="none" w:sz="0" w:space="0" w:color="auto"/>
        <w:bottom w:val="none" w:sz="0" w:space="0" w:color="auto"/>
        <w:right w:val="none" w:sz="0" w:space="0" w:color="auto"/>
      </w:divBdr>
    </w:div>
    <w:div w:id="845483021">
      <w:bodyDiv w:val="1"/>
      <w:marLeft w:val="0"/>
      <w:marRight w:val="0"/>
      <w:marTop w:val="0"/>
      <w:marBottom w:val="0"/>
      <w:divBdr>
        <w:top w:val="none" w:sz="0" w:space="0" w:color="auto"/>
        <w:left w:val="none" w:sz="0" w:space="0" w:color="auto"/>
        <w:bottom w:val="none" w:sz="0" w:space="0" w:color="auto"/>
        <w:right w:val="none" w:sz="0" w:space="0" w:color="auto"/>
      </w:divBdr>
    </w:div>
    <w:div w:id="893010441">
      <w:bodyDiv w:val="1"/>
      <w:marLeft w:val="0"/>
      <w:marRight w:val="0"/>
      <w:marTop w:val="0"/>
      <w:marBottom w:val="0"/>
      <w:divBdr>
        <w:top w:val="none" w:sz="0" w:space="0" w:color="auto"/>
        <w:left w:val="none" w:sz="0" w:space="0" w:color="auto"/>
        <w:bottom w:val="none" w:sz="0" w:space="0" w:color="auto"/>
        <w:right w:val="none" w:sz="0" w:space="0" w:color="auto"/>
      </w:divBdr>
    </w:div>
    <w:div w:id="1027366649">
      <w:bodyDiv w:val="1"/>
      <w:marLeft w:val="0"/>
      <w:marRight w:val="0"/>
      <w:marTop w:val="0"/>
      <w:marBottom w:val="0"/>
      <w:divBdr>
        <w:top w:val="none" w:sz="0" w:space="0" w:color="auto"/>
        <w:left w:val="none" w:sz="0" w:space="0" w:color="auto"/>
        <w:bottom w:val="none" w:sz="0" w:space="0" w:color="auto"/>
        <w:right w:val="none" w:sz="0" w:space="0" w:color="auto"/>
      </w:divBdr>
    </w:div>
    <w:div w:id="1132358249">
      <w:bodyDiv w:val="1"/>
      <w:marLeft w:val="0"/>
      <w:marRight w:val="0"/>
      <w:marTop w:val="0"/>
      <w:marBottom w:val="0"/>
      <w:divBdr>
        <w:top w:val="none" w:sz="0" w:space="0" w:color="auto"/>
        <w:left w:val="none" w:sz="0" w:space="0" w:color="auto"/>
        <w:bottom w:val="none" w:sz="0" w:space="0" w:color="auto"/>
        <w:right w:val="none" w:sz="0" w:space="0" w:color="auto"/>
      </w:divBdr>
    </w:div>
    <w:div w:id="1221598543">
      <w:bodyDiv w:val="1"/>
      <w:marLeft w:val="0"/>
      <w:marRight w:val="0"/>
      <w:marTop w:val="0"/>
      <w:marBottom w:val="0"/>
      <w:divBdr>
        <w:top w:val="none" w:sz="0" w:space="0" w:color="auto"/>
        <w:left w:val="none" w:sz="0" w:space="0" w:color="auto"/>
        <w:bottom w:val="none" w:sz="0" w:space="0" w:color="auto"/>
        <w:right w:val="none" w:sz="0" w:space="0" w:color="auto"/>
      </w:divBdr>
    </w:div>
    <w:div w:id="1814561678">
      <w:bodyDiv w:val="1"/>
      <w:marLeft w:val="0"/>
      <w:marRight w:val="0"/>
      <w:marTop w:val="0"/>
      <w:marBottom w:val="0"/>
      <w:divBdr>
        <w:top w:val="none" w:sz="0" w:space="0" w:color="auto"/>
        <w:left w:val="none" w:sz="0" w:space="0" w:color="auto"/>
        <w:bottom w:val="none" w:sz="0" w:space="0" w:color="auto"/>
        <w:right w:val="none" w:sz="0" w:space="0" w:color="auto"/>
      </w:divBdr>
    </w:div>
    <w:div w:id="19041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learn/learn-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2021-01-13T19:44:00Z</dcterms:created>
  <dcterms:modified xsi:type="dcterms:W3CDTF">2021-01-13T19:53:00Z</dcterms:modified>
</cp:coreProperties>
</file>