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C0EF" w14:textId="3E552A4F" w:rsidR="00773803" w:rsidRPr="0057493D" w:rsidRDefault="00773803" w:rsidP="00773803">
      <w:pPr>
        <w:rPr>
          <w:rFonts w:ascii="Arial" w:hAnsi="Arial"/>
        </w:rPr>
      </w:pPr>
      <w:r w:rsidRPr="00773803">
        <w:rPr>
          <w:rFonts w:ascii="Arial" w:hAnsi="Arial"/>
          <w:highlight w:val="green"/>
        </w:rPr>
        <w:t xml:space="preserve">Բարև ձեզ </w:t>
      </w:r>
      <w:r w:rsidR="00407860" w:rsidRPr="0017288A">
        <w:rPr>
          <w:rFonts w:ascii="Arial" w:hAnsi="Arial"/>
          <w:highlight w:val="green"/>
        </w:rPr>
        <w:t>սիրե</w:t>
      </w:r>
      <w:r w:rsidR="00407860" w:rsidRPr="00773803">
        <w:rPr>
          <w:rFonts w:ascii="Arial" w:hAnsi="Arial"/>
          <w:highlight w:val="green"/>
        </w:rPr>
        <w:t>լի ներկաներ</w:t>
      </w:r>
      <w:r w:rsidR="00407860" w:rsidRPr="0017288A">
        <w:rPr>
          <w:rFonts w:ascii="Arial" w:hAnsi="Arial"/>
          <w:highlight w:val="green"/>
        </w:rPr>
        <w:t xml:space="preserve">, </w:t>
      </w:r>
      <w:r w:rsidRPr="00773803">
        <w:rPr>
          <w:rFonts w:ascii="Arial" w:hAnsi="Arial"/>
          <w:highlight w:val="green"/>
        </w:rPr>
        <w:t>հարգելի ժյուրի</w:t>
      </w:r>
      <w:r w:rsidR="004C099E" w:rsidRPr="0017288A">
        <w:rPr>
          <w:rFonts w:ascii="Arial" w:hAnsi="Arial"/>
          <w:highlight w:val="green"/>
        </w:rPr>
        <w:t>ի անդամներ</w:t>
      </w:r>
      <w:r w:rsidRPr="00773803">
        <w:rPr>
          <w:rFonts w:ascii="Arial" w:hAnsi="Arial"/>
          <w:highlight w:val="green"/>
        </w:rPr>
        <w:t>։</w:t>
      </w:r>
      <w:r w:rsidRPr="00773803">
        <w:rPr>
          <w:rFonts w:ascii="Arial" w:hAnsi="Arial"/>
          <w:highlight w:val="green"/>
        </w:rPr>
        <w:br/>
        <w:t>Ձեռք բարձրացրեք խնդրում եմ այն մարդիկ, ովքեր աղբը նետելուց առաջ այն տեսակավորում են</w:t>
      </w:r>
      <w:r w:rsidR="001C623F" w:rsidRPr="0017288A">
        <w:rPr>
          <w:rFonts w:ascii="Arial" w:hAnsi="Arial"/>
          <w:highlight w:val="green"/>
        </w:rPr>
        <w:t xml:space="preserve"> </w:t>
      </w:r>
      <w:r w:rsidRPr="00773803">
        <w:rPr>
          <w:rFonts w:ascii="Arial" w:hAnsi="Arial"/>
          <w:highlight w:val="green"/>
        </w:rPr>
        <w:t>։</w:t>
      </w:r>
      <w:r w:rsidRPr="00773803">
        <w:rPr>
          <w:rFonts w:ascii="Arial" w:hAnsi="Arial"/>
          <w:highlight w:val="green"/>
        </w:rPr>
        <w:br/>
      </w:r>
      <w:r w:rsidR="00C42ECD">
        <w:rPr>
          <w:rFonts w:ascii="Arial" w:hAnsi="Arial"/>
          <w:highlight w:val="green"/>
        </w:rPr>
        <w:t>Ցավոք</w:t>
      </w:r>
      <w:r w:rsidRPr="00773803">
        <w:rPr>
          <w:rFonts w:ascii="Arial" w:hAnsi="Arial"/>
          <w:highlight w:val="green"/>
        </w:rPr>
        <w:t xml:space="preserve"> մարդկանց միայն փոքր մասն է դա անում։</w:t>
      </w:r>
      <w:r w:rsidRPr="00773803">
        <w:rPr>
          <w:rFonts w:ascii="Arial" w:hAnsi="Arial"/>
          <w:highlight w:val="green"/>
        </w:rPr>
        <w:br/>
        <w:t xml:space="preserve">Սակայն հենց այս պարզ քայլի բացակայությունն է բերում այնպիսի խնդիրների, որոնք ուղիղ սպառնում են </w:t>
      </w:r>
      <w:r w:rsidRPr="00773803">
        <w:rPr>
          <w:rFonts w:ascii="Arial" w:hAnsi="Arial"/>
          <w:b/>
          <w:bCs/>
          <w:highlight w:val="green"/>
        </w:rPr>
        <w:t>կենսաբազմազանությանը</w:t>
      </w:r>
      <w:r w:rsidRPr="00773803">
        <w:rPr>
          <w:rFonts w:ascii="Arial" w:hAnsi="Arial"/>
          <w:highlight w:val="green"/>
        </w:rPr>
        <w:t>։</w:t>
      </w:r>
    </w:p>
    <w:p w14:paraId="049E7272" w14:textId="48E306EE" w:rsidR="004243F3" w:rsidRPr="002101A6" w:rsidRDefault="004243F3" w:rsidP="00773803">
      <w:pPr>
        <w:rPr>
          <w:rFonts w:ascii="Arial" w:hAnsi="Arial"/>
        </w:rPr>
      </w:pPr>
      <w:r w:rsidRPr="004C4FB1">
        <w:rPr>
          <w:rFonts w:ascii="Arial" w:hAnsi="Arial"/>
        </w:rPr>
        <w:t xml:space="preserve">Հայաստանը յուրաքանչյուր տարի արտադրում է մոտ </w:t>
      </w:r>
      <w:r w:rsidRPr="004C4FB1">
        <w:rPr>
          <w:rFonts w:ascii="Arial" w:hAnsi="Arial"/>
          <w:b/>
          <w:bCs/>
        </w:rPr>
        <w:t>700,000 տոննա կենցաղային աղբ</w:t>
      </w:r>
      <w:r w:rsidR="00BF0A74">
        <w:rPr>
          <w:rFonts w:ascii="Arial" w:hAnsi="Arial"/>
          <w:b/>
          <w:bCs/>
        </w:rPr>
        <w:t xml:space="preserve"> ըստ </w:t>
      </w:r>
      <w:r w:rsidR="00BF0A74" w:rsidRPr="00BF0A74">
        <w:rPr>
          <w:rFonts w:ascii="Arial" w:hAnsi="Arial"/>
          <w:b/>
          <w:bCs/>
        </w:rPr>
        <w:t>UN</w:t>
      </w:r>
      <w:r w:rsidR="00BF0A74">
        <w:rPr>
          <w:rFonts w:ascii="Arial" w:hAnsi="Arial"/>
          <w:b/>
          <w:bCs/>
        </w:rPr>
        <w:t>ICEF -ի</w:t>
      </w:r>
      <w:r w:rsidRPr="004C4FB1">
        <w:rPr>
          <w:rFonts w:ascii="Arial" w:hAnsi="Arial"/>
        </w:rPr>
        <w:t xml:space="preserve">, սակայն դրանցից </w:t>
      </w:r>
      <w:r w:rsidRPr="004C4FB1">
        <w:rPr>
          <w:rFonts w:ascii="Arial" w:hAnsi="Arial"/>
          <w:b/>
          <w:bCs/>
        </w:rPr>
        <w:t>5 տոկոս</w:t>
      </w:r>
      <w:r w:rsidR="00BF17E9" w:rsidRPr="004C4FB1">
        <w:rPr>
          <w:rFonts w:ascii="Arial" w:hAnsi="Arial"/>
          <w:b/>
          <w:bCs/>
        </w:rPr>
        <w:t>ից</w:t>
      </w:r>
      <w:r w:rsidRPr="004C4FB1">
        <w:rPr>
          <w:rFonts w:ascii="Arial" w:hAnsi="Arial"/>
        </w:rPr>
        <w:t xml:space="preserve"> </w:t>
      </w:r>
      <w:r w:rsidR="00BF17E9" w:rsidRPr="004C4FB1">
        <w:rPr>
          <w:rFonts w:ascii="Arial" w:hAnsi="Arial"/>
        </w:rPr>
        <w:t xml:space="preserve">պակասն </w:t>
      </w:r>
      <w:r w:rsidRPr="004C4FB1">
        <w:rPr>
          <w:rFonts w:ascii="Arial" w:hAnsi="Arial"/>
        </w:rPr>
        <w:t>է տեսակավորվու</w:t>
      </w:r>
      <w:r w:rsidRPr="002101A6">
        <w:rPr>
          <w:rFonts w:ascii="Arial" w:hAnsi="Arial"/>
        </w:rPr>
        <w:t>մ</w:t>
      </w:r>
      <w:r w:rsidR="00832BBA">
        <w:rPr>
          <w:rFonts w:ascii="Arial" w:hAnsi="Arial"/>
        </w:rPr>
        <w:t>։</w:t>
      </w:r>
    </w:p>
    <w:p w14:paraId="232FB47D" w14:textId="207E98E9" w:rsidR="00773803" w:rsidRPr="00773803" w:rsidRDefault="005A536D" w:rsidP="00773803">
      <w:pPr>
        <w:rPr>
          <w:rFonts w:ascii="Arial" w:hAnsi="Arial"/>
          <w:b/>
          <w:bCs/>
        </w:rPr>
      </w:pPr>
      <w:r w:rsidRPr="00CC14D8">
        <w:rPr>
          <w:rFonts w:ascii="Segoe UI Emoji" w:hAnsi="Segoe UI Emoji" w:cs="Segoe UI Emoji"/>
          <w:b/>
          <w:bCs/>
        </w:rPr>
        <w:t xml:space="preserve">             </w:t>
      </w:r>
      <w:r w:rsidR="00773803" w:rsidRPr="00773803">
        <w:rPr>
          <w:rFonts w:ascii="Segoe UI Emoji" w:hAnsi="Segoe UI Emoji" w:cs="Segoe UI Emoji"/>
          <w:b/>
          <w:bCs/>
        </w:rPr>
        <w:t>🌍</w:t>
      </w:r>
      <w:r w:rsidR="00773803" w:rsidRPr="00773803">
        <w:rPr>
          <w:rFonts w:ascii="Arial" w:hAnsi="Arial"/>
          <w:b/>
          <w:bCs/>
        </w:rPr>
        <w:t xml:space="preserve"> Խնդիրը՝ մարդածին թափոնները և բնության կորուստը</w:t>
      </w:r>
    </w:p>
    <w:p w14:paraId="782BE35E" w14:textId="4EA7D32C" w:rsidR="00773803" w:rsidRPr="00773803" w:rsidRDefault="00773803" w:rsidP="00773803">
      <w:pPr>
        <w:rPr>
          <w:rFonts w:ascii="Arial" w:hAnsi="Arial"/>
        </w:rPr>
      </w:pPr>
      <w:r w:rsidRPr="00773803">
        <w:rPr>
          <w:rFonts w:ascii="Arial" w:hAnsi="Arial"/>
        </w:rPr>
        <w:br/>
        <w:t xml:space="preserve">Երբ այդ աղբը չի տեսակավորվում, այն դառնում է </w:t>
      </w:r>
      <w:r w:rsidRPr="00773803">
        <w:rPr>
          <w:rFonts w:ascii="Arial" w:hAnsi="Arial"/>
          <w:b/>
          <w:bCs/>
        </w:rPr>
        <w:t>կենսաբազմազանության թշնամին</w:t>
      </w:r>
      <w:r w:rsidRPr="00773803">
        <w:rPr>
          <w:rFonts w:ascii="Arial" w:hAnsi="Arial"/>
        </w:rPr>
        <w:t>՝</w:t>
      </w:r>
    </w:p>
    <w:p w14:paraId="46BE83AF" w14:textId="77777777" w:rsidR="00773803" w:rsidRPr="00773803" w:rsidRDefault="00773803" w:rsidP="00773803">
      <w:pPr>
        <w:numPr>
          <w:ilvl w:val="0"/>
          <w:numId w:val="1"/>
        </w:numPr>
        <w:rPr>
          <w:rFonts w:ascii="Arial" w:hAnsi="Arial"/>
          <w:highlight w:val="green"/>
        </w:rPr>
      </w:pPr>
      <w:r w:rsidRPr="00773803">
        <w:rPr>
          <w:rFonts w:ascii="Arial" w:hAnsi="Arial"/>
          <w:highlight w:val="green"/>
        </w:rPr>
        <w:t>հողերը կորցնում են բնական միկրոօրգանիզմները,</w:t>
      </w:r>
    </w:p>
    <w:p w14:paraId="15CEB834" w14:textId="2E89E200" w:rsidR="00773803" w:rsidRPr="00773803" w:rsidRDefault="00773803" w:rsidP="00773803">
      <w:pPr>
        <w:numPr>
          <w:ilvl w:val="0"/>
          <w:numId w:val="1"/>
        </w:numPr>
        <w:rPr>
          <w:rFonts w:ascii="Arial" w:hAnsi="Arial"/>
          <w:highlight w:val="green"/>
        </w:rPr>
      </w:pPr>
      <w:r w:rsidRPr="00773803">
        <w:rPr>
          <w:rFonts w:ascii="Arial" w:hAnsi="Arial"/>
          <w:highlight w:val="green"/>
        </w:rPr>
        <w:t>գետերն ու լճերը լցվում են պլաստիկով և միկրոպլաստիկով,</w:t>
      </w:r>
      <w:r w:rsidR="00F528CE">
        <w:rPr>
          <w:rFonts w:ascii="Arial" w:hAnsi="Arial"/>
          <w:highlight w:val="green"/>
        </w:rPr>
        <w:t xml:space="preserve"> </w:t>
      </w:r>
      <w:r w:rsidR="00F528CE">
        <w:rPr>
          <w:rFonts w:ascii="MS Gothic" w:eastAsia="MS Gothic" w:hAnsi="MS Gothic" w:cs="MS Gothic"/>
          <w:highlight w:val="green"/>
        </w:rPr>
        <w:t>․․․․․․․</w:t>
      </w:r>
    </w:p>
    <w:p w14:paraId="367D5E62" w14:textId="30834C53" w:rsidR="00773803" w:rsidRPr="00773803" w:rsidRDefault="00773803" w:rsidP="00773803">
      <w:pPr>
        <w:numPr>
          <w:ilvl w:val="0"/>
          <w:numId w:val="1"/>
        </w:numPr>
        <w:rPr>
          <w:rFonts w:ascii="Arial" w:hAnsi="Arial"/>
          <w:highlight w:val="green"/>
        </w:rPr>
      </w:pPr>
      <w:r w:rsidRPr="00773803">
        <w:rPr>
          <w:rFonts w:ascii="Arial" w:hAnsi="Arial"/>
          <w:highlight w:val="green"/>
        </w:rPr>
        <w:t>իսկ բիոաղբը թթվածնազուրկ պայմաններում արտանետում է մեթան՝ գազ, որը 28 անգամ ավելի ուժեղ է</w:t>
      </w:r>
      <w:r w:rsidR="0017288A">
        <w:rPr>
          <w:rFonts w:ascii="Arial" w:hAnsi="Arial"/>
          <w:highlight w:val="green"/>
        </w:rPr>
        <w:t xml:space="preserve"> ազդում</w:t>
      </w:r>
      <w:r w:rsidRPr="00773803">
        <w:rPr>
          <w:rFonts w:ascii="Arial" w:hAnsi="Arial"/>
          <w:highlight w:val="green"/>
        </w:rPr>
        <w:t xml:space="preserve"> գլոբալ տաքացման վրա, քան CO</w:t>
      </w:r>
      <w:r w:rsidRPr="00773803">
        <w:rPr>
          <w:rFonts w:ascii="Cambria Math" w:hAnsi="Cambria Math" w:cs="Cambria Math"/>
          <w:highlight w:val="green"/>
        </w:rPr>
        <w:t>₂</w:t>
      </w:r>
      <w:r w:rsidRPr="00773803">
        <w:rPr>
          <w:rFonts w:ascii="Arial" w:hAnsi="Arial"/>
          <w:highlight w:val="green"/>
        </w:rPr>
        <w:t>-ը։</w:t>
      </w:r>
    </w:p>
    <w:p w14:paraId="17E0E252" w14:textId="7A157075" w:rsidR="00A23657" w:rsidRPr="001604ED" w:rsidRDefault="00A23657" w:rsidP="00A23657">
      <w:pPr>
        <w:pStyle w:val="NormalWeb"/>
        <w:rPr>
          <w:highlight w:val="green"/>
          <w:lang w:val="hy-AM"/>
        </w:rPr>
      </w:pPr>
      <w:r w:rsidRPr="001604ED">
        <w:rPr>
          <w:rFonts w:ascii="Arial" w:eastAsiaTheme="minorHAnsi" w:hAnsi="Arial" w:cstheme="minorBidi"/>
          <w:kern w:val="2"/>
          <w:highlight w:val="green"/>
          <w:lang w:val="hy-AM"/>
          <w14:ligatures w14:val="standardContextual"/>
        </w:rPr>
        <w:t>Այս ամենը սկսվում է հենց աղբամանի մոտ՝ տեսակավորում</w:t>
      </w:r>
      <w:r w:rsidR="00C44E9D" w:rsidRPr="001604ED">
        <w:rPr>
          <w:rFonts w:ascii="Arial" w:eastAsiaTheme="minorHAnsi" w:hAnsi="Arial" w:cstheme="minorBidi"/>
          <w:kern w:val="2"/>
          <w:highlight w:val="green"/>
          <w:lang w:val="hy-AM"/>
          <w14:ligatures w14:val="standardContextual"/>
        </w:rPr>
        <w:t>ան բացակայությունից</w:t>
      </w:r>
      <w:r w:rsidRPr="001604ED">
        <w:rPr>
          <w:highlight w:val="green"/>
          <w:lang w:val="hy-AM"/>
        </w:rPr>
        <w:t>։</w:t>
      </w:r>
    </w:p>
    <w:p w14:paraId="4A78E122" w14:textId="6BEF5FB5" w:rsidR="00773803" w:rsidRPr="002101A6" w:rsidRDefault="006E5548" w:rsidP="00773803">
      <w:pPr>
        <w:rPr>
          <w:rFonts w:ascii="Arial" w:hAnsi="Arial"/>
          <w:highlight w:val="red"/>
        </w:rPr>
      </w:pPr>
      <w:r w:rsidRPr="006E5548">
        <w:rPr>
          <w:rFonts w:ascii="Arial" w:hAnsi="Arial"/>
          <w:highlight w:val="green"/>
        </w:rPr>
        <w:t>HexaBin-ը ուղղակի համապատասխանում է Կունմին-Մոնրեալի գլոբալ կենսաբազմազանության շրջանակի մի շարք կարևոր նպատակներին՝ 1, 2, 15 և 16</w:t>
      </w:r>
      <w:r>
        <w:rPr>
          <w:rFonts w:ascii="Arial" w:hAnsi="Arial"/>
          <w:highlight w:val="green"/>
        </w:rPr>
        <w:br/>
      </w:r>
      <w:r w:rsidR="00CA2E1A" w:rsidRPr="002101A6">
        <w:rPr>
          <w:rFonts w:ascii="Arial" w:hAnsi="Arial"/>
          <w:b/>
          <w:bCs/>
          <w:highlight w:val="red"/>
        </w:rPr>
        <w:t>Թիրախ 1</w:t>
      </w:r>
      <w:r w:rsidR="00CA2E1A" w:rsidRPr="002101A6">
        <w:rPr>
          <w:rFonts w:ascii="MS Gothic" w:eastAsia="MS Gothic" w:hAnsi="MS Gothic" w:cs="MS Gothic" w:hint="eastAsia"/>
          <w:b/>
          <w:bCs/>
          <w:highlight w:val="red"/>
        </w:rPr>
        <w:t>․</w:t>
      </w:r>
      <w:r w:rsidR="00CA2E1A" w:rsidRPr="002101A6">
        <w:rPr>
          <w:rFonts w:ascii="Arial" w:hAnsi="Arial"/>
          <w:b/>
          <w:bCs/>
          <w:highlight w:val="red"/>
        </w:rPr>
        <w:t xml:space="preserve"> Մշակել և կառավարել տարածքները այնպես, որ նվազի կենսաբազմազանության կորուստը։</w:t>
      </w:r>
      <w:r w:rsidR="00773803" w:rsidRPr="002101A6">
        <w:rPr>
          <w:rFonts w:ascii="Arial" w:hAnsi="Arial"/>
          <w:highlight w:val="red"/>
        </w:rPr>
        <w:br/>
        <w:t>եթե աղբը չհասնի բնություն, չի լինի աղտոտում։ Մեր նպատակն է կանգնեցնել աղտոտման շղթան հենց աղբամանի մոտ։</w:t>
      </w:r>
    </w:p>
    <w:p w14:paraId="1A61BEEB" w14:textId="15516412" w:rsidR="00773803" w:rsidRPr="002101A6" w:rsidRDefault="00773803" w:rsidP="00773803">
      <w:pPr>
        <w:rPr>
          <w:rFonts w:ascii="Arial" w:hAnsi="Arial"/>
          <w:highlight w:val="red"/>
        </w:rPr>
      </w:pPr>
      <w:r w:rsidRPr="002101A6">
        <w:rPr>
          <w:rFonts w:ascii="Arial" w:hAnsi="Arial"/>
          <w:b/>
          <w:bCs/>
          <w:highlight w:val="red"/>
        </w:rPr>
        <w:t>Թիրախ 2 — Վնասված էկոհամակարգերի վերականգնում.</w:t>
      </w:r>
      <w:r w:rsidRPr="002101A6">
        <w:rPr>
          <w:rFonts w:ascii="Arial" w:hAnsi="Arial"/>
          <w:highlight w:val="red"/>
        </w:rPr>
        <w:br/>
      </w:r>
      <w:r w:rsidR="00537AAE" w:rsidRPr="002101A6">
        <w:rPr>
          <w:rFonts w:ascii="Arial" w:hAnsi="Arial"/>
          <w:highlight w:val="red"/>
        </w:rPr>
        <w:t>HexaBin-ը համակարգված կերպով ուղղորդում է թափոնները վերամշակման՝ նվազեցնելով դրանց ծավալը և մեղմելով սպառման էկոլոգիական հետևանքները։</w:t>
      </w:r>
    </w:p>
    <w:p w14:paraId="6FB298E7" w14:textId="00D1ED3E" w:rsidR="008917C8" w:rsidRPr="002101A6" w:rsidRDefault="00773803" w:rsidP="00773803">
      <w:pPr>
        <w:rPr>
          <w:rFonts w:ascii="Arial" w:hAnsi="Arial"/>
          <w:b/>
          <w:bCs/>
          <w:highlight w:val="red"/>
        </w:rPr>
      </w:pPr>
      <w:r w:rsidRPr="002101A6">
        <w:rPr>
          <w:rFonts w:ascii="Arial" w:hAnsi="Arial"/>
          <w:b/>
          <w:bCs/>
          <w:highlight w:val="red"/>
        </w:rPr>
        <w:t xml:space="preserve">Թիրախ 15 — </w:t>
      </w:r>
      <w:r w:rsidR="007557B8" w:rsidRPr="002101A6">
        <w:rPr>
          <w:rFonts w:ascii="Arial" w:hAnsi="Arial"/>
          <w:b/>
          <w:bCs/>
          <w:highlight w:val="red"/>
        </w:rPr>
        <w:t>Բիզնեսները պետք է գնահատեն, հրապարակեն և նվազեցնեն կենսաբազմազանության վրա ունեցող ռիսկերն ու բացասական ազդեցությունները։</w:t>
      </w:r>
      <w:r w:rsidRPr="002101A6">
        <w:rPr>
          <w:rFonts w:ascii="Arial" w:hAnsi="Arial"/>
          <w:highlight w:val="red"/>
        </w:rPr>
        <w:br/>
      </w:r>
      <w:r w:rsidR="0057493D" w:rsidRPr="002101A6">
        <w:rPr>
          <w:rFonts w:ascii="Arial" w:hAnsi="Arial"/>
          <w:highlight w:val="red"/>
        </w:rPr>
        <w:t>Մեր պրոդուկտը օգնում է բիզնեսներին միանգամից անցնել պատասխանատու գործողությունների</w:t>
      </w:r>
      <w:r w:rsidR="0057493D" w:rsidRPr="002101A6">
        <w:rPr>
          <w:rFonts w:ascii="MS Gothic" w:eastAsia="MS Gothic" w:hAnsi="MS Gothic" w:cs="MS Gothic" w:hint="eastAsia"/>
          <w:highlight w:val="red"/>
        </w:rPr>
        <w:t>․</w:t>
      </w:r>
      <w:r w:rsidR="0057493D" w:rsidRPr="002101A6">
        <w:rPr>
          <w:rFonts w:ascii="Arial" w:hAnsi="Arial"/>
          <w:highlight w:val="red"/>
        </w:rPr>
        <w:br/>
        <w:t>HexaBin-ի տեղադրումով նրանք ոչ միայն նվազեցնում են իրենց էկոլոգիական ազդեցությունը,</w:t>
      </w:r>
      <w:r w:rsidR="0057493D" w:rsidRPr="002101A6">
        <w:rPr>
          <w:rFonts w:ascii="Arial" w:hAnsi="Arial"/>
          <w:highlight w:val="red"/>
        </w:rPr>
        <w:br/>
      </w:r>
      <w:r w:rsidR="0057493D" w:rsidRPr="002101A6">
        <w:rPr>
          <w:rFonts w:ascii="Arial" w:hAnsi="Arial"/>
          <w:highlight w:val="red"/>
        </w:rPr>
        <w:lastRenderedPageBreak/>
        <w:t>այլև դառնում են օրինակ՝ ցուցադրելով, որ կայունությունը սկսվում է հենց իրենց բակում։</w:t>
      </w:r>
      <w:r w:rsidR="0057493D" w:rsidRPr="002101A6">
        <w:rPr>
          <w:rFonts w:ascii="Arial" w:hAnsi="Arial"/>
          <w:highlight w:val="red"/>
        </w:rPr>
        <w:br/>
        <w:t xml:space="preserve">Աղբամանների վրա տեղադրված ինֆո-բանները կոչ են անում քաղաքացիներին </w:t>
      </w:r>
      <w:r w:rsidR="0057493D" w:rsidRPr="002101A6">
        <w:rPr>
          <w:rFonts w:ascii="Arial" w:hAnsi="Arial"/>
          <w:b/>
          <w:bCs/>
          <w:highlight w:val="red"/>
        </w:rPr>
        <w:t>տեսակավորել և մտածել պատասխանատու կերպով</w:t>
      </w:r>
      <w:r w:rsidR="0057493D" w:rsidRPr="002101A6">
        <w:rPr>
          <w:rFonts w:ascii="Arial" w:hAnsi="Arial"/>
          <w:highlight w:val="red"/>
        </w:rPr>
        <w:t>։</w:t>
      </w:r>
    </w:p>
    <w:p w14:paraId="3D664333" w14:textId="261C1572" w:rsidR="00773803" w:rsidRPr="00773803" w:rsidRDefault="00773803" w:rsidP="00773803">
      <w:pPr>
        <w:rPr>
          <w:rFonts w:ascii="Arial" w:hAnsi="Arial"/>
        </w:rPr>
      </w:pPr>
      <w:r w:rsidRPr="002101A6">
        <w:rPr>
          <w:rFonts w:ascii="Arial" w:hAnsi="Arial"/>
          <w:b/>
          <w:bCs/>
          <w:highlight w:val="red"/>
        </w:rPr>
        <w:t xml:space="preserve">Թիրախ 16 — </w:t>
      </w:r>
      <w:r w:rsidR="0020472D" w:rsidRPr="002101A6">
        <w:rPr>
          <w:rFonts w:ascii="Arial" w:hAnsi="Arial"/>
          <w:b/>
          <w:bCs/>
          <w:highlight w:val="red"/>
        </w:rPr>
        <w:t>Ստեղծել պայմաններ, որ մարդիկ ընտրեն կայուն սպառում՝ նվազեցնելով թափոններն ու ավել սպառումը։</w:t>
      </w:r>
      <w:r w:rsidRPr="002101A6">
        <w:rPr>
          <w:rFonts w:ascii="Arial" w:hAnsi="Arial"/>
          <w:highlight w:val="red"/>
        </w:rPr>
        <w:br/>
      </w:r>
      <w:r w:rsidR="004736B8" w:rsidRPr="002101A6">
        <w:rPr>
          <w:rFonts w:ascii="Arial" w:hAnsi="Arial"/>
          <w:highlight w:val="red"/>
        </w:rPr>
        <w:t xml:space="preserve">Մեր աղբամանները ինտերակտիվ են, </w:t>
      </w:r>
      <w:r w:rsidRPr="002101A6">
        <w:rPr>
          <w:rFonts w:ascii="Arial" w:hAnsi="Arial"/>
          <w:highlight w:val="red"/>
        </w:rPr>
        <w:t>մենք ուզում ենք, որ մարդիկ տեսնեն իրենց ազդեցությունը՝ սովորելով տեսակավորել, ոչ թե միայն «գցել»։</w:t>
      </w:r>
    </w:p>
    <w:p w14:paraId="172CC868" w14:textId="31A0B767" w:rsidR="00773803" w:rsidRDefault="00773803" w:rsidP="00773803">
      <w:pPr>
        <w:rPr>
          <w:rFonts w:ascii="Arial" w:hAnsi="Arial"/>
        </w:rPr>
      </w:pPr>
    </w:p>
    <w:p w14:paraId="6D35F64D" w14:textId="77777777" w:rsidR="00B405A0" w:rsidRPr="00773803" w:rsidRDefault="00B405A0" w:rsidP="00773803">
      <w:pPr>
        <w:rPr>
          <w:rFonts w:ascii="Arial" w:hAnsi="Arial"/>
        </w:rPr>
      </w:pPr>
    </w:p>
    <w:p w14:paraId="2C10FF32" w14:textId="77777777" w:rsidR="00773803" w:rsidRPr="00773803" w:rsidRDefault="00773803" w:rsidP="00773803">
      <w:pPr>
        <w:rPr>
          <w:rFonts w:ascii="Arial" w:hAnsi="Arial"/>
          <w:b/>
          <w:bCs/>
        </w:rPr>
      </w:pPr>
      <w:r w:rsidRPr="00773803">
        <w:rPr>
          <w:rFonts w:ascii="Segoe UI Emoji" w:hAnsi="Segoe UI Emoji" w:cs="Segoe UI Emoji"/>
          <w:b/>
          <w:bCs/>
        </w:rPr>
        <w:t>🤖</w:t>
      </w:r>
      <w:r w:rsidRPr="00773803">
        <w:rPr>
          <w:rFonts w:ascii="Arial" w:hAnsi="Arial"/>
          <w:b/>
          <w:bCs/>
        </w:rPr>
        <w:t xml:space="preserve"> Մեր լուծումը՝ HexaBin</w:t>
      </w:r>
    </w:p>
    <w:p w14:paraId="231AEA99" w14:textId="77777777" w:rsidR="00773803" w:rsidRPr="00773803" w:rsidRDefault="00773803" w:rsidP="00773803">
      <w:pPr>
        <w:rPr>
          <w:rFonts w:ascii="Arial" w:hAnsi="Arial"/>
        </w:rPr>
      </w:pPr>
      <w:r w:rsidRPr="00773803">
        <w:rPr>
          <w:rFonts w:ascii="Arial" w:hAnsi="Arial"/>
        </w:rPr>
        <w:t xml:space="preserve">HexaBin-ը խելացի աղբաման է, որն աշխատում է </w:t>
      </w:r>
      <w:r w:rsidRPr="00773803">
        <w:rPr>
          <w:rFonts w:ascii="Arial" w:hAnsi="Arial"/>
          <w:b/>
          <w:bCs/>
        </w:rPr>
        <w:t>արհեստական բանականությամբ և համակարգչային տեսողությամբ</w:t>
      </w:r>
      <w:r w:rsidRPr="00773803">
        <w:rPr>
          <w:rFonts w:ascii="Arial" w:hAnsi="Arial"/>
        </w:rPr>
        <w:t>։</w:t>
      </w:r>
      <w:r w:rsidRPr="00773803">
        <w:rPr>
          <w:rFonts w:ascii="Arial" w:hAnsi="Arial"/>
        </w:rPr>
        <w:br/>
        <w:t xml:space="preserve">Այն ավտոմատ ճանաչում և տեսակավորում է աղբը </w:t>
      </w:r>
      <w:r w:rsidRPr="00773803">
        <w:rPr>
          <w:rFonts w:ascii="Arial" w:hAnsi="Arial"/>
          <w:b/>
          <w:bCs/>
        </w:rPr>
        <w:t>վեց խմբերի</w:t>
      </w:r>
      <w:r w:rsidRPr="00773803">
        <w:rPr>
          <w:rFonts w:ascii="Arial" w:hAnsi="Arial"/>
        </w:rPr>
        <w:t>՝</w:t>
      </w:r>
      <w:r w:rsidRPr="00773803">
        <w:rPr>
          <w:rFonts w:ascii="Arial" w:hAnsi="Arial"/>
        </w:rPr>
        <w:br/>
        <w:t>պլաստիկ, թուղթ, ապակի, մետաղ, օրգանական և ընդհանուր թափոն։</w:t>
      </w:r>
    </w:p>
    <w:p w14:paraId="35574E37" w14:textId="44D3D2AC" w:rsidR="00773803" w:rsidRPr="00773803" w:rsidRDefault="00773803" w:rsidP="00773803">
      <w:pPr>
        <w:rPr>
          <w:rFonts w:ascii="Arial" w:hAnsi="Arial"/>
        </w:rPr>
      </w:pPr>
      <w:r w:rsidRPr="00A2324B">
        <w:rPr>
          <w:rFonts w:ascii="Arial" w:hAnsi="Arial"/>
          <w:highlight w:val="red"/>
        </w:rPr>
        <w:t>Տեսախցիկը ֆիքսում է պատկերը</w:t>
      </w:r>
      <w:r w:rsidR="005635EF" w:rsidRPr="00A2324B">
        <w:rPr>
          <w:rFonts w:ascii="Arial" w:hAnsi="Arial"/>
          <w:highlight w:val="red"/>
        </w:rPr>
        <w:t xml:space="preserve">, </w:t>
      </w:r>
      <w:r w:rsidRPr="00A2324B">
        <w:rPr>
          <w:rFonts w:ascii="Arial" w:hAnsi="Arial"/>
          <w:highlight w:val="red"/>
        </w:rPr>
        <w:t xml:space="preserve"> ԱԲ</w:t>
      </w:r>
      <w:r w:rsidR="002544A2" w:rsidRPr="00A2324B">
        <w:rPr>
          <w:rFonts w:ascii="Arial" w:hAnsi="Arial"/>
          <w:highlight w:val="red"/>
        </w:rPr>
        <w:t>-ն</w:t>
      </w:r>
      <w:r w:rsidRPr="00A2324B">
        <w:rPr>
          <w:rFonts w:ascii="Arial" w:hAnsi="Arial"/>
          <w:highlight w:val="red"/>
        </w:rPr>
        <w:t xml:space="preserve"> վերլուծում է այն ՝</w:t>
      </w:r>
      <w:r w:rsidR="002544A2" w:rsidRPr="00A2324B">
        <w:rPr>
          <w:rFonts w:ascii="Arial" w:hAnsi="Arial"/>
          <w:highlight w:val="red"/>
        </w:rPr>
        <w:t xml:space="preserve"> </w:t>
      </w:r>
      <w:r w:rsidRPr="00A2324B">
        <w:rPr>
          <w:rFonts w:ascii="Arial" w:hAnsi="Arial"/>
          <w:highlight w:val="red"/>
        </w:rPr>
        <w:t>որոշելով՝ որ</w:t>
      </w:r>
      <w:r w:rsidR="00185DC3" w:rsidRPr="00A2324B">
        <w:rPr>
          <w:rFonts w:ascii="Arial" w:hAnsi="Arial"/>
          <w:highlight w:val="red"/>
        </w:rPr>
        <w:t xml:space="preserve"> տարա</w:t>
      </w:r>
      <w:r w:rsidRPr="00A2324B">
        <w:rPr>
          <w:rFonts w:ascii="Arial" w:hAnsi="Arial"/>
          <w:highlight w:val="red"/>
        </w:rPr>
        <w:t xml:space="preserve"> ուղարկել յուրաքանչյուր օբյեկտը։</w:t>
      </w:r>
      <w:r w:rsidRPr="00773803">
        <w:rPr>
          <w:rFonts w:ascii="Arial" w:hAnsi="Arial"/>
        </w:rPr>
        <w:br/>
        <w:t>Այդ ամենը՝ առանց մարդու միջամտության։</w:t>
      </w:r>
    </w:p>
    <w:p w14:paraId="716063B4" w14:textId="77777777" w:rsidR="00773803" w:rsidRPr="00773803" w:rsidRDefault="00773803" w:rsidP="00773803">
      <w:pPr>
        <w:rPr>
          <w:rFonts w:ascii="Arial" w:hAnsi="Arial"/>
          <w:b/>
          <w:bCs/>
        </w:rPr>
      </w:pPr>
      <w:r w:rsidRPr="00773803">
        <w:rPr>
          <w:rFonts w:ascii="Segoe UI Emoji" w:hAnsi="Segoe UI Emoji" w:cs="Segoe UI Emoji"/>
          <w:b/>
          <w:bCs/>
        </w:rPr>
        <w:t>⚙️</w:t>
      </w:r>
      <w:r w:rsidRPr="00773803">
        <w:rPr>
          <w:rFonts w:ascii="Arial" w:hAnsi="Arial"/>
          <w:b/>
          <w:bCs/>
        </w:rPr>
        <w:t xml:space="preserve"> Ինչ է կատարվում ներսում</w:t>
      </w:r>
    </w:p>
    <w:p w14:paraId="6E2AF997" w14:textId="77777777" w:rsidR="00773803" w:rsidRPr="00773803" w:rsidRDefault="00773803" w:rsidP="00773803">
      <w:pPr>
        <w:rPr>
          <w:rFonts w:ascii="Arial" w:hAnsi="Arial"/>
        </w:rPr>
      </w:pPr>
      <w:r w:rsidRPr="00773803">
        <w:rPr>
          <w:rFonts w:ascii="Arial" w:hAnsi="Arial"/>
          <w:highlight w:val="yellow"/>
        </w:rPr>
        <w:t>Համակարգը հագեցած է մի շարք սենսորներով՝</w:t>
      </w:r>
    </w:p>
    <w:p w14:paraId="01B60534" w14:textId="67D278DE" w:rsidR="00773803" w:rsidRPr="00773803" w:rsidRDefault="00773803" w:rsidP="00773803">
      <w:pPr>
        <w:numPr>
          <w:ilvl w:val="0"/>
          <w:numId w:val="2"/>
        </w:numPr>
        <w:rPr>
          <w:rFonts w:ascii="Arial" w:hAnsi="Arial"/>
          <w:highlight w:val="yellow"/>
        </w:rPr>
      </w:pPr>
      <w:r w:rsidRPr="00773803">
        <w:rPr>
          <w:rFonts w:ascii="Arial" w:hAnsi="Arial"/>
          <w:highlight w:val="yellow"/>
        </w:rPr>
        <w:t xml:space="preserve">քաշի և լցվածության </w:t>
      </w:r>
      <w:r w:rsidR="00BA4953">
        <w:rPr>
          <w:rFonts w:ascii="Arial" w:hAnsi="Arial"/>
          <w:highlight w:val="yellow"/>
        </w:rPr>
        <w:t>սենսորներ</w:t>
      </w:r>
      <w:r w:rsidRPr="00773803">
        <w:rPr>
          <w:rFonts w:ascii="Arial" w:hAnsi="Arial"/>
          <w:highlight w:val="yellow"/>
        </w:rPr>
        <w:t>,</w:t>
      </w:r>
      <w:r w:rsidR="00567654">
        <w:rPr>
          <w:rFonts w:ascii="Arial" w:hAnsi="Arial"/>
          <w:highlight w:val="yellow"/>
        </w:rPr>
        <w:t xml:space="preserve"> </w:t>
      </w:r>
      <w:r w:rsidR="00EA18C7">
        <w:rPr>
          <w:rFonts w:ascii="Arial" w:hAnsi="Arial"/>
          <w:highlight w:val="yellow"/>
        </w:rPr>
        <w:t>Էֆֆեկտիվ աղբահանման և սորտավորման համար</w:t>
      </w:r>
    </w:p>
    <w:p w14:paraId="3EF24C5F" w14:textId="30E8595A" w:rsidR="00773803" w:rsidRPr="00773803" w:rsidRDefault="00773803" w:rsidP="00773803">
      <w:pPr>
        <w:numPr>
          <w:ilvl w:val="0"/>
          <w:numId w:val="2"/>
        </w:numPr>
        <w:rPr>
          <w:rFonts w:ascii="Arial" w:hAnsi="Arial"/>
          <w:highlight w:val="yellow"/>
        </w:rPr>
      </w:pPr>
      <w:r w:rsidRPr="00773803">
        <w:rPr>
          <w:rFonts w:ascii="Arial" w:hAnsi="Arial"/>
          <w:highlight w:val="yellow"/>
        </w:rPr>
        <w:t>խոնավության</w:t>
      </w:r>
      <w:r w:rsidR="00E46168" w:rsidRPr="00CA55EB">
        <w:rPr>
          <w:rFonts w:ascii="Arial" w:hAnsi="Arial"/>
          <w:highlight w:val="yellow"/>
        </w:rPr>
        <w:t>, օդի աղտոտվածության</w:t>
      </w:r>
      <w:r w:rsidRPr="00773803">
        <w:rPr>
          <w:rFonts w:ascii="Arial" w:hAnsi="Arial"/>
          <w:highlight w:val="yellow"/>
        </w:rPr>
        <w:t xml:space="preserve"> և ջերմաստիճանի հսկողությ</w:t>
      </w:r>
      <w:r w:rsidR="007930C9">
        <w:rPr>
          <w:rFonts w:ascii="Arial" w:hAnsi="Arial"/>
          <w:highlight w:val="yellow"/>
        </w:rPr>
        <w:t>ա</w:t>
      </w:r>
      <w:r w:rsidRPr="00773803">
        <w:rPr>
          <w:rFonts w:ascii="Arial" w:hAnsi="Arial"/>
          <w:highlight w:val="yellow"/>
        </w:rPr>
        <w:t>ն</w:t>
      </w:r>
      <w:r w:rsidR="007930C9">
        <w:rPr>
          <w:rFonts w:ascii="Arial" w:hAnsi="Arial"/>
          <w:highlight w:val="yellow"/>
        </w:rPr>
        <w:t xml:space="preserve"> սենսորներ</w:t>
      </w:r>
      <w:r w:rsidRPr="00773803">
        <w:rPr>
          <w:rFonts w:ascii="Arial" w:hAnsi="Arial"/>
          <w:highlight w:val="yellow"/>
        </w:rPr>
        <w:t>,</w:t>
      </w:r>
      <w:r w:rsidR="00567654">
        <w:rPr>
          <w:rFonts w:ascii="Arial" w:hAnsi="Arial"/>
          <w:highlight w:val="yellow"/>
        </w:rPr>
        <w:t xml:space="preserve"> մոնիթորինգի համար</w:t>
      </w:r>
    </w:p>
    <w:p w14:paraId="78CECF0D" w14:textId="2F68FD40" w:rsidR="00773803" w:rsidRPr="00231963" w:rsidRDefault="00773803" w:rsidP="00650DCA">
      <w:pPr>
        <w:numPr>
          <w:ilvl w:val="0"/>
          <w:numId w:val="2"/>
        </w:numPr>
        <w:rPr>
          <w:rFonts w:ascii="Arial" w:hAnsi="Arial"/>
          <w:highlight w:val="yellow"/>
        </w:rPr>
      </w:pPr>
      <w:r w:rsidRPr="00773803">
        <w:rPr>
          <w:rFonts w:ascii="Arial" w:hAnsi="Arial"/>
          <w:highlight w:val="yellow"/>
        </w:rPr>
        <w:t xml:space="preserve">ծխի և գազի </w:t>
      </w:r>
      <w:r w:rsidR="007930C9">
        <w:rPr>
          <w:rFonts w:ascii="Arial" w:hAnsi="Arial"/>
          <w:highlight w:val="yellow"/>
        </w:rPr>
        <w:t>սենսորներ</w:t>
      </w:r>
      <w:r w:rsidRPr="00773803">
        <w:rPr>
          <w:rFonts w:ascii="Arial" w:hAnsi="Arial"/>
          <w:highlight w:val="yellow"/>
        </w:rPr>
        <w:t>՝</w:t>
      </w:r>
      <w:r w:rsidR="00E10B95">
        <w:rPr>
          <w:rFonts w:ascii="Arial" w:hAnsi="Arial"/>
          <w:highlight w:val="yellow"/>
        </w:rPr>
        <w:t xml:space="preserve"> </w:t>
      </w:r>
      <w:r w:rsidRPr="00773803">
        <w:rPr>
          <w:rFonts w:ascii="Arial" w:hAnsi="Arial"/>
          <w:highlight w:val="yellow"/>
        </w:rPr>
        <w:t>անվտանգության համար։</w:t>
      </w:r>
    </w:p>
    <w:p w14:paraId="0A6910E5" w14:textId="77777777" w:rsidR="00773803" w:rsidRDefault="00773803" w:rsidP="00773803">
      <w:pPr>
        <w:rPr>
          <w:rFonts w:ascii="Arial" w:hAnsi="Arial"/>
          <w:b/>
          <w:bCs/>
        </w:rPr>
      </w:pPr>
      <w:r w:rsidRPr="00773803">
        <w:rPr>
          <w:rFonts w:ascii="Segoe UI Emoji" w:hAnsi="Segoe UI Emoji" w:cs="Segoe UI Emoji"/>
          <w:b/>
          <w:bCs/>
        </w:rPr>
        <w:t>🌱</w:t>
      </w:r>
      <w:r w:rsidRPr="00773803">
        <w:rPr>
          <w:rFonts w:ascii="Arial" w:hAnsi="Arial"/>
          <w:b/>
          <w:bCs/>
        </w:rPr>
        <w:t xml:space="preserve"> Ինչ ազդեցություն ենք մենք ունենում</w:t>
      </w:r>
    </w:p>
    <w:p w14:paraId="7BB9D26A" w14:textId="5F0EDC1C" w:rsidR="00773803" w:rsidRDefault="00773803" w:rsidP="00773803">
      <w:pPr>
        <w:rPr>
          <w:rFonts w:ascii="Arial" w:hAnsi="Arial"/>
        </w:rPr>
      </w:pPr>
      <w:r w:rsidRPr="00702C25">
        <w:rPr>
          <w:rFonts w:ascii="Arial" w:hAnsi="Arial"/>
          <w:highlight w:val="red"/>
        </w:rPr>
        <w:t>HexaBin-ը գործում է երեք ուղղությամբ՝</w:t>
      </w:r>
    </w:p>
    <w:p w14:paraId="22CA39AD" w14:textId="77777777" w:rsidR="00773803" w:rsidRPr="00702C25" w:rsidRDefault="00773803" w:rsidP="00773803">
      <w:pPr>
        <w:rPr>
          <w:rFonts w:ascii="Arial" w:hAnsi="Arial"/>
          <w:highlight w:val="red"/>
        </w:rPr>
      </w:pPr>
      <w:r w:rsidRPr="00702C25">
        <w:rPr>
          <w:rFonts w:ascii="Arial" w:hAnsi="Arial"/>
          <w:highlight w:val="red"/>
        </w:rPr>
        <w:t>1️</w:t>
      </w:r>
      <w:r w:rsidRPr="00702C25">
        <w:rPr>
          <w:rFonts w:ascii="Segoe UI Symbol" w:hAnsi="Segoe UI Symbol" w:cs="Segoe UI Symbol"/>
          <w:highlight w:val="red"/>
        </w:rPr>
        <w:t>⃣</w:t>
      </w:r>
      <w:r w:rsidRPr="00702C25">
        <w:rPr>
          <w:rFonts w:ascii="Arial" w:hAnsi="Arial"/>
          <w:highlight w:val="red"/>
        </w:rPr>
        <w:t xml:space="preserve"> </w:t>
      </w:r>
      <w:r w:rsidRPr="00702C25">
        <w:rPr>
          <w:rFonts w:ascii="Arial" w:hAnsi="Arial"/>
          <w:b/>
          <w:bCs/>
          <w:highlight w:val="red"/>
        </w:rPr>
        <w:t>Էկոլոգիական.</w:t>
      </w:r>
      <w:r w:rsidRPr="00702C25">
        <w:rPr>
          <w:rFonts w:ascii="Arial" w:hAnsi="Arial"/>
          <w:highlight w:val="red"/>
        </w:rPr>
        <w:br/>
        <w:t>նվազեցնում ենք այն թափոնների քանակը, որոնք կհասնեին բնություն, գետեր կամ հողատարածքներ՝ պաշտպանելով կենսաբնակ միջավայրերը միկրոպլաստիկից և վնասակար նյութերից։</w:t>
      </w:r>
    </w:p>
    <w:p w14:paraId="43135D6A" w14:textId="6B9B9EFA" w:rsidR="00773803" w:rsidRPr="00702C25" w:rsidRDefault="00773803" w:rsidP="00773803">
      <w:pPr>
        <w:rPr>
          <w:rFonts w:ascii="Arial" w:hAnsi="Arial"/>
          <w:highlight w:val="red"/>
        </w:rPr>
      </w:pPr>
      <w:r w:rsidRPr="00702C25">
        <w:rPr>
          <w:rFonts w:ascii="Arial" w:hAnsi="Arial"/>
          <w:highlight w:val="red"/>
        </w:rPr>
        <w:lastRenderedPageBreak/>
        <w:t>2️</w:t>
      </w:r>
      <w:r w:rsidRPr="00702C25">
        <w:rPr>
          <w:rFonts w:ascii="Segoe UI Symbol" w:hAnsi="Segoe UI Symbol" w:cs="Segoe UI Symbol"/>
          <w:highlight w:val="red"/>
        </w:rPr>
        <w:t>⃣</w:t>
      </w:r>
      <w:r w:rsidRPr="00702C25">
        <w:rPr>
          <w:rFonts w:ascii="Arial" w:hAnsi="Arial"/>
          <w:highlight w:val="red"/>
        </w:rPr>
        <w:t xml:space="preserve"> </w:t>
      </w:r>
      <w:r w:rsidRPr="00702C25">
        <w:rPr>
          <w:rFonts w:ascii="Arial" w:hAnsi="Arial"/>
          <w:b/>
          <w:bCs/>
          <w:highlight w:val="red"/>
        </w:rPr>
        <w:t>Տնտեսական.</w:t>
      </w:r>
      <w:r w:rsidRPr="00702C25">
        <w:rPr>
          <w:rFonts w:ascii="Arial" w:hAnsi="Arial"/>
          <w:highlight w:val="red"/>
        </w:rPr>
        <w:br/>
        <w:t>ավտոմատ տեսակավորումը և տվյալները թույլ են տալիս պլանավորել աղբատարների երթուղիները՝ խնայելով վառելիք և ռեսուրսներ։</w:t>
      </w:r>
    </w:p>
    <w:p w14:paraId="58F394DB" w14:textId="6715306A" w:rsidR="00773803" w:rsidRDefault="00773803" w:rsidP="00773803">
      <w:pPr>
        <w:rPr>
          <w:rFonts w:ascii="Arial" w:hAnsi="Arial"/>
        </w:rPr>
      </w:pPr>
      <w:r w:rsidRPr="00702C25">
        <w:rPr>
          <w:rFonts w:ascii="Arial" w:hAnsi="Arial"/>
          <w:highlight w:val="red"/>
        </w:rPr>
        <w:t>3️</w:t>
      </w:r>
      <w:r w:rsidRPr="00702C25">
        <w:rPr>
          <w:rFonts w:ascii="Segoe UI Symbol" w:hAnsi="Segoe UI Symbol" w:cs="Segoe UI Symbol"/>
          <w:highlight w:val="red"/>
        </w:rPr>
        <w:t>⃣</w:t>
      </w:r>
      <w:r w:rsidRPr="00702C25">
        <w:rPr>
          <w:rFonts w:ascii="Arial" w:hAnsi="Arial"/>
          <w:highlight w:val="red"/>
        </w:rPr>
        <w:t xml:space="preserve"> </w:t>
      </w:r>
      <w:r w:rsidRPr="00702C25">
        <w:rPr>
          <w:rFonts w:ascii="Arial" w:hAnsi="Arial"/>
          <w:b/>
          <w:bCs/>
          <w:highlight w:val="red"/>
        </w:rPr>
        <w:t>Կրթական և վարքային.</w:t>
      </w:r>
      <w:r w:rsidRPr="00702C25">
        <w:rPr>
          <w:rFonts w:ascii="Arial" w:hAnsi="Arial"/>
          <w:highlight w:val="red"/>
        </w:rPr>
        <w:br/>
        <w:t xml:space="preserve">համակարգի </w:t>
      </w:r>
      <w:r w:rsidR="00E87391" w:rsidRPr="00702C25">
        <w:rPr>
          <w:rFonts w:ascii="Arial" w:hAnsi="Arial"/>
          <w:highlight w:val="red"/>
        </w:rPr>
        <w:t xml:space="preserve">ինտերակտիվ </w:t>
      </w:r>
      <w:r w:rsidR="008C444E" w:rsidRPr="00702C25">
        <w:rPr>
          <w:rFonts w:ascii="Arial" w:hAnsi="Arial"/>
          <w:highlight w:val="red"/>
        </w:rPr>
        <w:t xml:space="preserve">տեսքը և ցուցանակները </w:t>
      </w:r>
      <w:r w:rsidRPr="00702C25">
        <w:rPr>
          <w:rFonts w:ascii="Arial" w:hAnsi="Arial"/>
          <w:highlight w:val="red"/>
        </w:rPr>
        <w:t xml:space="preserve">օգնում են մարդկանց </w:t>
      </w:r>
      <w:r w:rsidR="008C444E" w:rsidRPr="00702C25">
        <w:rPr>
          <w:rFonts w:ascii="Arial" w:hAnsi="Arial"/>
          <w:highlight w:val="red"/>
        </w:rPr>
        <w:t>հասկանալ և տեսնել</w:t>
      </w:r>
      <w:r w:rsidRPr="00702C25">
        <w:rPr>
          <w:rFonts w:ascii="Arial" w:hAnsi="Arial"/>
          <w:highlight w:val="red"/>
        </w:rPr>
        <w:t xml:space="preserve"> իրենց ազդեցությունը՝ </w:t>
      </w:r>
      <w:r w:rsidR="005F68AD" w:rsidRPr="00702C25">
        <w:rPr>
          <w:rFonts w:ascii="Arial" w:hAnsi="Arial"/>
          <w:highlight w:val="red"/>
        </w:rPr>
        <w:t xml:space="preserve">զարգացնելով և </w:t>
      </w:r>
      <w:r w:rsidRPr="00702C25">
        <w:rPr>
          <w:rFonts w:ascii="Arial" w:hAnsi="Arial"/>
          <w:highlight w:val="red"/>
        </w:rPr>
        <w:t>ձևավորելով պատասխանատու վարքագիծ։</w:t>
      </w:r>
    </w:p>
    <w:p w14:paraId="721E2DA6" w14:textId="455F3D47" w:rsidR="00C90AAE" w:rsidRPr="00C90AAE" w:rsidRDefault="00C90AAE" w:rsidP="00C90AAE">
      <w:pPr>
        <w:rPr>
          <w:rFonts w:ascii="Arial" w:hAnsi="Arial"/>
        </w:rPr>
      </w:pPr>
      <w:r w:rsidRPr="00C90AAE">
        <w:rPr>
          <w:rFonts w:ascii="Arial" w:hAnsi="Arial"/>
        </w:rPr>
        <w:t xml:space="preserve">HexaBin-ը տարբերվում է մյուս տեսակավորող համակարգերից, </w:t>
      </w:r>
      <w:r w:rsidR="0028024E" w:rsidRPr="0028024E">
        <w:rPr>
          <w:rFonts w:ascii="Arial" w:hAnsi="Arial"/>
        </w:rPr>
        <w:t>նրանով</w:t>
      </w:r>
      <w:r w:rsidR="0028024E">
        <w:rPr>
          <w:rFonts w:ascii="Arial" w:hAnsi="Arial"/>
        </w:rPr>
        <w:t xml:space="preserve"> որ,</w:t>
      </w:r>
      <w:r w:rsidRPr="00C90AAE">
        <w:rPr>
          <w:rFonts w:ascii="Arial" w:hAnsi="Arial"/>
        </w:rPr>
        <w:t xml:space="preserve"> ոչ միայն տեսակավորում է աղբը, այլև հավաքում է արժեքավոր տվյալներ։</w:t>
      </w:r>
      <w:r w:rsidRPr="00C90AAE">
        <w:rPr>
          <w:rFonts w:ascii="Arial" w:hAnsi="Arial"/>
        </w:rPr>
        <w:br/>
        <w:t>Յուրաքանչյուր նետված օբյեկտ դառնում է տեղեկատվություն՝</w:t>
      </w:r>
      <w:r w:rsidRPr="00C90AAE">
        <w:rPr>
          <w:rFonts w:ascii="Arial" w:hAnsi="Arial"/>
        </w:rPr>
        <w:br/>
        <w:t>ինչ ապրանք, որտեղ և ինչ հաճախականությամբ է սպառվում։</w:t>
      </w:r>
    </w:p>
    <w:p w14:paraId="0ACA3EE8" w14:textId="630CA56D" w:rsidR="00C90AAE" w:rsidRPr="00C90AAE" w:rsidRDefault="00C90AAE" w:rsidP="00C90AAE">
      <w:pPr>
        <w:rPr>
          <w:rFonts w:ascii="Arial" w:hAnsi="Arial"/>
        </w:rPr>
      </w:pPr>
      <w:r w:rsidRPr="00C90AAE">
        <w:rPr>
          <w:rFonts w:ascii="Arial" w:hAnsi="Arial"/>
        </w:rPr>
        <w:t xml:space="preserve">Այս տվյալները ձևավորում են մեծ տվյալների բազա, որը կարելի է օգտագործել </w:t>
      </w:r>
      <w:r w:rsidR="00437C75" w:rsidRPr="00C90AAE">
        <w:rPr>
          <w:rFonts w:ascii="Arial" w:hAnsi="Arial"/>
        </w:rPr>
        <w:t>մոնիթորինգի,</w:t>
      </w:r>
      <w:r w:rsidR="00437C75">
        <w:rPr>
          <w:rFonts w:ascii="Arial" w:hAnsi="Arial"/>
        </w:rPr>
        <w:t xml:space="preserve"> </w:t>
      </w:r>
      <w:r w:rsidRPr="00C90AAE">
        <w:rPr>
          <w:rFonts w:ascii="Arial" w:hAnsi="Arial"/>
        </w:rPr>
        <w:t>քաղաքային պլանավորման,</w:t>
      </w:r>
      <w:r w:rsidR="00437C75">
        <w:rPr>
          <w:rFonts w:ascii="Arial" w:hAnsi="Arial"/>
        </w:rPr>
        <w:t xml:space="preserve"> </w:t>
      </w:r>
      <w:r w:rsidR="00437C75" w:rsidRPr="00437C75">
        <w:rPr>
          <w:rFonts w:ascii="Arial" w:hAnsi="Arial"/>
        </w:rPr>
        <w:t>A</w:t>
      </w:r>
      <w:r w:rsidR="00437C75">
        <w:rPr>
          <w:rFonts w:ascii="Arial" w:hAnsi="Arial"/>
        </w:rPr>
        <w:t>I training-ի,</w:t>
      </w:r>
      <w:r w:rsidRPr="00C90AAE">
        <w:rPr>
          <w:rFonts w:ascii="Arial" w:hAnsi="Arial"/>
        </w:rPr>
        <w:t xml:space="preserve"> </w:t>
      </w:r>
      <w:r w:rsidRPr="00C90AAE">
        <w:rPr>
          <w:rFonts w:ascii="Arial" w:hAnsi="Arial"/>
        </w:rPr>
        <w:br/>
      </w:r>
      <w:r w:rsidR="0027576B">
        <w:rPr>
          <w:rFonts w:ascii="Arial" w:hAnsi="Arial"/>
        </w:rPr>
        <w:t xml:space="preserve">ինչպես </w:t>
      </w:r>
      <w:r w:rsidRPr="00C90AAE">
        <w:rPr>
          <w:rFonts w:ascii="Arial" w:hAnsi="Arial"/>
        </w:rPr>
        <w:t>նաև վաճառել որպես բիզնես անալիտիկ տվյալներ՝</w:t>
      </w:r>
      <w:r w:rsidRPr="00C90AAE">
        <w:rPr>
          <w:rFonts w:ascii="Arial" w:hAnsi="Arial"/>
        </w:rPr>
        <w:br/>
        <w:t>որպեսզի ընկերությունները հասկանան՝</w:t>
      </w:r>
      <w:r w:rsidRPr="00C90AAE">
        <w:rPr>
          <w:rFonts w:ascii="Arial" w:hAnsi="Arial"/>
        </w:rPr>
        <w:br/>
        <w:t>որ թաղամասերում ինչ ապրանքներ են սպառվում ավելի շատ և ինչ տեմպերով</w:t>
      </w:r>
      <w:r w:rsidR="007025CC">
        <w:rPr>
          <w:rFonts w:ascii="Arial" w:hAnsi="Arial"/>
        </w:rPr>
        <w:t xml:space="preserve">, թե իրենց թե </w:t>
      </w:r>
      <w:r w:rsidR="00141606">
        <w:rPr>
          <w:rFonts w:ascii="Arial" w:hAnsi="Arial"/>
        </w:rPr>
        <w:t xml:space="preserve">մրցակից </w:t>
      </w:r>
      <w:r w:rsidR="006D0360">
        <w:rPr>
          <w:rFonts w:ascii="Arial" w:hAnsi="Arial"/>
        </w:rPr>
        <w:t>ընկերություններում</w:t>
      </w:r>
      <w:r w:rsidRPr="00C90AAE">
        <w:rPr>
          <w:rFonts w:ascii="Arial" w:hAnsi="Arial"/>
        </w:rPr>
        <w:t>։</w:t>
      </w:r>
    </w:p>
    <w:p w14:paraId="0BDBF8AA" w14:textId="77777777" w:rsidR="00C90AAE" w:rsidRPr="00C90AAE" w:rsidRDefault="00C90AAE" w:rsidP="00C90AAE">
      <w:pPr>
        <w:rPr>
          <w:rFonts w:ascii="Arial" w:hAnsi="Arial"/>
        </w:rPr>
      </w:pPr>
      <w:r w:rsidRPr="00C90AAE">
        <w:rPr>
          <w:rFonts w:ascii="Arial" w:hAnsi="Arial"/>
        </w:rPr>
        <w:t>Այսպիսով՝ HexaBin-ը ոչ միայն տեսակավորում է աղբը, այլև վերածում է այն եկամտաբեր տեղեկատվության աղբյուրի,</w:t>
      </w:r>
      <w:r w:rsidRPr="00C90AAE">
        <w:rPr>
          <w:rFonts w:ascii="Arial" w:hAnsi="Arial"/>
        </w:rPr>
        <w:br/>
        <w:t>որտեղ տվյալը դառնում է նոր արժեք՝ թե՛ բնության, թե՛ տնտեսության համար։</w:t>
      </w:r>
    </w:p>
    <w:p w14:paraId="0531C233" w14:textId="77777777" w:rsidR="007043B1" w:rsidRPr="00773803" w:rsidRDefault="007043B1" w:rsidP="00773803">
      <w:pPr>
        <w:rPr>
          <w:rFonts w:ascii="Arial" w:hAnsi="Arial"/>
        </w:rPr>
      </w:pPr>
    </w:p>
    <w:p w14:paraId="122C3850" w14:textId="77777777" w:rsidR="00773803" w:rsidRPr="00773803" w:rsidRDefault="00773803" w:rsidP="00773803">
      <w:pPr>
        <w:rPr>
          <w:rFonts w:ascii="Arial" w:hAnsi="Arial"/>
          <w:b/>
          <w:bCs/>
        </w:rPr>
      </w:pPr>
      <w:r w:rsidRPr="00773803">
        <w:rPr>
          <w:rFonts w:ascii="Segoe UI Emoji" w:hAnsi="Segoe UI Emoji" w:cs="Segoe UI Emoji"/>
          <w:b/>
          <w:bCs/>
        </w:rPr>
        <w:t>🤝</w:t>
      </w:r>
      <w:r w:rsidRPr="00773803">
        <w:rPr>
          <w:rFonts w:ascii="Arial" w:hAnsi="Arial"/>
          <w:b/>
          <w:bCs/>
        </w:rPr>
        <w:t xml:space="preserve"> Մեր առաջընթացը և նպատակները</w:t>
      </w:r>
    </w:p>
    <w:p w14:paraId="457920BD" w14:textId="77777777" w:rsidR="00773803" w:rsidRDefault="00773803" w:rsidP="00773803">
      <w:pPr>
        <w:rPr>
          <w:rFonts w:ascii="Arial" w:hAnsi="Arial"/>
        </w:rPr>
      </w:pPr>
      <w:r w:rsidRPr="00773803">
        <w:rPr>
          <w:rFonts w:ascii="Arial" w:hAnsi="Arial"/>
          <w:highlight w:val="green"/>
        </w:rPr>
        <w:t>Մենք արդեն ունենք համագործակցության համաձայնություններ՝</w:t>
      </w:r>
      <w:r w:rsidRPr="00773803">
        <w:rPr>
          <w:rFonts w:ascii="Arial" w:hAnsi="Arial"/>
          <w:highlight w:val="green"/>
        </w:rPr>
        <w:br/>
      </w:r>
      <w:r w:rsidRPr="00773803">
        <w:rPr>
          <w:rFonts w:ascii="Segoe UI Emoji" w:hAnsi="Segoe UI Emoji" w:cs="Segoe UI Emoji"/>
          <w:highlight w:val="green"/>
        </w:rPr>
        <w:t>🏨</w:t>
      </w:r>
      <w:r w:rsidRPr="00773803">
        <w:rPr>
          <w:rFonts w:ascii="Arial" w:hAnsi="Arial"/>
          <w:highlight w:val="green"/>
        </w:rPr>
        <w:t xml:space="preserve"> Marriott հյուրանոցային համալիրի հետ,</w:t>
      </w:r>
      <w:r w:rsidRPr="00773803">
        <w:rPr>
          <w:rFonts w:ascii="Arial" w:hAnsi="Arial"/>
          <w:highlight w:val="green"/>
        </w:rPr>
        <w:br/>
      </w:r>
      <w:r w:rsidRPr="00773803">
        <w:rPr>
          <w:rFonts w:ascii="Segoe UI Symbol" w:hAnsi="Segoe UI Symbol" w:cs="Segoe UI Symbol"/>
          <w:highlight w:val="green"/>
        </w:rPr>
        <w:t>🏛</w:t>
      </w:r>
      <w:r w:rsidRPr="00773803">
        <w:rPr>
          <w:rFonts w:ascii="Arial" w:hAnsi="Arial"/>
          <w:highlight w:val="green"/>
        </w:rPr>
        <w:t xml:space="preserve"> Աշտարակի համայնքապետարանի հետ,</w:t>
      </w:r>
      <w:r w:rsidRPr="00773803">
        <w:rPr>
          <w:rFonts w:ascii="Arial" w:hAnsi="Arial"/>
          <w:highlight w:val="green"/>
        </w:rPr>
        <w:br/>
      </w:r>
      <w:r w:rsidRPr="00773803">
        <w:rPr>
          <w:rFonts w:ascii="Segoe UI Symbol" w:hAnsi="Segoe UI Symbol" w:cs="Segoe UI Symbol"/>
          <w:highlight w:val="green"/>
        </w:rPr>
        <w:t>🏙</w:t>
      </w:r>
      <w:r w:rsidRPr="00773803">
        <w:rPr>
          <w:rFonts w:ascii="Arial" w:hAnsi="Arial"/>
          <w:highlight w:val="green"/>
        </w:rPr>
        <w:t xml:space="preserve"> և Երևանի Կենտրոն և Մալաթիա-Սեբաստիա վարչական շրջանների ղեկավարների հետ</w:t>
      </w:r>
      <w:r w:rsidRPr="00773803">
        <w:rPr>
          <w:rFonts w:ascii="Arial" w:hAnsi="Arial"/>
        </w:rPr>
        <w:t>։</w:t>
      </w:r>
    </w:p>
    <w:p w14:paraId="3404C23A" w14:textId="30F9D5DB" w:rsidR="007E2B4C" w:rsidRPr="0057493D" w:rsidRDefault="00EB4C91" w:rsidP="00773803">
      <w:pPr>
        <w:rPr>
          <w:rFonts w:ascii="Arial" w:hAnsi="Arial"/>
        </w:rPr>
      </w:pPr>
      <w:r>
        <w:rPr>
          <w:rFonts w:ascii="Arial" w:hAnsi="Arial"/>
        </w:rPr>
        <w:t xml:space="preserve">Մեզ անհրաժեշտ է </w:t>
      </w:r>
      <w:r w:rsidR="007E2B4C" w:rsidRPr="007E2B4C">
        <w:rPr>
          <w:rFonts w:ascii="Arial" w:hAnsi="Arial"/>
        </w:rPr>
        <w:t>Ֆինանսավո</w:t>
      </w:r>
      <w:r>
        <w:rPr>
          <w:rFonts w:ascii="Arial" w:hAnsi="Arial"/>
        </w:rPr>
        <w:t>ւմ</w:t>
      </w:r>
      <w:r w:rsidR="007E2B4C" w:rsidRPr="007E2B4C">
        <w:rPr>
          <w:rFonts w:ascii="Arial" w:hAnsi="Arial"/>
        </w:rPr>
        <w:t xml:space="preserve"> </w:t>
      </w:r>
      <w:r>
        <w:rPr>
          <w:rFonts w:ascii="Arial" w:hAnsi="Arial"/>
        </w:rPr>
        <w:t>որպեսզի</w:t>
      </w:r>
      <w:r w:rsidR="007E2B4C" w:rsidRPr="007E2B4C">
        <w:rPr>
          <w:rFonts w:ascii="Arial" w:hAnsi="Arial"/>
        </w:rPr>
        <w:t xml:space="preserve"> սկս</w:t>
      </w:r>
      <w:r>
        <w:rPr>
          <w:rFonts w:ascii="Arial" w:hAnsi="Arial"/>
        </w:rPr>
        <w:t>ենք</w:t>
      </w:r>
      <w:r w:rsidR="007E2B4C" w:rsidRPr="007E2B4C">
        <w:rPr>
          <w:rFonts w:ascii="Arial" w:hAnsi="Arial"/>
        </w:rPr>
        <w:t xml:space="preserve"> աշխատել </w:t>
      </w:r>
      <w:r w:rsidR="007E2B4C" w:rsidRPr="007E2B4C">
        <w:rPr>
          <w:rFonts w:ascii="Arial" w:hAnsi="Arial"/>
          <w:b/>
          <w:bCs/>
        </w:rPr>
        <w:t>HexaBin-ի պիլոտային մոդելի</w:t>
      </w:r>
      <w:r w:rsidR="007E2B4C" w:rsidRPr="007E2B4C">
        <w:rPr>
          <w:rFonts w:ascii="Arial" w:hAnsi="Arial"/>
        </w:rPr>
        <w:t xml:space="preserve"> վրա՝</w:t>
      </w:r>
      <w:r w:rsidR="007E2B4C" w:rsidRPr="007E2B4C">
        <w:rPr>
          <w:rFonts w:ascii="Arial" w:hAnsi="Arial"/>
        </w:rPr>
        <w:br/>
        <w:t>կառուցելով լիարժեք աշխատող նմուշ և տեղադրելով այն գործընկերային վայրերից մեկում։</w:t>
      </w:r>
      <w:r w:rsidR="007E2B4C" w:rsidRPr="007E2B4C">
        <w:rPr>
          <w:rFonts w:ascii="Arial" w:hAnsi="Arial"/>
        </w:rPr>
        <w:br/>
      </w:r>
      <w:r w:rsidR="007E2B4C" w:rsidRPr="0057493D">
        <w:rPr>
          <w:rFonts w:ascii="Arial" w:hAnsi="Arial"/>
        </w:rPr>
        <w:t>Այնուհետև, պիլոտից ստացված իրական տվյալների հիման վրա,</w:t>
      </w:r>
      <w:r w:rsidR="007E2B4C" w:rsidRPr="0057493D">
        <w:rPr>
          <w:rFonts w:ascii="Arial" w:hAnsi="Arial"/>
        </w:rPr>
        <w:br/>
        <w:t>կզարգացնենք համակարգը և պատրաստ կլինենք լայնածավալ ներդրման։</w:t>
      </w:r>
    </w:p>
    <w:p w14:paraId="6C32233A" w14:textId="77777777" w:rsidR="00597DAE" w:rsidRDefault="00773803" w:rsidP="0005185C">
      <w:pPr>
        <w:rPr>
          <w:rFonts w:ascii="Arial" w:hAnsi="Arial"/>
          <w:b/>
          <w:bCs/>
        </w:rPr>
      </w:pPr>
      <w:r w:rsidRPr="00773803">
        <w:rPr>
          <w:rFonts w:ascii="Segoe UI Emoji" w:hAnsi="Segoe UI Emoji" w:cs="Segoe UI Emoji"/>
          <w:b/>
          <w:bCs/>
        </w:rPr>
        <w:t>💚</w:t>
      </w:r>
      <w:r w:rsidRPr="00773803">
        <w:rPr>
          <w:rFonts w:ascii="Arial" w:hAnsi="Arial"/>
          <w:b/>
          <w:bCs/>
        </w:rPr>
        <w:t xml:space="preserve"> Եզրափակում</w:t>
      </w:r>
    </w:p>
    <w:p w14:paraId="05FFDA52" w14:textId="77777777" w:rsidR="00280571" w:rsidRPr="0037641D" w:rsidRDefault="00597DAE" w:rsidP="0005185C">
      <w:pPr>
        <w:rPr>
          <w:rFonts w:ascii="Arial" w:hAnsi="Arial"/>
          <w:highlight w:val="green"/>
        </w:rPr>
      </w:pPr>
      <w:r w:rsidRPr="0037641D">
        <w:rPr>
          <w:rFonts w:ascii="Arial" w:hAnsi="Arial"/>
          <w:highlight w:val="green"/>
        </w:rPr>
        <w:lastRenderedPageBreak/>
        <w:t>Սա մեր քայլն է դեպի մաքուր միջավայր, առողջ բնություն և գիտակցված հասարակություն։</w:t>
      </w:r>
      <w:r w:rsidR="00773803" w:rsidRPr="00773803">
        <w:rPr>
          <w:rFonts w:ascii="Arial" w:hAnsi="Arial"/>
          <w:highlight w:val="green"/>
        </w:rPr>
        <w:br/>
      </w:r>
      <w:r w:rsidR="0005185C" w:rsidRPr="0037641D">
        <w:rPr>
          <w:rFonts w:ascii="Arial" w:hAnsi="Arial"/>
          <w:highlight w:val="green"/>
        </w:rPr>
        <w:t>HexaBin-ը ապացույց է, որ փոքր երկրից կարող է գալ մեծ էկոլոգիական ազդեցություն։</w:t>
      </w:r>
    </w:p>
    <w:p w14:paraId="65F8AE87" w14:textId="64B58038" w:rsidR="004839AB" w:rsidRPr="00E20F40" w:rsidRDefault="0005185C">
      <w:pPr>
        <w:rPr>
          <w:rFonts w:ascii="Arial" w:hAnsi="Arial"/>
          <w:lang w:val="en-US"/>
        </w:rPr>
      </w:pPr>
      <w:r w:rsidRPr="0005185C">
        <w:rPr>
          <w:rFonts w:ascii="Arial" w:hAnsi="Arial"/>
          <w:highlight w:val="green"/>
          <w:lang w:val="en-US"/>
        </w:rPr>
        <w:t>Շնորհակալություն։</w:t>
      </w:r>
      <w:r w:rsidRPr="0005185C">
        <w:rPr>
          <w:rFonts w:ascii="Arial" w:hAnsi="Arial"/>
          <w:lang w:val="en-US"/>
        </w:rPr>
        <w:t xml:space="preserve"> </w:t>
      </w:r>
      <w:r w:rsidRPr="0005185C">
        <w:rPr>
          <w:rFonts w:ascii="Segoe UI Emoji" w:hAnsi="Segoe UI Emoji" w:cs="Segoe UI Emoji"/>
          <w:lang w:val="en-US"/>
        </w:rPr>
        <w:t>🌿</w:t>
      </w:r>
    </w:p>
    <w:sectPr w:rsidR="004839AB" w:rsidRPr="00E2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A0C"/>
    <w:multiLevelType w:val="multilevel"/>
    <w:tmpl w:val="0E3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30409"/>
    <w:multiLevelType w:val="multilevel"/>
    <w:tmpl w:val="E07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116353">
    <w:abstractNumId w:val="1"/>
  </w:num>
  <w:num w:numId="2" w16cid:durableId="4744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AB"/>
    <w:rsid w:val="0005185C"/>
    <w:rsid w:val="000723B4"/>
    <w:rsid w:val="000A50DE"/>
    <w:rsid w:val="000F7070"/>
    <w:rsid w:val="00106AFF"/>
    <w:rsid w:val="00141606"/>
    <w:rsid w:val="00143085"/>
    <w:rsid w:val="001604ED"/>
    <w:rsid w:val="0017288A"/>
    <w:rsid w:val="00185DC3"/>
    <w:rsid w:val="001A7A4C"/>
    <w:rsid w:val="001C623F"/>
    <w:rsid w:val="0020472D"/>
    <w:rsid w:val="002101A6"/>
    <w:rsid w:val="00231963"/>
    <w:rsid w:val="00233028"/>
    <w:rsid w:val="002544A2"/>
    <w:rsid w:val="0027576B"/>
    <w:rsid w:val="0028024E"/>
    <w:rsid w:val="00280571"/>
    <w:rsid w:val="002A3148"/>
    <w:rsid w:val="002C4591"/>
    <w:rsid w:val="002D0D89"/>
    <w:rsid w:val="00355810"/>
    <w:rsid w:val="00360C4F"/>
    <w:rsid w:val="0037641D"/>
    <w:rsid w:val="00390A9E"/>
    <w:rsid w:val="003D5702"/>
    <w:rsid w:val="003E53FD"/>
    <w:rsid w:val="00407860"/>
    <w:rsid w:val="004243F3"/>
    <w:rsid w:val="004276CF"/>
    <w:rsid w:val="00437C75"/>
    <w:rsid w:val="004736B8"/>
    <w:rsid w:val="004839AB"/>
    <w:rsid w:val="004C099E"/>
    <w:rsid w:val="004C4FB1"/>
    <w:rsid w:val="004C5A25"/>
    <w:rsid w:val="004E7CC1"/>
    <w:rsid w:val="00537AAE"/>
    <w:rsid w:val="00547C20"/>
    <w:rsid w:val="005635EF"/>
    <w:rsid w:val="00567654"/>
    <w:rsid w:val="0057493D"/>
    <w:rsid w:val="00597DAE"/>
    <w:rsid w:val="005A536D"/>
    <w:rsid w:val="005F68AD"/>
    <w:rsid w:val="0061009C"/>
    <w:rsid w:val="00642F14"/>
    <w:rsid w:val="00650DCA"/>
    <w:rsid w:val="00667228"/>
    <w:rsid w:val="006B11BF"/>
    <w:rsid w:val="006D0360"/>
    <w:rsid w:val="006E5548"/>
    <w:rsid w:val="006F4E16"/>
    <w:rsid w:val="006F64F5"/>
    <w:rsid w:val="007025CC"/>
    <w:rsid w:val="00702C25"/>
    <w:rsid w:val="007043B1"/>
    <w:rsid w:val="007333BA"/>
    <w:rsid w:val="007557B8"/>
    <w:rsid w:val="00772F45"/>
    <w:rsid w:val="00773803"/>
    <w:rsid w:val="007930C9"/>
    <w:rsid w:val="007E2B4C"/>
    <w:rsid w:val="007F14A1"/>
    <w:rsid w:val="008201F8"/>
    <w:rsid w:val="00832BBA"/>
    <w:rsid w:val="00865BB8"/>
    <w:rsid w:val="008917C8"/>
    <w:rsid w:val="008A5366"/>
    <w:rsid w:val="008C444E"/>
    <w:rsid w:val="00930684"/>
    <w:rsid w:val="009F46E1"/>
    <w:rsid w:val="00A2324B"/>
    <w:rsid w:val="00A23657"/>
    <w:rsid w:val="00A807F1"/>
    <w:rsid w:val="00AB49B3"/>
    <w:rsid w:val="00B405A0"/>
    <w:rsid w:val="00BA4953"/>
    <w:rsid w:val="00BF0A74"/>
    <w:rsid w:val="00BF17E9"/>
    <w:rsid w:val="00C05202"/>
    <w:rsid w:val="00C34DC8"/>
    <w:rsid w:val="00C42ECD"/>
    <w:rsid w:val="00C44E9D"/>
    <w:rsid w:val="00C7572B"/>
    <w:rsid w:val="00C90AAE"/>
    <w:rsid w:val="00CA2E1A"/>
    <w:rsid w:val="00CA55EB"/>
    <w:rsid w:val="00CB64DE"/>
    <w:rsid w:val="00CC14D8"/>
    <w:rsid w:val="00CD4FA4"/>
    <w:rsid w:val="00D141C5"/>
    <w:rsid w:val="00DD49F7"/>
    <w:rsid w:val="00E00650"/>
    <w:rsid w:val="00E10B95"/>
    <w:rsid w:val="00E20F40"/>
    <w:rsid w:val="00E46168"/>
    <w:rsid w:val="00E57457"/>
    <w:rsid w:val="00E6566C"/>
    <w:rsid w:val="00E77714"/>
    <w:rsid w:val="00E87391"/>
    <w:rsid w:val="00EA18C7"/>
    <w:rsid w:val="00EA1C13"/>
    <w:rsid w:val="00EB4C91"/>
    <w:rsid w:val="00F3354A"/>
    <w:rsid w:val="00F528CE"/>
    <w:rsid w:val="00F6281A"/>
    <w:rsid w:val="00F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1FB3"/>
  <w15:chartTrackingRefBased/>
  <w15:docId w15:val="{A82C777B-8782-406F-9736-8B817AE1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y-AM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9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4</Pages>
  <Words>632</Words>
  <Characters>4128</Characters>
  <Application>Microsoft Office Word</Application>
  <DocSecurity>0</DocSecurity>
  <Lines>105</Lines>
  <Paragraphs>40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ma</dc:creator>
  <cp:keywords/>
  <dc:description/>
  <cp:lastModifiedBy>sa ma</cp:lastModifiedBy>
  <cp:revision>105</cp:revision>
  <dcterms:created xsi:type="dcterms:W3CDTF">2025-11-06T19:06:00Z</dcterms:created>
  <dcterms:modified xsi:type="dcterms:W3CDTF">2025-11-08T15:23:00Z</dcterms:modified>
</cp:coreProperties>
</file>