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KATIBA YA MUUNGANO WA WANAFUNZI WA SAYANSI YA ANGA ZANZIBAR</w:t>
        <w:br/>
        <w:t>(Zanzibar Aerospace Students Association - ZASA)</w:t>
      </w:r>
    </w:p>
    <w:p>
      <w:r>
        <w:t>IBARA YA 1: UTAMBULISHI</w:t>
        <w:br/>
        <w:br/>
        <w:t>1. Jina : Zanzibar Aerospace Students Association (ZASA)</w:t>
        <w:br/>
        <w:t>2. Makao Makuu : [Ingiza jina la chuo au eneo la Zanzibar]</w:t>
        <w:br/>
        <w:t>3. Lugha Rasmi : Kiswahili na Kiingereza</w:t>
        <w:br/>
        <w:br/>
        <w:t>IBARA YA 2: MALENGO NA DHAMIRA</w:t>
        <w:br/>
        <w:br/>
        <w:t>1. Kuwawezesha wanafunzi wa anga (aerospace, aviation, aeronautics) Zanzibar kupata elimu na ujuzi wa kisasa.</w:t>
        <w:br/>
        <w:t>2. Kukuza ushirikiano kati ya wanafunzi, wataalamu, na mashirika ya anga ndani na nje ya Zanzibar.</w:t>
        <w:br/>
        <w:t>3. Kuandaa mihadhara, mafunzo, na matembezi ya kielimu kwenye viwanja vya ndege, bandari, au vituo vya uratibu wa anga.</w:t>
        <w:br/>
        <w:t>4. Kutetea maslahi ya wanachama katika masuala ya mafunzo, mazoezi, na ajira.</w:t>
        <w:br/>
        <w:t>5. Kuhamasisha usalama wa anga na teknolojia za kisasa.</w:t>
        <w:br/>
        <w:br/>
        <w:t>IBARA YA 3: UANACHAMA</w:t>
        <w:br/>
        <w:br/>
        <w:t>3.1 Masharti ya Kuwa Mwanachama</w:t>
        <w:br/>
        <w:br/>
        <w:t>· Kuwa mwanafunzi aliyesajiliwa katika taasisi ya elimu iliyotambuliwa (chuo kikuu, taasisi ya anga, au shule ya ufundi)</w:t>
        <w:br/>
        <w:t>· Kuwa na nia ya dhati katika sayansi ya anga</w:t>
        <w:br/>
        <w:t>· Kukubali katiba na kulia ada ya uanachama (kama itawekwa)</w:t>
        <w:br/>
        <w:br/>
        <w:t>3.2 Aina za Wanachama</w:t>
        <w:br/>
        <w:br/>
        <w:t>· Mwanachama Mwenye Haki Zote : Wanafunzi wa sasa</w:t>
        <w:br/>
        <w:t>· Mwanachama wa Heshima : Wataalamu au walimu wanaosaidia shughuli za chama</w:t>
        <w:br/>
        <w:t>· Mwanachama Mhitimu : Waliomaliza masomo lakini wanataka kuendelea kushiriki</w:t>
        <w:br/>
        <w:br/>
        <w:t>3.3 Kusitishwa au Kutengwa</w:t>
        <w:br/>
        <w:t>Mwanachama anaweza kuondolewa kwa:</w:t>
        <w:br/>
        <w:br/>
        <w:t>· Ukiukaji wa kanuni za maadili (uongo, wizi, ubaguzi)</w:t>
        <w:br/>
        <w:t>· Kukosa kulia ada kwa muda wa miezi 6 bila sababu</w:t>
        <w:br/>
        <w:t>· Kufanya vitendo vinavyodhuru sifa ya chama</w:t>
        <w:br/>
        <w:br/>
        <w:t>IBARA YA 4: MUUNDO WA UONGOZI</w:t>
        <w:br/>
        <w:br/>
        <w:t>Baraza Kuu la ZASA litakuwa na viongozi wafuatao (huchaguliwa kila mwaka 1 au 2):</w:t>
        <w:br/>
        <w:br/>
        <w:t>1. Rais – Huongoza mikutano, anawakilisha chama nje</w:t>
        <w:br/>
        <w:t>2. Makamu wa Rais – Husaidia Rais, anachukua nafasi yake akiwa hayupo</w:t>
        <w:br/>
        <w:t>3. Katibu Mkuu – Huandika kumbukumbu, barua na ripoti</w:t>
        <w:br/>
        <w:t>4. Mweka Hazina – Anasimamia ada, matumizi na taarifa za kifedha</w:t>
        <w:br/>
        <w:t>5. Mratibu wa Elimu na Mafunzo – Anapanga warsha, semina, na ziara za anga</w:t>
        <w:br/>
        <w:t>6. Mratibu wa Uhusiano – Anashughulikia matangazo, media, na ushirikiano na mashirika</w:t>
        <w:br/>
        <w:br/>
        <w:t>Tume ya Uchaguzi itaundwa kabla ya uchaguzi wowote ili kuhakikisha uwazi.</w:t>
        <w:br/>
        <w:br/>
        <w:t>IBARA YA 5: MIKUTANO</w:t>
        <w:br/>
        <w:br/>
        <w:t>1. Mkutano Mkuu – Hufanyika angalau mara moja kwa muhula (au kila baada ya miezi 6). Wanachama wote wanahudhuria.</w:t>
        <w:br/>
        <w:t>2. Mkutano wa Kamati – Kila mwezi au inapobidi (viongozi pekee).</w:t>
        <w:br/>
        <w:t>3. Uamuzi – Unafanywa kwa kura ya wengi (50%+1) mradi kuna akidi ya theluthi mbili (2/3) ya wanachama waliosajiliwa.</w:t>
        <w:br/>
        <w:br/>
        <w:t>IBARA YA 6: FEDHA NA MALI</w:t>
        <w:br/>
        <w:br/>
        <w:t>1. Vyanzo vya fedha:</w:t>
        <w:br/>
        <w:t xml:space="preserve">   · Ada za uanachama</w:t>
        <w:br/>
        <w:t xml:space="preserve">   · Michango ya wanachama na wadhamini</w:t>
        <w:br/>
        <w:t xml:space="preserve">   · Ruzuku kutoka kwa serikali au mashirika ya anga (k.m., TCAA, ZAA)</w:t>
        <w:br/>
        <w:t xml:space="preserve">   · Shughuli za kujipatia kipato (k.m., kutoa mafunzo kwa ada ndogo)</w:t>
        <w:br/>
        <w:t>2. Hazina itawekwa katika akaunti ya benki yenye majina mawili ya watia saini (Rais au Katiba Mkuu + Mweka Hazina).</w:t>
        <w:br/>
        <w:t>3. Ripoti ya fedha itawasilishwa kila mwaka kwenye Mkutano Mkuu.</w:t>
        <w:br/>
        <w:br/>
        <w:t>IBARA YA 7: TATIZI NA SULUHISHO</w:t>
        <w:br/>
        <w:br/>
        <w:t>· Tatizo lolote la kinidhamu linashughulikiwa na Kamati ya Nidhamu (wanachama 3 wanaochaguliwa).</w:t>
        <w:br/>
        <w:t>· Mwanachama anayelalamika ana haki ya kusikilizwa na kukata rufaa kwa Baraza la Uongozi kama hajaridhika.</w:t>
        <w:br/>
        <w:br/>
        <w:t>IBARA YA 8: MAREKEBISHO YA KATIBA</w:t>
        <w:br/>
        <w:br/>
        <w:t>Katiba inaweza kubadilishwa ikiwa:</w:t>
        <w:br/>
        <w:br/>
        <w:t>· Pendekezo limeandaliwa kwa maandishi</w:t>
        <w:br/>
        <w:t>· Asilimia 70 ya wanachama katika Mkutano Mkuu walikubali baada ya mjadala</w:t>
        <w:br/>
        <w:br/>
        <w:t>IBARA YA 9: KUVUTA (DISSOLUTION)</w:t>
        <w:br/>
        <w:br/>
        <w:t>Iwapo chama kitaamua kuvunjwa:</w:t>
        <w:br/>
        <w:br/>
        <w:t>· Deni zote zitalipwa</w:t>
        <w:br/>
        <w:t>· Mali iliyobakia itatolewa kwa taasisi ya elimu au hisani inayohusiana na anga</w:t>
        <w:br/>
        <w:t>· Hakuna mwanachama atakayenufaika binafsi na mali za chama</w:t>
        <w:br/>
        <w:br/>
        <w:t>Tarehe ya Kupitishwa: ________</w:t>
        <w:br/>
        <w:br/>
        <w:t>Sahihi ya Viongozi wa Muda au Waanzilishi:</w:t>
        <w:br/>
        <w:br/>
        <w:t>1. __________________ (Rais)</w:t>
        <w:br/>
        <w:t>2. __________________ (Katibu Mkuu)</w:t>
        <w:br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6DEA5EB4-22DF-41B5-BC6E-99CDBB4F78B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