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F54" w:rsidRDefault="00AD6A40" w14:paraId="2041008E" w14:textId="77777777">
      <w:pPr>
        <w:keepNext/>
        <w:keepLines/>
        <w:spacing w:before="480" w:after="0" w:line="276" w:lineRule="auto"/>
        <w:jc w:val="center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ERD for HAB Taxi Services</w:t>
      </w:r>
    </w:p>
    <w:p w:rsidR="004B2F54" w:rsidRDefault="00AD6A40" w14:paraId="630701F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36"/>
          <w:u w:val="single"/>
        </w:rPr>
      </w:pPr>
      <w:r>
        <w:rPr>
          <w:rFonts w:ascii="Calibri" w:hAnsi="Calibri" w:eastAsia="Calibri" w:cs="Calibri"/>
          <w:b/>
          <w:sz w:val="36"/>
          <w:u w:val="single"/>
        </w:rPr>
        <w:t>Employees Table</w:t>
      </w:r>
    </w:p>
    <w:p w:rsidR="004B2F54" w:rsidRDefault="00AD6A40" w14:paraId="172564C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(PK)</w:t>
      </w:r>
    </w:p>
    <w:p w:rsidR="004B2F54" w:rsidRDefault="00AD6A40" w14:paraId="0D909AE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Name</w:t>
      </w:r>
    </w:p>
    <w:p w:rsidR="004B2F54" w:rsidRDefault="00AD6A40" w14:paraId="47D2A08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Address</w:t>
      </w:r>
    </w:p>
    <w:p w:rsidR="004B2F54" w:rsidRDefault="00AD6A40" w14:paraId="0B2BFEC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PhoneNumber</w:t>
      </w:r>
    </w:p>
    <w:p w:rsidR="004B2F54" w:rsidRDefault="00AD6A40" w14:paraId="654BE4B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DriversLicenseNumber</w:t>
      </w:r>
    </w:p>
    <w:p w:rsidR="004B2F54" w:rsidRDefault="00AD6A40" w14:paraId="00171CC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LicenseExpiryDate</w:t>
      </w:r>
    </w:p>
    <w:p w:rsidR="004B2F54" w:rsidRDefault="00AD6A40" w14:paraId="0ADB017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InsuranceCompany</w:t>
      </w:r>
    </w:p>
    <w:p w:rsidR="004B2F54" w:rsidRDefault="00AD6A40" w14:paraId="546DD31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InsurancePolicyNumber</w:t>
      </w:r>
    </w:p>
    <w:p w:rsidR="004B2F54" w:rsidRDefault="00AD6A40" w14:paraId="3767EA6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OwnCar</w:t>
      </w:r>
    </w:p>
    <w:p w:rsidR="004B2F54" w:rsidRDefault="00AD6A40" w14:paraId="1F7A945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BalanceDue</w:t>
      </w:r>
    </w:p>
    <w:p w:rsidR="004B2F54" w:rsidRDefault="004B2F54" w14:paraId="672A665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466B23B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Revenues Table</w:t>
      </w:r>
    </w:p>
    <w:p w:rsidR="004B2F54" w:rsidRDefault="00AD6A40" w14:paraId="44E147B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TransactionID (PK)</w:t>
      </w:r>
    </w:p>
    <w:p w:rsidR="004B2F54" w:rsidRDefault="00AD6A40" w14:paraId="491072F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Date</w:t>
      </w:r>
    </w:p>
    <w:p w:rsidR="004B2F54" w:rsidRDefault="00AD6A40" w14:paraId="31FF54C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</w:t>
      </w:r>
    </w:p>
    <w:p w:rsidR="004B2F54" w:rsidRDefault="00AD6A40" w14:paraId="4360850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06C24BA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Amount</w:t>
      </w:r>
    </w:p>
    <w:p w:rsidR="004B2F54" w:rsidRDefault="00AD6A40" w14:paraId="2E1B5D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46FE0C0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0A37501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58323D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40"/>
          <w:u w:val="single"/>
        </w:rPr>
      </w:pPr>
      <w:r>
        <w:rPr>
          <w:rFonts w:ascii="Calibri" w:hAnsi="Calibri" w:eastAsia="Calibri" w:cs="Calibri"/>
          <w:b/>
          <w:sz w:val="40"/>
          <w:u w:val="single"/>
        </w:rPr>
        <w:t>Expenses Table</w:t>
      </w:r>
    </w:p>
    <w:p w:rsidR="004B2F54" w:rsidP="50877787" w:rsidRDefault="00AD6A40" w14:paraId="68025231" w14:textId="6E70F85C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InvoiceNumber</w:t>
      </w: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(PK</w:t>
      </w:r>
      <w:r w:rsidRPr="50877787" w:rsidR="4E880ACA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, FK</w:t>
      </w: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)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(Composite Key w/ 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ItemNumber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)</w:t>
      </w:r>
    </w:p>
    <w:p w:rsidR="1566806B" w:rsidP="50877787" w:rsidRDefault="1566806B" w14:paraId="1707F055" w14:textId="635897E1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IdemNumber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(PK, FK) (Composite Key w/ InvoiceNumber)</w:t>
      </w:r>
    </w:p>
    <w:p w:rsidR="004B2F54" w:rsidRDefault="00AD6A40" w14:paraId="2B7889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InvoiceDate</w:t>
      </w:r>
    </w:p>
    <w:p w:rsidR="004B2F54" w:rsidRDefault="00AD6A40" w14:paraId="5374459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0E70A59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ItemNumber</w:t>
      </w:r>
    </w:p>
    <w:p w:rsidR="004B2F54" w:rsidRDefault="00AD6A40" w14:paraId="02F99ED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</w:t>
      </w:r>
    </w:p>
    <w:p w:rsidR="004B2F54" w:rsidRDefault="00AD6A40" w14:paraId="2BC178B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Cost</w:t>
      </w:r>
    </w:p>
    <w:p w:rsidR="004B2F54" w:rsidRDefault="00AD6A40" w14:paraId="4AF3DA0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Quantity</w:t>
      </w:r>
    </w:p>
    <w:p w:rsidR="004B2F54" w:rsidRDefault="00AD6A40" w14:paraId="0048D0E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ItemTotal</w:t>
      </w:r>
    </w:p>
    <w:p w:rsidR="004B2F54" w:rsidRDefault="00AD6A40" w14:paraId="0A1BB05C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Subtotal</w:t>
      </w:r>
    </w:p>
    <w:p w:rsidR="004B2F54" w:rsidRDefault="00AD6A40" w14:paraId="05D4320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51E8FDB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5DAB6C7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3487948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Rentals Table</w:t>
      </w:r>
    </w:p>
    <w:p w:rsidR="004B2F54" w:rsidRDefault="00AD6A40" w14:paraId="32C2EBA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RentalID (PK)</w:t>
      </w:r>
    </w:p>
    <w:p w:rsidR="004B2F54" w:rsidRDefault="00AD6A40" w14:paraId="6FA6482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4DDAEBC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StartDate</w:t>
      </w:r>
    </w:p>
    <w:p w:rsidR="004B2F54" w:rsidRDefault="00AD6A40" w14:paraId="20338B2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CarNumber</w:t>
      </w:r>
    </w:p>
    <w:p w:rsidR="004B2F54" w:rsidRDefault="00AD6A40" w14:paraId="19D5B2F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RentalType</w:t>
      </w:r>
    </w:p>
    <w:p w:rsidR="004B2F54" w:rsidRDefault="00AD6A40" w14:paraId="14F91CE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NumberOfDays</w:t>
      </w:r>
    </w:p>
    <w:p w:rsidR="004B2F54" w:rsidRDefault="00AD6A40" w14:paraId="4F05FEA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RentalCost</w:t>
      </w:r>
    </w:p>
    <w:p w:rsidR="004B2F54" w:rsidRDefault="00AD6A40" w14:paraId="68C36AA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4B4370B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02EB378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75F684C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sz w:val="40"/>
          <w:u w:val="single"/>
        </w:rPr>
      </w:pPr>
      <w:r>
        <w:rPr>
          <w:rFonts w:ascii="Calibri" w:hAnsi="Calibri" w:eastAsia="Calibri" w:cs="Calibri"/>
          <w:b/>
          <w:sz w:val="40"/>
          <w:u w:val="single"/>
        </w:rPr>
        <w:t>Payments Table</w:t>
      </w:r>
    </w:p>
    <w:p w:rsidR="004B2F54" w:rsidRDefault="00AD6A40" w14:paraId="7F51341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PaymentID (PK)</w:t>
      </w:r>
    </w:p>
    <w:p w:rsidR="004B2F54" w:rsidRDefault="00AD6A40" w14:paraId="06818C5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3BBDD4C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PaymentDate</w:t>
      </w:r>
    </w:p>
    <w:p w:rsidR="004B2F54" w:rsidRDefault="00AD6A40" w14:paraId="337CAE6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Amount</w:t>
      </w:r>
    </w:p>
    <w:p w:rsidR="004B2F54" w:rsidRDefault="00AD6A40" w14:paraId="23A8228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Reason</w:t>
      </w:r>
    </w:p>
    <w:p w:rsidR="004B2F54" w:rsidRDefault="00AD6A40" w14:paraId="2AA6D41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PaymentMethod</w:t>
      </w:r>
    </w:p>
    <w:p w:rsidR="004B2F54" w:rsidRDefault="004B2F54" w14:paraId="6A05A80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16E6042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Vehicle Maintenance Table</w:t>
      </w:r>
    </w:p>
    <w:p w:rsidR="004B2F54" w:rsidRDefault="00AD6A40" w14:paraId="15B5028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MaintenanceID (PK)</w:t>
      </w:r>
    </w:p>
    <w:p w:rsidR="004B2F54" w:rsidRDefault="00AD6A40" w14:paraId="6A303EF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CarNumber</w:t>
      </w:r>
    </w:p>
    <w:p w:rsidR="004B2F54" w:rsidRDefault="00AD6A40" w14:paraId="5F3F821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Date</w:t>
      </w:r>
    </w:p>
    <w:p w:rsidR="004B2F54" w:rsidRDefault="00AD6A40" w14:paraId="513D93E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</w:t>
      </w:r>
    </w:p>
    <w:p w:rsidR="004B2F54" w:rsidRDefault="00AD6A40" w14:paraId="05C0D96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Cost</w:t>
      </w:r>
    </w:p>
    <w:p w:rsidR="004B2F54" w:rsidRDefault="00AD6A40" w14:paraId="2ABCF31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PerformedBy (FK) (Reference: Employees)</w:t>
      </w:r>
    </w:p>
    <w:p w:rsidR="004B2F54" w:rsidRDefault="004B2F54" w14:paraId="5A39BBE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7DBC609E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 of the New Feature</w:t>
      </w:r>
    </w:p>
    <w:p w:rsidR="004B2F54" w:rsidRDefault="00AD6A40" w14:paraId="2F7E42C4" w14:textId="77777777">
      <w:pPr>
        <w:spacing w:after="20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The VehicleMaintenance table is introduced to track maintenance activities for each car, including the costs and the person performing the maintenance. This addition provides the company with a comprehensive view of maintenance activities and helps in efficient management of the fleet.</w:t>
      </w:r>
    </w:p>
    <w:sectPr w:rsidR="004B2F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54"/>
    <w:rsid w:val="004B2F54"/>
    <w:rsid w:val="00AD6A40"/>
    <w:rsid w:val="00E74BC9"/>
    <w:rsid w:val="1566806B"/>
    <w:rsid w:val="2268B0BE"/>
    <w:rsid w:val="4E880ACA"/>
    <w:rsid w:val="508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62B40"/>
  <w15:docId w15:val="{6B8F860D-94BF-44A8-8F3E-339F3B49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9EE5AC4E50745A1176436912349D9" ma:contentTypeVersion="8" ma:contentTypeDescription="Create a new document." ma:contentTypeScope="" ma:versionID="b819727226c77d8976a992d7bf908ad6">
  <xsd:schema xmlns:xsd="http://www.w3.org/2001/XMLSchema" xmlns:xs="http://www.w3.org/2001/XMLSchema" xmlns:p="http://schemas.microsoft.com/office/2006/metadata/properties" xmlns:ns2="4fe098b9-e0fc-4fa8-82a1-f824e953dd24" targetNamespace="http://schemas.microsoft.com/office/2006/metadata/properties" ma:root="true" ma:fieldsID="cd0b9741aa8c397dc8286488049bfc56" ns2:_="">
    <xsd:import namespace="4fe098b9-e0fc-4fa8-82a1-f824e953d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098b9-e0fc-4fa8-82a1-f824e953d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19A6D-FF5C-4904-809C-0A7F9E56B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18DB1-B59B-41AB-9B88-B0F494DD8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098b9-e0fc-4fa8-82a1-f824e953d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Zachary Collier</lastModifiedBy>
  <revision>2</revision>
  <dcterms:created xsi:type="dcterms:W3CDTF">2024-08-04T13:54:00.0000000Z</dcterms:created>
  <dcterms:modified xsi:type="dcterms:W3CDTF">2024-08-04T14:00:32.0346180Z</dcterms:modified>
</coreProperties>
</file>