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F54" w:rsidRDefault="00AD6A40" w14:paraId="2041008E" w14:textId="77777777">
      <w:pPr>
        <w:keepNext/>
        <w:keepLines/>
        <w:spacing w:before="480" w:after="0" w:line="276" w:lineRule="auto"/>
        <w:jc w:val="center"/>
        <w:rPr>
          <w:rFonts w:ascii="Calibri" w:hAnsi="Calibri" w:eastAsia="Calibri" w:cs="Calibri"/>
          <w:b/>
          <w:color w:val="365F91"/>
          <w:sz w:val="28"/>
        </w:rPr>
      </w:pPr>
      <w:r>
        <w:rPr>
          <w:rFonts w:ascii="Calibri" w:hAnsi="Calibri" w:eastAsia="Calibri" w:cs="Calibri"/>
          <w:b/>
          <w:color w:val="365F91"/>
          <w:sz w:val="28"/>
        </w:rPr>
        <w:t>ERD for HAB Taxi Services</w:t>
      </w:r>
    </w:p>
    <w:p w:rsidR="004B2F54" w:rsidRDefault="00AD6A40" w14:paraId="630701F4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36"/>
          <w:u w:val="single"/>
        </w:rPr>
      </w:pPr>
      <w:r>
        <w:rPr>
          <w:rFonts w:ascii="Calibri" w:hAnsi="Calibri" w:eastAsia="Calibri" w:cs="Calibri"/>
          <w:b/>
          <w:sz w:val="36"/>
          <w:u w:val="single"/>
        </w:rPr>
        <w:t>Employees Table</w:t>
      </w:r>
    </w:p>
    <w:p w:rsidR="004B2F54" w:rsidRDefault="00AD6A40" w14:paraId="172564C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DriverNumber (PK)</w:t>
      </w:r>
    </w:p>
    <w:p w:rsidR="004B2F54" w:rsidRDefault="00AD6A40" w14:paraId="0D909AED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Name</w:t>
      </w:r>
    </w:p>
    <w:p w:rsidR="004B2F54" w:rsidRDefault="00AD6A40" w14:paraId="47D2A083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Address</w:t>
      </w:r>
    </w:p>
    <w:p w:rsidR="004B2F54" w:rsidRDefault="00AD6A40" w14:paraId="0B2BFEC5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PhoneNumber</w:t>
      </w:r>
    </w:p>
    <w:p w:rsidR="004B2F54" w:rsidRDefault="00AD6A40" w14:paraId="654BE4B2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DriversLicenseNumber</w:t>
      </w:r>
    </w:p>
    <w:p w:rsidR="004B2F54" w:rsidRDefault="00AD6A40" w14:paraId="00171CCF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LicenseExpiryDate</w:t>
      </w:r>
    </w:p>
    <w:p w:rsidR="004B2F54" w:rsidRDefault="00AD6A40" w14:paraId="0ADB017B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InsuranceCompany</w:t>
      </w:r>
    </w:p>
    <w:p w:rsidR="004B2F54" w:rsidRDefault="00AD6A40" w14:paraId="546DD310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InsurancePolicyNumber</w:t>
      </w:r>
    </w:p>
    <w:p w:rsidR="004B2F54" w:rsidRDefault="00AD6A40" w14:paraId="3767EA60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OwnCar</w:t>
      </w:r>
    </w:p>
    <w:p w:rsidR="004B2F54" w:rsidRDefault="00AD6A40" w14:paraId="1F7A945B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BalanceDue</w:t>
      </w:r>
    </w:p>
    <w:p w:rsidR="004B2F54" w:rsidRDefault="004B2F54" w14:paraId="672A665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</w:p>
    <w:p w:rsidR="004B2F54" w:rsidRDefault="00AD6A40" w14:paraId="466B23B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sz w:val="40"/>
          <w:u w:val="single"/>
        </w:rPr>
        <w:t>Revenues Table</w:t>
      </w:r>
    </w:p>
    <w:p w:rsidR="004B2F54" w:rsidRDefault="00AD6A40" w14:paraId="44E147B6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TransactionID (PK)</w:t>
      </w:r>
    </w:p>
    <w:p w:rsidR="004B2F54" w:rsidRDefault="00AD6A40" w14:paraId="491072FA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Date</w:t>
      </w:r>
    </w:p>
    <w:p w:rsidR="004B2F54" w:rsidRDefault="00AD6A40" w14:paraId="31FF54C8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Description</w:t>
      </w:r>
    </w:p>
    <w:p w:rsidR="004B2F54" w:rsidRDefault="00AD6A40" w14:paraId="4360850D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DriverNumber (FK) (Reference: Employees)</w:t>
      </w:r>
    </w:p>
    <w:p w:rsidR="004B2F54" w:rsidRDefault="00AD6A40" w14:paraId="06C24BAA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Amount</w:t>
      </w:r>
    </w:p>
    <w:p w:rsidR="004B2F54" w:rsidRDefault="00AD6A40" w14:paraId="2E1B5DC4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HST</w:t>
      </w:r>
    </w:p>
    <w:p w:rsidR="004B2F54" w:rsidRDefault="00AD6A40" w14:paraId="46FE0C0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Total</w:t>
      </w:r>
    </w:p>
    <w:p w:rsidR="004B2F54" w:rsidRDefault="004B2F54" w14:paraId="0A37501D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</w:p>
    <w:p w:rsidR="004B2F54" w:rsidRDefault="00AD6A40" w14:paraId="58323DC4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40"/>
          <w:u w:val="single"/>
        </w:rPr>
      </w:pPr>
      <w:r>
        <w:rPr>
          <w:rFonts w:ascii="Calibri" w:hAnsi="Calibri" w:eastAsia="Calibri" w:cs="Calibri"/>
          <w:b/>
          <w:sz w:val="40"/>
          <w:u w:val="single"/>
        </w:rPr>
        <w:t>Expenses Table</w:t>
      </w:r>
    </w:p>
    <w:p w:rsidR="004B2F54" w:rsidP="50877787" w:rsidRDefault="00AD6A40" w14:paraId="68025231" w14:textId="6E70F85C">
      <w:pPr>
        <w:keepNext w:val="1"/>
        <w:keepLines w:val="1"/>
        <w:spacing w:before="200" w:after="0" w:line="276" w:lineRule="auto"/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</w:pPr>
      <w:r w:rsidRPr="50877787" w:rsidR="00AD6A40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InvoiceNumber</w:t>
      </w:r>
      <w:r w:rsidRPr="50877787" w:rsidR="00AD6A40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 xml:space="preserve"> (PK</w:t>
      </w:r>
      <w:r w:rsidRPr="50877787" w:rsidR="4E880ACA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, FK</w:t>
      </w:r>
      <w:r w:rsidRPr="50877787" w:rsidR="00AD6A40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)</w:t>
      </w:r>
      <w:r w:rsidRPr="50877787" w:rsidR="1566806B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 xml:space="preserve"> (Composite Key w/ </w:t>
      </w:r>
      <w:r w:rsidRPr="50877787" w:rsidR="1566806B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ItemNumber</w:t>
      </w:r>
      <w:r w:rsidRPr="50877787" w:rsidR="1566806B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)</w:t>
      </w:r>
    </w:p>
    <w:p w:rsidR="1566806B" w:rsidP="50877787" w:rsidRDefault="1566806B" w14:paraId="1707F055" w14:textId="34E8F5A4">
      <w:pPr>
        <w:keepNext w:val="1"/>
        <w:keepLines w:val="1"/>
        <w:spacing w:before="200" w:after="0" w:line="276" w:lineRule="auto"/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</w:pPr>
      <w:r w:rsidRPr="23F226E1" w:rsidR="1566806B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I</w:t>
      </w:r>
      <w:r w:rsidRPr="23F226E1" w:rsidR="33581DFD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t</w:t>
      </w:r>
      <w:r w:rsidRPr="23F226E1" w:rsidR="1566806B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emNumber</w:t>
      </w:r>
      <w:r w:rsidRPr="23F226E1" w:rsidR="1566806B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 xml:space="preserve"> (PK, FK) (Composite Key w/ </w:t>
      </w:r>
      <w:r w:rsidRPr="23F226E1" w:rsidR="1566806B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InvoiceNumber</w:t>
      </w:r>
      <w:r w:rsidRPr="23F226E1" w:rsidR="1566806B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)</w:t>
      </w:r>
    </w:p>
    <w:p w:rsidR="004B2F54" w:rsidRDefault="00AD6A40" w14:paraId="2B7889C4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InvoiceDate</w:t>
      </w:r>
    </w:p>
    <w:p w:rsidR="004B2F54" w:rsidRDefault="00AD6A40" w14:paraId="53744592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DriverNumber (FK) (Reference: Employees)</w:t>
      </w:r>
    </w:p>
    <w:p w:rsidR="004B2F54" w:rsidP="23F226E1" w:rsidRDefault="00AD6A40" w14:paraId="02F99ED9" w14:textId="137BC382">
      <w:pPr>
        <w:keepNext w:val="1"/>
        <w:keepLines w:val="1"/>
        <w:spacing w:before="200" w:after="0" w:line="276" w:lineRule="auto"/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</w:pPr>
      <w:r w:rsidRPr="23F226E1" w:rsidR="00AD6A40">
        <w:rPr>
          <w:rFonts w:ascii="Calibri" w:hAnsi="Calibri" w:eastAsia="Calibri" w:cs="Calibri"/>
          <w:b w:val="1"/>
          <w:bCs w:val="1"/>
          <w:color w:val="4F81BD"/>
          <w:sz w:val="26"/>
          <w:szCs w:val="26"/>
        </w:rPr>
        <w:t>Description</w:t>
      </w:r>
    </w:p>
    <w:p w:rsidR="004B2F54" w:rsidRDefault="00AD6A40" w14:paraId="2BC178B7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Cost</w:t>
      </w:r>
    </w:p>
    <w:p w:rsidR="004B2F54" w:rsidRDefault="00AD6A40" w14:paraId="4AF3DA01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Quantity</w:t>
      </w:r>
    </w:p>
    <w:p w:rsidR="004B2F54" w:rsidRDefault="00AD6A40" w14:paraId="0048D0EB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ItemTotal</w:t>
      </w:r>
    </w:p>
    <w:p w:rsidR="004B2F54" w:rsidRDefault="00AD6A40" w14:paraId="0A1BB05C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Subtotal</w:t>
      </w:r>
    </w:p>
    <w:p w:rsidR="004B2F54" w:rsidRDefault="00AD6A40" w14:paraId="05D4320A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HST</w:t>
      </w:r>
    </w:p>
    <w:p w:rsidR="004B2F54" w:rsidRDefault="00AD6A40" w14:paraId="51E8FDB7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Total</w:t>
      </w:r>
    </w:p>
    <w:p w:rsidR="004B2F54" w:rsidRDefault="004B2F54" w14:paraId="5DAB6C7B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</w:p>
    <w:p w:rsidR="004B2F54" w:rsidRDefault="00AD6A40" w14:paraId="34879487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sz w:val="40"/>
          <w:u w:val="single"/>
        </w:rPr>
        <w:t>Rentals Table</w:t>
      </w:r>
    </w:p>
    <w:p w:rsidR="004B2F54" w:rsidRDefault="00AD6A40" w14:paraId="32C2EBA1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RentalID (PK)</w:t>
      </w:r>
    </w:p>
    <w:p w:rsidR="004B2F54" w:rsidRDefault="00AD6A40" w14:paraId="6FA64826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DriverNumber (FK) (Reference: Employees)</w:t>
      </w:r>
    </w:p>
    <w:p w:rsidR="004B2F54" w:rsidRDefault="00AD6A40" w14:paraId="4DDAEBC5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StartDate</w:t>
      </w:r>
    </w:p>
    <w:p w:rsidR="004B2F54" w:rsidRDefault="00AD6A40" w14:paraId="20338B21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CarNumber</w:t>
      </w:r>
    </w:p>
    <w:p w:rsidR="004B2F54" w:rsidRDefault="00AD6A40" w14:paraId="19D5B2F3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RentalType</w:t>
      </w:r>
    </w:p>
    <w:p w:rsidR="004B2F54" w:rsidRDefault="00AD6A40" w14:paraId="14F91CEF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NumberOfDays</w:t>
      </w:r>
    </w:p>
    <w:p w:rsidR="004B2F54" w:rsidRDefault="00AD6A40" w14:paraId="4F05FEA1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RentalCost</w:t>
      </w:r>
    </w:p>
    <w:p w:rsidR="004B2F54" w:rsidRDefault="00AD6A40" w14:paraId="68C36AA2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HST</w:t>
      </w:r>
    </w:p>
    <w:p w:rsidR="004B2F54" w:rsidRDefault="00AD6A40" w14:paraId="4B4370B4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Total</w:t>
      </w:r>
    </w:p>
    <w:p w:rsidR="004B2F54" w:rsidRDefault="004B2F54" w14:paraId="02EB378F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</w:p>
    <w:p w:rsidR="004B2F54" w:rsidRDefault="00AD6A40" w14:paraId="75F684C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sz w:val="40"/>
          <w:u w:val="single"/>
        </w:rPr>
      </w:pPr>
      <w:r>
        <w:rPr>
          <w:rFonts w:ascii="Calibri" w:hAnsi="Calibri" w:eastAsia="Calibri" w:cs="Calibri"/>
          <w:b/>
          <w:sz w:val="40"/>
          <w:u w:val="single"/>
        </w:rPr>
        <w:t>Payments Table</w:t>
      </w:r>
    </w:p>
    <w:p w:rsidR="004B2F54" w:rsidRDefault="00AD6A40" w14:paraId="7F513413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PaymentID (PK)</w:t>
      </w:r>
    </w:p>
    <w:p w:rsidR="004B2F54" w:rsidRDefault="00AD6A40" w14:paraId="06818C51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DriverNumber (FK) (Reference: Employees)</w:t>
      </w:r>
    </w:p>
    <w:p w:rsidR="004B2F54" w:rsidRDefault="00AD6A40" w14:paraId="3BBDD4C6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PaymentDate</w:t>
      </w:r>
    </w:p>
    <w:p w:rsidR="004B2F54" w:rsidRDefault="00AD6A40" w14:paraId="337CAE68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Amount</w:t>
      </w:r>
    </w:p>
    <w:p w:rsidR="004B2F54" w:rsidRDefault="00AD6A40" w14:paraId="23A8228F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Reason</w:t>
      </w:r>
    </w:p>
    <w:p w:rsidR="004B2F54" w:rsidRDefault="00AD6A40" w14:paraId="2AA6D41F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PaymentMethod</w:t>
      </w:r>
    </w:p>
    <w:p w:rsidR="004B2F54" w:rsidRDefault="004B2F54" w14:paraId="6A05A809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</w:p>
    <w:p w:rsidR="004B2F54" w:rsidRDefault="00AD6A40" w14:paraId="16E60424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sz w:val="40"/>
          <w:u w:val="single"/>
        </w:rPr>
        <w:t>Vehicle Maintenance Table</w:t>
      </w:r>
    </w:p>
    <w:p w:rsidR="004B2F54" w:rsidRDefault="00AD6A40" w14:paraId="15B50282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MaintenanceID (PK)</w:t>
      </w:r>
    </w:p>
    <w:p w:rsidR="004B2F54" w:rsidRDefault="00AD6A40" w14:paraId="6A303EF8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CarNumber</w:t>
      </w:r>
    </w:p>
    <w:p w:rsidR="004B2F54" w:rsidRDefault="00AD6A40" w14:paraId="5F3F821A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Date</w:t>
      </w:r>
    </w:p>
    <w:p w:rsidR="004B2F54" w:rsidRDefault="00AD6A40" w14:paraId="513D93E2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Description</w:t>
      </w:r>
    </w:p>
    <w:p w:rsidR="004B2F54" w:rsidRDefault="00AD6A40" w14:paraId="05C0D96D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Cost</w:t>
      </w:r>
    </w:p>
    <w:p w:rsidR="004B2F54" w:rsidRDefault="00AD6A40" w14:paraId="2ABCF316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PerformedBy (FK) (Reference: Employees)</w:t>
      </w:r>
    </w:p>
    <w:p w:rsidR="004B2F54" w:rsidRDefault="004B2F54" w14:paraId="5A39BBE3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</w:p>
    <w:p w:rsidR="004B2F54" w:rsidRDefault="00AD6A40" w14:paraId="7DBC609E" w14:textId="77777777">
      <w:pPr>
        <w:keepNext/>
        <w:keepLines/>
        <w:spacing w:before="200" w:after="0" w:line="276" w:lineRule="auto"/>
        <w:rPr>
          <w:rFonts w:ascii="Calibri" w:hAnsi="Calibri" w:eastAsia="Calibri" w:cs="Calibri"/>
          <w:b/>
          <w:color w:val="4F81BD"/>
          <w:sz w:val="26"/>
        </w:rPr>
      </w:pPr>
      <w:r>
        <w:rPr>
          <w:rFonts w:ascii="Calibri" w:hAnsi="Calibri" w:eastAsia="Calibri" w:cs="Calibri"/>
          <w:b/>
          <w:color w:val="4F81BD"/>
          <w:sz w:val="26"/>
        </w:rPr>
        <w:t>Description of the New Feature</w:t>
      </w:r>
    </w:p>
    <w:p w:rsidR="004B2F54" w:rsidRDefault="00AD6A40" w14:paraId="2F7E42C4" w14:textId="77777777">
      <w:pPr>
        <w:spacing w:after="200" w:line="276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The VehicleMaintenance table is introduced to track maintenance activities for each car, including the costs and the person performing the maintenance. This addition provides the company with a comprehensive view of maintenance activities and helps in efficient management of the fleet.</w:t>
      </w:r>
    </w:p>
    <w:sectPr w:rsidR="004B2F5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54"/>
    <w:rsid w:val="004B2F54"/>
    <w:rsid w:val="00AD6A40"/>
    <w:rsid w:val="00E74BC9"/>
    <w:rsid w:val="1566806B"/>
    <w:rsid w:val="2268B0BE"/>
    <w:rsid w:val="23F226E1"/>
    <w:rsid w:val="33581DFD"/>
    <w:rsid w:val="4E880ACA"/>
    <w:rsid w:val="508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62B40"/>
  <w15:docId w15:val="{6B8F860D-94BF-44A8-8F3E-339F3B49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9EE5AC4E50745A1176436912349D9" ma:contentTypeVersion="8" ma:contentTypeDescription="Create a new document." ma:contentTypeScope="" ma:versionID="b819727226c77d8976a992d7bf908ad6">
  <xsd:schema xmlns:xsd="http://www.w3.org/2001/XMLSchema" xmlns:xs="http://www.w3.org/2001/XMLSchema" xmlns:p="http://schemas.microsoft.com/office/2006/metadata/properties" xmlns:ns2="4fe098b9-e0fc-4fa8-82a1-f824e953dd24" targetNamespace="http://schemas.microsoft.com/office/2006/metadata/properties" ma:root="true" ma:fieldsID="cd0b9741aa8c397dc8286488049bfc56" ns2:_="">
    <xsd:import namespace="4fe098b9-e0fc-4fa8-82a1-f824e953dd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098b9-e0fc-4fa8-82a1-f824e953dd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919A6D-FF5C-4904-809C-0A7F9E56BB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F18DB1-B59B-41AB-9B88-B0F494DD8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e098b9-e0fc-4fa8-82a1-f824e953d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Zachary Collier</lastModifiedBy>
  <revision>3</revision>
  <dcterms:created xsi:type="dcterms:W3CDTF">2024-08-04T13:54:00.0000000Z</dcterms:created>
  <dcterms:modified xsi:type="dcterms:W3CDTF">2024-08-04T14:12:00.0338060Z</dcterms:modified>
</coreProperties>
</file>