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4"/>
        <w:keepNext w:val="0"/>
        <w:keepLines w:val="0"/>
        <w:widowControl/>
        <w:suppressLineNumbers w:val="0"/>
        <w:bidi w:val="0"/>
        <w:spacing w:before="0" w:beforeAutospacing="1" w:after="0" w:afterAutospacing="0" w:line="240" w:lineRule="auto"/>
        <w:ind w:left="0" w:right="0"/>
        <w:jc w:val="left"/>
        <w:rPr>
          <w:color w:val="000000"/>
          <w:lang w:val="en-US"/>
        </w:rPr>
      </w:pPr>
    </w:p>
    <w:p>
      <w:pPr>
        <w:shd w:val="clear" w:color="auto" w:fill="990000"/>
        <w:rPr>
          <w:rFonts w:ascii="Cambria" w:hAnsi="Cambria" w:eastAsia="Cambria" w:cs="Cambria"/>
          <w:shd w:val="clear" w:fill="990000"/>
        </w:rPr>
      </w:pPr>
    </w:p>
    <w:p>
      <w:pPr>
        <w:shd w:val="clear" w:color="auto" w:fill="990000"/>
        <w:rPr>
          <w:rFonts w:ascii="Cambria" w:hAnsi="Cambria" w:eastAsia="Cambria" w:cs="Cambria"/>
          <w:color w:val="FFFFFF" w:themeColor="background1"/>
          <w:sz w:val="40"/>
          <w:szCs w:val="40"/>
          <w:highlight w:val="none"/>
          <w14:textFill>
            <w14:solidFill>
              <w14:schemeClr w14:val="bg1"/>
            </w14:solidFill>
          </w14:textFill>
        </w:rPr>
      </w:pPr>
      <w:r>
        <w:rPr>
          <w:rFonts w:ascii="Cambria" w:hAnsi="Cambria" w:eastAsia="Cambria" w:cs="Cambria"/>
          <w:b/>
          <w:bCs/>
          <w:color w:val="FFFFFF" w:themeColor="background1"/>
          <w:sz w:val="96"/>
          <w:szCs w:val="96"/>
          <w:highlight w:val="none"/>
          <w:shd w:val="clear" w:fill="990000"/>
          <w14:textFill>
            <w14:solidFill>
              <w14:schemeClr w14:val="bg1"/>
            </w14:solidFill>
          </w14:textFill>
        </w:rPr>
        <w:t>Document Bachelor Thesis Clarification</w:t>
      </w:r>
    </w:p>
    <w:p>
      <w:pPr>
        <w:shd w:val="clear" w:color="auto" w:fill="990000"/>
        <w:rPr>
          <w:rFonts w:ascii="Cambria" w:hAnsi="Cambria" w:eastAsia="Cambria" w:cs="Cambria"/>
          <w:b/>
          <w:color w:val="FFFFFF"/>
          <w:shd w:val="clear" w:fill="990000"/>
        </w:rPr>
      </w:pPr>
    </w:p>
    <w:p>
      <w:pPr>
        <w:shd w:val="clear" w:color="auto" w:fill="990000"/>
        <w:rPr>
          <w:rFonts w:ascii="Cambria" w:hAnsi="Cambria" w:eastAsia="Cambria" w:cs="Cambria"/>
          <w:b/>
          <w:sz w:val="32"/>
          <w:szCs w:val="32"/>
          <w:highlight w:val="darkRed"/>
        </w:rPr>
      </w:pPr>
      <w:r>
        <w:rPr>
          <w:rFonts w:ascii="Cambria" w:hAnsi="Cambria" w:eastAsia="Cambria" w:cs="Cambria"/>
          <w:b/>
          <w:sz w:val="32"/>
          <w:szCs w:val="32"/>
          <w:shd w:val="clear" w:fill="990000"/>
        </w:rPr>
        <w:t>Name: Chuxuan Li     Date: 27.02.2018</w:t>
      </w:r>
    </w:p>
    <w:p>
      <w:pPr>
        <w:jc w:val="right"/>
        <w:rPr>
          <w:rFonts w:ascii="Cambria" w:hAnsi="Cambria" w:eastAsia="Cambria" w:cs="Cambria"/>
          <w:sz w:val="40"/>
          <w:szCs w:val="40"/>
        </w:rPr>
      </w:pPr>
      <w:r>
        <w:drawing>
          <wp:inline distT="0" distB="0" distL="0" distR="0">
            <wp:extent cx="2381250" cy="857250"/>
            <wp:effectExtent l="0" t="0" r="0" b="0"/>
            <wp:docPr id="11" name="image2.pn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logo"/>
                    <pic:cNvPicPr>
                      <a:picLocks noChangeAspect="1" noChangeArrowheads="1"/>
                    </pic:cNvPicPr>
                  </pic:nvPicPr>
                  <pic:blipFill>
                    <a:blip r:embed="rId4"/>
                    <a:stretch>
                      <a:fillRect/>
                    </a:stretch>
                  </pic:blipFill>
                  <pic:spPr>
                    <a:xfrm>
                      <a:off x="0" y="0"/>
                      <a:ext cx="2381250" cy="857250"/>
                    </a:xfrm>
                    <a:prstGeom prst="rect">
                      <a:avLst/>
                    </a:prstGeom>
                  </pic:spPr>
                </pic:pic>
              </a:graphicData>
            </a:graphic>
          </wp:inline>
        </w:drawing>
      </w:r>
    </w:p>
    <w:p>
      <w:pPr>
        <w:pStyle w:val="2"/>
      </w:pPr>
    </w:p>
    <w:p>
      <w:pPr/>
    </w:p>
    <w:p>
      <w:pPr>
        <w:pStyle w:val="2"/>
      </w:pPr>
    </w:p>
    <w:p>
      <w:pPr>
        <w:pStyle w:val="2"/>
      </w:pPr>
    </w:p>
    <w:p>
      <w:pPr>
        <w:pStyle w:val="2"/>
      </w:pPr>
    </w:p>
    <w:p>
      <w:pPr/>
    </w:p>
    <w:p>
      <w:pPr>
        <w:keepNext/>
        <w:keepLines/>
        <w:widowControl/>
        <w:spacing w:before="480" w:after="0" w:line="276" w:lineRule="auto"/>
        <w:rPr>
          <w:rFonts w:ascii="Cambria" w:hAnsi="Cambria" w:eastAsia="Cambria" w:cs="Cambria"/>
          <w:b/>
          <w:color w:val="365F91"/>
          <w:sz w:val="36"/>
          <w:szCs w:val="36"/>
        </w:rPr>
      </w:pPr>
      <w:r>
        <w:rPr>
          <w:rFonts w:ascii="Cambria" w:hAnsi="Cambria" w:eastAsia="Cambria" w:cs="Cambria"/>
          <w:b/>
          <w:color w:val="365F91"/>
          <w:sz w:val="36"/>
          <w:szCs w:val="36"/>
        </w:rPr>
        <w:t>Table of Contents</w:t>
      </w:r>
    </w:p>
    <w:p>
      <w:pPr>
        <w:keepNext/>
        <w:keepLines/>
        <w:widowControl/>
        <w:spacing w:before="480" w:after="0" w:line="276" w:lineRule="auto"/>
        <w:rPr>
          <w:rFonts w:hAnsi="Cambria" w:eastAsia="Cambria" w:cs="Cambria" w:asciiTheme="minorAscii"/>
          <w:b/>
          <w:color w:val="365F91"/>
          <w:sz w:val="18"/>
          <w:szCs w:val="18"/>
        </w:rPr>
      </w:pPr>
    </w:p>
    <w:p>
      <w:pPr>
        <w:pStyle w:val="6"/>
        <w:tabs>
          <w:tab w:val="right" w:leader="dot" w:pos="8306"/>
        </w:tabs>
        <w:rPr>
          <w:rFonts w:asciiTheme="minorHAnsi" w:hAnsiTheme="minorHAnsi" w:eastAsiaTheme="minorEastAsia" w:cstheme="minorBidi"/>
          <w:kern w:val="2"/>
          <w:szCs w:val="24"/>
          <w:lang w:val="en-US" w:eastAsia="zh-CN" w:bidi="ar-SA"/>
        </w:rPr>
      </w:pPr>
      <w:bookmarkStart w:id="0" w:name="_Toc996933417"/>
      <w:r>
        <w:rPr>
          <w:rFonts w:hint="eastAsia" w:ascii="Ubuntu" w:hAnsi="Ubuntu" w:eastAsia="SimSun" w:cs="SimSun"/>
          <w:b/>
          <w:bCs/>
          <w:kern w:val="44"/>
          <w:sz w:val="44"/>
          <w:szCs w:val="48"/>
          <w:lang w:eastAsia="zh-CN" w:bidi="ar"/>
        </w:rPr>
        <w:fldChar w:fldCharType="begin"/>
      </w:r>
      <w:r>
        <w:rPr>
          <w:rFonts w:hint="eastAsia" w:ascii="Ubuntu" w:hAnsi="Ubuntu" w:eastAsia="SimSun" w:cs="SimSun"/>
          <w:b/>
          <w:bCs/>
          <w:kern w:val="44"/>
          <w:sz w:val="44"/>
          <w:szCs w:val="48"/>
          <w:lang w:eastAsia="zh-CN" w:bidi="ar"/>
        </w:rPr>
        <w:instrText xml:space="preserve"> TOC \* MERGEFORMAT </w:instrText>
      </w:r>
      <w:r>
        <w:rPr>
          <w:rFonts w:hint="eastAsia" w:ascii="Ubuntu" w:hAnsi="Ubuntu" w:eastAsia="SimSun" w:cs="SimSun"/>
          <w:b/>
          <w:bCs/>
          <w:kern w:val="44"/>
          <w:sz w:val="44"/>
          <w:szCs w:val="48"/>
          <w:lang w:eastAsia="zh-CN" w:bidi="ar"/>
        </w:rPr>
        <w:fldChar w:fldCharType="separate"/>
      </w:r>
      <w:r>
        <w:rPr>
          <w:rFonts w:asciiTheme="minorHAnsi" w:hAnsiTheme="minorHAnsi" w:eastAsiaTheme="minorEastAsia" w:cstheme="minorBidi"/>
          <w:kern w:val="2"/>
          <w:szCs w:val="24"/>
          <w:lang w:val="en-US" w:eastAsia="zh-CN" w:bidi="ar-SA"/>
        </w:rPr>
        <w:t>1</w:t>
      </w:r>
      <w:r>
        <w:rPr>
          <w:rFonts w:hint="eastAsia" w:ascii="Ubuntu" w:hAnsi="Ubuntu" w:eastAsia="SimSun" w:cs="SimSun"/>
          <w:bCs/>
          <w:kern w:val="44"/>
          <w:szCs w:val="48"/>
          <w:lang w:eastAsia="zh-CN" w:bidi="ar"/>
        </w:rPr>
        <w:t xml:space="preserve">. </w:t>
      </w:r>
      <w:r>
        <w:rPr>
          <w:rFonts w:asciiTheme="minorHAnsi" w:hAnsiTheme="minorHAnsi" w:eastAsiaTheme="minorEastAsia" w:cstheme="minorBidi"/>
          <w:kern w:val="2"/>
          <w:szCs w:val="24"/>
          <w:lang w:val="en-US" w:eastAsia="zh-CN" w:bidi="ar-SA"/>
        </w:rPr>
        <w:t>Program for text recognition</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_Toc118873460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1.1 Packages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_Toc1315961298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1.2 Read images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_Toc970250935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kern w:val="2"/>
          <w:szCs w:val="24"/>
          <w:lang w:val="en-US" w:eastAsia="zh-CN" w:bidi="ar-SA"/>
        </w:rPr>
        <w:t>1.3 Filter repeated images (Wiederholungsanalyse)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_Toc2075295978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kern w:val="2"/>
          <w:szCs w:val="24"/>
          <w:lang w:val="en-US" w:eastAsia="zh-CN" w:bidi="ar-SA"/>
        </w:rPr>
        <w:t>1.4 Image processing (Bildverarbeitung)</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_Toc7004238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kern w:val="2"/>
          <w:szCs w:val="24"/>
          <w:lang w:val="en-US" w:eastAsia="zh-CN" w:bidi="ar-SA"/>
        </w:rPr>
        <w:t>1.4.1 Threshold</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_Toc1159238773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kern w:val="2"/>
          <w:szCs w:val="24"/>
          <w:lang w:val="en-US" w:eastAsia="zh-CN" w:bidi="ar-SA"/>
        </w:rPr>
        <w:t>1.4.2 Find contours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_Toc1321108403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kern w:val="2"/>
          <w:szCs w:val="24"/>
          <w:lang w:val="en-US" w:eastAsia="zh-CN" w:bidi="ar-SA"/>
        </w:rPr>
        <w:t>1.5 Text recognition</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_Toc1345526250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kern w:val="2"/>
          <w:szCs w:val="24"/>
          <w:lang w:val="en-US" w:eastAsia="zh-CN" w:bidi="ar-SA"/>
        </w:rPr>
        <w:t>1.6 Compare difference of actual texts and target texts (Fehlererkennung)</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_Toc1693486515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2</w:t>
      </w:r>
      <w:r>
        <w:rPr>
          <w:rFonts w:hint="default" w:ascii="Ubuntu" w:hAnsi="Ubuntu" w:eastAsia="SimSun" w:cs="SimSun"/>
          <w:bCs/>
          <w:kern w:val="44"/>
          <w:szCs w:val="48"/>
          <w:lang w:eastAsia="zh-CN" w:bidi="ar"/>
        </w:rPr>
        <w:t xml:space="preserve">. </w:t>
      </w:r>
      <w:r>
        <w:rPr>
          <w:rFonts w:asciiTheme="minorHAnsi" w:hAnsiTheme="minorHAnsi" w:eastAsiaTheme="minorEastAsia" w:cstheme="minorBidi"/>
          <w:kern w:val="2"/>
          <w:szCs w:val="24"/>
          <w:lang w:val="en-US" w:eastAsia="zh-CN" w:bidi="ar-SA"/>
        </w:rPr>
        <w:t xml:space="preserve">Training of Tesseract </w:t>
      </w:r>
      <w:r>
        <w:rPr>
          <w:rFonts w:hint="default" w:asciiTheme="minorHAnsi" w:hAnsiTheme="minorHAnsi" w:eastAsiaTheme="minorEastAsia" w:cstheme="minorBidi"/>
          <w:kern w:val="2"/>
          <w:szCs w:val="24"/>
          <w:lang w:val="en-US" w:eastAsia="zh-CN" w:bidi="ar-SA"/>
        </w:rPr>
        <w:t>‘traineddata’</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_Toc822848742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2.1 Background</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_Toc2142515227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kern w:val="2"/>
          <w:szCs w:val="24"/>
          <w:lang w:val="en-US" w:eastAsia="zh-CN" w:bidi="ar-SA"/>
        </w:rPr>
        <w:t>2.2 Training Procedure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_Toc1770590668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kern w:val="2"/>
          <w:szCs w:val="24"/>
          <w:lang w:val="en-US" w:eastAsia="zh-CN" w:bidi="ar-SA"/>
        </w:rPr>
        <w:t>2.2.1 Prepare training text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_Toc1013209595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kern w:val="2"/>
          <w:szCs w:val="24"/>
          <w:lang w:val="en-US" w:eastAsia="zh-CN" w:bidi="ar-SA"/>
        </w:rPr>
        <w:t>2.2.2 Generate 'tif/box' file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_Toc398303739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bCs/>
          <w:kern w:val="2"/>
          <w:szCs w:val="24"/>
          <w:lang w:val="en-US" w:eastAsia="zh-CN" w:bidi="ar-SA"/>
        </w:rPr>
        <w:t>2.2.3 Run tesseract for training - generate '.tr' file (feature file 1)</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_Toc592705976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bCs/>
          <w:kern w:val="2"/>
          <w:szCs w:val="24"/>
          <w:lang w:val="en-US" w:eastAsia="zh-CN" w:bidi="ar-SA"/>
        </w:rPr>
        <w:t>2.2.4 Unicharset_extractor - generate 'unicharset' (feature file 2)</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_Toc1303740003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bCs/>
          <w:kern w:val="2"/>
          <w:szCs w:val="24"/>
          <w:lang w:val="en-US" w:eastAsia="zh-CN" w:bidi="ar-SA"/>
        </w:rPr>
        <w:t>2.2.5 Create 'font_properties' text file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_Toc519026391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bCs/>
          <w:kern w:val="2"/>
          <w:szCs w:val="24"/>
          <w:lang w:val="en-US" w:eastAsia="zh-CN" w:bidi="ar-SA"/>
        </w:rPr>
        <w:t>2.2.6 Clustering 1 - generate 'shapetable', 'inttemp', 'pffmtable', 't9.unicharset'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_Toc1044060151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bCs/>
          <w:kern w:val="2"/>
          <w:szCs w:val="24"/>
          <w:lang w:val="en-US" w:eastAsia="zh-CN" w:bidi="ar-SA"/>
        </w:rPr>
        <w:t>2.2.7 Clustering 2 - generate 'normproto'</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_Toc1894328455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bCs/>
          <w:kern w:val="2"/>
          <w:szCs w:val="24"/>
          <w:lang w:val="en-US" w:eastAsia="zh-CN" w:bidi="ar-SA"/>
        </w:rPr>
        <w:t>2.2.8 rename ‘pffmtable’ ‘shapetable’ ‘inttemp’ ‘normproto’ ‘unicharset’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_Toc825743946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bCs/>
          <w:kern w:val="2"/>
          <w:szCs w:val="24"/>
          <w:lang w:val="en-US" w:eastAsia="zh-CN" w:bidi="ar-SA"/>
        </w:rPr>
        <w:t>2.2.9 combine all data with file_head ‘t9.’</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_Toc402960990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bCs/>
          <w:kern w:val="2"/>
          <w:szCs w:val="24"/>
          <w:lang w:val="en-US" w:eastAsia="zh-CN" w:bidi="ar-SA"/>
        </w:rPr>
        <w:t>2.2.10 Copy the ‘traineddata’ file to /usr/share/tesseract-ocr/tessdata</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_Toc580809854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p>
    <w:p>
      <w:pPr>
        <w:rPr>
          <w:rFonts w:hint="eastAsia" w:ascii="Ubuntu" w:hAnsi="Ubuntu" w:eastAsia="SimSun" w:cs="SimSun"/>
          <w:b/>
          <w:bCs/>
          <w:kern w:val="44"/>
          <w:sz w:val="44"/>
          <w:szCs w:val="48"/>
          <w:lang w:eastAsia="zh-CN" w:bidi="ar"/>
        </w:rPr>
      </w:pPr>
      <w:r>
        <w:rPr>
          <w:rFonts w:hint="default" w:ascii="Ubuntu" w:hAnsi="Ubuntu" w:eastAsia="SimSun" w:cs="SimSun"/>
          <w:b/>
          <w:bCs/>
          <w:kern w:val="44"/>
          <w:sz w:val="44"/>
          <w:szCs w:val="48"/>
          <w:lang w:eastAsia="zh-CN" w:bidi="ar"/>
        </w:rPr>
        <w:fldChar w:fldCharType="end"/>
      </w:r>
    </w:p>
    <w:p>
      <w:pPr>
        <w:rPr>
          <w:rFonts w:hint="eastAsia"/>
          <w:lang w:eastAsia="zh-CN"/>
        </w:rPr>
      </w:pPr>
    </w:p>
    <w:p>
      <w:pPr>
        <w:pStyle w:val="2"/>
        <w:rPr>
          <w:rFonts w:hint="eastAsia" w:ascii="Ubuntu" w:hAnsi="Ubuntu" w:eastAsia="SimSun" w:cs="SimSun"/>
          <w:bCs/>
          <w:kern w:val="44"/>
          <w:szCs w:val="48"/>
          <w:lang w:eastAsia="zh-CN" w:bidi="ar"/>
        </w:rPr>
      </w:pPr>
    </w:p>
    <w:p>
      <w:pPr>
        <w:pStyle w:val="2"/>
        <w:rPr>
          <w:rFonts w:hint="eastAsia" w:ascii="Ubuntu" w:hAnsi="Ubuntu" w:eastAsia="SimSun" w:cs="SimSun"/>
          <w:bCs/>
          <w:kern w:val="44"/>
          <w:szCs w:val="48"/>
          <w:lang w:eastAsia="zh-CN" w:bidi="ar"/>
        </w:rPr>
      </w:pPr>
    </w:p>
    <w:p>
      <w:pPr>
        <w:rPr>
          <w:rFonts w:hint="eastAsia"/>
          <w:lang w:eastAsia="zh-CN"/>
        </w:rPr>
      </w:pPr>
    </w:p>
    <w:p>
      <w:pPr>
        <w:pStyle w:val="2"/>
        <w:numPr>
          <w:ilvl w:val="0"/>
          <w:numId w:val="1"/>
        </w:numPr>
      </w:pPr>
      <w:bookmarkStart w:id="1" w:name="_Toc856599340"/>
      <w:bookmarkStart w:id="2" w:name="_Toc2137942289"/>
      <w:bookmarkStart w:id="3" w:name="_Toc1365022526"/>
      <w:bookmarkStart w:id="4" w:name="_Toc953078005"/>
      <w:bookmarkStart w:id="5" w:name="_Toc1953850661"/>
      <w:bookmarkStart w:id="6" w:name="_Toc118873460"/>
      <w:bookmarkStart w:id="7" w:name="_Toc874287124"/>
      <w:bookmarkStart w:id="8" w:name="_Toc1278063984"/>
      <w:bookmarkStart w:id="9" w:name="_Toc1264926618"/>
      <w:bookmarkStart w:id="10" w:name="_Toc1909352998"/>
      <w:bookmarkStart w:id="11" w:name="_Toc1675509506"/>
      <w:r>
        <w:t>Program for text recognition</w:t>
      </w:r>
      <w:bookmarkEnd w:id="0"/>
      <w:bookmarkEnd w:id="1"/>
      <w:bookmarkEnd w:id="2"/>
      <w:bookmarkEnd w:id="3"/>
      <w:bookmarkEnd w:id="4"/>
      <w:bookmarkEnd w:id="5"/>
      <w:bookmarkEnd w:id="6"/>
      <w:bookmarkEnd w:id="7"/>
      <w:bookmarkEnd w:id="8"/>
      <w:bookmarkEnd w:id="9"/>
      <w:bookmarkEnd w:id="10"/>
      <w:bookmarkEnd w:id="11"/>
    </w:p>
    <w:p>
      <w:pPr>
        <w:jc w:val="left"/>
        <w:rPr>
          <w:rFonts w:asciiTheme="minorAscii"/>
          <w:sz w:val="24"/>
          <w:szCs w:val="24"/>
        </w:rPr>
      </w:pPr>
      <w:r>
        <w:rPr>
          <w:rFonts w:asciiTheme="minorAscii"/>
          <w:sz w:val="24"/>
          <w:szCs w:val="24"/>
        </w:rPr>
        <w:t xml:space="preserve">The program </w:t>
      </w:r>
      <w:r>
        <w:rPr>
          <w:rFonts w:hint="default" w:asciiTheme="minorAscii"/>
          <w:sz w:val="24"/>
          <w:szCs w:val="24"/>
        </w:rPr>
        <w:t xml:space="preserve">“Fehlererkennung.py” </w:t>
      </w:r>
      <w:r>
        <w:rPr>
          <w:rFonts w:asciiTheme="minorAscii"/>
          <w:sz w:val="24"/>
          <w:szCs w:val="24"/>
        </w:rPr>
        <w:t>can be run in Terminal. Before running:</w:t>
      </w:r>
    </w:p>
    <w:p>
      <w:pPr>
        <w:numPr>
          <w:ilvl w:val="0"/>
          <w:numId w:val="2"/>
        </w:numPr>
        <w:jc w:val="left"/>
        <w:rPr>
          <w:rFonts w:asciiTheme="minorAscii"/>
          <w:sz w:val="24"/>
          <w:szCs w:val="24"/>
          <w:shd w:val="clear" w:color="FFFFFF" w:fill="D9D9D9"/>
        </w:rPr>
      </w:pPr>
      <w:r>
        <w:rPr>
          <w:rFonts w:asciiTheme="minorAscii"/>
          <w:sz w:val="24"/>
          <w:szCs w:val="24"/>
        </w:rPr>
        <w:t xml:space="preserve">Make sure the first line in program is: </w:t>
      </w:r>
      <w:r>
        <w:rPr>
          <w:rFonts w:hint="default" w:hAnsi="DejaVu Sans Mono" w:eastAsia="DejaVu Sans Mono" w:cs="DejaVu Sans Mono" w:asciiTheme="minorAscii"/>
          <w:i/>
          <w:color w:val="808080"/>
          <w:sz w:val="24"/>
          <w:szCs w:val="24"/>
          <w:shd w:val="clear" w:color="FFFFFF" w:fill="D9D9D9"/>
        </w:rPr>
        <w:t>#!/usr/bin/python</w:t>
      </w:r>
    </w:p>
    <w:p>
      <w:pPr>
        <w:numPr>
          <w:ilvl w:val="0"/>
          <w:numId w:val="2"/>
        </w:numPr>
        <w:jc w:val="left"/>
        <w:rPr>
          <w:rFonts w:asciiTheme="minorAscii"/>
          <w:color w:val="181717" w:themeColor="background2" w:themeShade="1A"/>
          <w:sz w:val="24"/>
          <w:szCs w:val="24"/>
        </w:rPr>
      </w:pPr>
      <w:r>
        <w:rPr>
          <w:rFonts w:hint="default" w:asciiTheme="minorAscii"/>
          <w:sz w:val="24"/>
          <w:szCs w:val="24"/>
        </w:rPr>
        <w:t>In terminal:</w:t>
      </w:r>
      <w:r>
        <w:rPr>
          <w:rFonts w:hint="default" w:hAnsi="DejaVu Sans Mono" w:eastAsia="DejaVu Sans Mono" w:cs="DejaVu Sans Mono" w:asciiTheme="minorAscii"/>
          <w:i w:val="0"/>
          <w:iCs/>
          <w:color w:val="181717" w:themeColor="background2" w:themeShade="1A"/>
          <w:sz w:val="24"/>
          <w:szCs w:val="24"/>
          <w:shd w:val="clear" w:color="auto" w:fill="auto"/>
        </w:rPr>
        <w:t xml:space="preserve"> </w:t>
      </w:r>
      <w:r>
        <w:rPr>
          <w:rFonts w:hint="default" w:hAnsi="DejaVu Sans Mono" w:eastAsia="DejaVu Sans Mono" w:cs="DejaVu Sans Mono" w:asciiTheme="minorAscii"/>
          <w:i w:val="0"/>
          <w:iCs/>
          <w:color w:val="181717" w:themeColor="background2" w:themeShade="1A"/>
          <w:sz w:val="24"/>
          <w:szCs w:val="24"/>
          <w:shd w:val="clear" w:color="FFFFFF" w:fill="D9D9D9"/>
        </w:rPr>
        <w:t>chmod a+x Fehlererkennung.py</w:t>
      </w:r>
    </w:p>
    <w:p>
      <w:pPr>
        <w:numPr>
          <w:ilvl w:val="0"/>
          <w:numId w:val="2"/>
        </w:numPr>
        <w:jc w:val="left"/>
        <w:rPr>
          <w:rFonts w:asciiTheme="minorAscii"/>
          <w:sz w:val="24"/>
          <w:szCs w:val="24"/>
        </w:rPr>
      </w:pPr>
      <w:r>
        <w:rPr>
          <w:rFonts w:asciiTheme="minorAscii"/>
          <w:sz w:val="24"/>
          <w:szCs w:val="24"/>
          <w:shd w:val="clear" w:color="auto" w:fill="auto"/>
        </w:rPr>
        <w:t xml:space="preserve">Run the Python file: </w:t>
      </w:r>
      <w:r>
        <w:rPr>
          <w:rFonts w:asciiTheme="minorAscii"/>
          <w:sz w:val="24"/>
          <w:szCs w:val="24"/>
          <w:shd w:val="clear" w:color="FFFFFF" w:fill="D9D9D9"/>
        </w:rPr>
        <w:t>./Fehlererkennung.py [1] [2] [3]</w:t>
      </w:r>
      <w:r>
        <w:rPr>
          <w:rFonts w:asciiTheme="minorAscii"/>
          <w:sz w:val="24"/>
          <w:szCs w:val="24"/>
          <w:shd w:val="clear" w:color="auto" w:fill="auto"/>
        </w:rPr>
        <w:t xml:space="preserve"> </w:t>
      </w:r>
    </w:p>
    <w:p>
      <w:pPr>
        <w:numPr>
          <w:ilvl w:val="0"/>
          <w:numId w:val="0"/>
        </w:numPr>
        <w:ind w:leftChars="100"/>
        <w:jc w:val="left"/>
        <w:rPr>
          <w:rFonts w:hint="default" w:asciiTheme="minorAscii"/>
          <w:sz w:val="24"/>
          <w:szCs w:val="24"/>
          <w:shd w:val="clear" w:color="auto" w:fill="auto"/>
        </w:rPr>
      </w:pPr>
      <w:r>
        <w:rPr>
          <w:rFonts w:asciiTheme="minorAscii"/>
          <w:sz w:val="24"/>
          <w:szCs w:val="24"/>
          <w:shd w:val="clear" w:color="auto" w:fill="auto"/>
        </w:rPr>
        <w:t xml:space="preserve">[1] screenshots folder source, [2] xml file source, [3] name of </w:t>
      </w:r>
      <w:r>
        <w:rPr>
          <w:rFonts w:hint="default" w:asciiTheme="minorAscii"/>
          <w:sz w:val="24"/>
          <w:szCs w:val="24"/>
          <w:shd w:val="clear" w:color="auto" w:fill="auto"/>
        </w:rPr>
        <w:t>“traineddata”</w:t>
      </w:r>
    </w:p>
    <w:p>
      <w:pPr>
        <w:numPr>
          <w:ilvl w:val="0"/>
          <w:numId w:val="0"/>
        </w:numPr>
        <w:jc w:val="left"/>
        <w:rPr>
          <w:rFonts w:hint="default" w:asciiTheme="minorAscii"/>
          <w:sz w:val="24"/>
          <w:szCs w:val="24"/>
          <w:shd w:val="clear" w:color="FFFFFF" w:fill="D9D9D9"/>
        </w:rPr>
      </w:pPr>
      <w:r>
        <w:rPr>
          <w:rFonts w:hint="default" w:asciiTheme="minorAscii"/>
          <w:sz w:val="24"/>
          <w:szCs w:val="24"/>
          <w:shd w:val="clear" w:color="auto" w:fill="auto"/>
        </w:rPr>
        <w:t xml:space="preserve">E.g.: </w:t>
      </w:r>
      <w:r>
        <w:rPr>
          <w:rFonts w:hint="default" w:asciiTheme="minorAscii"/>
          <w:sz w:val="24"/>
          <w:szCs w:val="24"/>
          <w:shd w:val="clear" w:color="FFFFFF" w:fill="D9D9D9"/>
        </w:rPr>
        <w:t>./Fehlererkennung.py 'test/' 'test/CAR_DRIVE_SELECT_INDIVIDUAL_Evo2plus.xml' 't8'</w:t>
      </w:r>
    </w:p>
    <w:p>
      <w:pPr>
        <w:jc w:val="left"/>
        <w:rPr>
          <w:rFonts w:asciiTheme="minorAscii"/>
          <w:sz w:val="24"/>
          <w:szCs w:val="24"/>
        </w:rPr>
      </w:pPr>
    </w:p>
    <w:p>
      <w:pPr>
        <w:jc w:val="left"/>
        <w:rPr>
          <w:rFonts w:asciiTheme="minorAscii"/>
          <w:sz w:val="24"/>
          <w:szCs w:val="24"/>
          <w:shd w:val="clear" w:color="auto" w:fill="auto"/>
        </w:rPr>
      </w:pPr>
      <w:r>
        <w:rPr>
          <w:rFonts w:asciiTheme="minorAscii"/>
          <w:sz w:val="24"/>
          <w:szCs w:val="24"/>
        </w:rPr>
        <w:t xml:space="preserve">Another program </w:t>
      </w:r>
      <w:r>
        <w:rPr>
          <w:rFonts w:hint="default" w:asciiTheme="minorAscii"/>
          <w:sz w:val="24"/>
          <w:szCs w:val="24"/>
        </w:rPr>
        <w:t xml:space="preserve">“Texterkennung.py” can also be run in terminal: </w:t>
      </w:r>
      <w:r>
        <w:rPr>
          <w:rFonts w:asciiTheme="minorAscii"/>
          <w:sz w:val="24"/>
          <w:szCs w:val="24"/>
          <w:shd w:val="clear" w:color="FFFFFF" w:fill="D9D9D9"/>
        </w:rPr>
        <w:t>./Texterkennung.py [1] [2]</w:t>
      </w:r>
      <w:r>
        <w:rPr>
          <w:rFonts w:asciiTheme="minorAscii"/>
          <w:sz w:val="24"/>
          <w:szCs w:val="24"/>
          <w:shd w:val="clear" w:color="auto" w:fill="auto"/>
        </w:rPr>
        <w:t xml:space="preserve"> </w:t>
      </w:r>
    </w:p>
    <w:p>
      <w:pPr>
        <w:numPr>
          <w:ilvl w:val="0"/>
          <w:numId w:val="0"/>
        </w:numPr>
        <w:ind w:leftChars="100"/>
        <w:jc w:val="left"/>
        <w:rPr>
          <w:rFonts w:hint="default" w:asciiTheme="minorAscii"/>
          <w:sz w:val="24"/>
          <w:szCs w:val="24"/>
          <w:shd w:val="clear" w:color="auto" w:fill="auto"/>
        </w:rPr>
      </w:pPr>
      <w:r>
        <w:rPr>
          <w:rFonts w:asciiTheme="minorAscii"/>
          <w:sz w:val="24"/>
          <w:szCs w:val="24"/>
          <w:shd w:val="clear" w:color="auto" w:fill="auto"/>
        </w:rPr>
        <w:t xml:space="preserve">[1] screenshots folder source, [2] name of </w:t>
      </w:r>
      <w:r>
        <w:rPr>
          <w:rFonts w:hint="default" w:asciiTheme="minorAscii"/>
          <w:sz w:val="24"/>
          <w:szCs w:val="24"/>
          <w:shd w:val="clear" w:color="auto" w:fill="auto"/>
        </w:rPr>
        <w:t>“traineddata”</w:t>
      </w:r>
    </w:p>
    <w:p>
      <w:pPr>
        <w:numPr>
          <w:ilvl w:val="0"/>
          <w:numId w:val="0"/>
        </w:numPr>
        <w:jc w:val="left"/>
        <w:rPr>
          <w:rFonts w:hint="default" w:asciiTheme="minorAscii"/>
          <w:sz w:val="24"/>
          <w:szCs w:val="24"/>
          <w:shd w:val="clear" w:color="FFFFFF" w:fill="D9D9D9"/>
        </w:rPr>
      </w:pPr>
      <w:r>
        <w:rPr>
          <w:rFonts w:hint="default" w:asciiTheme="minorAscii"/>
          <w:sz w:val="24"/>
          <w:szCs w:val="24"/>
          <w:shd w:val="clear" w:color="auto" w:fill="auto"/>
        </w:rPr>
        <w:t xml:space="preserve">E.g.: </w:t>
      </w:r>
      <w:r>
        <w:rPr>
          <w:rFonts w:hint="default" w:asciiTheme="minorAscii"/>
          <w:sz w:val="24"/>
          <w:szCs w:val="24"/>
          <w:shd w:val="clear" w:color="FFFFFF" w:fill="D9D9D9"/>
        </w:rPr>
        <w:t>./Texterkennung.py 'test/' 't8'</w:t>
      </w:r>
    </w:p>
    <w:p>
      <w:pPr>
        <w:numPr>
          <w:ilvl w:val="0"/>
          <w:numId w:val="0"/>
        </w:numPr>
        <w:jc w:val="left"/>
        <w:rPr>
          <w:rFonts w:hint="default" w:asciiTheme="minorAscii"/>
          <w:sz w:val="24"/>
          <w:szCs w:val="24"/>
          <w:shd w:val="clear" w:color="FFFFFF" w:fill="D9D9D9"/>
        </w:rPr>
      </w:pPr>
    </w:p>
    <w:p>
      <w:pPr>
        <w:jc w:val="left"/>
        <w:rPr>
          <w:rFonts w:hint="default" w:asciiTheme="minorAscii"/>
          <w:sz w:val="24"/>
          <w:szCs w:val="24"/>
          <w:shd w:val="clear" w:color="FFFFFF" w:fill="D9D9D9"/>
        </w:rPr>
      </w:pPr>
      <w:r>
        <w:rPr>
          <w:rFonts w:asciiTheme="minorAscii"/>
          <w:sz w:val="24"/>
          <w:szCs w:val="24"/>
        </w:rPr>
        <w:t xml:space="preserve">In the program there are 8 functions defined. </w:t>
      </w:r>
      <w:r>
        <w:rPr>
          <w:rFonts w:hint="default" w:asciiTheme="minorAscii"/>
          <w:sz w:val="24"/>
          <w:szCs w:val="24"/>
        </w:rPr>
        <w:t>“l</w:t>
      </w:r>
      <w:r>
        <w:rPr>
          <w:rFonts w:asciiTheme="minorAscii"/>
          <w:sz w:val="24"/>
          <w:szCs w:val="24"/>
        </w:rPr>
        <w:t>oad_screenshots</w:t>
      </w:r>
      <w:r>
        <w:rPr>
          <w:rFonts w:hint="default" w:asciiTheme="minorAscii"/>
          <w:sz w:val="24"/>
          <w:szCs w:val="24"/>
        </w:rPr>
        <w:t>”</w:t>
      </w:r>
      <w:r>
        <w:rPr>
          <w:rFonts w:asciiTheme="minorAscii"/>
          <w:sz w:val="24"/>
          <w:szCs w:val="24"/>
        </w:rPr>
        <w:t xml:space="preserve">, </w:t>
      </w:r>
      <w:r>
        <w:rPr>
          <w:rFonts w:hint="default" w:asciiTheme="minorAscii"/>
          <w:sz w:val="24"/>
          <w:szCs w:val="24"/>
        </w:rPr>
        <w:t>“</w:t>
      </w:r>
      <w:r>
        <w:rPr>
          <w:rFonts w:asciiTheme="minorAscii"/>
          <w:sz w:val="24"/>
          <w:szCs w:val="24"/>
        </w:rPr>
        <w:t>image_processing</w:t>
      </w:r>
      <w:r>
        <w:rPr>
          <w:rFonts w:hint="default" w:asciiTheme="minorAscii"/>
          <w:sz w:val="24"/>
          <w:szCs w:val="24"/>
        </w:rPr>
        <w:t>”</w:t>
      </w:r>
      <w:r>
        <w:rPr>
          <w:rFonts w:asciiTheme="minorAscii"/>
          <w:sz w:val="24"/>
          <w:szCs w:val="24"/>
        </w:rPr>
        <w:t xml:space="preserve"> and </w:t>
      </w:r>
      <w:r>
        <w:rPr>
          <w:rFonts w:hint="default" w:asciiTheme="minorAscii"/>
          <w:sz w:val="24"/>
          <w:szCs w:val="24"/>
        </w:rPr>
        <w:t>“</w:t>
      </w:r>
      <w:r>
        <w:rPr>
          <w:rFonts w:asciiTheme="minorAscii"/>
          <w:sz w:val="24"/>
          <w:szCs w:val="24"/>
        </w:rPr>
        <w:t>filter_screenshots</w:t>
      </w:r>
      <w:r>
        <w:rPr>
          <w:rFonts w:hint="default" w:asciiTheme="minorAscii"/>
          <w:sz w:val="24"/>
          <w:szCs w:val="24"/>
        </w:rPr>
        <w:t>”</w:t>
      </w:r>
      <w:r>
        <w:rPr>
          <w:rFonts w:asciiTheme="minorAscii"/>
          <w:sz w:val="24"/>
          <w:szCs w:val="24"/>
        </w:rPr>
        <w:t xml:space="preserve"> are related to image processing and text recognition. And the last 5 functions are defined for comparison of actual and target texts. In program </w:t>
      </w:r>
      <w:r>
        <w:rPr>
          <w:rFonts w:hint="default" w:asciiTheme="minorAscii"/>
          <w:sz w:val="24"/>
          <w:szCs w:val="24"/>
        </w:rPr>
        <w:t>“Texterkennung.py” the last 5 functions are commented und don’t work.</w:t>
      </w:r>
    </w:p>
    <w:p>
      <w:pPr>
        <w:jc w:val="center"/>
      </w:pPr>
      <w:r>
        <w:drawing>
          <wp:inline distT="0" distB="0" distL="114300" distR="114300">
            <wp:extent cx="3775710" cy="3364865"/>
            <wp:effectExtent l="0" t="0" r="15240" b="6985"/>
            <wp:docPr id="7" name="Picture 7" descr="Bildschirmfoto vom 2018-02-26 23-2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ildschirmfoto vom 2018-02-26 23-27-25"/>
                    <pic:cNvPicPr>
                      <a:picLocks noChangeAspect="1"/>
                    </pic:cNvPicPr>
                  </pic:nvPicPr>
                  <pic:blipFill>
                    <a:blip r:embed="rId5"/>
                    <a:stretch>
                      <a:fillRect/>
                    </a:stretch>
                  </pic:blipFill>
                  <pic:spPr>
                    <a:xfrm>
                      <a:off x="0" y="0"/>
                      <a:ext cx="3775710" cy="3364865"/>
                    </a:xfrm>
                    <a:prstGeom prst="rect">
                      <a:avLst/>
                    </a:prstGeom>
                  </pic:spPr>
                </pic:pic>
              </a:graphicData>
            </a:graphic>
          </wp:inline>
        </w:drawing>
      </w:r>
    </w:p>
    <w:p>
      <w:pPr>
        <w:numPr>
          <w:ilvl w:val="0"/>
          <w:numId w:val="0"/>
        </w:numPr>
        <w:ind w:leftChars="0"/>
        <w:jc w:val="left"/>
      </w:pPr>
    </w:p>
    <w:p>
      <w:pPr>
        <w:pStyle w:val="3"/>
        <w:jc w:val="left"/>
      </w:pPr>
      <w:bookmarkStart w:id="12" w:name="_Toc40170123"/>
      <w:bookmarkStart w:id="13" w:name="_Toc1259576297"/>
      <w:bookmarkStart w:id="14" w:name="_Toc2089787933"/>
      <w:bookmarkStart w:id="15" w:name="_Toc548578009"/>
      <w:bookmarkStart w:id="16" w:name="_Toc1170705315"/>
      <w:bookmarkStart w:id="17" w:name="_Toc1315961298"/>
      <w:bookmarkStart w:id="18" w:name="_Toc1743197736"/>
      <w:bookmarkStart w:id="19" w:name="_Toc12119314"/>
      <w:bookmarkStart w:id="20" w:name="_Toc1210563810"/>
      <w:bookmarkStart w:id="21" w:name="_Toc2131971464"/>
      <w:bookmarkStart w:id="22" w:name="_Toc260691183"/>
      <w:bookmarkStart w:id="23" w:name="_Toc1063093610"/>
      <w:r>
        <w:t>1.1 Packages</w:t>
      </w:r>
      <w:bookmarkEnd w:id="12"/>
      <w:bookmarkEnd w:id="13"/>
      <w:bookmarkEnd w:id="14"/>
      <w:bookmarkEnd w:id="15"/>
      <w:bookmarkEnd w:id="16"/>
      <w:bookmarkEnd w:id="17"/>
      <w:bookmarkEnd w:id="18"/>
      <w:bookmarkEnd w:id="19"/>
      <w:bookmarkEnd w:id="20"/>
      <w:bookmarkEnd w:id="21"/>
      <w:bookmarkEnd w:id="22"/>
      <w:bookmarkEnd w:id="23"/>
    </w:p>
    <w:p>
      <w:pPr>
        <w:pStyle w:val="5"/>
        <w:keepNext w:val="0"/>
        <w:keepLines w:val="0"/>
        <w:widowControl/>
        <w:suppressLineNumbers w:val="0"/>
        <w:shd w:val="clear" w:fill="FFFFFF"/>
        <w:rPr>
          <w:rFonts w:hint="default" w:ascii="DejaVu Sans Mono" w:hAnsi="DejaVu Sans Mono" w:eastAsia="DejaVu Sans Mono" w:cs="DejaVu Sans Mono"/>
          <w:color w:val="000000"/>
          <w:shd w:val="clear" w:color="FFFFFF" w:fill="D9D9D9"/>
        </w:rPr>
      </w:pPr>
      <w:r>
        <w:rPr>
          <w:rFonts w:hint="default" w:ascii="DejaVu Sans Mono" w:hAnsi="DejaVu Sans Mono" w:eastAsia="DejaVu Sans Mono" w:cs="DejaVu Sans Mono"/>
          <w:b/>
          <w:color w:val="000080"/>
          <w:shd w:val="clear" w:color="FFFFFF" w:fill="D9D9D9"/>
        </w:rPr>
        <w:t xml:space="preserve">import </w:t>
      </w:r>
      <w:r>
        <w:rPr>
          <w:rFonts w:hint="default" w:ascii="DejaVu Sans Mono" w:hAnsi="DejaVu Sans Mono" w:eastAsia="DejaVu Sans Mono" w:cs="DejaVu Sans Mono"/>
          <w:color w:val="000000"/>
          <w:shd w:val="clear" w:color="FFFFFF" w:fill="D9D9D9"/>
        </w:rPr>
        <w:t>csv</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b/>
          <w:color w:val="000080"/>
          <w:shd w:val="clear" w:color="FFFFFF" w:fill="D9D9D9"/>
        </w:rPr>
        <w:t xml:space="preserve">import </w:t>
      </w:r>
      <w:r>
        <w:rPr>
          <w:rFonts w:hint="default" w:ascii="DejaVu Sans Mono" w:hAnsi="DejaVu Sans Mono" w:eastAsia="DejaVu Sans Mono" w:cs="DejaVu Sans Mono"/>
          <w:color w:val="000000"/>
          <w:shd w:val="clear" w:color="FFFFFF" w:fill="D9D9D9"/>
        </w:rPr>
        <w:t>cv2</w:t>
      </w:r>
      <w:r>
        <w:rPr>
          <w:rFonts w:hint="default" w:ascii="DejaVu Sans Mono" w:hAnsi="DejaVu Sans Mono" w:eastAsia="DejaVu Sans Mono" w:cs="DejaVu Sans Mono"/>
          <w:color w:val="000000"/>
          <w:shd w:val="clear" w:color="auto" w:fill="auto"/>
        </w:rPr>
        <w:t xml:space="preserve"> # 1</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b/>
          <w:color w:val="000080"/>
          <w:shd w:val="clear" w:color="FFFFFF" w:fill="D9D9D9"/>
        </w:rPr>
        <w:t xml:space="preserve">import </w:t>
      </w:r>
      <w:r>
        <w:rPr>
          <w:rFonts w:hint="default" w:ascii="DejaVu Sans Mono" w:hAnsi="DejaVu Sans Mono" w:eastAsia="DejaVu Sans Mono" w:cs="DejaVu Sans Mono"/>
          <w:color w:val="000000"/>
          <w:shd w:val="clear" w:color="FFFFFF" w:fill="D9D9D9"/>
        </w:rPr>
        <w:t>glob</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b/>
          <w:color w:val="000080"/>
          <w:shd w:val="clear" w:color="FFFFFF" w:fill="D9D9D9"/>
        </w:rPr>
        <w:t xml:space="preserve">from </w:t>
      </w:r>
      <w:r>
        <w:rPr>
          <w:rFonts w:hint="default" w:ascii="DejaVu Sans Mono" w:hAnsi="DejaVu Sans Mono" w:eastAsia="DejaVu Sans Mono" w:cs="DejaVu Sans Mono"/>
          <w:color w:val="000000"/>
          <w:shd w:val="clear" w:color="FFFFFF" w:fill="D9D9D9"/>
        </w:rPr>
        <w:t xml:space="preserve">PIL </w:t>
      </w:r>
      <w:r>
        <w:rPr>
          <w:rFonts w:hint="default" w:ascii="DejaVu Sans Mono" w:hAnsi="DejaVu Sans Mono" w:eastAsia="DejaVu Sans Mono" w:cs="DejaVu Sans Mono"/>
          <w:b/>
          <w:color w:val="000080"/>
          <w:shd w:val="clear" w:color="FFFFFF" w:fill="D9D9D9"/>
        </w:rPr>
        <w:t xml:space="preserve">import </w:t>
      </w:r>
      <w:r>
        <w:rPr>
          <w:rFonts w:hint="default" w:ascii="DejaVu Sans Mono" w:hAnsi="DejaVu Sans Mono" w:eastAsia="DejaVu Sans Mono" w:cs="DejaVu Sans Mono"/>
          <w:color w:val="000000"/>
          <w:shd w:val="clear" w:color="FFFFFF" w:fill="D9D9D9"/>
        </w:rPr>
        <w:t>Image</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b/>
          <w:color w:val="000080"/>
          <w:shd w:val="clear" w:color="FFFFFF" w:fill="D9D9D9"/>
        </w:rPr>
        <w:t xml:space="preserve">from </w:t>
      </w:r>
      <w:r>
        <w:rPr>
          <w:rFonts w:hint="default" w:ascii="DejaVu Sans Mono" w:hAnsi="DejaVu Sans Mono" w:eastAsia="DejaVu Sans Mono" w:cs="DejaVu Sans Mono"/>
          <w:color w:val="000000"/>
          <w:shd w:val="clear" w:color="FFFFFF" w:fill="D9D9D9"/>
        </w:rPr>
        <w:t xml:space="preserve">skimage.measure </w:t>
      </w:r>
      <w:r>
        <w:rPr>
          <w:rFonts w:hint="default" w:ascii="DejaVu Sans Mono" w:hAnsi="DejaVu Sans Mono" w:eastAsia="DejaVu Sans Mono" w:cs="DejaVu Sans Mono"/>
          <w:b/>
          <w:color w:val="000080"/>
          <w:shd w:val="clear" w:color="FFFFFF" w:fill="D9D9D9"/>
        </w:rPr>
        <w:t xml:space="preserve">import </w:t>
      </w:r>
      <w:r>
        <w:rPr>
          <w:rFonts w:hint="default" w:ascii="DejaVu Sans Mono" w:hAnsi="DejaVu Sans Mono" w:eastAsia="DejaVu Sans Mono" w:cs="DejaVu Sans Mono"/>
          <w:color w:val="000000"/>
          <w:shd w:val="clear" w:color="FFFFFF" w:fill="D9D9D9"/>
        </w:rPr>
        <w:t xml:space="preserve">compare_ssim </w:t>
      </w:r>
      <w:r>
        <w:rPr>
          <w:rFonts w:hint="default" w:ascii="DejaVu Sans Mono" w:hAnsi="DejaVu Sans Mono" w:eastAsia="DejaVu Sans Mono" w:cs="DejaVu Sans Mono"/>
          <w:b/>
          <w:color w:val="000080"/>
          <w:shd w:val="clear" w:color="FFFFFF" w:fill="D9D9D9"/>
        </w:rPr>
        <w:t xml:space="preserve">as </w:t>
      </w:r>
      <w:r>
        <w:rPr>
          <w:rFonts w:hint="default" w:ascii="DejaVu Sans Mono" w:hAnsi="DejaVu Sans Mono" w:eastAsia="DejaVu Sans Mono" w:cs="DejaVu Sans Mono"/>
          <w:color w:val="000000"/>
          <w:shd w:val="clear" w:color="FFFFFF" w:fill="D9D9D9"/>
        </w:rPr>
        <w:t>ssim</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b/>
          <w:color w:val="000080"/>
          <w:shd w:val="clear" w:color="FFFFFF" w:fill="D9D9D9"/>
        </w:rPr>
        <w:t xml:space="preserve">import </w:t>
      </w:r>
      <w:r>
        <w:rPr>
          <w:rFonts w:hint="default" w:ascii="DejaVu Sans Mono" w:hAnsi="DejaVu Sans Mono" w:eastAsia="DejaVu Sans Mono" w:cs="DejaVu Sans Mono"/>
          <w:color w:val="000000"/>
          <w:shd w:val="clear" w:color="FFFFFF" w:fill="D9D9D9"/>
        </w:rPr>
        <w:t>sys</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b/>
          <w:color w:val="000080"/>
          <w:shd w:val="clear" w:color="FFFFFF" w:fill="D9D9D9"/>
        </w:rPr>
        <w:t xml:space="preserve">import </w:t>
      </w:r>
      <w:r>
        <w:rPr>
          <w:rFonts w:hint="default" w:ascii="DejaVu Sans Mono" w:hAnsi="DejaVu Sans Mono" w:eastAsia="DejaVu Sans Mono" w:cs="DejaVu Sans Mono"/>
          <w:color w:val="000000"/>
          <w:shd w:val="clear" w:color="FFFFFF" w:fill="D9D9D9"/>
        </w:rPr>
        <w:t>tesserocr</w:t>
      </w:r>
      <w:r>
        <w:rPr>
          <w:rFonts w:hint="default" w:ascii="DejaVu Sans Mono" w:hAnsi="DejaVu Sans Mono" w:eastAsia="DejaVu Sans Mono" w:cs="DejaVu Sans Mono"/>
          <w:color w:val="000000"/>
          <w:shd w:val="clear" w:color="auto" w:fill="auto"/>
        </w:rPr>
        <w:t xml:space="preserve"> # 2</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b/>
          <w:color w:val="000080"/>
          <w:shd w:val="clear" w:color="FFFFFF" w:fill="D9D9D9"/>
        </w:rPr>
        <w:t xml:space="preserve">import </w:t>
      </w:r>
      <w:r>
        <w:rPr>
          <w:rFonts w:hint="default" w:ascii="DejaVu Sans Mono" w:hAnsi="DejaVu Sans Mono" w:eastAsia="DejaVu Sans Mono" w:cs="DejaVu Sans Mono"/>
          <w:color w:val="000000"/>
          <w:shd w:val="clear" w:color="FFFFFF" w:fill="D9D9D9"/>
        </w:rPr>
        <w:t>time</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b/>
          <w:color w:val="000080"/>
          <w:shd w:val="clear" w:color="FFFFFF" w:fill="D9D9D9"/>
        </w:rPr>
        <w:t xml:space="preserve">import </w:t>
      </w:r>
      <w:r>
        <w:rPr>
          <w:rFonts w:hint="default" w:ascii="DejaVu Sans Mono" w:hAnsi="DejaVu Sans Mono" w:eastAsia="DejaVu Sans Mono" w:cs="DejaVu Sans Mono"/>
          <w:color w:val="000000"/>
          <w:shd w:val="clear" w:color="FFFFFF" w:fill="D9D9D9"/>
        </w:rPr>
        <w:t xml:space="preserve">xml.etree.ElementTree </w:t>
      </w:r>
      <w:r>
        <w:rPr>
          <w:rFonts w:hint="default" w:ascii="DejaVu Sans Mono" w:hAnsi="DejaVu Sans Mono" w:eastAsia="DejaVu Sans Mono" w:cs="DejaVu Sans Mono"/>
          <w:b/>
          <w:color w:val="000080"/>
          <w:shd w:val="clear" w:color="FFFFFF" w:fill="D9D9D9"/>
        </w:rPr>
        <w:t xml:space="preserve">as </w:t>
      </w:r>
      <w:r>
        <w:rPr>
          <w:rFonts w:hint="default" w:ascii="DejaVu Sans Mono" w:hAnsi="DejaVu Sans Mono" w:eastAsia="DejaVu Sans Mono" w:cs="DejaVu Sans Mono"/>
          <w:color w:val="000000"/>
          <w:shd w:val="clear" w:color="FFFFFF" w:fill="D9D9D9"/>
        </w:rPr>
        <w:t>ET</w:t>
      </w:r>
    </w:p>
    <w:p>
      <w:pPr>
        <w:pStyle w:val="5"/>
        <w:keepNext w:val="0"/>
        <w:keepLines w:val="0"/>
        <w:widowControl/>
        <w:suppressLineNumbers w:val="0"/>
        <w:shd w:val="clear" w:fill="FFFFFF"/>
        <w:rPr>
          <w:rFonts w:hint="default" w:ascii="DejaVu Sans Mono" w:hAnsi="DejaVu Sans Mono" w:eastAsia="DejaVu Sans Mono" w:cs="DejaVu Sans Mono"/>
          <w:color w:val="000000"/>
          <w:shd w:val="clear" w:color="FFFFFF" w:fill="D9D9D9"/>
        </w:rPr>
      </w:pPr>
    </w:p>
    <w:p>
      <w:pPr>
        <w:widowControl w:val="0"/>
        <w:numPr>
          <w:ilvl w:val="0"/>
          <w:numId w:val="3"/>
        </w:numPr>
        <w:tabs>
          <w:tab w:val="left" w:pos="425"/>
        </w:tabs>
        <w:ind w:left="425" w:leftChars="0" w:hanging="425" w:firstLineChars="0"/>
        <w:jc w:val="left"/>
        <w:rPr>
          <w:rFonts w:asciiTheme="minorAscii"/>
          <w:sz w:val="24"/>
          <w:szCs w:val="24"/>
        </w:rPr>
      </w:pPr>
      <w:r>
        <w:rPr>
          <w:rFonts w:hint="default" w:asciiTheme="minorAscii"/>
          <w:sz w:val="24"/>
          <w:szCs w:val="24"/>
        </w:rPr>
        <w:t>Package of OpenCV 2</w:t>
      </w:r>
    </w:p>
    <w:p>
      <w:pPr>
        <w:widowControl w:val="0"/>
        <w:numPr>
          <w:ilvl w:val="0"/>
          <w:numId w:val="3"/>
        </w:numPr>
        <w:tabs>
          <w:tab w:val="left" w:pos="425"/>
        </w:tabs>
        <w:ind w:left="425" w:leftChars="0" w:hanging="425" w:firstLineChars="0"/>
        <w:jc w:val="left"/>
        <w:rPr>
          <w:rFonts w:asciiTheme="minorAscii"/>
          <w:sz w:val="24"/>
          <w:szCs w:val="24"/>
        </w:rPr>
      </w:pPr>
      <w:r>
        <w:rPr>
          <w:rFonts w:hint="default" w:asciiTheme="minorAscii"/>
          <w:sz w:val="24"/>
          <w:szCs w:val="24"/>
        </w:rPr>
        <w:t xml:space="preserve">Package of Tesseract-Engine for </w:t>
      </w:r>
      <w:r>
        <w:rPr>
          <w:rFonts w:asciiTheme="minorAscii"/>
          <w:sz w:val="24"/>
          <w:szCs w:val="24"/>
        </w:rPr>
        <w:t>Python</w:t>
      </w:r>
    </w:p>
    <w:p>
      <w:pPr>
        <w:numPr>
          <w:ilvl w:val="0"/>
          <w:numId w:val="0"/>
        </w:numPr>
        <w:tabs>
          <w:tab w:val="clear" w:pos="425"/>
        </w:tabs>
        <w:jc w:val="left"/>
      </w:pPr>
    </w:p>
    <w:p>
      <w:pPr>
        <w:pStyle w:val="3"/>
        <w:jc w:val="left"/>
      </w:pPr>
      <w:bookmarkStart w:id="24" w:name="_Toc1611213170"/>
      <w:bookmarkStart w:id="25" w:name="_Toc1768432233"/>
      <w:bookmarkStart w:id="26" w:name="_Toc1583662707"/>
      <w:bookmarkStart w:id="27" w:name="_Toc1280446030"/>
      <w:bookmarkStart w:id="28" w:name="_Toc369971829"/>
      <w:bookmarkStart w:id="29" w:name="_Toc138342291"/>
      <w:bookmarkStart w:id="30" w:name="_Toc621174447"/>
      <w:bookmarkStart w:id="31" w:name="_Toc681507216"/>
      <w:bookmarkStart w:id="32" w:name="_Toc970250935"/>
      <w:bookmarkStart w:id="33" w:name="_Toc1634951579"/>
      <w:bookmarkStart w:id="34" w:name="_Toc248759905"/>
      <w:bookmarkStart w:id="35" w:name="_Toc941690064"/>
      <w:r>
        <w:t>1.2 Read images</w:t>
      </w:r>
      <w:bookmarkEnd w:id="24"/>
      <w:bookmarkEnd w:id="25"/>
      <w:bookmarkEnd w:id="26"/>
      <w:bookmarkEnd w:id="27"/>
      <w:bookmarkEnd w:id="28"/>
      <w:bookmarkEnd w:id="29"/>
      <w:bookmarkEnd w:id="30"/>
      <w:bookmarkEnd w:id="31"/>
      <w:bookmarkEnd w:id="32"/>
      <w:bookmarkEnd w:id="33"/>
      <w:bookmarkEnd w:id="34"/>
      <w:bookmarkEnd w:id="35"/>
    </w:p>
    <w:p>
      <w:pPr>
        <w:rPr>
          <w:b/>
          <w:bCs/>
          <w:sz w:val="24"/>
          <w:szCs w:val="24"/>
        </w:rPr>
      </w:pPr>
      <w:r>
        <w:rPr>
          <w:b/>
          <w:bCs/>
          <w:sz w:val="24"/>
          <w:szCs w:val="24"/>
        </w:rPr>
        <w:t>Under function load_screnshots()</w:t>
      </w:r>
    </w:p>
    <w:p>
      <w:pPr/>
    </w:p>
    <w:p>
      <w:pPr>
        <w:pStyle w:val="5"/>
        <w:keepNext w:val="0"/>
        <w:keepLines w:val="0"/>
        <w:widowControl/>
        <w:suppressLineNumbers w:val="0"/>
        <w:shd w:val="clear" w:fill="FFFFFF"/>
        <w:rPr>
          <w:rFonts w:hint="default" w:ascii="DejaVu Sans Mono" w:hAnsi="DejaVu Sans Mono" w:eastAsia="DejaVu Sans Mono" w:cs="DejaVu Sans Mono"/>
          <w:color w:val="000000"/>
          <w:shd w:val="clear" w:color="FFFFFF" w:fill="D9D9D9"/>
        </w:rPr>
      </w:pPr>
      <w:r>
        <w:rPr>
          <w:rFonts w:hint="default" w:ascii="DejaVu Sans Mono" w:hAnsi="DejaVu Sans Mono" w:eastAsia="DejaVu Sans Mono" w:cs="DejaVu Sans Mono"/>
          <w:b/>
          <w:color w:val="000080"/>
          <w:shd w:val="clear" w:color="FFFFFF" w:fill="D9D9D9"/>
        </w:rPr>
        <w:t xml:space="preserve">def </w:t>
      </w:r>
      <w:r>
        <w:rPr>
          <w:rFonts w:hint="default" w:ascii="DejaVu Sans Mono" w:hAnsi="DejaVu Sans Mono" w:eastAsia="DejaVu Sans Mono" w:cs="DejaVu Sans Mono"/>
          <w:color w:val="000000"/>
          <w:shd w:val="clear" w:color="FFFFFF" w:fill="D9D9D9"/>
        </w:rPr>
        <w:t>load_screenshots(img_path, images):</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color w:val="000000"/>
          <w:shd w:val="clear" w:color="FFFFFF" w:fill="D9D9D9"/>
        </w:rPr>
        <w:t xml:space="preserve">    filenames = [img </w:t>
      </w:r>
      <w:r>
        <w:rPr>
          <w:rFonts w:hint="default" w:ascii="DejaVu Sans Mono" w:hAnsi="DejaVu Sans Mono" w:eastAsia="DejaVu Sans Mono" w:cs="DejaVu Sans Mono"/>
          <w:b/>
          <w:color w:val="000080"/>
          <w:shd w:val="clear" w:color="FFFFFF" w:fill="D9D9D9"/>
        </w:rPr>
        <w:t xml:space="preserve">for </w:t>
      </w:r>
      <w:r>
        <w:rPr>
          <w:rFonts w:hint="default" w:ascii="DejaVu Sans Mono" w:hAnsi="DejaVu Sans Mono" w:eastAsia="DejaVu Sans Mono" w:cs="DejaVu Sans Mono"/>
          <w:color w:val="000000"/>
          <w:shd w:val="clear" w:color="FFFFFF" w:fill="D9D9D9"/>
        </w:rPr>
        <w:t xml:space="preserve">img </w:t>
      </w:r>
      <w:r>
        <w:rPr>
          <w:rFonts w:hint="default" w:ascii="DejaVu Sans Mono" w:hAnsi="DejaVu Sans Mono" w:eastAsia="DejaVu Sans Mono" w:cs="DejaVu Sans Mono"/>
          <w:b/>
          <w:color w:val="000080"/>
          <w:shd w:val="clear" w:color="FFFFFF" w:fill="D9D9D9"/>
        </w:rPr>
        <w:t xml:space="preserve">in </w:t>
      </w:r>
      <w:r>
        <w:rPr>
          <w:rFonts w:hint="default" w:ascii="DejaVu Sans Mono" w:hAnsi="DejaVu Sans Mono" w:eastAsia="DejaVu Sans Mono" w:cs="DejaVu Sans Mono"/>
          <w:color w:val="000000"/>
          <w:shd w:val="clear" w:color="FFFFFF" w:fill="D9D9D9"/>
        </w:rPr>
        <w:t>glob.glob(img_path)]</w:t>
      </w:r>
      <w:r>
        <w:rPr>
          <w:rFonts w:hint="default" w:ascii="DejaVu Sans Mono" w:hAnsi="DejaVu Sans Mono" w:eastAsia="DejaVu Sans Mono" w:cs="DejaVu Sans Mono"/>
          <w:color w:val="000000"/>
          <w:shd w:val="clear" w:color="auto" w:fill="auto"/>
        </w:rPr>
        <w:t xml:space="preserve"> # 1</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color w:val="000000"/>
          <w:shd w:val="clear" w:color="FFFFFF" w:fill="D9D9D9"/>
        </w:rPr>
        <w:t xml:space="preserve">    filenames.sort()</w:t>
      </w:r>
      <w:r>
        <w:rPr>
          <w:rFonts w:hint="default" w:ascii="DejaVu Sans Mono" w:hAnsi="DejaVu Sans Mono" w:eastAsia="DejaVu Sans Mono" w:cs="DejaVu Sans Mono"/>
          <w:color w:val="000000"/>
          <w:shd w:val="clear" w:color="auto" w:fill="auto"/>
        </w:rPr>
        <w:t xml:space="preserve"> # 2</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color w:val="000000"/>
          <w:shd w:val="clear" w:color="FFFFFF" w:fill="D9D9D9"/>
        </w:rPr>
        <w:t xml:space="preserve">    </w:t>
      </w:r>
      <w:r>
        <w:rPr>
          <w:rFonts w:hint="default" w:ascii="DejaVu Sans Mono" w:hAnsi="DejaVu Sans Mono" w:eastAsia="DejaVu Sans Mono" w:cs="DejaVu Sans Mono"/>
          <w:b/>
          <w:color w:val="000080"/>
          <w:shd w:val="clear" w:color="FFFFFF" w:fill="D9D9D9"/>
        </w:rPr>
        <w:t xml:space="preserve">for </w:t>
      </w:r>
      <w:r>
        <w:rPr>
          <w:rFonts w:hint="default" w:ascii="DejaVu Sans Mono" w:hAnsi="DejaVu Sans Mono" w:eastAsia="DejaVu Sans Mono" w:cs="DejaVu Sans Mono"/>
          <w:color w:val="000000"/>
          <w:shd w:val="clear" w:color="FFFFFF" w:fill="D9D9D9"/>
        </w:rPr>
        <w:t xml:space="preserve">img </w:t>
      </w:r>
      <w:r>
        <w:rPr>
          <w:rFonts w:hint="default" w:ascii="DejaVu Sans Mono" w:hAnsi="DejaVu Sans Mono" w:eastAsia="DejaVu Sans Mono" w:cs="DejaVu Sans Mono"/>
          <w:b/>
          <w:color w:val="000080"/>
          <w:shd w:val="clear" w:color="FFFFFF" w:fill="D9D9D9"/>
        </w:rPr>
        <w:t xml:space="preserve">in </w:t>
      </w:r>
      <w:r>
        <w:rPr>
          <w:rFonts w:hint="default" w:ascii="DejaVu Sans Mono" w:hAnsi="DejaVu Sans Mono" w:eastAsia="DejaVu Sans Mono" w:cs="DejaVu Sans Mono"/>
          <w:color w:val="000000"/>
          <w:shd w:val="clear" w:color="FFFFFF" w:fill="D9D9D9"/>
        </w:rPr>
        <w:t>filenames:</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color w:val="000000"/>
          <w:shd w:val="clear" w:color="FFFFFF" w:fill="D9D9D9"/>
        </w:rPr>
        <w:t xml:space="preserve">        n = cv2.imread(img)</w:t>
      </w:r>
      <w:r>
        <w:rPr>
          <w:rFonts w:hint="default" w:ascii="DejaVu Sans Mono" w:hAnsi="DejaVu Sans Mono" w:eastAsia="DejaVu Sans Mono" w:cs="DejaVu Sans Mono"/>
          <w:color w:val="000000"/>
          <w:shd w:val="clear" w:color="auto" w:fill="auto"/>
        </w:rPr>
        <w:t xml:space="preserve"> # 3</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color w:val="000000"/>
          <w:shd w:val="clear" w:color="FFFFFF" w:fill="D9D9D9"/>
        </w:rPr>
        <w:t xml:space="preserve">        images.append(n)</w:t>
      </w:r>
    </w:p>
    <w:p>
      <w:pPr>
        <w:pStyle w:val="5"/>
        <w:keepNext w:val="0"/>
        <w:keepLines w:val="0"/>
        <w:widowControl/>
        <w:suppressLineNumbers w:val="0"/>
        <w:shd w:val="clear" w:fill="FFFFFF"/>
        <w:rPr>
          <w:rFonts w:hint="default" w:ascii="DejaVu Sans Mono" w:hAnsi="DejaVu Sans Mono" w:eastAsia="DejaVu Sans Mono" w:cs="DejaVu Sans Mono"/>
          <w:color w:val="000000"/>
          <w:shd w:val="clear" w:color="auto" w:fill="auto"/>
        </w:rPr>
      </w:pPr>
    </w:p>
    <w:p>
      <w:pPr>
        <w:widowControl w:val="0"/>
        <w:numPr>
          <w:ilvl w:val="0"/>
          <w:numId w:val="4"/>
        </w:numPr>
        <w:ind w:leftChars="0"/>
        <w:jc w:val="left"/>
        <w:rPr>
          <w:rFonts w:hint="default" w:asciiTheme="minorAscii"/>
          <w:sz w:val="24"/>
          <w:szCs w:val="24"/>
        </w:rPr>
      </w:pPr>
      <w:r>
        <w:rPr>
          <w:rFonts w:hint="default" w:hAnsi="DejaVu Sans Mono" w:eastAsia="DejaVu Sans Mono" w:cs="DejaVu Sans Mono" w:asciiTheme="minorAscii"/>
          <w:color w:val="000000"/>
          <w:sz w:val="24"/>
          <w:szCs w:val="24"/>
          <w:shd w:val="clear" w:color="auto" w:fill="auto"/>
        </w:rPr>
        <w:t>t</w:t>
      </w:r>
      <w:r>
        <w:rPr>
          <w:rFonts w:hint="default" w:asciiTheme="minorAscii"/>
          <w:sz w:val="24"/>
          <w:szCs w:val="24"/>
        </w:rPr>
        <w:t>he filenames in the folder are read into the list filenames randomly</w:t>
      </w:r>
    </w:p>
    <w:p>
      <w:pPr>
        <w:widowControl w:val="0"/>
        <w:numPr>
          <w:ilvl w:val="0"/>
          <w:numId w:val="4"/>
        </w:numPr>
        <w:ind w:leftChars="0"/>
        <w:jc w:val="left"/>
        <w:rPr>
          <w:rFonts w:hint="default" w:asciiTheme="minorAscii"/>
          <w:sz w:val="24"/>
          <w:szCs w:val="24"/>
        </w:rPr>
      </w:pPr>
      <w:r>
        <w:rPr>
          <w:rFonts w:hint="default" w:asciiTheme="minorAscii"/>
          <w:sz w:val="24"/>
          <w:szCs w:val="24"/>
        </w:rPr>
        <w:t>the filenames are sorted in order</w:t>
      </w:r>
    </w:p>
    <w:p>
      <w:pPr>
        <w:widowControl w:val="0"/>
        <w:numPr>
          <w:ilvl w:val="0"/>
          <w:numId w:val="4"/>
        </w:numPr>
        <w:ind w:leftChars="0"/>
        <w:jc w:val="left"/>
        <w:rPr>
          <w:rFonts w:hint="default" w:asciiTheme="minorAscii"/>
          <w:sz w:val="24"/>
          <w:szCs w:val="24"/>
        </w:rPr>
      </w:pPr>
      <w:r>
        <w:rPr>
          <w:rFonts w:hint="default" w:asciiTheme="minorAscii"/>
          <w:sz w:val="24"/>
          <w:szCs w:val="24"/>
        </w:rPr>
        <w:t>cv2.imread to read the images, cv2.imwrite to write images</w:t>
      </w:r>
    </w:p>
    <w:p>
      <w:pPr>
        <w:widowControl w:val="0"/>
        <w:numPr>
          <w:ilvl w:val="0"/>
          <w:numId w:val="0"/>
        </w:numPr>
        <w:tabs>
          <w:tab w:val="clear" w:pos="425"/>
        </w:tabs>
        <w:ind w:leftChars="0"/>
        <w:jc w:val="left"/>
        <w:rPr>
          <w:rFonts w:hint="default"/>
        </w:rPr>
      </w:pPr>
    </w:p>
    <w:p>
      <w:pPr>
        <w:pStyle w:val="3"/>
        <w:jc w:val="left"/>
        <w:rPr>
          <w:rFonts w:hint="default"/>
        </w:rPr>
      </w:pPr>
      <w:bookmarkStart w:id="36" w:name="_Toc1321823647"/>
      <w:bookmarkStart w:id="37" w:name="_Toc1932933095"/>
      <w:bookmarkStart w:id="38" w:name="_Toc1140838559"/>
      <w:bookmarkStart w:id="39" w:name="_Toc582487032"/>
      <w:bookmarkStart w:id="40" w:name="_Toc1217403378"/>
      <w:bookmarkStart w:id="41" w:name="_Toc1573138996"/>
      <w:bookmarkStart w:id="42" w:name="_Toc560900762"/>
      <w:bookmarkStart w:id="43" w:name="_Toc1237944849"/>
      <w:bookmarkStart w:id="44" w:name="_Toc1391808772"/>
      <w:bookmarkStart w:id="45" w:name="_Toc1876849120"/>
      <w:bookmarkStart w:id="46" w:name="_Toc245128213"/>
      <w:bookmarkStart w:id="47" w:name="_Toc2075295978"/>
      <w:r>
        <w:rPr>
          <w:rFonts w:hint="default"/>
        </w:rPr>
        <w:t>1.3 Filter repeated images</w:t>
      </w:r>
      <w:bookmarkEnd w:id="36"/>
      <w:bookmarkEnd w:id="37"/>
      <w:bookmarkEnd w:id="38"/>
      <w:bookmarkEnd w:id="39"/>
      <w:bookmarkEnd w:id="40"/>
      <w:bookmarkEnd w:id="41"/>
      <w:r>
        <w:rPr>
          <w:rFonts w:hint="default"/>
        </w:rPr>
        <w:t xml:space="preserve"> (Wiederholungsanalyse)</w:t>
      </w:r>
      <w:bookmarkEnd w:id="42"/>
      <w:bookmarkEnd w:id="43"/>
      <w:bookmarkEnd w:id="44"/>
      <w:bookmarkEnd w:id="45"/>
      <w:bookmarkEnd w:id="46"/>
      <w:bookmarkEnd w:id="47"/>
    </w:p>
    <w:p>
      <w:pPr>
        <w:jc w:val="left"/>
        <w:rPr>
          <w:b/>
          <w:bCs/>
          <w:sz w:val="24"/>
          <w:szCs w:val="24"/>
        </w:rPr>
      </w:pPr>
      <w:r>
        <w:rPr>
          <w:b/>
          <w:bCs/>
          <w:sz w:val="24"/>
          <w:szCs w:val="24"/>
        </w:rPr>
        <w:t xml:space="preserve">Under function filter_screenshots(), </w:t>
      </w:r>
    </w:p>
    <w:p>
      <w:pPr>
        <w:jc w:val="left"/>
        <w:rPr>
          <w:b/>
          <w:bCs/>
          <w:sz w:val="24"/>
          <w:szCs w:val="24"/>
        </w:rPr>
      </w:pPr>
      <w:r>
        <w:rPr>
          <w:b/>
          <w:bCs/>
          <w:sz w:val="24"/>
          <w:szCs w:val="24"/>
        </w:rPr>
        <w:t>call function image_processing()</w:t>
      </w:r>
    </w:p>
    <w:p>
      <w:pPr>
        <w:rPr>
          <w:rFonts w:hint="default"/>
        </w:rPr>
      </w:pPr>
    </w:p>
    <w:p>
      <w:pPr>
        <w:widowControl w:val="0"/>
        <w:numPr>
          <w:ilvl w:val="0"/>
          <w:numId w:val="5"/>
        </w:numPr>
        <w:jc w:val="left"/>
        <w:rPr>
          <w:rFonts w:hint="default" w:asciiTheme="minorAscii"/>
          <w:sz w:val="24"/>
          <w:szCs w:val="24"/>
        </w:rPr>
      </w:pPr>
      <w:r>
        <w:rPr>
          <w:rFonts w:hint="default" w:asciiTheme="minorAscii"/>
          <w:sz w:val="24"/>
          <w:szCs w:val="24"/>
        </w:rPr>
        <w:t>Cut screenshot, only chinese part remains</w:t>
      </w:r>
    </w:p>
    <w:p>
      <w:pPr>
        <w:widowControl w:val="0"/>
        <w:numPr>
          <w:ilvl w:val="0"/>
          <w:numId w:val="5"/>
        </w:numPr>
        <w:jc w:val="left"/>
        <w:rPr>
          <w:rFonts w:hint="default" w:asciiTheme="minorAscii"/>
          <w:sz w:val="24"/>
          <w:szCs w:val="24"/>
        </w:rPr>
      </w:pPr>
      <w:r>
        <w:rPr>
          <w:rFonts w:hint="default" w:asciiTheme="minorAscii"/>
          <w:sz w:val="24"/>
          <w:szCs w:val="24"/>
        </w:rPr>
        <w:t>Turn screenshots into grayscale images</w:t>
      </w:r>
    </w:p>
    <w:p>
      <w:pPr>
        <w:widowControl w:val="0"/>
        <w:numPr>
          <w:ilvl w:val="0"/>
          <w:numId w:val="5"/>
        </w:numPr>
        <w:jc w:val="left"/>
        <w:rPr>
          <w:rFonts w:hint="default" w:asciiTheme="minorAscii"/>
          <w:sz w:val="24"/>
          <w:szCs w:val="24"/>
        </w:rPr>
      </w:pPr>
      <w:r>
        <w:rPr>
          <w:rFonts w:hint="default" w:asciiTheme="minorAscii"/>
          <w:sz w:val="24"/>
          <w:szCs w:val="24"/>
        </w:rPr>
        <w:t>Resize the images in to (8, 8)</w:t>
      </w:r>
    </w:p>
    <w:p>
      <w:pPr>
        <w:widowControl w:val="0"/>
        <w:numPr>
          <w:ilvl w:val="0"/>
          <w:numId w:val="5"/>
        </w:numPr>
        <w:jc w:val="left"/>
        <w:rPr>
          <w:rFonts w:hint="default" w:asciiTheme="minorAscii"/>
          <w:sz w:val="24"/>
          <w:szCs w:val="24"/>
        </w:rPr>
      </w:pPr>
      <w:r>
        <w:rPr>
          <w:rFonts w:hint="default" w:asciiTheme="minorAscii"/>
          <w:sz w:val="24"/>
          <w:szCs w:val="24"/>
        </w:rPr>
        <w:t>compare ssim differences between image i and image i+1</w:t>
      </w:r>
    </w:p>
    <w:p>
      <w:pPr>
        <w:widowControl w:val="0"/>
        <w:numPr>
          <w:ilvl w:val="0"/>
          <w:numId w:val="5"/>
        </w:numPr>
        <w:jc w:val="left"/>
        <w:rPr>
          <w:rFonts w:hint="default" w:asciiTheme="minorAscii"/>
          <w:sz w:val="24"/>
          <w:szCs w:val="24"/>
        </w:rPr>
      </w:pPr>
      <w:r>
        <w:rPr>
          <w:rFonts w:hint="default" w:asciiTheme="minorAscii"/>
          <w:sz w:val="24"/>
          <w:szCs w:val="24"/>
        </w:rPr>
        <w:t>If the ssim similarity between image i and image i+1 is larger than 0.99, do image_processing for image i and skip image i+1, compare image i and image i+2</w:t>
      </w:r>
    </w:p>
    <w:p>
      <w:pPr>
        <w:widowControl w:val="0"/>
        <w:numPr>
          <w:ilvl w:val="0"/>
          <w:numId w:val="0"/>
        </w:numPr>
        <w:tabs>
          <w:tab w:val="clear" w:pos="425"/>
        </w:tabs>
        <w:jc w:val="left"/>
        <w:rPr>
          <w:rFonts w:hint="default"/>
        </w:rPr>
      </w:pPr>
    </w:p>
    <w:p>
      <w:pPr>
        <w:pStyle w:val="3"/>
        <w:jc w:val="left"/>
        <w:rPr>
          <w:rFonts w:hint="default"/>
        </w:rPr>
      </w:pPr>
      <w:bookmarkStart w:id="48" w:name="_Toc1530506114"/>
      <w:bookmarkStart w:id="49" w:name="_Toc157454998"/>
      <w:bookmarkStart w:id="50" w:name="_Toc1191380518"/>
      <w:bookmarkStart w:id="51" w:name="_Toc243894812"/>
      <w:bookmarkStart w:id="52" w:name="_Toc2118025253"/>
      <w:bookmarkStart w:id="53" w:name="_Toc174295670"/>
      <w:bookmarkStart w:id="54" w:name="_Toc1910685392"/>
      <w:bookmarkStart w:id="55" w:name="_Toc1944021238"/>
      <w:bookmarkStart w:id="56" w:name="_Toc1766517106"/>
      <w:bookmarkStart w:id="57" w:name="_Toc1449405755"/>
      <w:bookmarkStart w:id="58" w:name="_Toc2110703131"/>
      <w:bookmarkStart w:id="59" w:name="_Toc7004238"/>
      <w:r>
        <w:rPr>
          <w:rFonts w:hint="default"/>
        </w:rPr>
        <w:t>1.4 Image processing</w:t>
      </w:r>
      <w:bookmarkEnd w:id="48"/>
      <w:bookmarkEnd w:id="49"/>
      <w:bookmarkEnd w:id="50"/>
      <w:bookmarkEnd w:id="51"/>
      <w:bookmarkEnd w:id="52"/>
      <w:bookmarkEnd w:id="53"/>
      <w:r>
        <w:rPr>
          <w:rFonts w:hint="default"/>
        </w:rPr>
        <w:t xml:space="preserve"> (Bildverarbeitung)</w:t>
      </w:r>
      <w:bookmarkEnd w:id="54"/>
      <w:bookmarkEnd w:id="55"/>
      <w:bookmarkEnd w:id="56"/>
      <w:bookmarkEnd w:id="57"/>
      <w:bookmarkEnd w:id="58"/>
      <w:bookmarkEnd w:id="59"/>
    </w:p>
    <w:p>
      <w:pPr>
        <w:rPr>
          <w:b/>
          <w:bCs/>
          <w:sz w:val="24"/>
          <w:szCs w:val="24"/>
        </w:rPr>
      </w:pPr>
      <w:r>
        <w:rPr>
          <w:b/>
          <w:bCs/>
          <w:sz w:val="24"/>
          <w:szCs w:val="24"/>
        </w:rPr>
        <w:t>Under function image_processing()</w:t>
      </w:r>
    </w:p>
    <w:p>
      <w:pPr>
        <w:pStyle w:val="4"/>
        <w:jc w:val="left"/>
        <w:rPr>
          <w:rFonts w:hint="default"/>
        </w:rPr>
      </w:pPr>
      <w:bookmarkStart w:id="60" w:name="_Toc2052682553"/>
      <w:bookmarkStart w:id="61" w:name="_Toc1159238773"/>
      <w:bookmarkStart w:id="62" w:name="_Toc1887288198"/>
      <w:bookmarkStart w:id="63" w:name="_Toc605420086"/>
      <w:bookmarkStart w:id="64" w:name="_Toc343992991"/>
      <w:bookmarkStart w:id="65" w:name="_Toc1648937072"/>
      <w:bookmarkStart w:id="66" w:name="_Toc1665741387"/>
      <w:r>
        <w:rPr>
          <w:rFonts w:hint="default"/>
        </w:rPr>
        <w:t>1.4.1 Threshold</w:t>
      </w:r>
      <w:bookmarkEnd w:id="60"/>
      <w:bookmarkEnd w:id="61"/>
      <w:bookmarkEnd w:id="62"/>
      <w:bookmarkEnd w:id="63"/>
      <w:bookmarkEnd w:id="64"/>
      <w:bookmarkEnd w:id="65"/>
      <w:bookmarkEnd w:id="66"/>
    </w:p>
    <w:p>
      <w:pPr>
        <w:pStyle w:val="5"/>
        <w:keepNext w:val="0"/>
        <w:keepLines w:val="0"/>
        <w:widowControl/>
        <w:suppressLineNumbers w:val="0"/>
        <w:shd w:val="clear" w:fill="FFFFFF"/>
        <w:rPr>
          <w:rFonts w:ascii="DejaVu Sans Mono" w:hAnsi="DejaVu Sans Mono" w:eastAsia="DejaVu Sans Mono" w:cs="DejaVu Sans Mono"/>
          <w:color w:val="000000"/>
        </w:rPr>
      </w:pPr>
      <w:r>
        <w:rPr>
          <w:rFonts w:hint="default" w:ascii="DejaVu Sans Mono" w:hAnsi="DejaVu Sans Mono" w:eastAsia="DejaVu Sans Mono" w:cs="DejaVu Sans Mono"/>
          <w:b/>
          <w:color w:val="000080"/>
          <w:shd w:val="clear" w:color="FFFFFF" w:fill="D9D9D9"/>
        </w:rPr>
        <w:t xml:space="preserve">def </w:t>
      </w:r>
      <w:r>
        <w:rPr>
          <w:rFonts w:hint="default" w:ascii="DejaVu Sans Mono" w:hAnsi="DejaVu Sans Mono" w:eastAsia="DejaVu Sans Mono" w:cs="DejaVu Sans Mono"/>
          <w:color w:val="000000"/>
          <w:shd w:val="clear" w:color="FFFFFF" w:fill="D9D9D9"/>
        </w:rPr>
        <w:t>image_processing(imageA, img0, lang, csv_file):</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color w:val="000000"/>
          <w:shd w:val="clear" w:color="FFFFFF" w:fill="D9D9D9"/>
        </w:rPr>
        <w:t xml:space="preserve">    count = </w:t>
      </w:r>
      <w:r>
        <w:rPr>
          <w:rFonts w:hint="default" w:ascii="DejaVu Sans Mono" w:hAnsi="DejaVu Sans Mono" w:eastAsia="DejaVu Sans Mono" w:cs="DejaVu Sans Mono"/>
          <w:color w:val="0000FF"/>
          <w:shd w:val="clear" w:color="FFFFFF" w:fill="D9D9D9"/>
        </w:rPr>
        <w:t>0</w:t>
      </w:r>
      <w:r>
        <w:rPr>
          <w:rFonts w:hint="default" w:ascii="DejaVu Sans Mono" w:hAnsi="DejaVu Sans Mono" w:eastAsia="DejaVu Sans Mono" w:cs="DejaVu Sans Mono"/>
          <w:color w:val="0000FF"/>
          <w:shd w:val="clear" w:color="FFFFFF" w:fill="D9D9D9"/>
        </w:rPr>
        <w:br w:type="textWrapping"/>
      </w:r>
      <w:r>
        <w:rPr>
          <w:rFonts w:hint="default" w:ascii="DejaVu Sans Mono" w:hAnsi="DejaVu Sans Mono" w:eastAsia="DejaVu Sans Mono" w:cs="DejaVu Sans Mono"/>
          <w:color w:val="0000FF"/>
          <w:shd w:val="clear" w:color="FFFFFF" w:fill="D9D9D9"/>
        </w:rPr>
        <w:t xml:space="preserve">    </w:t>
      </w:r>
      <w:r>
        <w:rPr>
          <w:rFonts w:hint="default" w:ascii="DejaVu Sans Mono" w:hAnsi="DejaVu Sans Mono" w:eastAsia="DejaVu Sans Mono" w:cs="DejaVu Sans Mono"/>
          <w:color w:val="000000"/>
          <w:shd w:val="clear" w:color="FFFFFF" w:fill="D9D9D9"/>
        </w:rPr>
        <w:t>img = imageA.copy()</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color w:val="000000"/>
          <w:shd w:val="clear" w:color="FFFFFF" w:fill="D9D9D9"/>
        </w:rPr>
        <w:t xml:space="preserve">    </w:t>
      </w:r>
      <w:r>
        <w:rPr>
          <w:rFonts w:hint="default" w:ascii="DejaVu Sans Mono" w:hAnsi="DejaVu Sans Mono" w:eastAsia="DejaVu Sans Mono" w:cs="DejaVu Sans Mono"/>
          <w:i/>
          <w:color w:val="808080"/>
          <w:shd w:val="clear" w:color="FFFFFF" w:fill="D9D9D9"/>
        </w:rPr>
        <w:t># prepare image quality for OCR</w:t>
      </w:r>
      <w:r>
        <w:rPr>
          <w:rFonts w:hint="default" w:ascii="DejaVu Sans Mono" w:hAnsi="DejaVu Sans Mono" w:eastAsia="DejaVu Sans Mono" w:cs="DejaVu Sans Mono"/>
          <w:i/>
          <w:color w:val="808080"/>
          <w:shd w:val="clear" w:color="FFFFFF" w:fill="D9D9D9"/>
        </w:rPr>
        <w:br w:type="textWrapping"/>
      </w:r>
      <w:r>
        <w:rPr>
          <w:rFonts w:hint="default" w:ascii="DejaVu Sans Mono" w:hAnsi="DejaVu Sans Mono" w:eastAsia="DejaVu Sans Mono" w:cs="DejaVu Sans Mono"/>
          <w:i/>
          <w:color w:val="808080"/>
          <w:shd w:val="clear" w:color="FFFFFF" w:fill="D9D9D9"/>
        </w:rPr>
        <w:t xml:space="preserve">    </w:t>
      </w:r>
      <w:r>
        <w:rPr>
          <w:rFonts w:hint="default" w:ascii="DejaVu Sans Mono" w:hAnsi="DejaVu Sans Mono" w:eastAsia="DejaVu Sans Mono" w:cs="DejaVu Sans Mono"/>
          <w:color w:val="000000"/>
          <w:shd w:val="clear" w:color="FFFFFF" w:fill="D9D9D9"/>
        </w:rPr>
        <w:t>img = cv2.bitwise_not(img)</w:t>
      </w:r>
      <w:r>
        <w:rPr>
          <w:rFonts w:hint="default" w:ascii="DejaVu Sans Mono" w:hAnsi="DejaVu Sans Mono" w:eastAsia="DejaVu Sans Mono" w:cs="DejaVu Sans Mono"/>
          <w:color w:val="000000"/>
          <w:shd w:val="clear" w:color="auto" w:fill="auto"/>
        </w:rPr>
        <w:t xml:space="preserve"> # 1</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color w:val="000000"/>
          <w:shd w:val="clear" w:color="FFFFFF" w:fill="D9D9D9"/>
        </w:rPr>
        <w:t xml:space="preserve">    _, img_recog = cv2.threshold(img, </w:t>
      </w:r>
      <w:r>
        <w:rPr>
          <w:rFonts w:hint="default" w:ascii="DejaVu Sans Mono" w:hAnsi="DejaVu Sans Mono" w:eastAsia="DejaVu Sans Mono" w:cs="DejaVu Sans Mono"/>
          <w:color w:val="0000FF"/>
          <w:shd w:val="clear" w:color="FFFFFF" w:fill="D9D9D9"/>
        </w:rPr>
        <w:t>210</w:t>
      </w:r>
      <w:r>
        <w:rPr>
          <w:rFonts w:hint="default" w:ascii="DejaVu Sans Mono" w:hAnsi="DejaVu Sans Mono" w:eastAsia="DejaVu Sans Mono" w:cs="DejaVu Sans Mono"/>
          <w:color w:val="000000"/>
          <w:shd w:val="clear" w:color="FFFFFF" w:fill="D9D9D9"/>
        </w:rPr>
        <w:t xml:space="preserve">, </w:t>
      </w:r>
      <w:r>
        <w:rPr>
          <w:rFonts w:hint="default" w:ascii="DejaVu Sans Mono" w:hAnsi="DejaVu Sans Mono" w:eastAsia="DejaVu Sans Mono" w:cs="DejaVu Sans Mono"/>
          <w:color w:val="0000FF"/>
          <w:shd w:val="clear" w:color="FFFFFF" w:fill="D9D9D9"/>
        </w:rPr>
        <w:t>255</w:t>
      </w:r>
      <w:r>
        <w:rPr>
          <w:rFonts w:hint="default" w:ascii="DejaVu Sans Mono" w:hAnsi="DejaVu Sans Mono" w:eastAsia="DejaVu Sans Mono" w:cs="DejaVu Sans Mono"/>
          <w:color w:val="000000"/>
          <w:shd w:val="clear" w:color="FFFFFF" w:fill="D9D9D9"/>
        </w:rPr>
        <w:t>, cv2.THRESH_BINARY)</w:t>
      </w:r>
      <w:r>
        <w:rPr>
          <w:rFonts w:hint="default" w:ascii="DejaVu Sans Mono" w:hAnsi="DejaVu Sans Mono" w:eastAsia="DejaVu Sans Mono" w:cs="DejaVu Sans Mono"/>
          <w:color w:val="000000"/>
          <w:shd w:val="clear" w:color="auto" w:fill="auto"/>
        </w:rPr>
        <w:t xml:space="preserve"> # 2</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color w:val="000000"/>
          <w:shd w:val="clear" w:color="FFFFFF" w:fill="D9D9D9"/>
        </w:rPr>
        <w:t xml:space="preserve">    _, img = cv2.threshold(img, </w:t>
      </w:r>
      <w:r>
        <w:rPr>
          <w:rFonts w:hint="default" w:ascii="DejaVu Sans Mono" w:hAnsi="DejaVu Sans Mono" w:eastAsia="DejaVu Sans Mono" w:cs="DejaVu Sans Mono"/>
          <w:color w:val="0000FF"/>
          <w:shd w:val="clear" w:color="FFFFFF" w:fill="D9D9D9"/>
        </w:rPr>
        <w:t>224</w:t>
      </w:r>
      <w:r>
        <w:rPr>
          <w:rFonts w:hint="default" w:ascii="DejaVu Sans Mono" w:hAnsi="DejaVu Sans Mono" w:eastAsia="DejaVu Sans Mono" w:cs="DejaVu Sans Mono"/>
          <w:color w:val="000000"/>
          <w:shd w:val="clear" w:color="FFFFFF" w:fill="D9D9D9"/>
        </w:rPr>
        <w:t xml:space="preserve">, </w:t>
      </w:r>
      <w:r>
        <w:rPr>
          <w:rFonts w:hint="default" w:ascii="DejaVu Sans Mono" w:hAnsi="DejaVu Sans Mono" w:eastAsia="DejaVu Sans Mono" w:cs="DejaVu Sans Mono"/>
          <w:color w:val="0000FF"/>
          <w:shd w:val="clear" w:color="FFFFFF" w:fill="D9D9D9"/>
        </w:rPr>
        <w:t>255</w:t>
      </w:r>
      <w:r>
        <w:rPr>
          <w:rFonts w:hint="default" w:ascii="DejaVu Sans Mono" w:hAnsi="DejaVu Sans Mono" w:eastAsia="DejaVu Sans Mono" w:cs="DejaVu Sans Mono"/>
          <w:color w:val="000000"/>
          <w:shd w:val="clear" w:color="FFFFFF" w:fill="D9D9D9"/>
        </w:rPr>
        <w:t>, cv2.THRESH_BINARY)</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color w:val="000000"/>
          <w:shd w:val="clear" w:color="FFFFFF" w:fill="D9D9D9"/>
        </w:rPr>
        <w:t xml:space="preserve">    </w:t>
      </w:r>
      <w:r>
        <w:rPr>
          <w:rFonts w:hint="default" w:ascii="DejaVu Sans Mono" w:hAnsi="DejaVu Sans Mono" w:eastAsia="DejaVu Sans Mono" w:cs="DejaVu Sans Mono"/>
          <w:i/>
          <w:color w:val="808080"/>
          <w:shd w:val="clear" w:color="FFFFFF" w:fill="D9D9D9"/>
        </w:rPr>
        <w:t>#find text areas</w:t>
      </w:r>
      <w:r>
        <w:rPr>
          <w:rFonts w:hint="default" w:ascii="DejaVu Sans Mono" w:hAnsi="DejaVu Sans Mono" w:eastAsia="DejaVu Sans Mono" w:cs="DejaVu Sans Mono"/>
          <w:i/>
          <w:color w:val="808080"/>
          <w:shd w:val="clear" w:color="FFFFFF" w:fill="D9D9D9"/>
        </w:rPr>
        <w:br w:type="textWrapping"/>
      </w:r>
      <w:r>
        <w:rPr>
          <w:rFonts w:hint="default" w:ascii="DejaVu Sans Mono" w:hAnsi="DejaVu Sans Mono" w:eastAsia="DejaVu Sans Mono" w:cs="DejaVu Sans Mono"/>
          <w:i/>
          <w:color w:val="808080"/>
          <w:shd w:val="clear" w:color="FFFFFF" w:fill="D9D9D9"/>
        </w:rPr>
        <w:t xml:space="preserve">    </w:t>
      </w:r>
      <w:r>
        <w:rPr>
          <w:rFonts w:hint="default" w:ascii="DejaVu Sans Mono" w:hAnsi="DejaVu Sans Mono" w:eastAsia="DejaVu Sans Mono" w:cs="DejaVu Sans Mono"/>
          <w:color w:val="000000"/>
          <w:shd w:val="clear" w:color="FFFFFF" w:fill="D9D9D9"/>
        </w:rPr>
        <w:t>imgBi = cv2.bitwise_not(imageA)</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color w:val="000000"/>
          <w:shd w:val="clear" w:color="FFFFFF" w:fill="D9D9D9"/>
        </w:rPr>
        <w:t xml:space="preserve">    _, binary2 = cv2.threshold(imgBi, </w:t>
      </w:r>
      <w:r>
        <w:rPr>
          <w:rFonts w:hint="default" w:ascii="DejaVu Sans Mono" w:hAnsi="DejaVu Sans Mono" w:eastAsia="DejaVu Sans Mono" w:cs="DejaVu Sans Mono"/>
          <w:color w:val="0000FF"/>
          <w:shd w:val="clear" w:color="FFFFFF" w:fill="D9D9D9"/>
        </w:rPr>
        <w:t>0</w:t>
      </w:r>
      <w:r>
        <w:rPr>
          <w:rFonts w:hint="default" w:ascii="DejaVu Sans Mono" w:hAnsi="DejaVu Sans Mono" w:eastAsia="DejaVu Sans Mono" w:cs="DejaVu Sans Mono"/>
          <w:color w:val="000000"/>
          <w:shd w:val="clear" w:color="FFFFFF" w:fill="D9D9D9"/>
        </w:rPr>
        <w:t xml:space="preserve">, </w:t>
      </w:r>
      <w:r>
        <w:rPr>
          <w:rFonts w:hint="default" w:ascii="DejaVu Sans Mono" w:hAnsi="DejaVu Sans Mono" w:eastAsia="DejaVu Sans Mono" w:cs="DejaVu Sans Mono"/>
          <w:color w:val="0000FF"/>
          <w:shd w:val="clear" w:color="FFFFFF" w:fill="D9D9D9"/>
        </w:rPr>
        <w:t>255</w:t>
      </w:r>
      <w:r>
        <w:rPr>
          <w:rFonts w:hint="default" w:ascii="DejaVu Sans Mono" w:hAnsi="DejaVu Sans Mono" w:eastAsia="DejaVu Sans Mono" w:cs="DejaVu Sans Mono"/>
          <w:color w:val="000000"/>
          <w:shd w:val="clear" w:color="FFFFFF" w:fill="D9D9D9"/>
        </w:rPr>
        <w:t>, cv2.THRESH_BINARY)</w:t>
      </w:r>
    </w:p>
    <w:p>
      <w:pPr>
        <w:widowControl w:val="0"/>
        <w:numPr>
          <w:ilvl w:val="0"/>
          <w:numId w:val="0"/>
        </w:numPr>
        <w:tabs>
          <w:tab w:val="clear" w:pos="425"/>
        </w:tabs>
        <w:ind w:leftChars="0"/>
        <w:jc w:val="left"/>
        <w:rPr>
          <w:rFonts w:hint="default"/>
        </w:rPr>
      </w:pPr>
    </w:p>
    <w:p>
      <w:pPr>
        <w:widowControl w:val="0"/>
        <w:numPr>
          <w:ilvl w:val="0"/>
          <w:numId w:val="6"/>
        </w:numPr>
        <w:ind w:leftChars="0"/>
        <w:jc w:val="left"/>
        <w:rPr>
          <w:rFonts w:hint="default" w:asciiTheme="minorAscii"/>
          <w:sz w:val="24"/>
          <w:szCs w:val="24"/>
        </w:rPr>
      </w:pPr>
      <w:r>
        <w:rPr>
          <w:rFonts w:hint="default" w:asciiTheme="minorAscii"/>
          <w:sz w:val="24"/>
          <w:szCs w:val="24"/>
        </w:rPr>
        <w:t xml:space="preserve">Grayscale has a value in range of (0,255). “cv2.bitwise_not” reverse the color of the image, white to black, black to white (new grayscale value = 255 - old value). </w:t>
      </w:r>
    </w:p>
    <w:p>
      <w:pPr>
        <w:widowControl w:val="0"/>
        <w:numPr>
          <w:ilvl w:val="0"/>
          <w:numId w:val="6"/>
        </w:numPr>
        <w:ind w:leftChars="0"/>
        <w:jc w:val="left"/>
        <w:rPr>
          <w:rFonts w:hint="default" w:asciiTheme="minorAscii" w:hAnsiTheme="minorHAnsi" w:eastAsiaTheme="minorEastAsia" w:cstheme="minorBidi"/>
          <w:kern w:val="2"/>
          <w:sz w:val="24"/>
          <w:szCs w:val="24"/>
          <w:lang w:val="en-US" w:eastAsia="zh-CN" w:bidi="ar-SA"/>
        </w:rPr>
      </w:pPr>
      <w:r>
        <w:rPr>
          <w:rFonts w:hint="default" w:asciiTheme="minorAscii"/>
          <w:sz w:val="24"/>
          <w:szCs w:val="24"/>
        </w:rPr>
        <w:t>“cv2.threshold” changes the grayscale image into binary image with only black and white, no more gray with different grayscale value. The second parameter sets the threshold value. In the program threshold are carried out three times:</w:t>
      </w:r>
    </w:p>
    <w:p>
      <w:pPr>
        <w:widowControl w:val="0"/>
        <w:numPr>
          <w:ilvl w:val="1"/>
          <w:numId w:val="6"/>
        </w:numPr>
        <w:tabs>
          <w:tab w:val="left" w:pos="840"/>
        </w:tabs>
        <w:ind w:left="840" w:leftChars="0" w:hanging="420" w:firstLineChars="0"/>
        <w:jc w:val="left"/>
        <w:rPr>
          <w:rFonts w:hAnsi="DejaVu Sans Mono" w:eastAsia="DejaVu Sans Mono" w:cs="DejaVu Sans Mono" w:asciiTheme="minorAscii"/>
          <w:color w:val="000000"/>
          <w:sz w:val="24"/>
          <w:szCs w:val="24"/>
        </w:rPr>
      </w:pPr>
      <w:r>
        <w:rPr>
          <w:rFonts w:hint="default" w:asciiTheme="minorAscii" w:hAnsiTheme="minorHAnsi" w:eastAsiaTheme="minorEastAsia" w:cstheme="minorBidi"/>
          <w:kern w:val="2"/>
          <w:sz w:val="24"/>
          <w:szCs w:val="24"/>
          <w:lang w:eastAsia="zh-CN" w:bidi="ar-SA"/>
        </w:rPr>
        <w:t>Value 210 for title part</w:t>
      </w:r>
      <w:r>
        <w:rPr>
          <w:rFonts w:hint="default" w:asciiTheme="minorAscii" w:cstheme="minorBidi"/>
          <w:kern w:val="2"/>
          <w:sz w:val="24"/>
          <w:szCs w:val="24"/>
          <w:lang w:eastAsia="zh-CN" w:bidi="ar-SA"/>
        </w:rPr>
        <w:t xml:space="preserve"> </w:t>
      </w:r>
      <w:r>
        <w:rPr>
          <w:rFonts w:hint="default" w:asciiTheme="minorAscii" w:hAnsiTheme="minorHAnsi" w:eastAsiaTheme="minorEastAsia" w:cstheme="minorBidi"/>
          <w:kern w:val="2"/>
          <w:sz w:val="24"/>
          <w:szCs w:val="24"/>
          <w:lang w:val="en-US" w:eastAsia="zh-CN" w:bidi="ar-SA"/>
        </w:rPr>
        <w:t>[104:204, 319:1493]</w:t>
      </w:r>
      <w:r>
        <w:rPr>
          <w:rFonts w:hint="default" w:asciiTheme="minorAscii" w:hAnsiTheme="minorHAnsi" w:eastAsiaTheme="minorEastAsia" w:cstheme="minorBidi"/>
          <w:kern w:val="2"/>
          <w:sz w:val="24"/>
          <w:szCs w:val="24"/>
          <w:lang w:eastAsia="zh-CN" w:bidi="ar-SA"/>
        </w:rPr>
        <w:t>(</w:t>
      </w:r>
      <w:r>
        <w:rPr>
          <w:rFonts w:hint="default" w:asciiTheme="minorAscii" w:hAnsiTheme="minorHAnsi" w:eastAsiaTheme="minorEastAsia" w:cstheme="minorBidi"/>
          <w:kern w:val="2"/>
          <w:sz w:val="24"/>
          <w:szCs w:val="24"/>
          <w:lang w:val="en-US" w:eastAsia="zh-CN" w:bidi="ar-SA"/>
        </w:rPr>
        <w:t>[</w:t>
      </w:r>
      <w:r>
        <w:rPr>
          <w:rFonts w:hint="default" w:asciiTheme="minorAscii" w:hAnsiTheme="minorHAnsi" w:eastAsiaTheme="minorEastAsia" w:cstheme="minorBidi"/>
          <w:kern w:val="2"/>
          <w:sz w:val="24"/>
          <w:szCs w:val="24"/>
          <w:lang w:eastAsia="zh-CN" w:bidi="ar-SA"/>
        </w:rPr>
        <w:t>y</w:t>
      </w:r>
      <w:r>
        <w:rPr>
          <w:rFonts w:hint="default" w:asciiTheme="minorAscii" w:hAnsiTheme="minorHAnsi" w:eastAsiaTheme="minorEastAsia" w:cstheme="minorBidi"/>
          <w:kern w:val="2"/>
          <w:sz w:val="24"/>
          <w:szCs w:val="24"/>
          <w:lang w:val="en-US" w:eastAsia="zh-CN" w:bidi="ar-SA"/>
        </w:rPr>
        <w:t>:</w:t>
      </w:r>
      <w:r>
        <w:rPr>
          <w:rFonts w:hint="default" w:asciiTheme="minorAscii" w:hAnsiTheme="minorHAnsi" w:eastAsiaTheme="minorEastAsia" w:cstheme="minorBidi"/>
          <w:kern w:val="2"/>
          <w:sz w:val="24"/>
          <w:szCs w:val="24"/>
          <w:lang w:eastAsia="zh-CN" w:bidi="ar-SA"/>
        </w:rPr>
        <w:t>y+h</w:t>
      </w:r>
      <w:r>
        <w:rPr>
          <w:rFonts w:hint="default" w:asciiTheme="minorAscii" w:hAnsiTheme="minorHAnsi" w:eastAsiaTheme="minorEastAsia" w:cstheme="minorBidi"/>
          <w:kern w:val="2"/>
          <w:sz w:val="24"/>
          <w:szCs w:val="24"/>
          <w:lang w:val="en-US" w:eastAsia="zh-CN" w:bidi="ar-SA"/>
        </w:rPr>
        <w:t xml:space="preserve">, </w:t>
      </w:r>
      <w:r>
        <w:rPr>
          <w:rFonts w:hint="default" w:asciiTheme="minorAscii" w:hAnsiTheme="minorHAnsi" w:eastAsiaTheme="minorEastAsia" w:cstheme="minorBidi"/>
          <w:kern w:val="2"/>
          <w:sz w:val="24"/>
          <w:szCs w:val="24"/>
          <w:lang w:eastAsia="zh-CN" w:bidi="ar-SA"/>
        </w:rPr>
        <w:t>x</w:t>
      </w:r>
      <w:r>
        <w:rPr>
          <w:rFonts w:hint="default" w:asciiTheme="minorAscii" w:hAnsiTheme="minorHAnsi" w:eastAsiaTheme="minorEastAsia" w:cstheme="minorBidi"/>
          <w:kern w:val="2"/>
          <w:sz w:val="24"/>
          <w:szCs w:val="24"/>
          <w:lang w:val="en-US" w:eastAsia="zh-CN" w:bidi="ar-SA"/>
        </w:rPr>
        <w:t>:</w:t>
      </w:r>
      <w:r>
        <w:rPr>
          <w:rFonts w:hint="default" w:asciiTheme="minorAscii" w:hAnsiTheme="minorHAnsi" w:eastAsiaTheme="minorEastAsia" w:cstheme="minorBidi"/>
          <w:kern w:val="2"/>
          <w:sz w:val="24"/>
          <w:szCs w:val="24"/>
          <w:lang w:eastAsia="zh-CN" w:bidi="ar-SA"/>
        </w:rPr>
        <w:t>x+w</w:t>
      </w:r>
      <w:r>
        <w:rPr>
          <w:rFonts w:hint="default" w:asciiTheme="minorAscii" w:hAnsiTheme="minorHAnsi" w:eastAsiaTheme="minorEastAsia" w:cstheme="minorBidi"/>
          <w:kern w:val="2"/>
          <w:sz w:val="24"/>
          <w:szCs w:val="24"/>
          <w:lang w:val="en-US" w:eastAsia="zh-CN" w:bidi="ar-SA"/>
        </w:rPr>
        <w:t>]</w:t>
      </w:r>
      <w:r>
        <w:rPr>
          <w:rFonts w:hint="default" w:asciiTheme="minorAscii" w:hAnsiTheme="minorHAnsi" w:eastAsiaTheme="minorEastAsia" w:cstheme="minorBidi"/>
          <w:kern w:val="2"/>
          <w:sz w:val="24"/>
          <w:szCs w:val="24"/>
          <w:lang w:eastAsia="zh-CN" w:bidi="ar-SA"/>
        </w:rPr>
        <w:t>) to remain the texts with color</w:t>
      </w:r>
      <w:r>
        <w:rPr>
          <w:rFonts w:hint="default" w:asciiTheme="minorAscii" w:cstheme="minorBidi"/>
          <w:kern w:val="2"/>
          <w:sz w:val="24"/>
          <w:szCs w:val="24"/>
          <w:lang w:eastAsia="zh-CN" w:bidi="ar-SA"/>
        </w:rPr>
        <w:t>, e.g. 车辆 in red</w:t>
      </w:r>
    </w:p>
    <w:p>
      <w:pPr>
        <w:widowControl w:val="0"/>
        <w:numPr>
          <w:ilvl w:val="1"/>
          <w:numId w:val="6"/>
        </w:numPr>
        <w:tabs>
          <w:tab w:val="left" w:pos="840"/>
        </w:tabs>
        <w:ind w:left="840" w:leftChars="0" w:hanging="420" w:firstLineChars="0"/>
        <w:jc w:val="left"/>
        <w:rPr>
          <w:rFonts w:hAnsi="DejaVu Sans Mono" w:eastAsia="DejaVu Sans Mono" w:cs="DejaVu Sans Mono" w:asciiTheme="minorAscii"/>
          <w:color w:val="000000"/>
          <w:sz w:val="24"/>
          <w:szCs w:val="24"/>
          <w:shd w:val="clear" w:color="FFFFFF" w:fill="D9D9D9"/>
        </w:rPr>
      </w:pPr>
      <w:r>
        <w:rPr>
          <w:rFonts w:hint="default" w:asciiTheme="minorAscii"/>
          <w:sz w:val="24"/>
          <w:szCs w:val="24"/>
        </w:rPr>
        <w:t xml:space="preserve">Value 0 for other interest part, </w:t>
      </w:r>
      <w:r>
        <w:rPr>
          <w:rFonts w:hint="default" w:hAnsi="DejaVu Sans Mono" w:eastAsia="DejaVu Sans Mono" w:cs="DejaVu Sans Mono" w:asciiTheme="minorAscii"/>
          <w:b/>
          <w:color w:val="000080"/>
          <w:sz w:val="24"/>
          <w:szCs w:val="24"/>
          <w:shd w:val="clear" w:color="FFFFFF" w:fill="D9D9D9"/>
        </w:rPr>
        <w:t xml:space="preserve">if </w:t>
      </w:r>
      <w:r>
        <w:rPr>
          <w:rFonts w:hint="default" w:hAnsi="DejaVu Sans Mono" w:eastAsia="DejaVu Sans Mono" w:cs="DejaVu Sans Mono" w:asciiTheme="minorAscii"/>
          <w:color w:val="000000"/>
          <w:sz w:val="24"/>
          <w:szCs w:val="24"/>
          <w:shd w:val="clear" w:color="FFFFFF" w:fill="D9D9D9"/>
        </w:rPr>
        <w:t xml:space="preserve">x2 &gt; </w:t>
      </w:r>
      <w:r>
        <w:rPr>
          <w:rFonts w:hint="default" w:hAnsi="DejaVu Sans Mono" w:eastAsia="DejaVu Sans Mono" w:cs="DejaVu Sans Mono" w:asciiTheme="minorAscii"/>
          <w:color w:val="0000FF"/>
          <w:sz w:val="24"/>
          <w:szCs w:val="24"/>
          <w:shd w:val="clear" w:color="FFFFFF" w:fill="D9D9D9"/>
        </w:rPr>
        <w:t xml:space="preserve">120 </w:t>
      </w:r>
      <w:r>
        <w:rPr>
          <w:rFonts w:hint="default" w:hAnsi="DejaVu Sans Mono" w:eastAsia="DejaVu Sans Mono" w:cs="DejaVu Sans Mono" w:asciiTheme="minorAscii"/>
          <w:b/>
          <w:color w:val="000080"/>
          <w:sz w:val="24"/>
          <w:szCs w:val="24"/>
          <w:shd w:val="clear" w:color="FFFFFF" w:fill="D9D9D9"/>
        </w:rPr>
        <w:t xml:space="preserve">and </w:t>
      </w:r>
      <w:r>
        <w:rPr>
          <w:rFonts w:hint="default" w:hAnsi="DejaVu Sans Mono" w:eastAsia="DejaVu Sans Mono" w:cs="DejaVu Sans Mono" w:asciiTheme="minorAscii"/>
          <w:color w:val="000000"/>
          <w:sz w:val="24"/>
          <w:szCs w:val="24"/>
          <w:shd w:val="clear" w:color="FFFFFF" w:fill="D9D9D9"/>
        </w:rPr>
        <w:t xml:space="preserve">y2 &gt; </w:t>
      </w:r>
      <w:r>
        <w:rPr>
          <w:rFonts w:hint="default" w:hAnsi="DejaVu Sans Mono" w:eastAsia="DejaVu Sans Mono" w:cs="DejaVu Sans Mono" w:asciiTheme="minorAscii"/>
          <w:color w:val="0000FF"/>
          <w:sz w:val="24"/>
          <w:szCs w:val="24"/>
          <w:shd w:val="clear" w:color="FFFFFF" w:fill="D9D9D9"/>
        </w:rPr>
        <w:t xml:space="preserve">200 </w:t>
      </w:r>
      <w:r>
        <w:rPr>
          <w:rFonts w:hint="default" w:hAnsi="DejaVu Sans Mono" w:eastAsia="DejaVu Sans Mono" w:cs="DejaVu Sans Mono" w:asciiTheme="minorAscii"/>
          <w:b/>
          <w:color w:val="000080"/>
          <w:sz w:val="24"/>
          <w:szCs w:val="24"/>
          <w:shd w:val="clear" w:color="FFFFFF" w:fill="D9D9D9"/>
        </w:rPr>
        <w:t xml:space="preserve">and </w:t>
      </w:r>
      <w:r>
        <w:rPr>
          <w:rFonts w:hint="default" w:hAnsi="DejaVu Sans Mono" w:eastAsia="DejaVu Sans Mono" w:cs="DejaVu Sans Mono" w:asciiTheme="minorAscii"/>
          <w:color w:val="0000FF"/>
          <w:sz w:val="24"/>
          <w:szCs w:val="24"/>
          <w:shd w:val="clear" w:color="FFFFFF" w:fill="D9D9D9"/>
        </w:rPr>
        <w:t xml:space="preserve">2 </w:t>
      </w:r>
      <w:r>
        <w:rPr>
          <w:rFonts w:hint="default" w:hAnsi="DejaVu Sans Mono" w:eastAsia="DejaVu Sans Mono" w:cs="DejaVu Sans Mono" w:asciiTheme="minorAscii"/>
          <w:color w:val="000000"/>
          <w:sz w:val="24"/>
          <w:szCs w:val="24"/>
          <w:shd w:val="clear" w:color="FFFFFF" w:fill="D9D9D9"/>
        </w:rPr>
        <w:t xml:space="preserve">&lt; w2 </w:t>
      </w:r>
      <w:r>
        <w:rPr>
          <w:rFonts w:hint="default" w:hAnsi="DejaVu Sans Mono" w:eastAsia="DejaVu Sans Mono" w:cs="DejaVu Sans Mono" w:asciiTheme="minorAscii"/>
          <w:b/>
          <w:color w:val="000080"/>
          <w:sz w:val="24"/>
          <w:szCs w:val="24"/>
          <w:shd w:val="clear" w:color="FFFFFF" w:fill="D9D9D9"/>
        </w:rPr>
        <w:t xml:space="preserve">and </w:t>
      </w:r>
      <w:r>
        <w:rPr>
          <w:rFonts w:hint="default" w:hAnsi="DejaVu Sans Mono" w:eastAsia="DejaVu Sans Mono" w:cs="DejaVu Sans Mono" w:asciiTheme="minorAscii"/>
          <w:color w:val="0000FF"/>
          <w:sz w:val="24"/>
          <w:szCs w:val="24"/>
          <w:shd w:val="clear" w:color="FFFFFF" w:fill="D9D9D9"/>
        </w:rPr>
        <w:t xml:space="preserve">2 </w:t>
      </w:r>
      <w:r>
        <w:rPr>
          <w:rFonts w:hint="default" w:hAnsi="DejaVu Sans Mono" w:eastAsia="DejaVu Sans Mono" w:cs="DejaVu Sans Mono" w:asciiTheme="minorAscii"/>
          <w:color w:val="000000"/>
          <w:sz w:val="24"/>
          <w:szCs w:val="24"/>
          <w:shd w:val="clear" w:color="FFFFFF" w:fill="D9D9D9"/>
        </w:rPr>
        <w:t xml:space="preserve">&lt; h2 &lt; </w:t>
      </w:r>
      <w:r>
        <w:rPr>
          <w:rFonts w:hint="default" w:hAnsi="DejaVu Sans Mono" w:eastAsia="DejaVu Sans Mono" w:cs="DejaVu Sans Mono" w:asciiTheme="minorAscii"/>
          <w:color w:val="0000FF"/>
          <w:sz w:val="24"/>
          <w:szCs w:val="24"/>
          <w:shd w:val="clear" w:color="FFFFFF" w:fill="D9D9D9"/>
        </w:rPr>
        <w:t>450</w:t>
      </w:r>
      <w:r>
        <w:rPr>
          <w:rFonts w:hint="default" w:hAnsi="DejaVu Sans Mono" w:eastAsia="DejaVu Sans Mono" w:cs="DejaVu Sans Mono" w:asciiTheme="minorAscii"/>
          <w:color w:val="0000FF"/>
          <w:sz w:val="24"/>
          <w:szCs w:val="24"/>
          <w:shd w:val="clear" w:color="auto" w:fill="auto"/>
        </w:rPr>
        <w:t xml:space="preserve">. </w:t>
      </w:r>
      <w:r>
        <w:rPr>
          <w:rFonts w:hint="default" w:asciiTheme="minorAscii"/>
          <w:sz w:val="24"/>
          <w:szCs w:val="24"/>
        </w:rPr>
        <w:t>The value o removes most information in the image, including most of the pixels of texts. The target here is, together with following steps to find the text areas.</w:t>
      </w:r>
    </w:p>
    <w:p>
      <w:pPr>
        <w:widowControl w:val="0"/>
        <w:numPr>
          <w:ilvl w:val="1"/>
          <w:numId w:val="6"/>
        </w:numPr>
        <w:tabs>
          <w:tab w:val="left" w:pos="840"/>
        </w:tabs>
        <w:ind w:left="840" w:leftChars="0" w:hanging="420" w:firstLineChars="0"/>
        <w:jc w:val="left"/>
        <w:rPr>
          <w:rFonts w:hAnsi="DejaVu Sans Mono" w:eastAsia="DejaVu Sans Mono" w:cs="DejaVu Sans Mono" w:asciiTheme="minorAscii"/>
          <w:color w:val="000000"/>
          <w:sz w:val="24"/>
          <w:szCs w:val="24"/>
          <w:shd w:val="clear" w:color="FFFFFF" w:fill="D9D9D9"/>
        </w:rPr>
      </w:pPr>
      <w:r>
        <w:rPr>
          <w:rFonts w:hint="default" w:asciiTheme="minorAscii" w:cstheme="minorBidi"/>
          <w:kern w:val="2"/>
          <w:sz w:val="24"/>
          <w:szCs w:val="24"/>
          <w:lang w:eastAsia="zh-CN" w:bidi="ar-SA"/>
        </w:rPr>
        <w:t>Value 224 for all interest part.</w:t>
      </w:r>
      <w:r>
        <w:rPr>
          <w:rFonts w:hint="default" w:hAnsi="DejaVu Sans Mono" w:eastAsia="DejaVu Sans Mono" w:cs="DejaVu Sans Mono" w:asciiTheme="minorAscii"/>
          <w:color w:val="0000FF"/>
          <w:sz w:val="24"/>
          <w:szCs w:val="24"/>
          <w:shd w:val="clear" w:color="auto" w:fill="auto"/>
        </w:rPr>
        <w:t xml:space="preserve"> </w:t>
      </w:r>
      <w:r>
        <w:rPr>
          <w:rFonts w:hint="default" w:asciiTheme="minorAscii" w:cstheme="minorBidi"/>
          <w:kern w:val="2"/>
          <w:sz w:val="24"/>
          <w:szCs w:val="24"/>
          <w:lang w:eastAsia="zh-CN" w:bidi="ar-SA"/>
        </w:rPr>
        <w:t>Remove the background as much as possible, remain pixels of the texts as much as possible. After the coordinates of text areas are found, every text area in the processed image “img” will be extracted for text recognition.</w:t>
      </w:r>
    </w:p>
    <w:p>
      <w:pPr>
        <w:widowControl w:val="0"/>
        <w:numPr>
          <w:ilvl w:val="0"/>
          <w:numId w:val="0"/>
        </w:numPr>
        <w:tabs>
          <w:tab w:val="clear" w:pos="425"/>
        </w:tabs>
        <w:jc w:val="left"/>
        <w:rPr>
          <w:rFonts w:hint="default" w:asciiTheme="minorAscii"/>
          <w:sz w:val="24"/>
          <w:szCs w:val="24"/>
        </w:rPr>
      </w:pPr>
    </w:p>
    <w:p>
      <w:pPr>
        <w:widowControl w:val="0"/>
        <w:numPr>
          <w:ilvl w:val="0"/>
          <w:numId w:val="0"/>
        </w:numPr>
        <w:tabs>
          <w:tab w:val="clear" w:pos="425"/>
        </w:tabs>
        <w:jc w:val="left"/>
        <w:rPr>
          <w:rFonts w:hint="default"/>
        </w:rPr>
      </w:pPr>
      <w:r>
        <w:rPr>
          <w:rFonts w:hint="default"/>
        </w:rPr>
        <w:drawing>
          <wp:inline distT="0" distB="0" distL="114300" distR="114300">
            <wp:extent cx="5267960" cy="2952750"/>
            <wp:effectExtent l="0" t="0" r="8890" b="0"/>
            <wp:docPr id="6" name="Picture 6" descr="Binarisierung_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inarisierung_50"/>
                    <pic:cNvPicPr>
                      <a:picLocks noChangeAspect="1"/>
                    </pic:cNvPicPr>
                  </pic:nvPicPr>
                  <pic:blipFill>
                    <a:blip r:embed="rId6"/>
                    <a:stretch>
                      <a:fillRect/>
                    </a:stretch>
                  </pic:blipFill>
                  <pic:spPr>
                    <a:xfrm>
                      <a:off x="0" y="0"/>
                      <a:ext cx="5267960" cy="2952750"/>
                    </a:xfrm>
                    <a:prstGeom prst="rect">
                      <a:avLst/>
                    </a:prstGeom>
                  </pic:spPr>
                </pic:pic>
              </a:graphicData>
            </a:graphic>
          </wp:inline>
        </w:drawing>
      </w:r>
    </w:p>
    <w:p>
      <w:pPr>
        <w:widowControl w:val="0"/>
        <w:numPr>
          <w:ilvl w:val="0"/>
          <w:numId w:val="0"/>
        </w:numPr>
        <w:tabs>
          <w:tab w:val="clear" w:pos="425"/>
        </w:tabs>
        <w:jc w:val="center"/>
        <w:rPr>
          <w:rFonts w:hint="default"/>
        </w:rPr>
      </w:pPr>
      <w:r>
        <w:rPr>
          <w:rFonts w:hint="default"/>
        </w:rPr>
        <w:t>Processing effect at threshold value 50</w:t>
      </w:r>
    </w:p>
    <w:p>
      <w:pPr>
        <w:widowControl w:val="0"/>
        <w:numPr>
          <w:ilvl w:val="0"/>
          <w:numId w:val="0"/>
        </w:numPr>
        <w:tabs>
          <w:tab w:val="clear" w:pos="425"/>
        </w:tabs>
        <w:jc w:val="both"/>
        <w:rPr>
          <w:rFonts w:hint="default"/>
        </w:rPr>
      </w:pPr>
    </w:p>
    <w:p>
      <w:pPr>
        <w:widowControl w:val="0"/>
        <w:numPr>
          <w:ilvl w:val="0"/>
          <w:numId w:val="0"/>
        </w:numPr>
        <w:tabs>
          <w:tab w:val="clear" w:pos="425"/>
        </w:tabs>
        <w:jc w:val="left"/>
        <w:rPr>
          <w:rFonts w:hint="default"/>
        </w:rPr>
      </w:pPr>
      <w:r>
        <w:rPr>
          <w:rFonts w:hint="default"/>
        </w:rPr>
        <w:drawing>
          <wp:inline distT="0" distB="0" distL="114300" distR="114300">
            <wp:extent cx="5264150" cy="2952750"/>
            <wp:effectExtent l="0" t="0" r="12700" b="0"/>
            <wp:docPr id="5" name="Picture 5" descr="Binarisierung_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inarisierung_220"/>
                    <pic:cNvPicPr>
                      <a:picLocks noChangeAspect="1"/>
                    </pic:cNvPicPr>
                  </pic:nvPicPr>
                  <pic:blipFill>
                    <a:blip r:embed="rId7"/>
                    <a:stretch>
                      <a:fillRect/>
                    </a:stretch>
                  </pic:blipFill>
                  <pic:spPr>
                    <a:xfrm>
                      <a:off x="0" y="0"/>
                      <a:ext cx="5264150" cy="2952750"/>
                    </a:xfrm>
                    <a:prstGeom prst="rect">
                      <a:avLst/>
                    </a:prstGeom>
                  </pic:spPr>
                </pic:pic>
              </a:graphicData>
            </a:graphic>
          </wp:inline>
        </w:drawing>
      </w:r>
    </w:p>
    <w:p>
      <w:pPr>
        <w:widowControl w:val="0"/>
        <w:numPr>
          <w:ilvl w:val="0"/>
          <w:numId w:val="0"/>
        </w:numPr>
        <w:tabs>
          <w:tab w:val="clear" w:pos="425"/>
        </w:tabs>
        <w:jc w:val="center"/>
        <w:rPr>
          <w:rFonts w:hint="default"/>
        </w:rPr>
      </w:pPr>
      <w:r>
        <w:rPr>
          <w:rFonts w:hint="default"/>
        </w:rPr>
        <w:t>Processing effect at threshold value 220</w:t>
      </w:r>
    </w:p>
    <w:p>
      <w:pPr>
        <w:widowControl w:val="0"/>
        <w:numPr>
          <w:ilvl w:val="0"/>
          <w:numId w:val="0"/>
        </w:numPr>
        <w:tabs>
          <w:tab w:val="clear" w:pos="425"/>
        </w:tabs>
        <w:jc w:val="both"/>
        <w:rPr>
          <w:rFonts w:hint="default"/>
        </w:rPr>
      </w:pPr>
    </w:p>
    <w:p>
      <w:pPr>
        <w:widowControl w:val="0"/>
        <w:numPr>
          <w:ilvl w:val="0"/>
          <w:numId w:val="0"/>
        </w:numPr>
        <w:tabs>
          <w:tab w:val="clear" w:pos="425"/>
        </w:tabs>
        <w:jc w:val="both"/>
        <w:rPr>
          <w:rFonts w:hint="default"/>
        </w:rPr>
      </w:pPr>
      <w:r>
        <w:rPr>
          <w:rFonts w:hint="default"/>
          <w:b/>
          <w:bCs/>
          <w:color w:val="FF0000"/>
        </w:rPr>
        <w:t>Note:</w:t>
      </w:r>
      <w:r>
        <w:rPr>
          <w:rFonts w:hint="default"/>
        </w:rPr>
        <w:t xml:space="preserve"> Some parts in the screenshots cannot be removed even when the threshold value is 0. They will sometimes recognized as texts. When the text areas can be located through other ways instead of through “find contours”, the recognition result would be better.</w:t>
      </w:r>
    </w:p>
    <w:p>
      <w:pPr>
        <w:widowControl w:val="0"/>
        <w:numPr>
          <w:ilvl w:val="0"/>
          <w:numId w:val="0"/>
        </w:numPr>
        <w:tabs>
          <w:tab w:val="clear" w:pos="425"/>
        </w:tabs>
        <w:jc w:val="both"/>
        <w:rPr>
          <w:rFonts w:hint="default"/>
        </w:rPr>
      </w:pPr>
      <w:r>
        <w:rPr>
          <w:rFonts w:hint="default"/>
          <w:b/>
          <w:bCs/>
          <w:color w:val="FF0000"/>
        </w:rPr>
        <w:t>Note:</w:t>
      </w:r>
      <w:r>
        <w:rPr>
          <w:rFonts w:hint="default"/>
          <w:b/>
          <w:bCs/>
        </w:rPr>
        <w:t xml:space="preserve"> </w:t>
      </w:r>
      <w:r>
        <w:rPr>
          <w:rFonts w:hint="default"/>
        </w:rPr>
        <w:t>The program can only maintain the texts in color for title area. When colorful texts show in main area of the screenshots, they will currently be filtered through “threshold”.</w:t>
      </w:r>
    </w:p>
    <w:p>
      <w:pPr>
        <w:pStyle w:val="4"/>
        <w:jc w:val="left"/>
        <w:rPr>
          <w:rFonts w:hint="default"/>
        </w:rPr>
      </w:pPr>
      <w:bookmarkStart w:id="67" w:name="_Toc1291028322"/>
      <w:bookmarkStart w:id="68" w:name="_Toc1321108403"/>
      <w:bookmarkStart w:id="69" w:name="_Toc47033131"/>
      <w:bookmarkStart w:id="70" w:name="_Toc1466169381"/>
      <w:bookmarkStart w:id="71" w:name="_Toc1120271237"/>
      <w:bookmarkStart w:id="72" w:name="_Toc1835887251"/>
      <w:bookmarkStart w:id="73" w:name="_Toc625779636"/>
      <w:r>
        <w:rPr>
          <w:rFonts w:hint="default"/>
        </w:rPr>
        <w:t>1.4.2 Find contours</w:t>
      </w:r>
      <w:bookmarkEnd w:id="67"/>
      <w:bookmarkEnd w:id="68"/>
      <w:bookmarkEnd w:id="69"/>
      <w:bookmarkEnd w:id="70"/>
      <w:bookmarkEnd w:id="71"/>
      <w:bookmarkEnd w:id="72"/>
      <w:bookmarkEnd w:id="73"/>
    </w:p>
    <w:p>
      <w:pPr>
        <w:pStyle w:val="5"/>
        <w:keepNext w:val="0"/>
        <w:keepLines w:val="0"/>
        <w:widowControl/>
        <w:suppressLineNumbers w:val="0"/>
        <w:shd w:val="clear" w:fill="FFFFFF"/>
        <w:rPr>
          <w:rFonts w:hint="default" w:hAnsi="DejaVu Sans Mono" w:eastAsia="DejaVu Sans Mono" w:cs="DejaVu Sans Mono" w:asciiTheme="minorAscii"/>
          <w:color w:val="000000"/>
          <w:sz w:val="24"/>
          <w:szCs w:val="24"/>
          <w:shd w:val="clear" w:color="auto" w:fill="auto"/>
        </w:rPr>
      </w:pPr>
      <w:r>
        <w:rPr>
          <w:rFonts w:hint="default" w:ascii="DejaVu Sans Mono" w:hAnsi="DejaVu Sans Mono" w:eastAsia="DejaVu Sans Mono" w:cs="DejaVu Sans Mono"/>
          <w:color w:val="000000"/>
          <w:shd w:val="clear" w:color="FFFFFF" w:fill="D9D9D9"/>
        </w:rPr>
        <w:t>kernel = cv2.getStructuringElement(cv2.MORPH_RECT, (</w:t>
      </w:r>
      <w:r>
        <w:rPr>
          <w:rFonts w:hint="default" w:ascii="DejaVu Sans Mono" w:hAnsi="DejaVu Sans Mono" w:eastAsia="DejaVu Sans Mono" w:cs="DejaVu Sans Mono"/>
          <w:color w:val="0000FF"/>
          <w:shd w:val="clear" w:color="FFFFFF" w:fill="D9D9D9"/>
        </w:rPr>
        <w:t>21</w:t>
      </w:r>
      <w:r>
        <w:rPr>
          <w:rFonts w:hint="default" w:ascii="DejaVu Sans Mono" w:hAnsi="DejaVu Sans Mono" w:eastAsia="DejaVu Sans Mono" w:cs="DejaVu Sans Mono"/>
          <w:color w:val="000000"/>
          <w:shd w:val="clear" w:color="FFFFFF" w:fill="D9D9D9"/>
        </w:rPr>
        <w:t xml:space="preserve">, </w:t>
      </w:r>
      <w:r>
        <w:rPr>
          <w:rFonts w:hint="default" w:ascii="DejaVu Sans Mono" w:hAnsi="DejaVu Sans Mono" w:eastAsia="DejaVu Sans Mono" w:cs="DejaVu Sans Mono"/>
          <w:color w:val="0000FF"/>
          <w:shd w:val="clear" w:color="FFFFFF" w:fill="D9D9D9"/>
        </w:rPr>
        <w:t>20</w:t>
      </w:r>
      <w:r>
        <w:rPr>
          <w:rFonts w:hint="default" w:ascii="DejaVu Sans Mono" w:hAnsi="DejaVu Sans Mono" w:eastAsia="DejaVu Sans Mono" w:cs="DejaVu Sans Mono"/>
          <w:color w:val="000000"/>
          <w:shd w:val="clear" w:color="FFFFFF" w:fill="D9D9D9"/>
        </w:rPr>
        <w:t>))</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color w:val="000000"/>
          <w:shd w:val="clear" w:color="FFFFFF" w:fill="D9D9D9"/>
        </w:rPr>
        <w:t xml:space="preserve">eroded = cv2.erode(binary2, kernel, </w:t>
      </w:r>
      <w:r>
        <w:rPr>
          <w:rFonts w:hint="default" w:ascii="DejaVu Sans Mono" w:hAnsi="DejaVu Sans Mono" w:eastAsia="DejaVu Sans Mono" w:cs="DejaVu Sans Mono"/>
          <w:color w:val="660099"/>
          <w:shd w:val="clear" w:color="FFFFFF" w:fill="D9D9D9"/>
        </w:rPr>
        <w:t>iterations</w:t>
      </w:r>
      <w:r>
        <w:rPr>
          <w:rFonts w:hint="default" w:ascii="DejaVu Sans Mono" w:hAnsi="DejaVu Sans Mono" w:eastAsia="DejaVu Sans Mono" w:cs="DejaVu Sans Mono"/>
          <w:color w:val="000000"/>
          <w:shd w:val="clear" w:color="FFFFFF" w:fill="D9D9D9"/>
        </w:rPr>
        <w:t>=</w:t>
      </w:r>
      <w:r>
        <w:rPr>
          <w:rFonts w:hint="default" w:ascii="DejaVu Sans Mono" w:hAnsi="DejaVu Sans Mono" w:eastAsia="DejaVu Sans Mono" w:cs="DejaVu Sans Mono"/>
          <w:color w:val="0000FF"/>
          <w:shd w:val="clear" w:color="FFFFFF" w:fill="D9D9D9"/>
        </w:rPr>
        <w:t>1</w:t>
      </w:r>
      <w:r>
        <w:rPr>
          <w:rFonts w:hint="default" w:ascii="DejaVu Sans Mono" w:hAnsi="DejaVu Sans Mono" w:eastAsia="DejaVu Sans Mono" w:cs="DejaVu Sans Mono"/>
          <w:color w:val="000000"/>
          <w:shd w:val="clear" w:color="FFFFFF" w:fill="D9D9D9"/>
        </w:rPr>
        <w:t>)</w:t>
      </w:r>
      <w:r>
        <w:rPr>
          <w:rFonts w:hint="default" w:ascii="DejaVu Sans Mono" w:hAnsi="DejaVu Sans Mono" w:eastAsia="DejaVu Sans Mono" w:cs="DejaVu Sans Mono"/>
          <w:color w:val="000000"/>
          <w:shd w:val="clear" w:color="auto" w:fill="auto"/>
        </w:rPr>
        <w:t xml:space="preserve"> # 1</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color w:val="000000"/>
          <w:shd w:val="clear" w:color="FFFFFF" w:fill="D9D9D9"/>
        </w:rPr>
        <w:t>erodedBi = cv2.bitwise_not(eroded)</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color w:val="000000"/>
          <w:shd w:val="clear" w:color="FFFFFF" w:fill="D9D9D9"/>
        </w:rPr>
        <w:t>contours2, hierarchy2 = cv2.findContours(erodedBi, cv2.RETR_EXTERNAL, cv2.CHAIN_APPROX_SIMPLE)</w:t>
      </w:r>
      <w:r>
        <w:rPr>
          <w:rFonts w:hint="default" w:ascii="DejaVu Sans Mono" w:hAnsi="DejaVu Sans Mono" w:eastAsia="DejaVu Sans Mono" w:cs="DejaVu Sans Mono"/>
          <w:color w:val="000000"/>
          <w:shd w:val="clear" w:color="auto" w:fill="auto"/>
        </w:rPr>
        <w:t xml:space="preserve"> # 2</w:t>
      </w:r>
      <w:r>
        <w:rPr>
          <w:rFonts w:hint="default" w:ascii="DejaVu Sans Mono" w:hAnsi="DejaVu Sans Mono" w:eastAsia="DejaVu Sans Mono" w:cs="DejaVu Sans Mono"/>
          <w:color w:val="000000"/>
          <w:shd w:val="clear" w:color="FFFFFF" w:fill="D9D9D9"/>
        </w:rPr>
        <w:br w:type="textWrapping"/>
      </w:r>
    </w:p>
    <w:p>
      <w:pPr>
        <w:widowControl w:val="0"/>
        <w:numPr>
          <w:ilvl w:val="0"/>
          <w:numId w:val="7"/>
        </w:numPr>
        <w:jc w:val="left"/>
        <w:rPr>
          <w:rFonts w:hint="default" w:asciiTheme="minorAscii"/>
          <w:sz w:val="24"/>
          <w:szCs w:val="24"/>
        </w:rPr>
      </w:pPr>
      <w:r>
        <w:rPr>
          <w:rFonts w:hint="default" w:asciiTheme="minorAscii"/>
          <w:sz w:val="24"/>
          <w:szCs w:val="24"/>
        </w:rPr>
        <w:t>The steps above defines the erosion process. (21, 20) defines the size of the erosion kernel. The neighbor pixels of one black pixel in the range of this kernel will all turned into black. Through erosion “cv2.erode” the neighbor characters in the image are connected.</w:t>
      </w:r>
    </w:p>
    <w:p>
      <w:pPr>
        <w:widowControl w:val="0"/>
        <w:numPr>
          <w:ilvl w:val="0"/>
          <w:numId w:val="7"/>
        </w:numPr>
        <w:jc w:val="left"/>
        <w:rPr>
          <w:rFonts w:hint="default" w:asciiTheme="minorAscii"/>
          <w:sz w:val="24"/>
          <w:szCs w:val="24"/>
        </w:rPr>
      </w:pPr>
      <w:r>
        <w:rPr>
          <w:rFonts w:hint="default" w:asciiTheme="minorAscii"/>
          <w:sz w:val="24"/>
          <w:szCs w:val="24"/>
        </w:rPr>
        <w:t>“cv2.findContours” find the contours of all connected areas.</w:t>
      </w:r>
    </w:p>
    <w:p>
      <w:pPr>
        <w:widowControl w:val="0"/>
        <w:numPr>
          <w:numId w:val="0"/>
        </w:numPr>
        <w:jc w:val="left"/>
        <w:rPr>
          <w:rFonts w:hint="default" w:asciiTheme="minorAscii"/>
          <w:sz w:val="24"/>
          <w:szCs w:val="24"/>
        </w:rPr>
      </w:pPr>
    </w:p>
    <w:p>
      <w:pPr>
        <w:widowControl w:val="0"/>
        <w:numPr>
          <w:numId w:val="0"/>
        </w:numPr>
        <w:jc w:val="left"/>
        <w:rPr>
          <w:rFonts w:hint="default" w:asciiTheme="minorAscii"/>
          <w:sz w:val="24"/>
          <w:szCs w:val="24"/>
        </w:rPr>
      </w:pPr>
      <w:r>
        <w:rPr>
          <w:rFonts w:hint="default" w:asciiTheme="minorAscii"/>
          <w:b/>
          <w:bCs/>
          <w:color w:val="FF0000"/>
          <w:sz w:val="24"/>
          <w:szCs w:val="24"/>
        </w:rPr>
        <w:t>Note:</w:t>
      </w:r>
      <w:r>
        <w:rPr>
          <w:rFonts w:hint="default" w:asciiTheme="minorAscii"/>
          <w:sz w:val="24"/>
          <w:szCs w:val="24"/>
        </w:rPr>
        <w:t xml:space="preserve"> The size of the kernel is general for all screenshots. In some cases the texts are connected with icons. In some cases, when the texts is a paragraph, this paragraph will be recognized as many lines instead of one area.</w:t>
      </w:r>
    </w:p>
    <w:p>
      <w:pPr>
        <w:widowControl w:val="0"/>
        <w:numPr>
          <w:ilvl w:val="0"/>
          <w:numId w:val="0"/>
        </w:numPr>
        <w:tabs>
          <w:tab w:val="clear" w:pos="425"/>
        </w:tabs>
        <w:jc w:val="left"/>
        <w:rPr>
          <w:rFonts w:hint="default"/>
        </w:rPr>
      </w:pPr>
    </w:p>
    <w:p>
      <w:pPr>
        <w:pStyle w:val="3"/>
        <w:jc w:val="left"/>
        <w:rPr>
          <w:rFonts w:hint="default"/>
        </w:rPr>
      </w:pPr>
      <w:bookmarkStart w:id="74" w:name="_Toc167468028"/>
      <w:bookmarkStart w:id="75" w:name="_Toc320751689"/>
      <w:bookmarkStart w:id="76" w:name="_Toc1345526250"/>
      <w:bookmarkStart w:id="77" w:name="_Toc110127920"/>
      <w:bookmarkStart w:id="78" w:name="_Toc209822510"/>
      <w:bookmarkStart w:id="79" w:name="_Toc621328029"/>
      <w:bookmarkStart w:id="80" w:name="_Toc712604716"/>
      <w:bookmarkStart w:id="81" w:name="_Toc48625284"/>
      <w:bookmarkStart w:id="82" w:name="_Toc1005225464"/>
      <w:bookmarkStart w:id="83" w:name="_Toc276846328"/>
      <w:bookmarkStart w:id="84" w:name="_Toc356690122"/>
      <w:bookmarkStart w:id="85" w:name="_Toc1717327529"/>
      <w:r>
        <w:rPr>
          <w:rFonts w:hint="default"/>
        </w:rPr>
        <w:t>1.5 Text recognition</w:t>
      </w:r>
      <w:bookmarkEnd w:id="74"/>
      <w:bookmarkEnd w:id="75"/>
      <w:bookmarkEnd w:id="76"/>
      <w:bookmarkEnd w:id="77"/>
      <w:bookmarkEnd w:id="78"/>
      <w:bookmarkEnd w:id="79"/>
      <w:bookmarkEnd w:id="80"/>
      <w:bookmarkEnd w:id="81"/>
      <w:bookmarkEnd w:id="82"/>
      <w:bookmarkEnd w:id="83"/>
      <w:bookmarkEnd w:id="84"/>
      <w:bookmarkEnd w:id="85"/>
    </w:p>
    <w:p>
      <w:pPr>
        <w:rPr>
          <w:b/>
          <w:bCs/>
          <w:sz w:val="24"/>
          <w:szCs w:val="24"/>
        </w:rPr>
      </w:pPr>
      <w:r>
        <w:rPr>
          <w:b/>
          <w:bCs/>
          <w:sz w:val="24"/>
          <w:szCs w:val="24"/>
        </w:rPr>
        <w:t>Under function image_processing(),</w:t>
      </w:r>
    </w:p>
    <w:p>
      <w:pPr>
        <w:rPr>
          <w:b/>
          <w:bCs/>
          <w:sz w:val="24"/>
          <w:szCs w:val="24"/>
        </w:rPr>
      </w:pPr>
      <w:r>
        <w:rPr>
          <w:b/>
          <w:bCs/>
          <w:sz w:val="24"/>
          <w:szCs w:val="24"/>
        </w:rPr>
        <w:t xml:space="preserve">call Tesseract for recognition </w:t>
      </w:r>
    </w:p>
    <w:p>
      <w:pPr>
        <w:rPr>
          <w:rFonts w:hint="default"/>
        </w:rPr>
      </w:pPr>
    </w:p>
    <w:p>
      <w:pPr>
        <w:pStyle w:val="5"/>
        <w:keepNext w:val="0"/>
        <w:keepLines w:val="0"/>
        <w:widowControl/>
        <w:suppressLineNumbers w:val="0"/>
        <w:shd w:val="clear" w:fill="FFFFFF"/>
        <w:rPr>
          <w:rFonts w:hint="default" w:ascii="DejaVu Sans Mono" w:hAnsi="DejaVu Sans Mono" w:eastAsia="DejaVu Sans Mono" w:cs="DejaVu Sans Mono"/>
          <w:color w:val="000000"/>
          <w:shd w:val="clear" w:color="FFFFFF" w:fill="D9D9D9"/>
        </w:rPr>
      </w:pPr>
      <w:r>
        <w:rPr>
          <w:rFonts w:hint="default" w:ascii="DejaVu Sans Mono" w:hAnsi="DejaVu Sans Mono" w:eastAsia="DejaVu Sans Mono" w:cs="DejaVu Sans Mono"/>
          <w:b/>
          <w:color w:val="000080"/>
          <w:shd w:val="clear" w:color="FFFFFF" w:fill="D9D9D9"/>
        </w:rPr>
        <w:t xml:space="preserve">for </w:t>
      </w:r>
      <w:r>
        <w:rPr>
          <w:rFonts w:hint="default" w:ascii="DejaVu Sans Mono" w:hAnsi="DejaVu Sans Mono" w:eastAsia="DejaVu Sans Mono" w:cs="DejaVu Sans Mono"/>
          <w:color w:val="000000"/>
          <w:shd w:val="clear" w:color="FFFFFF" w:fill="D9D9D9"/>
        </w:rPr>
        <w:t xml:space="preserve">j </w:t>
      </w:r>
      <w:r>
        <w:rPr>
          <w:rFonts w:hint="default" w:ascii="DejaVu Sans Mono" w:hAnsi="DejaVu Sans Mono" w:eastAsia="DejaVu Sans Mono" w:cs="DejaVu Sans Mono"/>
          <w:b/>
          <w:color w:val="000080"/>
          <w:shd w:val="clear" w:color="FFFFFF" w:fill="D9D9D9"/>
        </w:rPr>
        <w:t xml:space="preserve">in </w:t>
      </w:r>
      <w:r>
        <w:rPr>
          <w:rFonts w:hint="default" w:ascii="DejaVu Sans Mono" w:hAnsi="DejaVu Sans Mono" w:eastAsia="DejaVu Sans Mono" w:cs="DejaVu Sans Mono"/>
          <w:color w:val="000080"/>
          <w:shd w:val="clear" w:color="FFFFFF" w:fill="D9D9D9"/>
        </w:rPr>
        <w:t>range</w:t>
      </w:r>
      <w:r>
        <w:rPr>
          <w:rFonts w:hint="default" w:ascii="DejaVu Sans Mono" w:hAnsi="DejaVu Sans Mono" w:eastAsia="DejaVu Sans Mono" w:cs="DejaVu Sans Mono"/>
          <w:color w:val="000000"/>
          <w:shd w:val="clear" w:color="FFFFFF" w:fill="D9D9D9"/>
        </w:rPr>
        <w:t>(</w:t>
      </w:r>
      <w:r>
        <w:rPr>
          <w:rFonts w:hint="default" w:ascii="DejaVu Sans Mono" w:hAnsi="DejaVu Sans Mono" w:eastAsia="DejaVu Sans Mono" w:cs="DejaVu Sans Mono"/>
          <w:color w:val="000080"/>
          <w:shd w:val="clear" w:color="FFFFFF" w:fill="D9D9D9"/>
        </w:rPr>
        <w:t>len</w:t>
      </w:r>
      <w:r>
        <w:rPr>
          <w:rFonts w:hint="default" w:ascii="DejaVu Sans Mono" w:hAnsi="DejaVu Sans Mono" w:eastAsia="DejaVu Sans Mono" w:cs="DejaVu Sans Mono"/>
          <w:color w:val="000000"/>
          <w:shd w:val="clear" w:color="FFFFFF" w:fill="D9D9D9"/>
        </w:rPr>
        <w:t>(contours2)):</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color w:val="000000"/>
          <w:shd w:val="clear" w:color="FFFFFF" w:fill="D9D9D9"/>
        </w:rPr>
        <w:t xml:space="preserve">        cnt2 = contours2[j]</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color w:val="000000"/>
          <w:shd w:val="clear" w:color="FFFFFF" w:fill="D9D9D9"/>
        </w:rPr>
        <w:t xml:space="preserve">        x2, y2, w2, h2 = cv2.boundingRect(cnt2)</w:t>
      </w:r>
      <w:r>
        <w:rPr>
          <w:rFonts w:hint="default" w:ascii="DejaVu Sans Mono" w:hAnsi="DejaVu Sans Mono" w:eastAsia="DejaVu Sans Mono" w:cs="DejaVu Sans Mono"/>
          <w:color w:val="000000"/>
          <w:shd w:val="clear" w:color="auto" w:fill="auto"/>
        </w:rPr>
        <w:t xml:space="preserve"> # 1</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color w:val="000000"/>
          <w:shd w:val="clear" w:color="FFFFFF" w:fill="D9D9D9"/>
        </w:rPr>
        <w:t xml:space="preserve">        </w:t>
      </w:r>
      <w:r>
        <w:rPr>
          <w:rFonts w:hint="default" w:ascii="DejaVu Sans Mono" w:hAnsi="DejaVu Sans Mono" w:eastAsia="DejaVu Sans Mono" w:cs="DejaVu Sans Mono"/>
          <w:b/>
          <w:color w:val="000080"/>
          <w:shd w:val="clear" w:color="FFFFFF" w:fill="D9D9D9"/>
        </w:rPr>
        <w:t xml:space="preserve">if </w:t>
      </w:r>
      <w:r>
        <w:rPr>
          <w:rFonts w:hint="default" w:ascii="DejaVu Sans Mono" w:hAnsi="DejaVu Sans Mono" w:eastAsia="DejaVu Sans Mono" w:cs="DejaVu Sans Mono"/>
          <w:color w:val="000000"/>
          <w:shd w:val="clear" w:color="FFFFFF" w:fill="D9D9D9"/>
        </w:rPr>
        <w:t xml:space="preserve">x2 &gt; </w:t>
      </w:r>
      <w:r>
        <w:rPr>
          <w:rFonts w:hint="default" w:ascii="DejaVu Sans Mono" w:hAnsi="DejaVu Sans Mono" w:eastAsia="DejaVu Sans Mono" w:cs="DejaVu Sans Mono"/>
          <w:color w:val="0000FF"/>
          <w:shd w:val="clear" w:color="FFFFFF" w:fill="D9D9D9"/>
        </w:rPr>
        <w:t xml:space="preserve">120 </w:t>
      </w:r>
      <w:r>
        <w:rPr>
          <w:rFonts w:hint="default" w:ascii="DejaVu Sans Mono" w:hAnsi="DejaVu Sans Mono" w:eastAsia="DejaVu Sans Mono" w:cs="DejaVu Sans Mono"/>
          <w:b/>
          <w:color w:val="000080"/>
          <w:shd w:val="clear" w:color="FFFFFF" w:fill="D9D9D9"/>
        </w:rPr>
        <w:t xml:space="preserve">and </w:t>
      </w:r>
      <w:r>
        <w:rPr>
          <w:rFonts w:hint="default" w:ascii="DejaVu Sans Mono" w:hAnsi="DejaVu Sans Mono" w:eastAsia="DejaVu Sans Mono" w:cs="DejaVu Sans Mono"/>
          <w:color w:val="000000"/>
          <w:shd w:val="clear" w:color="FFFFFF" w:fill="D9D9D9"/>
        </w:rPr>
        <w:t xml:space="preserve">y2 &gt; </w:t>
      </w:r>
      <w:r>
        <w:rPr>
          <w:rFonts w:hint="default" w:ascii="DejaVu Sans Mono" w:hAnsi="DejaVu Sans Mono" w:eastAsia="DejaVu Sans Mono" w:cs="DejaVu Sans Mono"/>
          <w:color w:val="0000FF"/>
          <w:shd w:val="clear" w:color="FFFFFF" w:fill="D9D9D9"/>
        </w:rPr>
        <w:t xml:space="preserve">200 </w:t>
      </w:r>
      <w:r>
        <w:rPr>
          <w:rFonts w:hint="default" w:ascii="DejaVu Sans Mono" w:hAnsi="DejaVu Sans Mono" w:eastAsia="DejaVu Sans Mono" w:cs="DejaVu Sans Mono"/>
          <w:b/>
          <w:color w:val="000080"/>
          <w:shd w:val="clear" w:color="FFFFFF" w:fill="D9D9D9"/>
        </w:rPr>
        <w:t xml:space="preserve">and </w:t>
      </w:r>
      <w:r>
        <w:rPr>
          <w:rFonts w:hint="default" w:ascii="DejaVu Sans Mono" w:hAnsi="DejaVu Sans Mono" w:eastAsia="DejaVu Sans Mono" w:cs="DejaVu Sans Mono"/>
          <w:color w:val="0000FF"/>
          <w:shd w:val="clear" w:color="FFFFFF" w:fill="D9D9D9"/>
        </w:rPr>
        <w:t xml:space="preserve">2 </w:t>
      </w:r>
      <w:r>
        <w:rPr>
          <w:rFonts w:hint="default" w:ascii="DejaVu Sans Mono" w:hAnsi="DejaVu Sans Mono" w:eastAsia="DejaVu Sans Mono" w:cs="DejaVu Sans Mono"/>
          <w:color w:val="000000"/>
          <w:shd w:val="clear" w:color="FFFFFF" w:fill="D9D9D9"/>
        </w:rPr>
        <w:t xml:space="preserve">&lt; w2 </w:t>
      </w:r>
      <w:r>
        <w:rPr>
          <w:rFonts w:hint="default" w:ascii="DejaVu Sans Mono" w:hAnsi="DejaVu Sans Mono" w:eastAsia="DejaVu Sans Mono" w:cs="DejaVu Sans Mono"/>
          <w:b/>
          <w:color w:val="000080"/>
          <w:shd w:val="clear" w:color="FFFFFF" w:fill="D9D9D9"/>
        </w:rPr>
        <w:t xml:space="preserve">and </w:t>
      </w:r>
      <w:r>
        <w:rPr>
          <w:rFonts w:hint="default" w:ascii="DejaVu Sans Mono" w:hAnsi="DejaVu Sans Mono" w:eastAsia="DejaVu Sans Mono" w:cs="DejaVu Sans Mono"/>
          <w:color w:val="0000FF"/>
          <w:shd w:val="clear" w:color="FFFFFF" w:fill="D9D9D9"/>
        </w:rPr>
        <w:t xml:space="preserve">2 </w:t>
      </w:r>
      <w:r>
        <w:rPr>
          <w:rFonts w:hint="default" w:ascii="DejaVu Sans Mono" w:hAnsi="DejaVu Sans Mono" w:eastAsia="DejaVu Sans Mono" w:cs="DejaVu Sans Mono"/>
          <w:color w:val="000000"/>
          <w:shd w:val="clear" w:color="FFFFFF" w:fill="D9D9D9"/>
        </w:rPr>
        <w:t xml:space="preserve">&lt; h2 &lt; </w:t>
      </w:r>
      <w:r>
        <w:rPr>
          <w:rFonts w:hint="default" w:ascii="DejaVu Sans Mono" w:hAnsi="DejaVu Sans Mono" w:eastAsia="DejaVu Sans Mono" w:cs="DejaVu Sans Mono"/>
          <w:color w:val="0000FF"/>
          <w:shd w:val="clear" w:color="FFFFFF" w:fill="D9D9D9"/>
        </w:rPr>
        <w:t>450</w:t>
      </w:r>
      <w:r>
        <w:rPr>
          <w:rFonts w:hint="default" w:ascii="DejaVu Sans Mono" w:hAnsi="DejaVu Sans Mono" w:eastAsia="DejaVu Sans Mono" w:cs="DejaVu Sans Mono"/>
          <w:color w:val="000000"/>
          <w:shd w:val="clear" w:color="FFFFFF" w:fill="D9D9D9"/>
        </w:rPr>
        <w:t>:</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color w:val="000000"/>
          <w:shd w:val="clear" w:color="FFFFFF" w:fill="D9D9D9"/>
        </w:rPr>
        <w:t xml:space="preserve">            count += </w:t>
      </w:r>
      <w:r>
        <w:rPr>
          <w:rFonts w:hint="default" w:ascii="DejaVu Sans Mono" w:hAnsi="DejaVu Sans Mono" w:eastAsia="DejaVu Sans Mono" w:cs="DejaVu Sans Mono"/>
          <w:color w:val="0000FF"/>
          <w:shd w:val="clear" w:color="FFFFFF" w:fill="D9D9D9"/>
        </w:rPr>
        <w:t>1</w:t>
      </w:r>
      <w:r>
        <w:rPr>
          <w:rFonts w:hint="default" w:ascii="DejaVu Sans Mono" w:hAnsi="DejaVu Sans Mono" w:eastAsia="DejaVu Sans Mono" w:cs="DejaVu Sans Mono"/>
          <w:color w:val="0000FF"/>
          <w:shd w:val="clear" w:color="FFFFFF" w:fill="D9D9D9"/>
        </w:rPr>
        <w:br w:type="textWrapping"/>
      </w:r>
      <w:r>
        <w:rPr>
          <w:rFonts w:hint="default" w:ascii="DejaVu Sans Mono" w:hAnsi="DejaVu Sans Mono" w:eastAsia="DejaVu Sans Mono" w:cs="DejaVu Sans Mono"/>
          <w:color w:val="0000FF"/>
          <w:shd w:val="clear" w:color="FFFFFF" w:fill="D9D9D9"/>
        </w:rPr>
        <w:t xml:space="preserve">            </w:t>
      </w:r>
      <w:r>
        <w:rPr>
          <w:rFonts w:hint="default" w:ascii="DejaVu Sans Mono" w:hAnsi="DejaVu Sans Mono" w:eastAsia="DejaVu Sans Mono" w:cs="DejaVu Sans Mono"/>
          <w:color w:val="000000"/>
          <w:shd w:val="clear" w:color="FFFFFF" w:fill="D9D9D9"/>
        </w:rPr>
        <w:t>cv2.rectangle(img0, (x2, y2), (x2+w2, y2+h2), (</w:t>
      </w:r>
      <w:r>
        <w:rPr>
          <w:rFonts w:hint="default" w:ascii="DejaVu Sans Mono" w:hAnsi="DejaVu Sans Mono" w:eastAsia="DejaVu Sans Mono" w:cs="DejaVu Sans Mono"/>
          <w:color w:val="0000FF"/>
          <w:shd w:val="clear" w:color="FFFFFF" w:fill="D9D9D9"/>
        </w:rPr>
        <w:t>0</w:t>
      </w:r>
      <w:r>
        <w:rPr>
          <w:rFonts w:hint="default" w:ascii="DejaVu Sans Mono" w:hAnsi="DejaVu Sans Mono" w:eastAsia="DejaVu Sans Mono" w:cs="DejaVu Sans Mono"/>
          <w:color w:val="000000"/>
          <w:shd w:val="clear" w:color="FFFFFF" w:fill="D9D9D9"/>
        </w:rPr>
        <w:t xml:space="preserve">, </w:t>
      </w:r>
      <w:r>
        <w:rPr>
          <w:rFonts w:hint="default" w:ascii="DejaVu Sans Mono" w:hAnsi="DejaVu Sans Mono" w:eastAsia="DejaVu Sans Mono" w:cs="DejaVu Sans Mono"/>
          <w:color w:val="0000FF"/>
          <w:shd w:val="clear" w:color="FFFFFF" w:fill="D9D9D9"/>
        </w:rPr>
        <w:t>255</w:t>
      </w:r>
      <w:r>
        <w:rPr>
          <w:rFonts w:hint="default" w:ascii="DejaVu Sans Mono" w:hAnsi="DejaVu Sans Mono" w:eastAsia="DejaVu Sans Mono" w:cs="DejaVu Sans Mono"/>
          <w:color w:val="000000"/>
          <w:shd w:val="clear" w:color="FFFFFF" w:fill="D9D9D9"/>
        </w:rPr>
        <w:t xml:space="preserve">, </w:t>
      </w:r>
      <w:r>
        <w:rPr>
          <w:rFonts w:hint="default" w:ascii="DejaVu Sans Mono" w:hAnsi="DejaVu Sans Mono" w:eastAsia="DejaVu Sans Mono" w:cs="DejaVu Sans Mono"/>
          <w:color w:val="0000FF"/>
          <w:shd w:val="clear" w:color="FFFFFF" w:fill="D9D9D9"/>
        </w:rPr>
        <w:t>0</w:t>
      </w:r>
      <w:r>
        <w:rPr>
          <w:rFonts w:hint="default" w:ascii="DejaVu Sans Mono" w:hAnsi="DejaVu Sans Mono" w:eastAsia="DejaVu Sans Mono" w:cs="DejaVu Sans Mono"/>
          <w:color w:val="000000"/>
          <w:shd w:val="clear" w:color="FFFFFF" w:fill="D9D9D9"/>
        </w:rPr>
        <w:t xml:space="preserve">), </w:t>
      </w:r>
      <w:r>
        <w:rPr>
          <w:rFonts w:hint="default" w:ascii="DejaVu Sans Mono" w:hAnsi="DejaVu Sans Mono" w:eastAsia="DejaVu Sans Mono" w:cs="DejaVu Sans Mono"/>
          <w:color w:val="0000FF"/>
          <w:shd w:val="clear" w:color="FFFFFF" w:fill="D9D9D9"/>
        </w:rPr>
        <w:t>2</w:t>
      </w:r>
      <w:r>
        <w:rPr>
          <w:rFonts w:hint="default" w:ascii="DejaVu Sans Mono" w:hAnsi="DejaVu Sans Mono" w:eastAsia="DejaVu Sans Mono" w:cs="DejaVu Sans Mono"/>
          <w:color w:val="000000"/>
          <w:shd w:val="clear" w:color="FFFFFF" w:fill="D9D9D9"/>
        </w:rPr>
        <w:t>)</w:t>
      </w:r>
      <w:r>
        <w:rPr>
          <w:rFonts w:hint="default" w:ascii="DejaVu Sans Mono" w:hAnsi="DejaVu Sans Mono" w:eastAsia="DejaVu Sans Mono" w:cs="DejaVu Sans Mono"/>
          <w:color w:val="000000"/>
          <w:shd w:val="clear" w:color="auto" w:fill="auto"/>
        </w:rPr>
        <w:t xml:space="preserve"> # 3</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color w:val="000000"/>
          <w:shd w:val="clear" w:color="FFFFFF" w:fill="D9D9D9"/>
        </w:rPr>
        <w:t xml:space="preserve">            crop_img = img_recog[y2:y2+h2, x2:x2+w2]</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color w:val="000000"/>
          <w:shd w:val="clear" w:color="FFFFFF" w:fill="D9D9D9"/>
        </w:rPr>
        <w:t xml:space="preserve">            cv2.imwrite(</w:t>
      </w:r>
      <w:r>
        <w:rPr>
          <w:rFonts w:hint="default" w:ascii="DejaVu Sans Mono" w:hAnsi="DejaVu Sans Mono" w:eastAsia="DejaVu Sans Mono" w:cs="DejaVu Sans Mono"/>
          <w:b/>
          <w:color w:val="008000"/>
          <w:shd w:val="clear" w:color="FFFFFF" w:fill="D9D9D9"/>
        </w:rPr>
        <w:t>'ref.png'</w:t>
      </w:r>
      <w:r>
        <w:rPr>
          <w:rFonts w:hint="default" w:ascii="DejaVu Sans Mono" w:hAnsi="DejaVu Sans Mono" w:eastAsia="DejaVu Sans Mono" w:cs="DejaVu Sans Mono"/>
          <w:color w:val="000000"/>
          <w:shd w:val="clear" w:color="FFFFFF" w:fill="D9D9D9"/>
        </w:rPr>
        <w:t>, crop_img)</w:t>
      </w:r>
      <w:r>
        <w:rPr>
          <w:rFonts w:hint="default" w:ascii="DejaVu Sans Mono" w:hAnsi="DejaVu Sans Mono" w:eastAsia="DejaVu Sans Mono" w:cs="DejaVu Sans Mono"/>
          <w:color w:val="000000"/>
          <w:shd w:val="clear" w:color="auto" w:fill="auto"/>
        </w:rPr>
        <w:t xml:space="preserve"> # 2</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color w:val="000000"/>
          <w:shd w:val="clear" w:color="FFFFFF" w:fill="D9D9D9"/>
        </w:rPr>
        <w:t xml:space="preserve">            text = tesserocr.image_to_text(Image.open(</w:t>
      </w:r>
      <w:r>
        <w:rPr>
          <w:rFonts w:hint="default" w:ascii="DejaVu Sans Mono" w:hAnsi="DejaVu Sans Mono" w:eastAsia="DejaVu Sans Mono" w:cs="DejaVu Sans Mono"/>
          <w:b/>
          <w:color w:val="008000"/>
          <w:shd w:val="clear" w:color="FFFFFF" w:fill="D9D9D9"/>
        </w:rPr>
        <w:t>'ref.png'</w:t>
      </w:r>
      <w:r>
        <w:rPr>
          <w:rFonts w:hint="default" w:ascii="DejaVu Sans Mono" w:hAnsi="DejaVu Sans Mono" w:eastAsia="DejaVu Sans Mono" w:cs="DejaVu Sans Mono"/>
          <w:color w:val="000000"/>
          <w:shd w:val="clear" w:color="FFFFFF" w:fill="D9D9D9"/>
        </w:rPr>
        <w:t>), lang)</w:t>
      </w:r>
      <w:r>
        <w:rPr>
          <w:rFonts w:hint="default" w:ascii="DejaVu Sans Mono" w:hAnsi="DejaVu Sans Mono" w:eastAsia="DejaVu Sans Mono" w:cs="DejaVu Sans Mono"/>
          <w:color w:val="000000"/>
          <w:shd w:val="clear" w:color="auto" w:fill="auto"/>
        </w:rPr>
        <w:t xml:space="preserve"> # 3</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color w:val="000000"/>
          <w:shd w:val="clear" w:color="FFFFFF" w:fill="D9D9D9"/>
        </w:rPr>
        <w:t xml:space="preserve">            text = text.replace(</w:t>
      </w:r>
      <w:r>
        <w:rPr>
          <w:rFonts w:hint="default" w:ascii="DejaVu Sans Mono" w:hAnsi="DejaVu Sans Mono" w:eastAsia="DejaVu Sans Mono" w:cs="DejaVu Sans Mono"/>
          <w:b/>
          <w:color w:val="008000"/>
          <w:shd w:val="clear" w:color="FFFFFF" w:fill="D9D9D9"/>
        </w:rPr>
        <w:t>" "</w:t>
      </w:r>
      <w:r>
        <w:rPr>
          <w:rFonts w:hint="default" w:ascii="DejaVu Sans Mono" w:hAnsi="DejaVu Sans Mono" w:eastAsia="DejaVu Sans Mono" w:cs="DejaVu Sans Mono"/>
          <w:color w:val="000000"/>
          <w:shd w:val="clear" w:color="FFFFFF" w:fill="D9D9D9"/>
        </w:rPr>
        <w:t xml:space="preserve">, </w:t>
      </w:r>
      <w:r>
        <w:rPr>
          <w:rFonts w:hint="default" w:ascii="DejaVu Sans Mono" w:hAnsi="DejaVu Sans Mono" w:eastAsia="DejaVu Sans Mono" w:cs="DejaVu Sans Mono"/>
          <w:b/>
          <w:color w:val="008000"/>
          <w:shd w:val="clear" w:color="FFFFFF" w:fill="D9D9D9"/>
        </w:rPr>
        <w:t>""</w:t>
      </w:r>
      <w:r>
        <w:rPr>
          <w:rFonts w:hint="default" w:ascii="DejaVu Sans Mono" w:hAnsi="DejaVu Sans Mono" w:eastAsia="DejaVu Sans Mono" w:cs="DejaVu Sans Mono"/>
          <w:color w:val="000000"/>
          <w:shd w:val="clear" w:color="FFFFFF" w:fill="D9D9D9"/>
        </w:rPr>
        <w:t>)</w:t>
      </w:r>
      <w:r>
        <w:rPr>
          <w:rFonts w:hint="default" w:ascii="DejaVu Sans Mono" w:hAnsi="DejaVu Sans Mono" w:eastAsia="DejaVu Sans Mono" w:cs="DejaVu Sans Mono"/>
          <w:color w:val="000000"/>
          <w:shd w:val="clear" w:color="auto" w:fill="auto"/>
        </w:rPr>
        <w:t xml:space="preserve"> # 4</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color w:val="000000"/>
          <w:shd w:val="clear" w:color="FFFFFF" w:fill="D9D9D9"/>
        </w:rPr>
        <w:t xml:space="preserve">            text = text.replace(</w:t>
      </w:r>
      <w:r>
        <w:rPr>
          <w:rFonts w:hint="default" w:ascii="DejaVu Sans Mono" w:hAnsi="DejaVu Sans Mono" w:eastAsia="DejaVu Sans Mono" w:cs="DejaVu Sans Mono"/>
          <w:b/>
          <w:color w:val="008000"/>
          <w:shd w:val="clear" w:color="FFFFFF" w:fill="D9D9D9"/>
        </w:rPr>
        <w:t>"</w:t>
      </w:r>
      <w:r>
        <w:rPr>
          <w:rFonts w:hint="default" w:ascii="DejaVu Sans Mono" w:hAnsi="DejaVu Sans Mono" w:eastAsia="DejaVu Sans Mono" w:cs="DejaVu Sans Mono"/>
          <w:b/>
          <w:color w:val="000080"/>
          <w:shd w:val="clear" w:color="FFFFFF" w:fill="D9D9D9"/>
        </w:rPr>
        <w:t>\n</w:t>
      </w:r>
      <w:r>
        <w:rPr>
          <w:rFonts w:hint="default" w:ascii="DejaVu Sans Mono" w:hAnsi="DejaVu Sans Mono" w:eastAsia="DejaVu Sans Mono" w:cs="DejaVu Sans Mono"/>
          <w:b/>
          <w:color w:val="008000"/>
          <w:shd w:val="clear" w:color="FFFFFF" w:fill="D9D9D9"/>
        </w:rPr>
        <w:t>"</w:t>
      </w:r>
      <w:r>
        <w:rPr>
          <w:rFonts w:hint="default" w:ascii="DejaVu Sans Mono" w:hAnsi="DejaVu Sans Mono" w:eastAsia="DejaVu Sans Mono" w:cs="DejaVu Sans Mono"/>
          <w:color w:val="000000"/>
          <w:shd w:val="clear" w:color="FFFFFF" w:fill="D9D9D9"/>
        </w:rPr>
        <w:t xml:space="preserve">, </w:t>
      </w:r>
      <w:r>
        <w:rPr>
          <w:rFonts w:hint="default" w:ascii="DejaVu Sans Mono" w:hAnsi="DejaVu Sans Mono" w:eastAsia="DejaVu Sans Mono" w:cs="DejaVu Sans Mono"/>
          <w:b/>
          <w:color w:val="008000"/>
          <w:shd w:val="clear" w:color="FFFFFF" w:fill="D9D9D9"/>
        </w:rPr>
        <w:t>" "</w:t>
      </w:r>
      <w:r>
        <w:rPr>
          <w:rFonts w:hint="default" w:ascii="DejaVu Sans Mono" w:hAnsi="DejaVu Sans Mono" w:eastAsia="DejaVu Sans Mono" w:cs="DejaVu Sans Mono"/>
          <w:color w:val="000000"/>
          <w:shd w:val="clear" w:color="FFFFFF" w:fill="D9D9D9"/>
        </w:rPr>
        <w:t>)</w:t>
      </w:r>
      <w:r>
        <w:rPr>
          <w:rFonts w:hint="default" w:ascii="DejaVu Sans Mono" w:hAnsi="DejaVu Sans Mono" w:eastAsia="DejaVu Sans Mono" w:cs="DejaVu Sans Mono"/>
          <w:color w:val="000000"/>
          <w:shd w:val="clear" w:color="auto" w:fill="auto"/>
        </w:rPr>
        <w:t xml:space="preserve"> # 5</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color w:val="000000"/>
          <w:shd w:val="clear" w:color="FFFFFF" w:fill="D9D9D9"/>
        </w:rPr>
        <w:t xml:space="preserve">            csv_file.write(</w:t>
      </w:r>
      <w:r>
        <w:rPr>
          <w:rFonts w:hint="default" w:ascii="DejaVu Sans Mono" w:hAnsi="DejaVu Sans Mono" w:eastAsia="DejaVu Sans Mono" w:cs="DejaVu Sans Mono"/>
          <w:b/>
          <w:color w:val="008000"/>
          <w:shd w:val="clear" w:color="FFFFFF" w:fill="D9D9D9"/>
        </w:rPr>
        <w:t>'{}:,{},{},{},{},{}</w:t>
      </w:r>
      <w:r>
        <w:rPr>
          <w:rFonts w:hint="default" w:ascii="DejaVu Sans Mono" w:hAnsi="DejaVu Sans Mono" w:eastAsia="DejaVu Sans Mono" w:cs="DejaVu Sans Mono"/>
          <w:b/>
          <w:color w:val="000080"/>
          <w:shd w:val="clear" w:color="FFFFFF" w:fill="D9D9D9"/>
        </w:rPr>
        <w:t>\n</w:t>
      </w:r>
      <w:r>
        <w:rPr>
          <w:rFonts w:hint="default" w:ascii="DejaVu Sans Mono" w:hAnsi="DejaVu Sans Mono" w:eastAsia="DejaVu Sans Mono" w:cs="DejaVu Sans Mono"/>
          <w:b/>
          <w:color w:val="008000"/>
          <w:shd w:val="clear" w:color="FFFFFF" w:fill="D9D9D9"/>
        </w:rPr>
        <w:t>'</w:t>
      </w:r>
      <w:r>
        <w:rPr>
          <w:rFonts w:hint="default" w:ascii="DejaVu Sans Mono" w:hAnsi="DejaVu Sans Mono" w:eastAsia="DejaVu Sans Mono" w:cs="DejaVu Sans Mono"/>
          <w:color w:val="000000"/>
          <w:shd w:val="clear" w:color="FFFFFF" w:fill="D9D9D9"/>
        </w:rPr>
        <w:t>.format\</w:t>
      </w:r>
    </w:p>
    <w:p>
      <w:pPr>
        <w:pStyle w:val="5"/>
        <w:keepNext w:val="0"/>
        <w:keepLines w:val="0"/>
        <w:widowControl/>
        <w:suppressLineNumbers w:val="0"/>
        <w:shd w:val="clear" w:fill="FFFFFF"/>
        <w:rPr>
          <w:rFonts w:ascii="DejaVu Sans Mono" w:hAnsi="DejaVu Sans Mono" w:eastAsia="DejaVu Sans Mono" w:cs="DejaVu Sans Mono"/>
          <w:color w:val="000000"/>
          <w:shd w:val="clear" w:color="FFFFFF" w:fill="D9D9D9"/>
        </w:rPr>
      </w:pPr>
      <w:r>
        <w:rPr>
          <w:rFonts w:hint="default" w:ascii="DejaVu Sans Mono" w:hAnsi="DejaVu Sans Mono" w:eastAsia="DejaVu Sans Mono" w:cs="DejaVu Sans Mono"/>
          <w:color w:val="000000"/>
          <w:shd w:val="clear" w:color="FFFFFF" w:fill="D9D9D9"/>
        </w:rPr>
        <w:t>(count, x2, y2, w2, h2, text.encode(</w:t>
      </w:r>
      <w:r>
        <w:rPr>
          <w:rFonts w:hint="default" w:ascii="DejaVu Sans Mono" w:hAnsi="DejaVu Sans Mono" w:eastAsia="DejaVu Sans Mono" w:cs="DejaVu Sans Mono"/>
          <w:b/>
          <w:color w:val="008000"/>
          <w:shd w:val="clear" w:color="FFFFFF" w:fill="D9D9D9"/>
        </w:rPr>
        <w:t>'utf-8'</w:t>
      </w:r>
      <w:r>
        <w:rPr>
          <w:rFonts w:hint="default" w:ascii="DejaVu Sans Mono" w:hAnsi="DejaVu Sans Mono" w:eastAsia="DejaVu Sans Mono" w:cs="DejaVu Sans Mono"/>
          <w:color w:val="000000"/>
          <w:shd w:val="clear" w:color="FFFFFF" w:fill="D9D9D9"/>
        </w:rPr>
        <w:t>)))</w:t>
      </w:r>
      <w:r>
        <w:rPr>
          <w:rFonts w:hint="default" w:ascii="DejaVu Sans Mono" w:hAnsi="DejaVu Sans Mono" w:eastAsia="DejaVu Sans Mono" w:cs="DejaVu Sans Mono"/>
          <w:color w:val="000000"/>
          <w:shd w:val="clear" w:color="auto" w:fill="auto"/>
        </w:rPr>
        <w:t xml:space="preserve"> # 6</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color w:val="000000"/>
          <w:shd w:val="clear" w:color="FFFFFF" w:fill="D9D9D9"/>
        </w:rPr>
        <w:t xml:space="preserve">        </w:t>
      </w:r>
      <w:r>
        <w:rPr>
          <w:rFonts w:hint="default" w:ascii="DejaVu Sans Mono" w:hAnsi="DejaVu Sans Mono" w:eastAsia="DejaVu Sans Mono" w:cs="DejaVu Sans Mono"/>
          <w:b/>
          <w:color w:val="000080"/>
          <w:shd w:val="clear" w:color="FFFFFF" w:fill="D9D9D9"/>
        </w:rPr>
        <w:t>else</w:t>
      </w:r>
      <w:r>
        <w:rPr>
          <w:rFonts w:hint="default" w:ascii="DejaVu Sans Mono" w:hAnsi="DejaVu Sans Mono" w:eastAsia="DejaVu Sans Mono" w:cs="DejaVu Sans Mono"/>
          <w:color w:val="000000"/>
          <w:shd w:val="clear" w:color="FFFFFF" w:fill="D9D9D9"/>
        </w:rPr>
        <w:t>:</w:t>
      </w:r>
      <w:r>
        <w:rPr>
          <w:rFonts w:hint="default" w:ascii="DejaVu Sans Mono" w:hAnsi="DejaVu Sans Mono" w:eastAsia="DejaVu Sans Mono" w:cs="DejaVu Sans Mono"/>
          <w:color w:val="000000"/>
          <w:shd w:val="clear" w:color="FFFFFF" w:fill="D9D9D9"/>
        </w:rPr>
        <w:br w:type="textWrapping"/>
      </w:r>
      <w:r>
        <w:rPr>
          <w:rFonts w:hint="default" w:ascii="DejaVu Sans Mono" w:hAnsi="DejaVu Sans Mono" w:eastAsia="DejaVu Sans Mono" w:cs="DejaVu Sans Mono"/>
          <w:color w:val="000000"/>
          <w:shd w:val="clear" w:color="FFFFFF" w:fill="D9D9D9"/>
        </w:rPr>
        <w:t xml:space="preserve">            </w:t>
      </w:r>
      <w:r>
        <w:rPr>
          <w:rFonts w:hint="default" w:ascii="DejaVu Sans Mono" w:hAnsi="DejaVu Sans Mono" w:eastAsia="DejaVu Sans Mono" w:cs="DejaVu Sans Mono"/>
          <w:b/>
          <w:color w:val="000080"/>
          <w:shd w:val="clear" w:color="FFFFFF" w:fill="D9D9D9"/>
        </w:rPr>
        <w:t>pass</w:t>
      </w:r>
    </w:p>
    <w:p>
      <w:pPr>
        <w:widowControl w:val="0"/>
        <w:numPr>
          <w:ilvl w:val="0"/>
          <w:numId w:val="0"/>
        </w:numPr>
        <w:tabs>
          <w:tab w:val="clear" w:pos="425"/>
        </w:tabs>
        <w:ind w:leftChars="0"/>
        <w:jc w:val="left"/>
        <w:rPr>
          <w:rFonts w:hint="default"/>
        </w:rPr>
      </w:pPr>
    </w:p>
    <w:p>
      <w:pPr>
        <w:widowControl w:val="0"/>
        <w:numPr>
          <w:ilvl w:val="0"/>
          <w:numId w:val="8"/>
        </w:numPr>
        <w:ind w:leftChars="0"/>
        <w:jc w:val="left"/>
        <w:rPr>
          <w:rFonts w:hint="default" w:asciiTheme="minorAscii"/>
          <w:sz w:val="24"/>
          <w:szCs w:val="24"/>
        </w:rPr>
      </w:pPr>
      <w:r>
        <w:rPr>
          <w:rFonts w:hint="default" w:asciiTheme="minorAscii"/>
          <w:sz w:val="24"/>
          <w:szCs w:val="24"/>
        </w:rPr>
        <w:t>Get the coordinates of the current contour</w:t>
      </w:r>
    </w:p>
    <w:p>
      <w:pPr>
        <w:widowControl w:val="0"/>
        <w:numPr>
          <w:ilvl w:val="0"/>
          <w:numId w:val="8"/>
        </w:numPr>
        <w:ind w:leftChars="0"/>
        <w:jc w:val="left"/>
        <w:rPr>
          <w:rFonts w:hint="default" w:asciiTheme="minorAscii"/>
          <w:sz w:val="24"/>
          <w:szCs w:val="24"/>
        </w:rPr>
      </w:pPr>
      <w:r>
        <w:rPr>
          <w:rFonts w:hint="default" w:asciiTheme="minorAscii"/>
          <w:sz w:val="24"/>
          <w:szCs w:val="24"/>
        </w:rPr>
        <w:t>For every contour found, the text area will be extracted with the coordinates information and generate a new temporary image “ref.png”</w:t>
      </w:r>
    </w:p>
    <w:p>
      <w:pPr>
        <w:widowControl w:val="0"/>
        <w:numPr>
          <w:ilvl w:val="0"/>
          <w:numId w:val="8"/>
        </w:numPr>
        <w:ind w:leftChars="0"/>
        <w:jc w:val="left"/>
        <w:rPr>
          <w:rFonts w:hint="default" w:asciiTheme="minorAscii"/>
          <w:sz w:val="24"/>
          <w:szCs w:val="24"/>
        </w:rPr>
      </w:pPr>
      <w:r>
        <w:rPr>
          <w:rFonts w:hint="default" w:asciiTheme="minorAscii"/>
          <w:sz w:val="24"/>
          <w:szCs w:val="24"/>
        </w:rPr>
        <w:t>“tesserocr.image_to_text” recognizes the texts from “ref.png”, the parameter “lang” refers to the “traineddata” that Tesseract calls.</w:t>
      </w:r>
    </w:p>
    <w:p>
      <w:pPr>
        <w:widowControl w:val="0"/>
        <w:numPr>
          <w:ilvl w:val="0"/>
          <w:numId w:val="8"/>
        </w:numPr>
        <w:ind w:leftChars="0"/>
        <w:jc w:val="left"/>
        <w:rPr>
          <w:rFonts w:hint="default" w:asciiTheme="minorAscii"/>
          <w:sz w:val="24"/>
          <w:szCs w:val="24"/>
        </w:rPr>
      </w:pPr>
      <w:r>
        <w:rPr>
          <w:rFonts w:hint="default" w:asciiTheme="minorAscii"/>
          <w:sz w:val="24"/>
          <w:szCs w:val="24"/>
        </w:rPr>
        <w:t>In some recognition results there are unexpected blank spaces between two characters. All the blank spaces are removed. This step only applies to chinese. When the text is a combination of english and chinese, it will influence the comparison result. E.g. “Audi中国” in the recognition result after removing blank space is not the same as “Audi 中国” from the xml file.</w:t>
      </w:r>
    </w:p>
    <w:p>
      <w:pPr>
        <w:widowControl w:val="0"/>
        <w:numPr>
          <w:ilvl w:val="0"/>
          <w:numId w:val="8"/>
        </w:numPr>
        <w:ind w:leftChars="0"/>
        <w:jc w:val="left"/>
        <w:rPr>
          <w:rFonts w:hint="default" w:asciiTheme="minorAscii"/>
          <w:sz w:val="24"/>
          <w:szCs w:val="24"/>
        </w:rPr>
      </w:pPr>
      <w:r>
        <w:rPr>
          <w:rFonts w:hint="default" w:asciiTheme="minorAscii"/>
          <w:sz w:val="24"/>
          <w:szCs w:val="24"/>
        </w:rPr>
        <w:t>When there is a wrap “\n” in the result of a text area, it will also be removed, so that the result can be saved together with the coordinates information together in one line.</w:t>
      </w:r>
    </w:p>
    <w:p>
      <w:pPr>
        <w:widowControl w:val="0"/>
        <w:numPr>
          <w:ilvl w:val="0"/>
          <w:numId w:val="8"/>
        </w:numPr>
        <w:ind w:leftChars="0"/>
        <w:jc w:val="left"/>
        <w:rPr>
          <w:rFonts w:hint="default" w:asciiTheme="minorAscii"/>
          <w:sz w:val="24"/>
          <w:szCs w:val="24"/>
        </w:rPr>
      </w:pPr>
      <w:r>
        <w:rPr>
          <w:rFonts w:hint="default" w:asciiTheme="minorAscii"/>
          <w:sz w:val="24"/>
          <w:szCs w:val="24"/>
        </w:rPr>
        <w:t>The recognition result of every contour will be written as one line into the output file.</w:t>
      </w:r>
    </w:p>
    <w:p>
      <w:pPr>
        <w:widowControl w:val="0"/>
        <w:numPr>
          <w:ilvl w:val="0"/>
          <w:numId w:val="0"/>
        </w:numPr>
        <w:tabs>
          <w:tab w:val="clear" w:pos="425"/>
        </w:tabs>
        <w:jc w:val="left"/>
        <w:rPr>
          <w:rFonts w:hint="default"/>
        </w:rPr>
      </w:pPr>
    </w:p>
    <w:p>
      <w:pPr>
        <w:pStyle w:val="3"/>
        <w:jc w:val="left"/>
        <w:rPr>
          <w:rFonts w:hint="default"/>
        </w:rPr>
      </w:pPr>
      <w:bookmarkStart w:id="86" w:name="_Toc445505426"/>
      <w:bookmarkStart w:id="87" w:name="_Toc763500004"/>
      <w:bookmarkStart w:id="88" w:name="_Toc1399968728"/>
      <w:bookmarkStart w:id="89" w:name="_Toc680188538"/>
      <w:bookmarkStart w:id="90" w:name="_Toc263663667"/>
      <w:bookmarkStart w:id="91" w:name="_Toc1207038458"/>
      <w:bookmarkStart w:id="92" w:name="_Toc2015034537"/>
      <w:bookmarkStart w:id="93" w:name="_Toc746636282"/>
      <w:bookmarkStart w:id="94" w:name="_Toc1368073888"/>
      <w:bookmarkStart w:id="95" w:name="_Toc657804722"/>
      <w:bookmarkStart w:id="96" w:name="_Toc1693486515"/>
      <w:bookmarkStart w:id="97" w:name="_Toc1417283231"/>
      <w:r>
        <w:rPr>
          <w:rFonts w:hint="default"/>
        </w:rPr>
        <w:t>1.6 Compare difference of actual texts and target texts</w:t>
      </w:r>
      <w:bookmarkEnd w:id="86"/>
      <w:bookmarkEnd w:id="87"/>
      <w:bookmarkEnd w:id="88"/>
      <w:bookmarkEnd w:id="89"/>
      <w:bookmarkEnd w:id="90"/>
      <w:bookmarkEnd w:id="91"/>
      <w:bookmarkEnd w:id="92"/>
      <w:bookmarkEnd w:id="93"/>
      <w:bookmarkEnd w:id="94"/>
      <w:bookmarkEnd w:id="95"/>
      <w:r>
        <w:rPr>
          <w:rFonts w:hint="default"/>
        </w:rPr>
        <w:t xml:space="preserve"> (Fehlererkennung)</w:t>
      </w:r>
      <w:bookmarkEnd w:id="96"/>
      <w:bookmarkEnd w:id="97"/>
    </w:p>
    <w:p>
      <w:pPr>
        <w:jc w:val="left"/>
        <w:rPr>
          <w:b/>
          <w:bCs/>
          <w:sz w:val="24"/>
          <w:szCs w:val="24"/>
        </w:rPr>
      </w:pPr>
      <w:r>
        <w:rPr>
          <w:b/>
          <w:bCs/>
          <w:sz w:val="24"/>
          <w:szCs w:val="24"/>
        </w:rPr>
        <w:t>Under function:</w:t>
      </w:r>
    </w:p>
    <w:p>
      <w:pPr>
        <w:jc w:val="left"/>
        <w:rPr>
          <w:b/>
          <w:bCs/>
          <w:sz w:val="24"/>
          <w:szCs w:val="24"/>
        </w:rPr>
      </w:pPr>
      <w:r>
        <w:rPr>
          <w:b/>
          <w:bCs/>
          <w:sz w:val="24"/>
          <w:szCs w:val="24"/>
        </w:rPr>
        <w:t xml:space="preserve">get_target_value(), </w:t>
      </w:r>
    </w:p>
    <w:p>
      <w:pPr>
        <w:jc w:val="left"/>
        <w:rPr>
          <w:b/>
          <w:bCs/>
          <w:sz w:val="24"/>
          <w:szCs w:val="24"/>
        </w:rPr>
      </w:pPr>
      <w:r>
        <w:rPr>
          <w:b/>
          <w:bCs/>
          <w:sz w:val="24"/>
          <w:szCs w:val="24"/>
        </w:rPr>
        <w:t xml:space="preserve">get_actual_elements(), </w:t>
      </w:r>
    </w:p>
    <w:p>
      <w:pPr>
        <w:jc w:val="left"/>
        <w:rPr>
          <w:b/>
          <w:bCs/>
          <w:sz w:val="24"/>
          <w:szCs w:val="24"/>
        </w:rPr>
      </w:pPr>
      <w:r>
        <w:rPr>
          <w:b/>
          <w:bCs/>
          <w:sz w:val="24"/>
          <w:szCs w:val="24"/>
        </w:rPr>
        <w:t>get_actual_value(),</w:t>
      </w:r>
    </w:p>
    <w:p>
      <w:pPr>
        <w:jc w:val="left"/>
        <w:rPr>
          <w:b/>
          <w:bCs/>
          <w:sz w:val="24"/>
          <w:szCs w:val="24"/>
        </w:rPr>
      </w:pPr>
      <w:r>
        <w:rPr>
          <w:b/>
          <w:bCs/>
          <w:sz w:val="24"/>
          <w:szCs w:val="24"/>
        </w:rPr>
        <w:t xml:space="preserve">compare_difference(), </w:t>
      </w:r>
    </w:p>
    <w:p>
      <w:pPr>
        <w:jc w:val="left"/>
        <w:rPr>
          <w:b/>
          <w:bCs/>
          <w:sz w:val="24"/>
          <w:szCs w:val="24"/>
        </w:rPr>
      </w:pPr>
      <w:r>
        <w:rPr>
          <w:b/>
          <w:bCs/>
          <w:sz w:val="24"/>
          <w:szCs w:val="24"/>
        </w:rPr>
        <w:t>compare_difference2()</w:t>
      </w:r>
    </w:p>
    <w:p>
      <w:pPr>
        <w:jc w:val="left"/>
        <w:rPr>
          <w:b/>
          <w:bCs/>
          <w:sz w:val="24"/>
          <w:szCs w:val="24"/>
        </w:rPr>
      </w:pPr>
    </w:p>
    <w:p>
      <w:pPr>
        <w:jc w:val="left"/>
        <w:rPr>
          <w:b w:val="0"/>
          <w:bCs w:val="0"/>
          <w:sz w:val="24"/>
          <w:szCs w:val="24"/>
        </w:rPr>
      </w:pPr>
      <w:r>
        <w:rPr>
          <w:b w:val="0"/>
          <w:bCs w:val="0"/>
          <w:sz w:val="24"/>
          <w:szCs w:val="24"/>
        </w:rPr>
        <w:t>The actual and target value of texts will be extracted and read into two lists a &amp; b.</w:t>
      </w:r>
    </w:p>
    <w:p>
      <w:pPr>
        <w:rPr>
          <w:rFonts w:hint="default"/>
        </w:rPr>
      </w:pPr>
    </w:p>
    <w:p>
      <w:pPr>
        <w:rPr>
          <w:rFonts w:hint="default" w:asciiTheme="minorAscii"/>
          <w:sz w:val="24"/>
          <w:szCs w:val="24"/>
        </w:rPr>
      </w:pPr>
      <w:r>
        <w:rPr>
          <w:rFonts w:hint="default" w:asciiTheme="minorAscii"/>
          <w:sz w:val="24"/>
          <w:szCs w:val="24"/>
        </w:rPr>
        <w:t>The comparison process is carried out in 2 directions:</w:t>
      </w:r>
    </w:p>
    <w:p>
      <w:pPr>
        <w:numPr>
          <w:ilvl w:val="0"/>
          <w:numId w:val="9"/>
        </w:numPr>
        <w:tabs>
          <w:tab w:val="left" w:pos="425"/>
        </w:tabs>
        <w:ind w:left="425" w:leftChars="0" w:hanging="425" w:firstLineChars="0"/>
        <w:rPr>
          <w:rFonts w:hint="default" w:asciiTheme="minorAscii"/>
          <w:sz w:val="24"/>
          <w:szCs w:val="24"/>
        </w:rPr>
      </w:pPr>
      <w:r>
        <w:rPr>
          <w:rFonts w:hint="default" w:asciiTheme="minorAscii"/>
          <w:sz w:val="24"/>
          <w:szCs w:val="24"/>
        </w:rPr>
        <w:t>actual texts as reference</w:t>
      </w:r>
    </w:p>
    <w:p>
      <w:pPr>
        <w:numPr>
          <w:ilvl w:val="0"/>
          <w:numId w:val="9"/>
        </w:numPr>
        <w:tabs>
          <w:tab w:val="left" w:pos="425"/>
        </w:tabs>
        <w:ind w:left="425" w:leftChars="0" w:hanging="425" w:firstLineChars="0"/>
        <w:rPr>
          <w:rFonts w:hint="default" w:asciiTheme="minorAscii"/>
          <w:sz w:val="24"/>
          <w:szCs w:val="24"/>
        </w:rPr>
      </w:pPr>
      <w:r>
        <w:rPr>
          <w:rFonts w:hint="default" w:asciiTheme="minorAscii"/>
          <w:sz w:val="24"/>
          <w:szCs w:val="24"/>
        </w:rPr>
        <w:t>target texts as reference</w:t>
      </w:r>
    </w:p>
    <w:p>
      <w:pPr>
        <w:rPr>
          <w:rFonts w:hint="default" w:asciiTheme="minorAscii"/>
          <w:sz w:val="24"/>
          <w:szCs w:val="24"/>
        </w:rPr>
      </w:pPr>
    </w:p>
    <w:p>
      <w:pPr>
        <w:rPr>
          <w:rFonts w:hint="default" w:asciiTheme="minorAscii"/>
          <w:sz w:val="24"/>
          <w:szCs w:val="24"/>
        </w:rPr>
      </w:pPr>
      <w:r>
        <w:rPr>
          <w:rFonts w:hint="default" w:asciiTheme="minorAscii"/>
          <w:sz w:val="24"/>
          <w:szCs w:val="24"/>
        </w:rPr>
        <w:drawing>
          <wp:inline distT="0" distB="0" distL="114300" distR="114300">
            <wp:extent cx="5271770" cy="7092950"/>
            <wp:effectExtent l="0" t="0" r="5080" b="12700"/>
            <wp:docPr id="12" name="Picture 12" descr="Fehlererkenn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ehlererkennung"/>
                    <pic:cNvPicPr>
                      <a:picLocks noChangeAspect="1"/>
                    </pic:cNvPicPr>
                  </pic:nvPicPr>
                  <pic:blipFill>
                    <a:blip r:embed="rId8"/>
                    <a:stretch>
                      <a:fillRect/>
                    </a:stretch>
                  </pic:blipFill>
                  <pic:spPr>
                    <a:xfrm>
                      <a:off x="0" y="0"/>
                      <a:ext cx="5271770" cy="7092950"/>
                    </a:xfrm>
                    <a:prstGeom prst="rect">
                      <a:avLst/>
                    </a:prstGeom>
                  </pic:spPr>
                </pic:pic>
              </a:graphicData>
            </a:graphic>
          </wp:inline>
        </w:drawing>
      </w:r>
    </w:p>
    <w:p>
      <w:pPr>
        <w:numPr>
          <w:ilvl w:val="0"/>
          <w:numId w:val="0"/>
        </w:numPr>
        <w:tabs>
          <w:tab w:val="clear" w:pos="425"/>
        </w:tabs>
        <w:ind w:leftChars="0"/>
        <w:jc w:val="center"/>
        <w:rPr>
          <w:rFonts w:hint="default" w:asciiTheme="minorAscii"/>
          <w:sz w:val="24"/>
          <w:szCs w:val="24"/>
        </w:rPr>
      </w:pPr>
      <w:r>
        <w:rPr>
          <w:rFonts w:hint="default" w:asciiTheme="minorAscii"/>
          <w:sz w:val="24"/>
          <w:szCs w:val="24"/>
        </w:rPr>
        <w:t>actual texts as reference</w:t>
      </w:r>
    </w:p>
    <w:p>
      <w:pPr>
        <w:rPr>
          <w:rFonts w:hint="default" w:asciiTheme="minorAscii"/>
          <w:sz w:val="24"/>
          <w:szCs w:val="24"/>
        </w:rPr>
      </w:pPr>
      <w:r>
        <w:rPr>
          <w:rFonts w:hint="default" w:asciiTheme="minorAscii"/>
          <w:sz w:val="24"/>
          <w:szCs w:val="24"/>
        </w:rPr>
        <w:drawing>
          <wp:inline distT="0" distB="0" distL="114300" distR="114300">
            <wp:extent cx="5271770" cy="7078345"/>
            <wp:effectExtent l="0" t="0" r="5080" b="8255"/>
            <wp:docPr id="13" name="Picture 13" descr="Fehlererkennu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Fehlererkennung2"/>
                    <pic:cNvPicPr>
                      <a:picLocks noChangeAspect="1"/>
                    </pic:cNvPicPr>
                  </pic:nvPicPr>
                  <pic:blipFill>
                    <a:blip r:embed="rId9"/>
                    <a:stretch>
                      <a:fillRect/>
                    </a:stretch>
                  </pic:blipFill>
                  <pic:spPr>
                    <a:xfrm>
                      <a:off x="0" y="0"/>
                      <a:ext cx="5271770" cy="7078345"/>
                    </a:xfrm>
                    <a:prstGeom prst="rect">
                      <a:avLst/>
                    </a:prstGeom>
                  </pic:spPr>
                </pic:pic>
              </a:graphicData>
            </a:graphic>
          </wp:inline>
        </w:drawing>
      </w:r>
    </w:p>
    <w:p>
      <w:pPr>
        <w:numPr>
          <w:ilvl w:val="0"/>
          <w:numId w:val="0"/>
        </w:numPr>
        <w:tabs>
          <w:tab w:val="clear" w:pos="425"/>
        </w:tabs>
        <w:ind w:leftChars="0"/>
        <w:jc w:val="center"/>
        <w:rPr>
          <w:rFonts w:hint="default" w:asciiTheme="minorAscii"/>
          <w:sz w:val="24"/>
          <w:szCs w:val="24"/>
        </w:rPr>
      </w:pPr>
      <w:r>
        <w:rPr>
          <w:rFonts w:hint="default" w:asciiTheme="minorAscii"/>
          <w:sz w:val="24"/>
          <w:szCs w:val="24"/>
        </w:rPr>
        <w:t>target texts as reference</w:t>
      </w:r>
    </w:p>
    <w:p>
      <w:pPr>
        <w:rPr>
          <w:rFonts w:hint="default" w:asciiTheme="minorAscii"/>
          <w:sz w:val="24"/>
          <w:szCs w:val="24"/>
        </w:rPr>
      </w:pPr>
    </w:p>
    <w:p>
      <w:pPr>
        <w:rPr>
          <w:rFonts w:hint="default" w:asciiTheme="minorAscii"/>
          <w:sz w:val="24"/>
          <w:szCs w:val="24"/>
        </w:rPr>
      </w:pPr>
    </w:p>
    <w:p>
      <w:pPr>
        <w:rPr>
          <w:rFonts w:hint="default" w:asciiTheme="minorAscii"/>
          <w:sz w:val="24"/>
          <w:szCs w:val="24"/>
        </w:rPr>
      </w:pPr>
      <w:r>
        <w:rPr>
          <w:rFonts w:hint="default" w:asciiTheme="minorAscii"/>
          <w:sz w:val="24"/>
          <w:szCs w:val="24"/>
        </w:rPr>
        <w:t>The texts will first be checked if they are the same. If not, the strings will be split into separate chinese characters. The similarity between actual and target texts will be counted: how many common chinese characters there are.</w:t>
      </w:r>
    </w:p>
    <w:p>
      <w:pPr>
        <w:rPr>
          <w:rFonts w:asciiTheme="minorAscii"/>
          <w:sz w:val="24"/>
          <w:szCs w:val="24"/>
        </w:rPr>
      </w:pPr>
    </w:p>
    <w:p>
      <w:pPr>
        <w:pStyle w:val="2"/>
        <w:numPr>
          <w:ilvl w:val="0"/>
          <w:numId w:val="1"/>
        </w:numPr>
      </w:pPr>
      <w:bookmarkStart w:id="98" w:name="_Toc1145196082"/>
      <w:bookmarkStart w:id="99" w:name="_Toc703675502"/>
      <w:bookmarkStart w:id="100" w:name="_Toc972254451"/>
      <w:bookmarkStart w:id="101" w:name="_Toc107981270"/>
      <w:bookmarkStart w:id="102" w:name="_Toc1909098474"/>
      <w:bookmarkStart w:id="103" w:name="_Toc1334030263"/>
      <w:bookmarkStart w:id="104" w:name="_Toc1021233891"/>
      <w:bookmarkStart w:id="105" w:name="_Toc234942662"/>
      <w:bookmarkStart w:id="106" w:name="_Toc981379397"/>
      <w:bookmarkStart w:id="107" w:name="_Toc2020102567"/>
      <w:bookmarkStart w:id="108" w:name="_Toc822848742"/>
      <w:r>
        <w:t xml:space="preserve">Training of Tesseract </w:t>
      </w:r>
      <w:r>
        <w:rPr>
          <w:rFonts w:hint="default"/>
        </w:rPr>
        <w:t>‘traineddata’</w:t>
      </w:r>
      <w:bookmarkEnd w:id="98"/>
      <w:bookmarkEnd w:id="99"/>
      <w:bookmarkEnd w:id="100"/>
      <w:bookmarkEnd w:id="101"/>
      <w:bookmarkEnd w:id="102"/>
      <w:bookmarkEnd w:id="103"/>
      <w:bookmarkEnd w:id="104"/>
      <w:bookmarkEnd w:id="105"/>
      <w:bookmarkEnd w:id="106"/>
      <w:bookmarkEnd w:id="107"/>
      <w:bookmarkEnd w:id="108"/>
    </w:p>
    <w:p>
      <w:pPr>
        <w:pStyle w:val="3"/>
        <w:numPr>
          <w:ilvl w:val="0"/>
          <w:numId w:val="0"/>
        </w:numPr>
        <w:tabs>
          <w:tab w:val="clear" w:pos="425"/>
        </w:tabs>
        <w:jc w:val="left"/>
      </w:pPr>
      <w:bookmarkStart w:id="109" w:name="_Toc1098914217"/>
      <w:bookmarkStart w:id="110" w:name="_Toc63361800"/>
      <w:bookmarkStart w:id="111" w:name="_Toc332006327"/>
      <w:bookmarkStart w:id="112" w:name="_Toc1120563515"/>
      <w:bookmarkStart w:id="113" w:name="_Toc1925211830"/>
      <w:bookmarkStart w:id="114" w:name="_Toc772564049"/>
      <w:bookmarkStart w:id="115" w:name="_Toc757742157"/>
      <w:bookmarkStart w:id="116" w:name="_Toc387968842"/>
      <w:bookmarkStart w:id="117" w:name="_Toc712801187"/>
      <w:bookmarkStart w:id="118" w:name="_Toc1452347215"/>
      <w:bookmarkStart w:id="119" w:name="_Toc1718257832"/>
      <w:bookmarkStart w:id="120" w:name="_Toc2142515227"/>
      <w:r>
        <w:t>2.1 Background</w:t>
      </w:r>
      <w:bookmarkEnd w:id="109"/>
      <w:bookmarkEnd w:id="110"/>
      <w:bookmarkEnd w:id="111"/>
      <w:bookmarkEnd w:id="112"/>
      <w:bookmarkEnd w:id="113"/>
      <w:bookmarkEnd w:id="114"/>
      <w:bookmarkEnd w:id="115"/>
      <w:bookmarkEnd w:id="116"/>
      <w:bookmarkEnd w:id="117"/>
      <w:bookmarkEnd w:id="118"/>
      <w:bookmarkEnd w:id="119"/>
      <w:bookmarkEnd w:id="120"/>
    </w:p>
    <w:p>
      <w:pPr>
        <w:numPr>
          <w:ilvl w:val="0"/>
          <w:numId w:val="10"/>
        </w:numPr>
        <w:tabs>
          <w:tab w:val="left" w:pos="420"/>
        </w:tabs>
        <w:ind w:left="-420" w:leftChars="0" w:firstLine="420" w:firstLineChars="0"/>
        <w:jc w:val="left"/>
        <w:rPr>
          <w:rFonts w:hint="default"/>
          <w:sz w:val="24"/>
          <w:szCs w:val="24"/>
        </w:rPr>
      </w:pPr>
      <w:r>
        <w:rPr>
          <w:sz w:val="24"/>
          <w:szCs w:val="24"/>
        </w:rPr>
        <w:t>Tesseract Version: 3.04</w:t>
      </w:r>
    </w:p>
    <w:p>
      <w:pPr>
        <w:numPr>
          <w:ilvl w:val="0"/>
          <w:numId w:val="10"/>
        </w:numPr>
        <w:tabs>
          <w:tab w:val="left" w:pos="420"/>
        </w:tabs>
        <w:ind w:left="-420" w:leftChars="0" w:firstLine="420" w:firstLineChars="0"/>
        <w:jc w:val="left"/>
        <w:rPr>
          <w:rFonts w:hint="default"/>
          <w:sz w:val="24"/>
          <w:szCs w:val="24"/>
        </w:rPr>
      </w:pPr>
      <w:r>
        <w:rPr>
          <w:sz w:val="24"/>
          <w:szCs w:val="24"/>
        </w:rPr>
        <w:t xml:space="preserve">Official documentation of training: </w:t>
      </w:r>
      <w:r>
        <w:rPr>
          <w:rFonts w:hint="default"/>
          <w:sz w:val="24"/>
          <w:szCs w:val="24"/>
        </w:rPr>
        <w:fldChar w:fldCharType="begin"/>
      </w:r>
      <w:r>
        <w:rPr>
          <w:rFonts w:hint="default"/>
          <w:sz w:val="24"/>
          <w:szCs w:val="24"/>
        </w:rPr>
        <w:instrText xml:space="preserve"> HYPERLINK "https://github.com/tesseract-ocr/tesseract/wiki/Training-Tesseract" </w:instrText>
      </w:r>
      <w:r>
        <w:rPr>
          <w:rFonts w:hint="default"/>
          <w:sz w:val="24"/>
          <w:szCs w:val="24"/>
        </w:rPr>
        <w:fldChar w:fldCharType="separate"/>
      </w:r>
      <w:r>
        <w:rPr>
          <w:rStyle w:val="10"/>
          <w:rFonts w:hint="default"/>
          <w:sz w:val="24"/>
          <w:szCs w:val="24"/>
        </w:rPr>
        <w:t>https://github.com/tesseract-ocr/tesseract/wiki/Training-Tesseract</w:t>
      </w:r>
      <w:r>
        <w:rPr>
          <w:rFonts w:hint="default"/>
          <w:sz w:val="24"/>
          <w:szCs w:val="24"/>
        </w:rPr>
        <w:fldChar w:fldCharType="end"/>
      </w:r>
    </w:p>
    <w:p>
      <w:pPr>
        <w:numPr>
          <w:ilvl w:val="0"/>
          <w:numId w:val="10"/>
        </w:numPr>
        <w:tabs>
          <w:tab w:val="left" w:pos="420"/>
        </w:tabs>
        <w:ind w:left="-420" w:leftChars="0" w:firstLine="420" w:firstLineChars="0"/>
        <w:jc w:val="left"/>
        <w:rPr>
          <w:rFonts w:hint="default"/>
          <w:sz w:val="24"/>
          <w:szCs w:val="24"/>
          <w:lang w:eastAsia="zh-CN"/>
        </w:rPr>
      </w:pPr>
      <w:r>
        <w:rPr>
          <w:sz w:val="24"/>
          <w:szCs w:val="24"/>
          <w:lang w:val="en-US" w:eastAsia="zh-CN"/>
        </w:rPr>
        <w:t>additional libraries are required to build the training tools</w:t>
      </w:r>
      <w:r>
        <w:rPr>
          <w:sz w:val="24"/>
          <w:szCs w:val="24"/>
          <w:lang w:eastAsia="zh-CN"/>
        </w:rPr>
        <w:t>:</w:t>
      </w:r>
    </w:p>
    <w:p>
      <w:pPr>
        <w:numPr>
          <w:ilvl w:val="0"/>
          <w:numId w:val="0"/>
        </w:numPr>
        <w:tabs>
          <w:tab w:val="clear" w:pos="420"/>
          <w:tab w:val="clear" w:pos="425"/>
        </w:tabs>
        <w:ind w:left="0" w:leftChars="300"/>
        <w:jc w:val="left"/>
        <w:rPr>
          <w:rFonts w:hint="default"/>
          <w:sz w:val="24"/>
          <w:szCs w:val="24"/>
          <w:highlight w:val="none"/>
          <w:shd w:val="clear" w:color="FFFFFF" w:fill="D9D9D9"/>
          <w:lang w:val="en-US" w:eastAsia="zh-CN"/>
        </w:rPr>
      </w:pPr>
      <w:r>
        <w:rPr>
          <w:rFonts w:hint="default"/>
          <w:sz w:val="24"/>
          <w:szCs w:val="24"/>
          <w:highlight w:val="none"/>
          <w:shd w:val="clear" w:color="FFFFFF" w:fill="D9D9D9"/>
          <w:lang w:val="en-US" w:eastAsia="zh-CN"/>
        </w:rPr>
        <w:t>sudo apt-get install libicu-dev</w:t>
      </w:r>
    </w:p>
    <w:p>
      <w:pPr>
        <w:numPr>
          <w:ilvl w:val="0"/>
          <w:numId w:val="0"/>
        </w:numPr>
        <w:tabs>
          <w:tab w:val="clear" w:pos="420"/>
          <w:tab w:val="clear" w:pos="425"/>
        </w:tabs>
        <w:ind w:left="0" w:leftChars="300"/>
        <w:jc w:val="left"/>
        <w:rPr>
          <w:rFonts w:hint="default"/>
          <w:sz w:val="24"/>
          <w:szCs w:val="24"/>
          <w:highlight w:val="none"/>
          <w:shd w:val="clear" w:color="FFFFFF" w:fill="D9D9D9"/>
          <w:lang w:val="en-US" w:eastAsia="zh-CN"/>
        </w:rPr>
      </w:pPr>
      <w:r>
        <w:rPr>
          <w:rFonts w:hint="default"/>
          <w:sz w:val="24"/>
          <w:szCs w:val="24"/>
          <w:highlight w:val="none"/>
          <w:shd w:val="clear" w:color="FFFFFF" w:fill="D9D9D9"/>
          <w:lang w:val="en-US" w:eastAsia="zh-CN"/>
        </w:rPr>
        <w:t>sudo apt-get install libpango1.0-dev</w:t>
      </w:r>
    </w:p>
    <w:p>
      <w:pPr>
        <w:numPr>
          <w:ilvl w:val="0"/>
          <w:numId w:val="0"/>
        </w:numPr>
        <w:tabs>
          <w:tab w:val="clear" w:pos="420"/>
          <w:tab w:val="clear" w:pos="425"/>
        </w:tabs>
        <w:ind w:left="0" w:leftChars="300"/>
        <w:jc w:val="left"/>
        <w:rPr>
          <w:sz w:val="24"/>
          <w:szCs w:val="24"/>
          <w:highlight w:val="none"/>
          <w:shd w:val="clear" w:color="FFFFFF" w:fill="D9D9D9"/>
          <w:lang w:val="en-US" w:eastAsia="zh-CN"/>
        </w:rPr>
      </w:pPr>
      <w:r>
        <w:rPr>
          <w:rFonts w:hint="default"/>
          <w:sz w:val="24"/>
          <w:szCs w:val="24"/>
          <w:highlight w:val="none"/>
          <w:shd w:val="clear" w:color="FFFFFF" w:fill="D9D9D9"/>
          <w:lang w:val="en-US" w:eastAsia="zh-CN"/>
        </w:rPr>
        <w:t>sudo apt-get install libcairo2-dev</w:t>
      </w:r>
    </w:p>
    <w:p>
      <w:pPr>
        <w:numPr>
          <w:ilvl w:val="0"/>
          <w:numId w:val="10"/>
        </w:numPr>
        <w:tabs>
          <w:tab w:val="left" w:pos="420"/>
        </w:tabs>
        <w:ind w:left="-420" w:leftChars="0" w:firstLine="420" w:firstLineChars="0"/>
        <w:jc w:val="left"/>
        <w:rPr>
          <w:rFonts w:hint="default"/>
          <w:sz w:val="24"/>
          <w:szCs w:val="24"/>
          <w:lang w:eastAsia="zh-CN"/>
        </w:rPr>
      </w:pPr>
      <w:r>
        <w:rPr>
          <w:sz w:val="24"/>
          <w:szCs w:val="24"/>
          <w:lang w:eastAsia="zh-CN"/>
        </w:rPr>
        <w:t>m</w:t>
      </w:r>
      <w:r>
        <w:rPr>
          <w:sz w:val="24"/>
          <w:szCs w:val="24"/>
          <w:lang w:val="en-US" w:eastAsia="zh-CN"/>
        </w:rPr>
        <w:t>ake and install the training tools with separate mak</w:t>
      </w:r>
      <w:r>
        <w:rPr>
          <w:sz w:val="24"/>
          <w:szCs w:val="24"/>
          <w:lang w:eastAsia="zh-CN"/>
        </w:rPr>
        <w:t>e commands:</w:t>
      </w:r>
    </w:p>
    <w:p>
      <w:pPr>
        <w:numPr>
          <w:ilvl w:val="0"/>
          <w:numId w:val="0"/>
        </w:numPr>
        <w:tabs>
          <w:tab w:val="clear" w:pos="420"/>
          <w:tab w:val="clear" w:pos="425"/>
        </w:tabs>
        <w:ind w:left="0" w:leftChars="300"/>
        <w:jc w:val="left"/>
        <w:rPr>
          <w:rFonts w:hint="default"/>
          <w:sz w:val="24"/>
          <w:szCs w:val="24"/>
          <w:highlight w:val="none"/>
          <w:shd w:val="clear" w:color="FFFFFF" w:fill="D9D9D9"/>
          <w:lang w:val="en-US" w:eastAsia="zh-CN"/>
        </w:rPr>
      </w:pPr>
      <w:r>
        <w:rPr>
          <w:rFonts w:hint="default"/>
          <w:sz w:val="24"/>
          <w:szCs w:val="24"/>
          <w:highlight w:val="none"/>
          <w:shd w:val="clear" w:color="FFFFFF" w:fill="D9D9D9"/>
          <w:lang w:val="en-US" w:eastAsia="zh-CN"/>
        </w:rPr>
        <w:t>make training</w:t>
      </w:r>
    </w:p>
    <w:p>
      <w:pPr>
        <w:numPr>
          <w:ilvl w:val="0"/>
          <w:numId w:val="0"/>
        </w:numPr>
        <w:tabs>
          <w:tab w:val="clear" w:pos="420"/>
          <w:tab w:val="clear" w:pos="425"/>
        </w:tabs>
        <w:ind w:left="0" w:leftChars="300"/>
        <w:jc w:val="left"/>
        <w:rPr>
          <w:rFonts w:hint="default"/>
          <w:sz w:val="24"/>
          <w:szCs w:val="24"/>
          <w:highlight w:val="none"/>
          <w:shd w:val="clear" w:color="FFFFFF" w:fill="D9D9D9"/>
          <w:lang w:eastAsia="zh-CN"/>
        </w:rPr>
      </w:pPr>
      <w:r>
        <w:rPr>
          <w:rFonts w:hint="default"/>
          <w:sz w:val="24"/>
          <w:szCs w:val="24"/>
          <w:highlight w:val="none"/>
          <w:shd w:val="clear" w:color="FFFFFF" w:fill="D9D9D9"/>
          <w:lang w:val="en-US" w:eastAsia="zh-CN"/>
        </w:rPr>
        <w:t>sudo make training-install</w:t>
      </w:r>
    </w:p>
    <w:p>
      <w:pPr>
        <w:numPr>
          <w:ilvl w:val="0"/>
          <w:numId w:val="10"/>
        </w:numPr>
        <w:tabs>
          <w:tab w:val="left" w:pos="420"/>
        </w:tabs>
        <w:ind w:left="-420" w:leftChars="0" w:firstLine="420" w:firstLineChars="0"/>
        <w:jc w:val="left"/>
        <w:rPr>
          <w:rFonts w:hint="default"/>
          <w:sz w:val="24"/>
          <w:szCs w:val="24"/>
          <w:lang w:eastAsia="zh-CN"/>
        </w:rPr>
      </w:pPr>
      <w:r>
        <w:rPr>
          <w:rFonts w:hint="default"/>
          <w:sz w:val="24"/>
          <w:szCs w:val="24"/>
          <w:lang w:eastAsia="zh-CN"/>
        </w:rPr>
        <w:t xml:space="preserve">Font file path: </w:t>
      </w:r>
      <w:r>
        <w:rPr>
          <w:rFonts w:hint="default"/>
          <w:sz w:val="24"/>
          <w:szCs w:val="24"/>
        </w:rPr>
        <w:t>/usr/share/fonts</w:t>
      </w:r>
    </w:p>
    <w:p>
      <w:pPr>
        <w:numPr>
          <w:ilvl w:val="0"/>
          <w:numId w:val="10"/>
        </w:numPr>
        <w:tabs>
          <w:tab w:val="left" w:pos="420"/>
        </w:tabs>
        <w:ind w:left="-420" w:leftChars="0" w:firstLine="420" w:firstLineChars="0"/>
        <w:jc w:val="left"/>
        <w:rPr>
          <w:rFonts w:hint="default"/>
          <w:sz w:val="24"/>
          <w:szCs w:val="24"/>
          <w:highlight w:val="none"/>
          <w:lang w:eastAsia="zh-CN"/>
        </w:rPr>
      </w:pPr>
      <w:r>
        <w:rPr>
          <w:rFonts w:hint="default"/>
          <w:sz w:val="24"/>
          <w:szCs w:val="24"/>
        </w:rPr>
        <w:t>Font name of chinese text:</w:t>
      </w:r>
      <w:r>
        <w:rPr>
          <w:rFonts w:hint="default"/>
          <w:sz w:val="24"/>
          <w:szCs w:val="24"/>
          <w:highlight w:val="none"/>
        </w:rPr>
        <w:t xml:space="preserve"> ‘ZYHei_GB18030_c’</w:t>
      </w:r>
    </w:p>
    <w:p>
      <w:pPr>
        <w:numPr>
          <w:ilvl w:val="0"/>
          <w:numId w:val="0"/>
        </w:numPr>
        <w:tabs>
          <w:tab w:val="clear" w:pos="420"/>
          <w:tab w:val="clear" w:pos="425"/>
        </w:tabs>
        <w:ind w:leftChars="0"/>
        <w:jc w:val="left"/>
        <w:rPr>
          <w:rFonts w:hint="default"/>
          <w:sz w:val="24"/>
          <w:szCs w:val="24"/>
          <w:highlight w:val="none"/>
        </w:rPr>
      </w:pPr>
    </w:p>
    <w:p>
      <w:pPr>
        <w:pStyle w:val="3"/>
        <w:jc w:val="left"/>
      </w:pPr>
      <w:bookmarkStart w:id="121" w:name="_Toc1666452133"/>
      <w:bookmarkStart w:id="122" w:name="_Toc207838604"/>
      <w:bookmarkStart w:id="123" w:name="_Toc2021827366"/>
      <w:bookmarkStart w:id="124" w:name="_Toc1770590668"/>
      <w:bookmarkStart w:id="125" w:name="_Toc1950759282"/>
      <w:bookmarkStart w:id="126" w:name="_Toc420280678"/>
      <w:bookmarkStart w:id="127" w:name="_Toc586932217"/>
      <w:bookmarkStart w:id="128" w:name="_Toc1683449522"/>
      <w:bookmarkStart w:id="129" w:name="_Toc36396036"/>
      <w:bookmarkStart w:id="130" w:name="_Toc2025346775"/>
      <w:bookmarkStart w:id="131" w:name="_Toc109589009"/>
      <w:bookmarkStart w:id="132" w:name="_Toc819852422"/>
      <w:r>
        <w:rPr>
          <w:rFonts w:hint="default"/>
        </w:rPr>
        <w:t>2.2 Training Procedure</w:t>
      </w:r>
      <w:bookmarkEnd w:id="121"/>
      <w:bookmarkEnd w:id="122"/>
      <w:bookmarkEnd w:id="123"/>
      <w:bookmarkEnd w:id="124"/>
      <w:bookmarkEnd w:id="125"/>
      <w:bookmarkEnd w:id="126"/>
      <w:bookmarkEnd w:id="127"/>
      <w:bookmarkEnd w:id="128"/>
      <w:bookmarkEnd w:id="129"/>
      <w:bookmarkEnd w:id="130"/>
      <w:bookmarkEnd w:id="131"/>
      <w:bookmarkEnd w:id="132"/>
    </w:p>
    <w:p>
      <w:pPr>
        <w:widowControl w:val="0"/>
        <w:numPr>
          <w:ilvl w:val="0"/>
          <w:numId w:val="0"/>
        </w:numPr>
        <w:tabs>
          <w:tab w:val="clear" w:pos="420"/>
          <w:tab w:val="clear" w:pos="425"/>
        </w:tabs>
        <w:ind w:leftChars="0"/>
        <w:jc w:val="left"/>
        <w:rPr>
          <w:rFonts w:hint="default"/>
          <w:sz w:val="24"/>
          <w:szCs w:val="24"/>
        </w:rPr>
      </w:pPr>
      <w:r>
        <w:rPr>
          <w:rFonts w:hint="default"/>
          <w:sz w:val="24"/>
          <w:szCs w:val="24"/>
        </w:rPr>
        <w:t>An introduction in Chinese:</w:t>
      </w:r>
    </w:p>
    <w:p>
      <w:pPr>
        <w:widowControl w:val="0"/>
        <w:numPr>
          <w:ilvl w:val="0"/>
          <w:numId w:val="0"/>
        </w:numPr>
        <w:tabs>
          <w:tab w:val="clear" w:pos="420"/>
          <w:tab w:val="clear" w:pos="425"/>
        </w:tabs>
        <w:ind w:leftChars="0"/>
        <w:jc w:val="left"/>
        <w:rPr>
          <w:rFonts w:hint="default"/>
          <w:sz w:val="24"/>
          <w:szCs w:val="24"/>
        </w:rPr>
      </w:pPr>
      <w:r>
        <w:rPr>
          <w:rFonts w:hint="default"/>
          <w:sz w:val="24"/>
          <w:szCs w:val="24"/>
        </w:rPr>
        <w:fldChar w:fldCharType="begin"/>
      </w:r>
      <w:r>
        <w:rPr>
          <w:rFonts w:hint="default"/>
          <w:sz w:val="24"/>
          <w:szCs w:val="24"/>
        </w:rPr>
        <w:instrText xml:space="preserve"> HYPERLINK "http://qianjiye.de/2015/08/tesseract-ocr" </w:instrText>
      </w:r>
      <w:r>
        <w:rPr>
          <w:rFonts w:hint="default"/>
          <w:sz w:val="24"/>
          <w:szCs w:val="24"/>
        </w:rPr>
        <w:fldChar w:fldCharType="separate"/>
      </w:r>
      <w:r>
        <w:rPr>
          <w:rStyle w:val="12"/>
          <w:rFonts w:hint="default"/>
          <w:sz w:val="24"/>
          <w:szCs w:val="24"/>
        </w:rPr>
        <w:t>http://qianjiye.de/2015/08/tesseract-ocr</w:t>
      </w:r>
      <w:r>
        <w:rPr>
          <w:rFonts w:hint="default"/>
          <w:sz w:val="24"/>
          <w:szCs w:val="24"/>
        </w:rPr>
        <w:fldChar w:fldCharType="end"/>
      </w:r>
    </w:p>
    <w:p>
      <w:pPr>
        <w:widowControl w:val="0"/>
        <w:numPr>
          <w:ilvl w:val="0"/>
          <w:numId w:val="0"/>
        </w:numPr>
        <w:tabs>
          <w:tab w:val="clear" w:pos="420"/>
          <w:tab w:val="clear" w:pos="425"/>
        </w:tabs>
        <w:ind w:leftChars="0"/>
        <w:jc w:val="left"/>
        <w:rPr>
          <w:rFonts w:hint="default"/>
          <w:b/>
          <w:bCs/>
        </w:rPr>
      </w:pPr>
    </w:p>
    <w:p>
      <w:pPr>
        <w:pStyle w:val="4"/>
        <w:numPr>
          <w:ilvl w:val="0"/>
          <w:numId w:val="0"/>
        </w:numPr>
        <w:tabs>
          <w:tab w:val="clear" w:pos="420"/>
          <w:tab w:val="clear" w:pos="425"/>
        </w:tabs>
        <w:ind w:leftChars="0"/>
        <w:jc w:val="left"/>
        <w:rPr>
          <w:rFonts w:hint="default"/>
          <w:sz w:val="24"/>
          <w:szCs w:val="24"/>
        </w:rPr>
      </w:pPr>
      <w:bookmarkStart w:id="133" w:name="_Toc236676030"/>
      <w:bookmarkStart w:id="134" w:name="_Toc1819876913"/>
      <w:bookmarkStart w:id="135" w:name="_Toc734439729"/>
      <w:bookmarkStart w:id="136" w:name="_Toc448424449"/>
      <w:bookmarkStart w:id="137" w:name="_Toc373656905"/>
      <w:bookmarkStart w:id="138" w:name="_Toc1655544672"/>
      <w:bookmarkStart w:id="139" w:name="_Toc1013209595"/>
      <w:r>
        <w:rPr>
          <w:rFonts w:hint="default"/>
        </w:rPr>
        <w:t>2.2.1 Prepare training text</w:t>
      </w:r>
      <w:bookmarkEnd w:id="133"/>
      <w:bookmarkEnd w:id="134"/>
      <w:bookmarkEnd w:id="135"/>
      <w:bookmarkEnd w:id="136"/>
      <w:bookmarkEnd w:id="137"/>
      <w:bookmarkEnd w:id="138"/>
      <w:bookmarkEnd w:id="139"/>
    </w:p>
    <w:p>
      <w:pPr>
        <w:widowControl w:val="0"/>
        <w:numPr>
          <w:ilvl w:val="0"/>
          <w:numId w:val="0"/>
        </w:numPr>
        <w:tabs>
          <w:tab w:val="clear" w:pos="420"/>
          <w:tab w:val="clear" w:pos="425"/>
        </w:tabs>
        <w:ind w:leftChars="100"/>
        <w:jc w:val="left"/>
        <w:rPr>
          <w:sz w:val="24"/>
          <w:szCs w:val="24"/>
        </w:rPr>
      </w:pPr>
      <w:r>
        <w:rPr>
          <w:sz w:val="24"/>
          <w:szCs w:val="24"/>
        </w:rPr>
        <w:t>There is no official documentation of how the training text for Chinese should be organized. Some regularities found are concluded as follows:</w:t>
      </w:r>
    </w:p>
    <w:p>
      <w:pPr>
        <w:widowControl w:val="0"/>
        <w:numPr>
          <w:ilvl w:val="0"/>
          <w:numId w:val="0"/>
        </w:numPr>
        <w:tabs>
          <w:tab w:val="clear" w:pos="420"/>
          <w:tab w:val="clear" w:pos="425"/>
        </w:tabs>
        <w:ind w:leftChars="200"/>
        <w:jc w:val="left"/>
        <w:rPr>
          <w:sz w:val="24"/>
          <w:szCs w:val="24"/>
        </w:rPr>
      </w:pPr>
      <w:r>
        <w:rPr>
          <w:sz w:val="24"/>
          <w:szCs w:val="24"/>
        </w:rPr>
        <w:t>- the text should consist of random combination of characters</w:t>
      </w:r>
    </w:p>
    <w:p>
      <w:pPr>
        <w:widowControl w:val="0"/>
        <w:numPr>
          <w:ilvl w:val="0"/>
          <w:numId w:val="0"/>
        </w:numPr>
        <w:tabs>
          <w:tab w:val="clear" w:pos="420"/>
          <w:tab w:val="clear" w:pos="425"/>
        </w:tabs>
        <w:ind w:leftChars="200"/>
        <w:jc w:val="left"/>
        <w:rPr>
          <w:sz w:val="24"/>
          <w:szCs w:val="24"/>
        </w:rPr>
      </w:pPr>
      <w:r>
        <w:rPr>
          <w:sz w:val="24"/>
          <w:szCs w:val="24"/>
        </w:rPr>
        <w:t>- Although don</w:t>
      </w:r>
      <w:r>
        <w:rPr>
          <w:rFonts w:hint="default"/>
          <w:sz w:val="24"/>
          <w:szCs w:val="24"/>
        </w:rPr>
        <w:t xml:space="preserve">’t know why, Tesseract seems not to perform well to extract features from </w:t>
      </w:r>
      <w:r>
        <w:rPr>
          <w:sz w:val="24"/>
          <w:szCs w:val="24"/>
        </w:rPr>
        <w:t>single character in the training text (there is a blank space between every two characters)</w:t>
      </w:r>
    </w:p>
    <w:p>
      <w:pPr>
        <w:widowControl w:val="0"/>
        <w:numPr>
          <w:ilvl w:val="0"/>
          <w:numId w:val="0"/>
        </w:numPr>
        <w:tabs>
          <w:tab w:val="clear" w:pos="420"/>
          <w:tab w:val="clear" w:pos="425"/>
        </w:tabs>
        <w:ind w:leftChars="200"/>
        <w:jc w:val="left"/>
        <w:rPr>
          <w:sz w:val="24"/>
          <w:szCs w:val="24"/>
        </w:rPr>
      </w:pPr>
      <w:r>
        <w:rPr>
          <w:sz w:val="24"/>
          <w:szCs w:val="24"/>
        </w:rPr>
        <w:t>- Tesseract doesn</w:t>
      </w:r>
      <w:r>
        <w:rPr>
          <w:rFonts w:hint="default"/>
          <w:sz w:val="24"/>
          <w:szCs w:val="24"/>
        </w:rPr>
        <w:t>’t work well neither, when there is totally n</w:t>
      </w:r>
      <w:r>
        <w:rPr>
          <w:sz w:val="24"/>
          <w:szCs w:val="24"/>
        </w:rPr>
        <w:t>o blank space in the training set. Tesseract will split a character into two parts at recognition.</w:t>
      </w:r>
    </w:p>
    <w:p>
      <w:pPr>
        <w:widowControl w:val="0"/>
        <w:numPr>
          <w:ilvl w:val="0"/>
          <w:numId w:val="0"/>
        </w:numPr>
        <w:tabs>
          <w:tab w:val="clear" w:pos="420"/>
          <w:tab w:val="clear" w:pos="425"/>
        </w:tabs>
        <w:ind w:leftChars="200"/>
        <w:jc w:val="left"/>
        <w:rPr>
          <w:rFonts w:hint="default"/>
          <w:sz w:val="24"/>
          <w:szCs w:val="24"/>
        </w:rPr>
      </w:pPr>
      <w:r>
        <w:rPr>
          <w:rFonts w:hint="default"/>
          <w:sz w:val="24"/>
          <w:szCs w:val="24"/>
        </w:rPr>
        <w:t xml:space="preserve">- For Latin languages it is expected that </w:t>
      </w:r>
      <w:r>
        <w:rPr>
          <w:rFonts w:hint="default"/>
          <w:sz w:val="24"/>
          <w:szCs w:val="24"/>
          <w:lang w:val="en-US" w:eastAsia="zh-CN"/>
        </w:rPr>
        <w:t>there are a minimum number of samples of each character.</w:t>
      </w:r>
      <w:r>
        <w:rPr>
          <w:rFonts w:hint="default"/>
          <w:sz w:val="24"/>
          <w:szCs w:val="24"/>
          <w:lang w:eastAsia="zh-CN"/>
        </w:rPr>
        <w:t xml:space="preserve"> For example, 10 ‘g’ and 13 ‘a’ in the training text. However, in Chinese training, there’s no big difference in the accuracy of recognition results, when every Chinese character appears only once or some characters appears many times. When the repetition of one character is to high, it even results in an overfitting of the features of one character.</w:t>
      </w:r>
    </w:p>
    <w:p>
      <w:pPr>
        <w:widowControl w:val="0"/>
        <w:numPr>
          <w:ilvl w:val="0"/>
          <w:numId w:val="0"/>
        </w:numPr>
        <w:tabs>
          <w:tab w:val="clear" w:pos="420"/>
          <w:tab w:val="clear" w:pos="425"/>
        </w:tabs>
        <w:ind w:leftChars="200"/>
        <w:jc w:val="left"/>
        <w:rPr>
          <w:sz w:val="24"/>
          <w:szCs w:val="24"/>
        </w:rPr>
      </w:pPr>
    </w:p>
    <w:p>
      <w:pPr>
        <w:widowControl w:val="0"/>
        <w:numPr>
          <w:ilvl w:val="0"/>
          <w:numId w:val="0"/>
        </w:numPr>
        <w:tabs>
          <w:tab w:val="clear" w:pos="420"/>
          <w:tab w:val="clear" w:pos="425"/>
        </w:tabs>
        <w:ind w:leftChars="100"/>
        <w:jc w:val="left"/>
        <w:rPr>
          <w:sz w:val="24"/>
          <w:szCs w:val="24"/>
        </w:rPr>
      </w:pPr>
      <w:r>
        <w:rPr>
          <w:sz w:val="24"/>
          <w:szCs w:val="24"/>
        </w:rPr>
        <w:t>So the training text is organized like this:</w:t>
      </w:r>
    </w:p>
    <w:p>
      <w:pPr>
        <w:widowControl w:val="0"/>
        <w:numPr>
          <w:ilvl w:val="0"/>
          <w:numId w:val="11"/>
        </w:numPr>
        <w:ind w:leftChars="200"/>
        <w:jc w:val="left"/>
        <w:rPr>
          <w:sz w:val="24"/>
          <w:szCs w:val="24"/>
        </w:rPr>
      </w:pPr>
      <w:r>
        <w:rPr>
          <w:sz w:val="24"/>
          <w:szCs w:val="24"/>
        </w:rPr>
        <w:t>Extract the expected texts from the xml file</w:t>
      </w:r>
    </w:p>
    <w:p>
      <w:pPr>
        <w:widowControl w:val="0"/>
        <w:numPr>
          <w:ilvl w:val="0"/>
          <w:numId w:val="11"/>
        </w:numPr>
        <w:ind w:leftChars="200"/>
        <w:jc w:val="left"/>
        <w:rPr>
          <w:sz w:val="24"/>
          <w:szCs w:val="24"/>
        </w:rPr>
      </w:pPr>
      <w:r>
        <w:rPr>
          <w:sz w:val="24"/>
          <w:szCs w:val="24"/>
        </w:rPr>
        <w:t xml:space="preserve">Use online tools to calculate the character frequency of the texts, so that a character list without repeat character is available after processing the output file (tool url: </w:t>
      </w:r>
      <w:r>
        <w:rPr>
          <w:rFonts w:hint="default"/>
          <w:sz w:val="24"/>
          <w:szCs w:val="24"/>
        </w:rPr>
        <w:fldChar w:fldCharType="begin"/>
      </w:r>
      <w:r>
        <w:rPr>
          <w:rFonts w:hint="default"/>
          <w:sz w:val="24"/>
          <w:szCs w:val="24"/>
        </w:rPr>
        <w:instrText xml:space="preserve"> HYPERLINK "http://www.aihanyu.org/cncorpus/CpsTongji.aspx" </w:instrText>
      </w:r>
      <w:r>
        <w:rPr>
          <w:rFonts w:hint="default"/>
          <w:sz w:val="24"/>
          <w:szCs w:val="24"/>
        </w:rPr>
        <w:fldChar w:fldCharType="separate"/>
      </w:r>
      <w:r>
        <w:rPr>
          <w:rStyle w:val="12"/>
          <w:rFonts w:hint="default"/>
          <w:sz w:val="24"/>
          <w:szCs w:val="24"/>
        </w:rPr>
        <w:t>http://www.aihanyu.org/cncorpus/CpsTongji.aspx</w:t>
      </w:r>
      <w:r>
        <w:rPr>
          <w:rFonts w:hint="default"/>
          <w:sz w:val="24"/>
          <w:szCs w:val="24"/>
        </w:rPr>
        <w:fldChar w:fldCharType="end"/>
      </w:r>
      <w:r>
        <w:rPr>
          <w:sz w:val="24"/>
          <w:szCs w:val="24"/>
        </w:rPr>
        <w:t>)</w:t>
      </w:r>
    </w:p>
    <w:p>
      <w:pPr>
        <w:widowControl w:val="0"/>
        <w:numPr>
          <w:ilvl w:val="0"/>
          <w:numId w:val="11"/>
        </w:numPr>
        <w:ind w:leftChars="200"/>
        <w:jc w:val="left"/>
        <w:rPr>
          <w:sz w:val="24"/>
          <w:szCs w:val="24"/>
        </w:rPr>
      </w:pPr>
      <w:r>
        <w:rPr>
          <w:sz w:val="24"/>
          <w:szCs w:val="24"/>
        </w:rPr>
        <w:t>Randomly add blank spaces among characters, basically every two or three characters</w:t>
      </w:r>
    </w:p>
    <w:p>
      <w:pPr>
        <w:widowControl w:val="0"/>
        <w:numPr>
          <w:ilvl w:val="0"/>
          <w:numId w:val="0"/>
        </w:numPr>
        <w:tabs>
          <w:tab w:val="clear" w:pos="420"/>
          <w:tab w:val="clear" w:pos="425"/>
        </w:tabs>
        <w:jc w:val="left"/>
        <w:rPr>
          <w:sz w:val="24"/>
          <w:szCs w:val="24"/>
        </w:rPr>
      </w:pPr>
    </w:p>
    <w:p>
      <w:pPr>
        <w:widowControl w:val="0"/>
        <w:numPr>
          <w:ilvl w:val="0"/>
          <w:numId w:val="0"/>
        </w:numPr>
        <w:tabs>
          <w:tab w:val="clear" w:pos="420"/>
          <w:tab w:val="clear" w:pos="425"/>
        </w:tabs>
        <w:ind w:leftChars="100"/>
        <w:jc w:val="left"/>
        <w:rPr>
          <w:rFonts w:hint="default"/>
          <w:sz w:val="24"/>
          <w:szCs w:val="24"/>
        </w:rPr>
      </w:pPr>
      <w:r>
        <w:rPr>
          <w:sz w:val="24"/>
          <w:szCs w:val="24"/>
        </w:rPr>
        <w:t>When new characters need to be added for training, they should be added at the end of the training texts in the data, so that the order and features of former old characters won</w:t>
      </w:r>
      <w:r>
        <w:rPr>
          <w:rFonts w:hint="default"/>
          <w:sz w:val="24"/>
          <w:szCs w:val="24"/>
        </w:rPr>
        <w:t>’t be changed and the features can stay stable at training.</w:t>
      </w:r>
    </w:p>
    <w:p>
      <w:pPr>
        <w:widowControl w:val="0"/>
        <w:numPr>
          <w:ilvl w:val="0"/>
          <w:numId w:val="0"/>
        </w:numPr>
        <w:tabs>
          <w:tab w:val="clear" w:pos="420"/>
          <w:tab w:val="clear" w:pos="425"/>
        </w:tabs>
        <w:ind w:leftChars="0"/>
        <w:jc w:val="left"/>
        <w:rPr>
          <w:rFonts w:hint="default"/>
          <w:sz w:val="24"/>
          <w:szCs w:val="24"/>
        </w:rPr>
      </w:pPr>
    </w:p>
    <w:p>
      <w:pPr>
        <w:pStyle w:val="4"/>
        <w:rPr>
          <w:rFonts w:hint="default"/>
          <w:b/>
          <w:bCs/>
        </w:rPr>
      </w:pPr>
      <w:bookmarkStart w:id="140" w:name="_Toc398303739"/>
      <w:r>
        <w:rPr>
          <w:rFonts w:hint="default"/>
        </w:rPr>
        <w:t>2.2.2 Generate 'tif/box' file</w:t>
      </w:r>
      <w:bookmarkEnd w:id="140"/>
    </w:p>
    <w:p>
      <w:pPr>
        <w:widowControl w:val="0"/>
        <w:numPr>
          <w:ilvl w:val="0"/>
          <w:numId w:val="0"/>
        </w:numPr>
        <w:tabs>
          <w:tab w:val="clear" w:pos="420"/>
          <w:tab w:val="clear" w:pos="425"/>
        </w:tabs>
        <w:ind w:leftChars="100"/>
        <w:jc w:val="left"/>
        <w:rPr>
          <w:rFonts w:hint="default"/>
          <w:b w:val="0"/>
          <w:bCs w:val="0"/>
          <w:sz w:val="24"/>
          <w:szCs w:val="24"/>
        </w:rPr>
      </w:pPr>
      <w:r>
        <w:rPr>
          <w:rFonts w:hint="default"/>
          <w:b w:val="0"/>
          <w:bCs w:val="0"/>
          <w:sz w:val="24"/>
          <w:szCs w:val="24"/>
        </w:rPr>
        <w:t>From this step on the training is executed by Tesseract through terminal.</w:t>
      </w:r>
    </w:p>
    <w:p>
      <w:pPr>
        <w:widowControl w:val="0"/>
        <w:numPr>
          <w:ilvl w:val="0"/>
          <w:numId w:val="0"/>
        </w:numPr>
        <w:tabs>
          <w:tab w:val="clear" w:pos="420"/>
          <w:tab w:val="clear" w:pos="425"/>
        </w:tabs>
        <w:ind w:leftChars="100"/>
        <w:jc w:val="left"/>
        <w:rPr>
          <w:rFonts w:hint="default"/>
          <w:b w:val="0"/>
          <w:bCs w:val="0"/>
          <w:sz w:val="24"/>
          <w:szCs w:val="24"/>
        </w:rPr>
      </w:pPr>
    </w:p>
    <w:p>
      <w:pPr>
        <w:widowControl w:val="0"/>
        <w:numPr>
          <w:ilvl w:val="0"/>
          <w:numId w:val="0"/>
        </w:numPr>
        <w:tabs>
          <w:tab w:val="clear" w:pos="420"/>
          <w:tab w:val="clear" w:pos="425"/>
        </w:tabs>
        <w:ind w:leftChars="100"/>
        <w:jc w:val="left"/>
        <w:rPr>
          <w:rFonts w:hint="default"/>
          <w:sz w:val="24"/>
          <w:szCs w:val="24"/>
        </w:rPr>
      </w:pPr>
      <w:r>
        <w:rPr>
          <w:rFonts w:hint="default"/>
          <w:b/>
          <w:bCs/>
          <w:sz w:val="24"/>
          <w:szCs w:val="24"/>
        </w:rPr>
        <w:t>(if needed)</w:t>
      </w:r>
      <w:r>
        <w:rPr>
          <w:rFonts w:hint="default"/>
          <w:sz w:val="24"/>
          <w:szCs w:val="24"/>
        </w:rPr>
        <w:t xml:space="preserve"> list all available fonts to make sure that the font file is already in the default font file path for the system: </w:t>
      </w:r>
    </w:p>
    <w:p>
      <w:pPr>
        <w:widowControl w:val="0"/>
        <w:numPr>
          <w:ilvl w:val="0"/>
          <w:numId w:val="0"/>
        </w:numPr>
        <w:tabs>
          <w:tab w:val="clear" w:pos="420"/>
          <w:tab w:val="clear" w:pos="425"/>
        </w:tabs>
        <w:ind w:leftChars="100"/>
        <w:jc w:val="left"/>
        <w:rPr>
          <w:rFonts w:hint="default"/>
        </w:rPr>
      </w:pPr>
    </w:p>
    <w:p>
      <w:pPr>
        <w:widowControl w:val="0"/>
        <w:numPr>
          <w:ilvl w:val="0"/>
          <w:numId w:val="0"/>
        </w:numPr>
        <w:tabs>
          <w:tab w:val="clear" w:pos="420"/>
          <w:tab w:val="clear" w:pos="425"/>
        </w:tabs>
        <w:ind w:leftChars="100"/>
        <w:jc w:val="left"/>
        <w:rPr>
          <w:rFonts w:hint="default"/>
          <w:highlight w:val="none"/>
          <w:shd w:val="clear" w:color="FFFFFF" w:fill="D9D9D9"/>
          <w:lang w:val="en-US" w:eastAsia="zh-CN"/>
        </w:rPr>
      </w:pPr>
      <w:r>
        <w:rPr>
          <w:rFonts w:hint="default"/>
          <w:highlight w:val="none"/>
          <w:shd w:val="clear" w:color="FFFFFF" w:fill="D9D9D9"/>
          <w:lang w:val="en-US" w:eastAsia="zh-CN"/>
        </w:rPr>
        <w:t>text2image --list_available_fonts --fonts_dir=/usr/share/fonts</w:t>
      </w:r>
    </w:p>
    <w:p>
      <w:pPr>
        <w:widowControl w:val="0"/>
        <w:numPr>
          <w:ilvl w:val="0"/>
          <w:numId w:val="0"/>
        </w:numPr>
        <w:tabs>
          <w:tab w:val="clear" w:pos="420"/>
          <w:tab w:val="clear" w:pos="425"/>
        </w:tabs>
        <w:jc w:val="left"/>
        <w:rPr>
          <w:rFonts w:hint="default"/>
          <w:b w:val="0"/>
          <w:bCs w:val="0"/>
        </w:rPr>
      </w:pPr>
    </w:p>
    <w:p>
      <w:pPr>
        <w:widowControl w:val="0"/>
        <w:numPr>
          <w:ilvl w:val="0"/>
          <w:numId w:val="0"/>
        </w:numPr>
        <w:tabs>
          <w:tab w:val="clear" w:pos="420"/>
          <w:tab w:val="clear" w:pos="425"/>
        </w:tabs>
        <w:ind w:leftChars="100"/>
        <w:jc w:val="left"/>
        <w:rPr>
          <w:rFonts w:hint="default"/>
          <w:b w:val="0"/>
          <w:bCs w:val="0"/>
          <w:sz w:val="24"/>
          <w:szCs w:val="24"/>
        </w:rPr>
      </w:pPr>
      <w:r>
        <w:rPr>
          <w:rFonts w:hint="default"/>
          <w:b w:val="0"/>
          <w:bCs w:val="0"/>
          <w:sz w:val="24"/>
          <w:szCs w:val="24"/>
        </w:rPr>
        <w:t>Two files will be created in this step:</w:t>
      </w:r>
    </w:p>
    <w:p>
      <w:pPr>
        <w:widowControl w:val="0"/>
        <w:numPr>
          <w:ilvl w:val="0"/>
          <w:numId w:val="0"/>
        </w:numPr>
        <w:tabs>
          <w:tab w:val="clear" w:pos="420"/>
          <w:tab w:val="clear" w:pos="425"/>
        </w:tabs>
        <w:ind w:left="420" w:leftChars="0" w:firstLine="420" w:firstLineChars="0"/>
        <w:jc w:val="left"/>
        <w:rPr>
          <w:rFonts w:hint="default"/>
          <w:b w:val="0"/>
          <w:bCs w:val="0"/>
          <w:sz w:val="24"/>
          <w:szCs w:val="24"/>
          <w:shd w:val="clear" w:color="auto" w:fill="auto"/>
        </w:rPr>
      </w:pPr>
      <w:r>
        <w:rPr>
          <w:rFonts w:hint="default"/>
          <w:b w:val="0"/>
          <w:bCs w:val="0"/>
          <w:sz w:val="24"/>
          <w:szCs w:val="24"/>
        </w:rPr>
        <w:t xml:space="preserve">- </w:t>
      </w:r>
      <w:r>
        <w:rPr>
          <w:rFonts w:hint="default"/>
          <w:b w:val="0"/>
          <w:bCs w:val="0"/>
          <w:sz w:val="24"/>
          <w:szCs w:val="24"/>
          <w:shd w:val="clear" w:color="auto" w:fill="auto"/>
        </w:rPr>
        <w:t>‘</w:t>
      </w:r>
      <w:r>
        <w:rPr>
          <w:rFonts w:hint="default"/>
          <w:sz w:val="24"/>
          <w:szCs w:val="24"/>
          <w:highlight w:val="none"/>
          <w:shd w:val="clear" w:color="auto" w:fill="auto"/>
          <w:lang w:val="en-US" w:eastAsia="zh-CN"/>
        </w:rPr>
        <w:t>t9.ZYHei_GB18030_c.exp0</w:t>
      </w:r>
      <w:r>
        <w:rPr>
          <w:rFonts w:hint="default"/>
          <w:sz w:val="24"/>
          <w:szCs w:val="24"/>
          <w:highlight w:val="none"/>
          <w:shd w:val="clear" w:color="auto" w:fill="auto"/>
          <w:lang w:eastAsia="zh-CN"/>
        </w:rPr>
        <w:t>.tif</w:t>
      </w:r>
      <w:r>
        <w:rPr>
          <w:rFonts w:hint="default"/>
          <w:b w:val="0"/>
          <w:bCs w:val="0"/>
          <w:sz w:val="24"/>
          <w:szCs w:val="24"/>
          <w:shd w:val="clear" w:color="auto" w:fill="auto"/>
        </w:rPr>
        <w:t>’, image file</w:t>
      </w:r>
    </w:p>
    <w:p>
      <w:pPr>
        <w:widowControl w:val="0"/>
        <w:numPr>
          <w:ilvl w:val="0"/>
          <w:numId w:val="0"/>
        </w:numPr>
        <w:tabs>
          <w:tab w:val="clear" w:pos="420"/>
          <w:tab w:val="clear" w:pos="425"/>
        </w:tabs>
        <w:ind w:left="420" w:leftChars="0" w:firstLine="420" w:firstLineChars="0"/>
        <w:jc w:val="left"/>
        <w:rPr>
          <w:rFonts w:hint="default"/>
          <w:b w:val="0"/>
          <w:bCs w:val="0"/>
          <w:sz w:val="24"/>
          <w:szCs w:val="24"/>
          <w:shd w:val="clear" w:color="auto" w:fill="auto"/>
        </w:rPr>
      </w:pPr>
      <w:r>
        <w:rPr>
          <w:rFonts w:hint="default"/>
          <w:b w:val="0"/>
          <w:bCs w:val="0"/>
          <w:sz w:val="24"/>
          <w:szCs w:val="24"/>
          <w:shd w:val="clear" w:color="auto" w:fill="auto"/>
        </w:rPr>
        <w:t>- ‘</w:t>
      </w:r>
      <w:r>
        <w:rPr>
          <w:rFonts w:hint="default"/>
          <w:sz w:val="24"/>
          <w:szCs w:val="24"/>
          <w:highlight w:val="none"/>
          <w:shd w:val="clear" w:color="auto" w:fill="auto"/>
          <w:lang w:val="en-US" w:eastAsia="zh-CN"/>
        </w:rPr>
        <w:t>t9.ZYHei_GB18030_c.exp0</w:t>
      </w:r>
      <w:r>
        <w:rPr>
          <w:rFonts w:hint="default"/>
          <w:sz w:val="24"/>
          <w:szCs w:val="24"/>
          <w:highlight w:val="none"/>
          <w:shd w:val="clear" w:color="auto" w:fill="auto"/>
          <w:lang w:eastAsia="zh-CN"/>
        </w:rPr>
        <w:t>.box</w:t>
      </w:r>
      <w:r>
        <w:rPr>
          <w:rFonts w:hint="default"/>
          <w:b w:val="0"/>
          <w:bCs w:val="0"/>
          <w:sz w:val="24"/>
          <w:szCs w:val="24"/>
          <w:shd w:val="clear" w:color="auto" w:fill="auto"/>
        </w:rPr>
        <w:t>’, box file with coordinates information</w:t>
      </w:r>
    </w:p>
    <w:p>
      <w:pPr>
        <w:widowControl w:val="0"/>
        <w:numPr>
          <w:ilvl w:val="0"/>
          <w:numId w:val="0"/>
        </w:numPr>
        <w:tabs>
          <w:tab w:val="clear" w:pos="420"/>
          <w:tab w:val="clear" w:pos="425"/>
        </w:tabs>
        <w:ind w:leftChars="0"/>
        <w:jc w:val="left"/>
        <w:rPr>
          <w:rFonts w:hint="default"/>
        </w:rPr>
      </w:pPr>
    </w:p>
    <w:p>
      <w:pPr>
        <w:widowControl w:val="0"/>
        <w:numPr>
          <w:ilvl w:val="0"/>
          <w:numId w:val="0"/>
        </w:numPr>
        <w:tabs>
          <w:tab w:val="clear" w:pos="420"/>
          <w:tab w:val="clear" w:pos="425"/>
        </w:tabs>
        <w:ind w:leftChars="100"/>
        <w:jc w:val="left"/>
        <w:rPr>
          <w:rFonts w:hint="default"/>
          <w:highlight w:val="none"/>
          <w:shd w:val="clear" w:color="FFFFFF" w:fill="D9D9D9"/>
          <w:lang w:val="en-US" w:eastAsia="zh-CN"/>
        </w:rPr>
      </w:pPr>
      <w:r>
        <w:rPr>
          <w:rFonts w:hint="default"/>
          <w:highlight w:val="none"/>
          <w:shd w:val="clear" w:color="FFFFFF" w:fill="D9D9D9"/>
          <w:lang w:val="en-US" w:eastAsia="zh-CN"/>
        </w:rPr>
        <w:t>text2image --text=training_text.txt --outputbase=t9.ZYHei_GB18030_c.exp0 --font='ZYHei_GB18030_c' --fonts_dir=/usr/share/fonts</w:t>
      </w:r>
    </w:p>
    <w:p>
      <w:pPr>
        <w:widowControl w:val="0"/>
        <w:numPr>
          <w:ilvl w:val="0"/>
          <w:numId w:val="0"/>
        </w:numPr>
        <w:tabs>
          <w:tab w:val="clear" w:pos="420"/>
          <w:tab w:val="clear" w:pos="425"/>
        </w:tabs>
        <w:jc w:val="left"/>
        <w:rPr>
          <w:rFonts w:hint="default"/>
        </w:rPr>
      </w:pPr>
    </w:p>
    <w:p>
      <w:pPr>
        <w:pStyle w:val="4"/>
        <w:jc w:val="left"/>
        <w:rPr>
          <w:rFonts w:hint="default"/>
          <w:highlight w:val="none"/>
          <w:shd w:val="clear" w:color="FFFFFF" w:fill="D9D9D9"/>
          <w:lang w:val="en-US" w:eastAsia="zh-CN"/>
        </w:rPr>
      </w:pPr>
      <w:bookmarkStart w:id="141" w:name="_Toc1271324702"/>
      <w:bookmarkStart w:id="142" w:name="_Toc1791946730"/>
      <w:bookmarkStart w:id="143" w:name="_Toc362922346"/>
      <w:bookmarkStart w:id="144" w:name="_Toc23764320"/>
      <w:bookmarkStart w:id="145" w:name="_Toc500365941"/>
      <w:bookmarkStart w:id="146" w:name="_Toc592705976"/>
      <w:r>
        <w:rPr>
          <w:rFonts w:hint="default"/>
          <w:b/>
          <w:bCs/>
        </w:rPr>
        <w:t>2.2.3 Run tesseract for training - generate '.tr' file (feature file 1)</w:t>
      </w:r>
      <w:bookmarkEnd w:id="141"/>
      <w:bookmarkEnd w:id="142"/>
      <w:bookmarkEnd w:id="143"/>
      <w:bookmarkEnd w:id="144"/>
      <w:bookmarkEnd w:id="145"/>
      <w:bookmarkEnd w:id="146"/>
    </w:p>
    <w:p>
      <w:pPr>
        <w:widowControl w:val="0"/>
        <w:numPr>
          <w:ilvl w:val="0"/>
          <w:numId w:val="0"/>
        </w:numPr>
        <w:tabs>
          <w:tab w:val="clear" w:pos="420"/>
          <w:tab w:val="clear" w:pos="425"/>
        </w:tabs>
        <w:ind w:leftChars="100"/>
        <w:jc w:val="left"/>
        <w:rPr>
          <w:rFonts w:hint="default"/>
          <w:highlight w:val="none"/>
          <w:shd w:val="clear" w:color="FFFFFF" w:fill="D9D9D9"/>
          <w:lang w:val="en-US" w:eastAsia="zh-CN"/>
        </w:rPr>
      </w:pPr>
      <w:r>
        <w:rPr>
          <w:rFonts w:hint="default"/>
          <w:highlight w:val="none"/>
          <w:shd w:val="clear" w:color="FFFFFF" w:fill="D9D9D9"/>
          <w:lang w:val="en-US" w:eastAsia="zh-CN"/>
        </w:rPr>
        <w:t>tesseract t9.ZYHei_GB18030_c.exp0.tif t9.ZYHei_GB18030_c.exp0 box.train</w:t>
      </w:r>
    </w:p>
    <w:p>
      <w:pPr>
        <w:widowControl w:val="0"/>
        <w:numPr>
          <w:ilvl w:val="0"/>
          <w:numId w:val="0"/>
        </w:numPr>
        <w:tabs>
          <w:tab w:val="clear" w:pos="420"/>
          <w:tab w:val="clear" w:pos="425"/>
        </w:tabs>
        <w:ind w:leftChars="100"/>
        <w:jc w:val="left"/>
        <w:rPr>
          <w:rFonts w:hint="default"/>
          <w:highlight w:val="none"/>
          <w:shd w:val="clear" w:color="FFFFFF" w:fill="D9D9D9"/>
          <w:lang w:val="en-US" w:eastAsia="zh-CN"/>
        </w:rPr>
      </w:pPr>
    </w:p>
    <w:p>
      <w:pPr>
        <w:widowControl w:val="0"/>
        <w:numPr>
          <w:ilvl w:val="0"/>
          <w:numId w:val="0"/>
        </w:numPr>
        <w:tabs>
          <w:tab w:val="clear" w:pos="420"/>
          <w:tab w:val="clear" w:pos="425"/>
        </w:tabs>
        <w:ind w:leftChars="100"/>
        <w:jc w:val="left"/>
        <w:rPr>
          <w:rFonts w:hint="default"/>
          <w:sz w:val="24"/>
          <w:szCs w:val="24"/>
          <w:highlight w:val="none"/>
          <w:shd w:val="clear" w:color="FFFFFF" w:fill="D9D9D9"/>
          <w:lang w:val="en-US" w:eastAsia="zh-CN"/>
        </w:rPr>
      </w:pPr>
      <w:r>
        <w:rPr>
          <w:rFonts w:hint="default"/>
          <w:sz w:val="24"/>
          <w:szCs w:val="24"/>
          <w:highlight w:val="none"/>
          <w:shd w:val="clear" w:color="auto" w:fill="auto"/>
        </w:rPr>
        <w:t>The detail description of the features in this file can be seen in the following image:</w:t>
      </w:r>
    </w:p>
    <w:p>
      <w:pPr>
        <w:widowControl w:val="0"/>
        <w:numPr>
          <w:ilvl w:val="0"/>
          <w:numId w:val="0"/>
        </w:numPr>
        <w:tabs>
          <w:tab w:val="clear" w:pos="420"/>
          <w:tab w:val="clear" w:pos="425"/>
        </w:tabs>
        <w:ind w:leftChars="100"/>
        <w:jc w:val="left"/>
        <w:rPr>
          <w:rFonts w:hint="default"/>
          <w:highlight w:val="none"/>
          <w:shd w:val="clear" w:color="FFFFFF" w:fill="D9D9D9"/>
          <w:lang w:eastAsia="zh-CN"/>
        </w:rPr>
      </w:pPr>
      <w:r>
        <w:rPr>
          <w:rFonts w:hint="default"/>
          <w:highlight w:val="none"/>
          <w:shd w:val="clear" w:color="FFFFFF" w:fill="D9D9D9"/>
          <w:lang w:eastAsia="zh-CN"/>
        </w:rPr>
        <w:drawing>
          <wp:inline distT="0" distB="0" distL="114300" distR="114300">
            <wp:extent cx="5142230" cy="4147185"/>
            <wp:effectExtent l="0" t="0" r="1270" b="5715"/>
            <wp:docPr id="1" name="Picture 1" descr="*.tr file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 file format"/>
                    <pic:cNvPicPr>
                      <a:picLocks noChangeAspect="1"/>
                    </pic:cNvPicPr>
                  </pic:nvPicPr>
                  <pic:blipFill>
                    <a:blip r:embed="rId10"/>
                    <a:stretch>
                      <a:fillRect/>
                    </a:stretch>
                  </pic:blipFill>
                  <pic:spPr>
                    <a:xfrm>
                      <a:off x="0" y="0"/>
                      <a:ext cx="5142230" cy="4147185"/>
                    </a:xfrm>
                    <a:prstGeom prst="rect">
                      <a:avLst/>
                    </a:prstGeom>
                  </pic:spPr>
                </pic:pic>
              </a:graphicData>
            </a:graphic>
          </wp:inline>
        </w:drawing>
      </w:r>
    </w:p>
    <w:p>
      <w:pPr>
        <w:widowControl w:val="0"/>
        <w:numPr>
          <w:ilvl w:val="0"/>
          <w:numId w:val="0"/>
        </w:numPr>
        <w:tabs>
          <w:tab w:val="clear" w:pos="420"/>
          <w:tab w:val="clear" w:pos="425"/>
        </w:tabs>
        <w:jc w:val="left"/>
        <w:rPr>
          <w:rFonts w:hint="default"/>
        </w:rPr>
      </w:pPr>
    </w:p>
    <w:p>
      <w:pPr>
        <w:widowControl w:val="0"/>
        <w:numPr>
          <w:ilvl w:val="0"/>
          <w:numId w:val="0"/>
        </w:numPr>
        <w:tabs>
          <w:tab w:val="clear" w:pos="420"/>
          <w:tab w:val="clear" w:pos="425"/>
        </w:tabs>
        <w:ind w:leftChars="100"/>
        <w:jc w:val="left"/>
        <w:rPr>
          <w:rFonts w:hint="default"/>
          <w:sz w:val="24"/>
          <w:szCs w:val="24"/>
        </w:rPr>
      </w:pPr>
      <w:r>
        <w:rPr>
          <w:rFonts w:hint="default"/>
          <w:sz w:val="24"/>
          <w:szCs w:val="24"/>
        </w:rPr>
        <w:t>The mf features in the ‘.tr’ file will be clustered in step 5) Clustering 1.</w:t>
      </w:r>
    </w:p>
    <w:p>
      <w:pPr>
        <w:widowControl w:val="0"/>
        <w:numPr>
          <w:ilvl w:val="0"/>
          <w:numId w:val="0"/>
        </w:numPr>
        <w:tabs>
          <w:tab w:val="clear" w:pos="420"/>
          <w:tab w:val="clear" w:pos="425"/>
        </w:tabs>
        <w:ind w:leftChars="100"/>
        <w:jc w:val="left"/>
        <w:rPr>
          <w:rFonts w:hint="default"/>
          <w:sz w:val="24"/>
          <w:szCs w:val="24"/>
        </w:rPr>
      </w:pPr>
      <w:r>
        <w:rPr>
          <w:rFonts w:hint="default"/>
          <w:sz w:val="24"/>
          <w:szCs w:val="24"/>
        </w:rPr>
        <w:t>The cn features will be clustered in step 6) Clustering 2.</w:t>
      </w:r>
    </w:p>
    <w:p>
      <w:pPr>
        <w:widowControl w:val="0"/>
        <w:numPr>
          <w:ilvl w:val="0"/>
          <w:numId w:val="0"/>
        </w:numPr>
        <w:tabs>
          <w:tab w:val="clear" w:pos="420"/>
          <w:tab w:val="clear" w:pos="425"/>
        </w:tabs>
        <w:ind w:leftChars="100"/>
        <w:jc w:val="left"/>
        <w:rPr>
          <w:rFonts w:hint="default"/>
          <w:sz w:val="24"/>
          <w:szCs w:val="24"/>
        </w:rPr>
      </w:pPr>
    </w:p>
    <w:p>
      <w:pPr>
        <w:widowControl w:val="0"/>
        <w:numPr>
          <w:ilvl w:val="0"/>
          <w:numId w:val="0"/>
        </w:numPr>
        <w:tabs>
          <w:tab w:val="clear" w:pos="420"/>
          <w:tab w:val="clear" w:pos="425"/>
        </w:tabs>
        <w:ind w:leftChars="100"/>
        <w:jc w:val="left"/>
        <w:rPr>
          <w:rFonts w:hint="default"/>
          <w:sz w:val="24"/>
          <w:szCs w:val="24"/>
        </w:rPr>
      </w:pPr>
      <w:r>
        <w:rPr>
          <w:rFonts w:hint="default"/>
          <w:sz w:val="24"/>
          <w:szCs w:val="24"/>
        </w:rPr>
        <w:t>Sometimes after training Tesseract will give warnings like this:</w:t>
      </w:r>
    </w:p>
    <w:p>
      <w:pPr>
        <w:widowControl w:val="0"/>
        <w:numPr>
          <w:ilvl w:val="0"/>
          <w:numId w:val="0"/>
        </w:numPr>
        <w:tabs>
          <w:tab w:val="clear" w:pos="420"/>
          <w:tab w:val="clear" w:pos="425"/>
        </w:tabs>
        <w:ind w:leftChars="100"/>
        <w:jc w:val="left"/>
        <w:rPr>
          <w:rFonts w:hint="default"/>
          <w:color w:val="FF0000"/>
        </w:rPr>
      </w:pPr>
      <w:r>
        <w:rPr>
          <w:rFonts w:hint="default"/>
          <w:color w:val="FF0000"/>
        </w:rPr>
        <w:drawing>
          <wp:inline distT="0" distB="0" distL="114300" distR="114300">
            <wp:extent cx="5452110" cy="2970530"/>
            <wp:effectExtent l="0" t="0" r="15240" b="1270"/>
            <wp:docPr id="3" name="Picture 3" descr="错误“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错误“提”"/>
                    <pic:cNvPicPr>
                      <a:picLocks noChangeAspect="1"/>
                    </pic:cNvPicPr>
                  </pic:nvPicPr>
                  <pic:blipFill>
                    <a:blip r:embed="rId11"/>
                    <a:stretch>
                      <a:fillRect/>
                    </a:stretch>
                  </pic:blipFill>
                  <pic:spPr>
                    <a:xfrm>
                      <a:off x="0" y="0"/>
                      <a:ext cx="5452110" cy="2970530"/>
                    </a:xfrm>
                    <a:prstGeom prst="rect">
                      <a:avLst/>
                    </a:prstGeom>
                  </pic:spPr>
                </pic:pic>
              </a:graphicData>
            </a:graphic>
          </wp:inline>
        </w:drawing>
      </w:r>
    </w:p>
    <w:p>
      <w:pPr>
        <w:widowControl w:val="0"/>
        <w:numPr>
          <w:ilvl w:val="0"/>
          <w:numId w:val="0"/>
        </w:numPr>
        <w:tabs>
          <w:tab w:val="clear" w:pos="420"/>
          <w:tab w:val="clear" w:pos="425"/>
        </w:tabs>
        <w:ind w:leftChars="100"/>
        <w:jc w:val="left"/>
        <w:rPr>
          <w:rFonts w:hint="default"/>
          <w:color w:val="FF0000"/>
        </w:rPr>
      </w:pPr>
    </w:p>
    <w:p>
      <w:pPr>
        <w:widowControl w:val="0"/>
        <w:numPr>
          <w:ilvl w:val="0"/>
          <w:numId w:val="0"/>
        </w:numPr>
        <w:tabs>
          <w:tab w:val="clear" w:pos="420"/>
          <w:tab w:val="clear" w:pos="425"/>
        </w:tabs>
        <w:ind w:leftChars="100"/>
        <w:jc w:val="left"/>
        <w:rPr>
          <w:rFonts w:hint="default"/>
          <w:sz w:val="24"/>
          <w:szCs w:val="24"/>
        </w:rPr>
      </w:pPr>
      <w:r>
        <w:rPr>
          <w:rFonts w:hint="default"/>
          <w:sz w:val="24"/>
          <w:szCs w:val="24"/>
        </w:rPr>
        <w:t xml:space="preserve">It means the features of these characters are not successfully extracted. In these cases we should adjust the training text file according to the warnings and then repeat step 1) and 2), until the warnings maintain at a minimum level. </w:t>
      </w:r>
    </w:p>
    <w:p>
      <w:pPr>
        <w:widowControl w:val="0"/>
        <w:numPr>
          <w:ilvl w:val="0"/>
          <w:numId w:val="0"/>
        </w:numPr>
        <w:tabs>
          <w:tab w:val="clear" w:pos="420"/>
          <w:tab w:val="clear" w:pos="425"/>
        </w:tabs>
        <w:ind w:leftChars="100"/>
        <w:jc w:val="left"/>
        <w:rPr>
          <w:rFonts w:hint="default"/>
          <w:sz w:val="24"/>
          <w:szCs w:val="24"/>
        </w:rPr>
      </w:pPr>
      <w:r>
        <w:rPr>
          <w:rFonts w:hint="default"/>
          <w:b/>
          <w:bCs/>
          <w:color w:val="FF0000"/>
          <w:sz w:val="24"/>
          <w:szCs w:val="24"/>
        </w:rPr>
        <w:t>Note:</w:t>
      </w:r>
      <w:r>
        <w:rPr>
          <w:rFonts w:hint="default"/>
          <w:sz w:val="24"/>
          <w:szCs w:val="24"/>
        </w:rPr>
        <w:t xml:space="preserve"> when adjusting the training text file, it’s recommended to exchange the position of the warning character and its neighbor character, so that the position of other characters stay the same and the feature extraction of other characters stays stable.</w:t>
      </w:r>
    </w:p>
    <w:p>
      <w:pPr>
        <w:widowControl w:val="0"/>
        <w:numPr>
          <w:ilvl w:val="0"/>
          <w:numId w:val="0"/>
        </w:numPr>
        <w:tabs>
          <w:tab w:val="clear" w:pos="420"/>
          <w:tab w:val="clear" w:pos="425"/>
        </w:tabs>
        <w:ind w:leftChars="100"/>
        <w:jc w:val="left"/>
        <w:rPr>
          <w:rFonts w:hint="default"/>
          <w:sz w:val="24"/>
          <w:szCs w:val="24"/>
        </w:rPr>
      </w:pPr>
      <w:r>
        <w:rPr>
          <w:rFonts w:hint="default"/>
          <w:b/>
          <w:bCs/>
          <w:color w:val="FF0000"/>
          <w:sz w:val="24"/>
          <w:szCs w:val="24"/>
        </w:rPr>
        <w:t>Note:</w:t>
      </w:r>
      <w:r>
        <w:rPr>
          <w:rFonts w:hint="default"/>
          <w:color w:val="FF0000"/>
          <w:sz w:val="24"/>
          <w:szCs w:val="24"/>
        </w:rPr>
        <w:t xml:space="preserve"> </w:t>
      </w:r>
      <w:r>
        <w:rPr>
          <w:rFonts w:hint="default"/>
          <w:sz w:val="24"/>
          <w:szCs w:val="24"/>
        </w:rPr>
        <w:t>when a character appears more than once in the training text file, but this character appears only once in the warning text, then it’s acceptable. Tesseract also get its features. But at best the warning of this sin</w:t>
      </w:r>
      <w:bookmarkStart w:id="189" w:name="_GoBack"/>
      <w:bookmarkEnd w:id="189"/>
      <w:r>
        <w:rPr>
          <w:rFonts w:hint="default"/>
          <w:sz w:val="24"/>
          <w:szCs w:val="24"/>
        </w:rPr>
        <w:t>gle character can also be solved.</w:t>
      </w:r>
    </w:p>
    <w:p>
      <w:pPr>
        <w:widowControl w:val="0"/>
        <w:numPr>
          <w:ilvl w:val="0"/>
          <w:numId w:val="0"/>
        </w:numPr>
        <w:tabs>
          <w:tab w:val="clear" w:pos="420"/>
          <w:tab w:val="clear" w:pos="425"/>
        </w:tabs>
        <w:ind w:leftChars="100"/>
        <w:jc w:val="left"/>
        <w:rPr>
          <w:rFonts w:hint="default"/>
        </w:rPr>
      </w:pPr>
    </w:p>
    <w:p>
      <w:pPr>
        <w:pStyle w:val="4"/>
        <w:jc w:val="left"/>
        <w:rPr>
          <w:rFonts w:hint="default"/>
          <w:b/>
          <w:bCs/>
        </w:rPr>
      </w:pPr>
      <w:bookmarkStart w:id="147" w:name="_Toc1026694712"/>
      <w:bookmarkStart w:id="148" w:name="_Toc2051980061"/>
      <w:bookmarkStart w:id="149" w:name="_Toc250779104"/>
      <w:bookmarkStart w:id="150" w:name="_Toc584100149"/>
      <w:bookmarkStart w:id="151" w:name="_Toc1445020542"/>
      <w:bookmarkStart w:id="152" w:name="_Toc1303740003"/>
      <w:r>
        <w:rPr>
          <w:rFonts w:hint="default"/>
          <w:b/>
          <w:bCs/>
        </w:rPr>
        <w:t>2.2.4 Unicharset_extractor - generate 'unicharset' (feature file 2)</w:t>
      </w:r>
      <w:bookmarkEnd w:id="147"/>
      <w:bookmarkEnd w:id="148"/>
      <w:bookmarkEnd w:id="149"/>
      <w:bookmarkEnd w:id="150"/>
      <w:bookmarkEnd w:id="151"/>
      <w:bookmarkEnd w:id="152"/>
    </w:p>
    <w:p>
      <w:pPr>
        <w:widowControl w:val="0"/>
        <w:numPr>
          <w:ilvl w:val="0"/>
          <w:numId w:val="12"/>
        </w:numPr>
        <w:tabs>
          <w:tab w:val="left" w:pos="425"/>
        </w:tabs>
        <w:ind w:left="425" w:leftChars="0" w:hanging="425" w:firstLineChars="0"/>
        <w:jc w:val="left"/>
        <w:rPr>
          <w:rFonts w:hint="default"/>
          <w:b w:val="0"/>
          <w:bCs w:val="0"/>
          <w:sz w:val="24"/>
          <w:szCs w:val="24"/>
        </w:rPr>
      </w:pPr>
      <w:r>
        <w:rPr>
          <w:rFonts w:hint="default"/>
          <w:b w:val="0"/>
          <w:bCs w:val="0"/>
          <w:sz w:val="24"/>
          <w:szCs w:val="24"/>
        </w:rPr>
        <w:t>create the ‘unicharset’ file with all values default</w:t>
      </w:r>
    </w:p>
    <w:p>
      <w:pPr>
        <w:widowControl w:val="0"/>
        <w:numPr>
          <w:ilvl w:val="0"/>
          <w:numId w:val="0"/>
        </w:numPr>
        <w:tabs>
          <w:tab w:val="clear" w:pos="420"/>
          <w:tab w:val="clear" w:pos="425"/>
        </w:tabs>
        <w:ind w:leftChars="100"/>
        <w:jc w:val="left"/>
        <w:rPr>
          <w:rFonts w:hint="default"/>
          <w:b w:val="0"/>
          <w:bCs w:val="0"/>
        </w:rPr>
      </w:pPr>
    </w:p>
    <w:p>
      <w:pPr>
        <w:widowControl w:val="0"/>
        <w:numPr>
          <w:ilvl w:val="0"/>
          <w:numId w:val="0"/>
        </w:numPr>
        <w:tabs>
          <w:tab w:val="clear" w:pos="420"/>
          <w:tab w:val="clear" w:pos="425"/>
        </w:tabs>
        <w:ind w:leftChars="100"/>
        <w:jc w:val="left"/>
        <w:rPr>
          <w:rFonts w:hint="default"/>
          <w:highlight w:val="none"/>
          <w:shd w:val="clear" w:color="FFFFFF" w:fill="D9D9D9"/>
        </w:rPr>
      </w:pPr>
      <w:r>
        <w:rPr>
          <w:rFonts w:hint="default"/>
          <w:highlight w:val="none"/>
          <w:shd w:val="clear" w:color="FFFFFF" w:fill="D9D9D9"/>
        </w:rPr>
        <w:t>unicharset_extractor t9.ZYHei_GB18030_c.exp0.box</w:t>
      </w:r>
    </w:p>
    <w:p>
      <w:pPr>
        <w:widowControl w:val="0"/>
        <w:numPr>
          <w:ilvl w:val="0"/>
          <w:numId w:val="0"/>
        </w:numPr>
        <w:tabs>
          <w:tab w:val="clear" w:pos="420"/>
          <w:tab w:val="clear" w:pos="425"/>
        </w:tabs>
        <w:jc w:val="left"/>
        <w:rPr>
          <w:rFonts w:hint="default"/>
          <w:highlight w:val="none"/>
          <w:shd w:val="clear" w:color="FFFFFF" w:fill="D9D9D9"/>
        </w:rPr>
      </w:pPr>
    </w:p>
    <w:p>
      <w:pPr>
        <w:widowControl w:val="0"/>
        <w:numPr>
          <w:ilvl w:val="0"/>
          <w:numId w:val="12"/>
        </w:numPr>
        <w:tabs>
          <w:tab w:val="left" w:pos="425"/>
        </w:tabs>
        <w:ind w:left="425" w:leftChars="0" w:hanging="425" w:firstLineChars="0"/>
        <w:jc w:val="left"/>
        <w:rPr>
          <w:rFonts w:hint="default"/>
          <w:b w:val="0"/>
          <w:bCs w:val="0"/>
          <w:sz w:val="24"/>
          <w:szCs w:val="24"/>
        </w:rPr>
      </w:pPr>
      <w:r>
        <w:rPr>
          <w:rFonts w:hint="default"/>
          <w:b w:val="0"/>
          <w:bCs w:val="0"/>
          <w:sz w:val="24"/>
          <w:szCs w:val="24"/>
        </w:rPr>
        <w:t>create the ‘output_unicharset’ file. The default value in ‘unicharset’ file will be changed into actual value.</w:t>
      </w:r>
    </w:p>
    <w:p>
      <w:pPr>
        <w:widowControl w:val="0"/>
        <w:numPr>
          <w:ilvl w:val="0"/>
          <w:numId w:val="0"/>
        </w:numPr>
        <w:tabs>
          <w:tab w:val="clear" w:pos="420"/>
          <w:tab w:val="clear" w:pos="425"/>
        </w:tabs>
        <w:ind w:leftChars="100"/>
        <w:jc w:val="left"/>
        <w:rPr>
          <w:rFonts w:hint="default"/>
          <w:b w:val="0"/>
          <w:bCs w:val="0"/>
        </w:rPr>
      </w:pPr>
    </w:p>
    <w:p>
      <w:pPr>
        <w:widowControl w:val="0"/>
        <w:numPr>
          <w:ilvl w:val="0"/>
          <w:numId w:val="0"/>
        </w:numPr>
        <w:tabs>
          <w:tab w:val="clear" w:pos="420"/>
          <w:tab w:val="clear" w:pos="425"/>
        </w:tabs>
        <w:ind w:leftChars="100"/>
        <w:jc w:val="left"/>
        <w:rPr>
          <w:rFonts w:hint="default"/>
          <w:highlight w:val="none"/>
          <w:shd w:val="clear" w:color="FFFFFF" w:fill="D9D9D9"/>
        </w:rPr>
      </w:pPr>
      <w:r>
        <w:rPr>
          <w:rFonts w:hint="default"/>
          <w:highlight w:val="none"/>
          <w:shd w:val="clear" w:color="FFFFFF" w:fill="D9D9D9"/>
        </w:rPr>
        <w:t>set_unicharset_properties -U unicharset -O output_unicharset --script_dir = ~/Dokumente/Bachelorarbeit_Chu/Texttool/T/*.unicharset</w:t>
      </w:r>
    </w:p>
    <w:p>
      <w:pPr>
        <w:widowControl w:val="0"/>
        <w:numPr>
          <w:ilvl w:val="0"/>
          <w:numId w:val="0"/>
        </w:numPr>
        <w:tabs>
          <w:tab w:val="clear" w:pos="420"/>
          <w:tab w:val="clear" w:pos="425"/>
        </w:tabs>
        <w:ind w:leftChars="100"/>
        <w:jc w:val="left"/>
        <w:rPr>
          <w:rFonts w:hint="default"/>
          <w:highlight w:val="none"/>
          <w:shd w:val="clear" w:color="FFFFFF" w:fill="D9D9D9"/>
        </w:rPr>
      </w:pPr>
    </w:p>
    <w:p>
      <w:pPr>
        <w:widowControl w:val="0"/>
        <w:numPr>
          <w:ilvl w:val="0"/>
          <w:numId w:val="0"/>
        </w:numPr>
        <w:tabs>
          <w:tab w:val="clear" w:pos="420"/>
          <w:tab w:val="clear" w:pos="425"/>
        </w:tabs>
        <w:ind w:leftChars="100"/>
        <w:jc w:val="left"/>
        <w:rPr>
          <w:rFonts w:hint="default"/>
          <w:sz w:val="24"/>
          <w:szCs w:val="24"/>
          <w:highlight w:val="none"/>
          <w:shd w:val="clear" w:color="auto" w:fill="auto"/>
        </w:rPr>
      </w:pPr>
      <w:r>
        <w:rPr>
          <w:rFonts w:hint="default"/>
          <w:sz w:val="24"/>
          <w:szCs w:val="24"/>
          <w:highlight w:val="none"/>
          <w:shd w:val="clear" w:color="auto" w:fill="auto"/>
        </w:rPr>
        <w:t>The detail description of the features in this file are as follows (8 types of features, 17 values in total for one character):</w:t>
      </w:r>
    </w:p>
    <w:p>
      <w:pPr>
        <w:widowControl w:val="0"/>
        <w:numPr>
          <w:ilvl w:val="0"/>
          <w:numId w:val="0"/>
        </w:numPr>
        <w:tabs>
          <w:tab w:val="clear" w:pos="420"/>
          <w:tab w:val="clear" w:pos="425"/>
        </w:tabs>
        <w:ind w:leftChars="100"/>
        <w:jc w:val="left"/>
        <w:rPr>
          <w:rFonts w:hint="default"/>
          <w:highlight w:val="none"/>
          <w:shd w:val="clear" w:color="FFFFFF" w:fill="D9D9D9"/>
        </w:rPr>
      </w:pPr>
      <w:r>
        <w:rPr>
          <w:rFonts w:hint="default"/>
          <w:highlight w:val="none"/>
          <w:shd w:val="clear" w:color="FFFFFF" w:fill="D9D9D9"/>
        </w:rPr>
        <w:drawing>
          <wp:inline distT="0" distB="0" distL="114300" distR="114300">
            <wp:extent cx="5104130" cy="6017260"/>
            <wp:effectExtent l="0" t="0" r="1270" b="2540"/>
            <wp:docPr id="2" name="Picture 2" descr="unichar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charset"/>
                    <pic:cNvPicPr>
                      <a:picLocks noChangeAspect="1"/>
                    </pic:cNvPicPr>
                  </pic:nvPicPr>
                  <pic:blipFill>
                    <a:blip r:embed="rId12"/>
                    <a:srcRect r="2534" b="650"/>
                    <a:stretch>
                      <a:fillRect/>
                    </a:stretch>
                  </pic:blipFill>
                  <pic:spPr>
                    <a:xfrm>
                      <a:off x="0" y="0"/>
                      <a:ext cx="5104130" cy="6017260"/>
                    </a:xfrm>
                    <a:prstGeom prst="rect">
                      <a:avLst/>
                    </a:prstGeom>
                  </pic:spPr>
                </pic:pic>
              </a:graphicData>
            </a:graphic>
          </wp:inline>
        </w:drawing>
      </w:r>
    </w:p>
    <w:p>
      <w:pPr>
        <w:widowControl w:val="0"/>
        <w:numPr>
          <w:ilvl w:val="0"/>
          <w:numId w:val="0"/>
        </w:numPr>
        <w:tabs>
          <w:tab w:val="clear" w:pos="420"/>
          <w:tab w:val="clear" w:pos="425"/>
        </w:tabs>
        <w:ind w:leftChars="100"/>
        <w:jc w:val="left"/>
        <w:rPr>
          <w:rFonts w:hint="default"/>
          <w:highlight w:val="none"/>
          <w:shd w:val="clear" w:color="FFFFFF" w:fill="D9D9D9"/>
        </w:rPr>
      </w:pPr>
    </w:p>
    <w:p>
      <w:pPr>
        <w:widowControl w:val="0"/>
        <w:numPr>
          <w:ilvl w:val="0"/>
          <w:numId w:val="0"/>
        </w:numPr>
        <w:tabs>
          <w:tab w:val="clear" w:pos="420"/>
          <w:tab w:val="clear" w:pos="425"/>
        </w:tabs>
        <w:ind w:leftChars="100"/>
        <w:jc w:val="left"/>
        <w:rPr>
          <w:rFonts w:hint="default"/>
          <w:sz w:val="24"/>
          <w:szCs w:val="24"/>
          <w:highlight w:val="none"/>
          <w:shd w:val="clear" w:color="auto" w:fill="auto"/>
        </w:rPr>
      </w:pPr>
      <w:r>
        <w:rPr>
          <w:rFonts w:hint="default"/>
          <w:sz w:val="24"/>
          <w:szCs w:val="24"/>
          <w:highlight w:val="none"/>
          <w:shd w:val="clear" w:color="auto" w:fill="auto"/>
        </w:rPr>
        <w:t>However, there is a problem here which is still open: the values of the ten features from ‘glyph_metrics’ cannot be written into the file ’output_unicharset’, which means this feature file is incomplete. This file will be used at step 5) Clustering 1. At clustering the features are incomplete, so this is a potential cause for the errors of recognition.</w:t>
      </w:r>
    </w:p>
    <w:p>
      <w:pPr>
        <w:widowControl w:val="0"/>
        <w:numPr>
          <w:ilvl w:val="0"/>
          <w:numId w:val="0"/>
        </w:numPr>
        <w:tabs>
          <w:tab w:val="clear" w:pos="420"/>
          <w:tab w:val="clear" w:pos="425"/>
        </w:tabs>
        <w:jc w:val="left"/>
        <w:rPr>
          <w:rFonts w:hint="default"/>
        </w:rPr>
      </w:pPr>
    </w:p>
    <w:p>
      <w:pPr>
        <w:pStyle w:val="4"/>
        <w:jc w:val="left"/>
        <w:rPr>
          <w:rFonts w:hint="default"/>
          <w:b w:val="0"/>
          <w:bCs w:val="0"/>
        </w:rPr>
      </w:pPr>
      <w:bookmarkStart w:id="153" w:name="_Toc942070205"/>
      <w:bookmarkStart w:id="154" w:name="_Toc446217401"/>
      <w:bookmarkStart w:id="155" w:name="_Toc1143753520"/>
      <w:bookmarkStart w:id="156" w:name="_Toc1390794022"/>
      <w:bookmarkStart w:id="157" w:name="_Toc2060554167"/>
      <w:bookmarkStart w:id="158" w:name="_Toc519026391"/>
      <w:r>
        <w:rPr>
          <w:rFonts w:hint="default"/>
          <w:b/>
          <w:bCs/>
        </w:rPr>
        <w:t>2.2.5 Create 'font_properties' text file</w:t>
      </w:r>
      <w:bookmarkEnd w:id="153"/>
      <w:bookmarkEnd w:id="154"/>
      <w:bookmarkEnd w:id="155"/>
      <w:bookmarkEnd w:id="156"/>
      <w:bookmarkEnd w:id="157"/>
      <w:bookmarkEnd w:id="158"/>
    </w:p>
    <w:p>
      <w:pPr>
        <w:widowControl w:val="0"/>
        <w:numPr>
          <w:ilvl w:val="0"/>
          <w:numId w:val="0"/>
        </w:numPr>
        <w:tabs>
          <w:tab w:val="clear" w:pos="420"/>
          <w:tab w:val="clear" w:pos="425"/>
        </w:tabs>
        <w:ind w:leftChars="100"/>
        <w:jc w:val="left"/>
        <w:rPr>
          <w:rFonts w:hint="default"/>
          <w:b w:val="0"/>
          <w:bCs w:val="0"/>
          <w:sz w:val="24"/>
          <w:szCs w:val="24"/>
        </w:rPr>
      </w:pPr>
      <w:r>
        <w:rPr>
          <w:rFonts w:hint="default"/>
          <w:b w:val="0"/>
          <w:bCs w:val="0"/>
          <w:sz w:val="24"/>
          <w:szCs w:val="24"/>
        </w:rPr>
        <w:t>This file is created manually. It tells Tesseract the properties of the selected font. In this case all values of the properties of ‘</w:t>
      </w:r>
      <w:r>
        <w:rPr>
          <w:rFonts w:hint="default"/>
          <w:sz w:val="24"/>
          <w:szCs w:val="24"/>
          <w:highlight w:val="none"/>
          <w:shd w:val="clear" w:color="FFFFFF" w:fill="D9D9D9"/>
        </w:rPr>
        <w:t>ZYHei_GB18030_c</w:t>
      </w:r>
      <w:r>
        <w:rPr>
          <w:rFonts w:hint="default"/>
          <w:b w:val="0"/>
          <w:bCs w:val="0"/>
          <w:sz w:val="24"/>
          <w:szCs w:val="24"/>
        </w:rPr>
        <w:t>’ are set as 0.</w:t>
      </w:r>
    </w:p>
    <w:p>
      <w:pPr>
        <w:widowControl w:val="0"/>
        <w:numPr>
          <w:ilvl w:val="0"/>
          <w:numId w:val="0"/>
        </w:numPr>
        <w:tabs>
          <w:tab w:val="clear" w:pos="420"/>
          <w:tab w:val="clear" w:pos="425"/>
        </w:tabs>
        <w:ind w:leftChars="0" w:firstLine="420" w:firstLineChars="0"/>
        <w:jc w:val="left"/>
        <w:rPr>
          <w:rFonts w:hint="default"/>
          <w:b w:val="0"/>
          <w:bCs w:val="0"/>
        </w:rPr>
      </w:pPr>
    </w:p>
    <w:p>
      <w:pPr>
        <w:widowControl w:val="0"/>
        <w:numPr>
          <w:ilvl w:val="0"/>
          <w:numId w:val="0"/>
        </w:numPr>
        <w:tabs>
          <w:tab w:val="clear" w:pos="420"/>
          <w:tab w:val="clear" w:pos="425"/>
        </w:tabs>
        <w:ind w:leftChars="100"/>
        <w:jc w:val="left"/>
        <w:rPr>
          <w:rFonts w:hint="default"/>
          <w:highlight w:val="none"/>
          <w:shd w:val="clear" w:color="FFFFFF" w:fill="D9D9D9"/>
        </w:rPr>
      </w:pPr>
      <w:r>
        <w:rPr>
          <w:rFonts w:hint="default"/>
          <w:highlight w:val="none"/>
          <w:shd w:val="clear" w:color="FFFFFF" w:fill="D9D9D9"/>
        </w:rPr>
        <w:t>echo ZYHei_GB18030_c 0 0 0 0 0 0 &gt;font_properties</w:t>
      </w:r>
    </w:p>
    <w:p>
      <w:pPr>
        <w:widowControl w:val="0"/>
        <w:numPr>
          <w:ilvl w:val="0"/>
          <w:numId w:val="0"/>
        </w:numPr>
        <w:tabs>
          <w:tab w:val="clear" w:pos="420"/>
          <w:tab w:val="clear" w:pos="425"/>
        </w:tabs>
        <w:jc w:val="left"/>
        <w:rPr>
          <w:rFonts w:hint="default"/>
        </w:rPr>
      </w:pPr>
    </w:p>
    <w:p>
      <w:pPr>
        <w:widowControl w:val="0"/>
        <w:numPr>
          <w:ilvl w:val="0"/>
          <w:numId w:val="0"/>
        </w:numPr>
        <w:tabs>
          <w:tab w:val="clear" w:pos="420"/>
          <w:tab w:val="clear" w:pos="425"/>
        </w:tabs>
        <w:jc w:val="left"/>
        <w:rPr>
          <w:rFonts w:hint="default"/>
        </w:rPr>
      </w:pPr>
      <w:r>
        <w:rPr>
          <w:rFonts w:hint="default"/>
        </w:rPr>
        <w:drawing>
          <wp:inline distT="0" distB="0" distL="114300" distR="114300">
            <wp:extent cx="5272405" cy="3696970"/>
            <wp:effectExtent l="0" t="0" r="4445" b="17780"/>
            <wp:docPr id="4" name="Picture 4" descr="font_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ont_properties"/>
                    <pic:cNvPicPr>
                      <a:picLocks noChangeAspect="1"/>
                    </pic:cNvPicPr>
                  </pic:nvPicPr>
                  <pic:blipFill>
                    <a:blip r:embed="rId13"/>
                    <a:stretch>
                      <a:fillRect/>
                    </a:stretch>
                  </pic:blipFill>
                  <pic:spPr>
                    <a:xfrm>
                      <a:off x="0" y="0"/>
                      <a:ext cx="5272405" cy="3696970"/>
                    </a:xfrm>
                    <a:prstGeom prst="rect">
                      <a:avLst/>
                    </a:prstGeom>
                  </pic:spPr>
                </pic:pic>
              </a:graphicData>
            </a:graphic>
          </wp:inline>
        </w:drawing>
      </w:r>
    </w:p>
    <w:p>
      <w:pPr>
        <w:widowControl w:val="0"/>
        <w:numPr>
          <w:ilvl w:val="0"/>
          <w:numId w:val="0"/>
        </w:numPr>
        <w:tabs>
          <w:tab w:val="clear" w:pos="420"/>
          <w:tab w:val="clear" w:pos="425"/>
        </w:tabs>
        <w:jc w:val="left"/>
        <w:rPr>
          <w:rFonts w:hint="default"/>
        </w:rPr>
      </w:pPr>
    </w:p>
    <w:p>
      <w:pPr>
        <w:pStyle w:val="4"/>
        <w:jc w:val="left"/>
        <w:rPr>
          <w:rFonts w:hint="default"/>
          <w:b/>
          <w:bCs/>
        </w:rPr>
      </w:pPr>
      <w:bookmarkStart w:id="159" w:name="_Toc1568274852"/>
      <w:bookmarkStart w:id="160" w:name="_Toc1124167453"/>
      <w:bookmarkStart w:id="161" w:name="_Toc333653038"/>
      <w:bookmarkStart w:id="162" w:name="_Toc1994776052"/>
      <w:bookmarkStart w:id="163" w:name="_Toc459307297"/>
      <w:bookmarkStart w:id="164" w:name="_Toc1044060151"/>
      <w:r>
        <w:rPr>
          <w:rFonts w:hint="default"/>
          <w:b/>
          <w:bCs/>
        </w:rPr>
        <w:t>2.2.6 Clustering 1 - generate 'shapetable', 'inttemp', 'pffmtable', 't9.unicharset'</w:t>
      </w:r>
      <w:bookmarkEnd w:id="159"/>
      <w:bookmarkEnd w:id="160"/>
      <w:bookmarkEnd w:id="161"/>
      <w:bookmarkEnd w:id="162"/>
      <w:bookmarkEnd w:id="163"/>
      <w:bookmarkEnd w:id="164"/>
    </w:p>
    <w:p>
      <w:pPr>
        <w:widowControl w:val="0"/>
        <w:numPr>
          <w:ilvl w:val="0"/>
          <w:numId w:val="0"/>
        </w:numPr>
        <w:tabs>
          <w:tab w:val="clear" w:pos="420"/>
          <w:tab w:val="clear" w:pos="425"/>
        </w:tabs>
        <w:ind w:leftChars="100"/>
        <w:jc w:val="left"/>
        <w:rPr>
          <w:rFonts w:hint="default"/>
          <w:highlight w:val="none"/>
          <w:shd w:val="clear" w:color="FFFFFF" w:fill="D9D9D9"/>
        </w:rPr>
      </w:pPr>
      <w:r>
        <w:rPr>
          <w:rFonts w:hint="default"/>
          <w:highlight w:val="none"/>
          <w:shd w:val="clear" w:color="FFFFFF" w:fill="D9D9D9"/>
        </w:rPr>
        <w:t>mftraining -F font_properties -U output_unicharset -O t9.unicharset t9.ZYHei_GB18030_c.exp0.tr</w:t>
      </w:r>
    </w:p>
    <w:p>
      <w:pPr>
        <w:widowControl w:val="0"/>
        <w:numPr>
          <w:ilvl w:val="0"/>
          <w:numId w:val="0"/>
        </w:numPr>
        <w:tabs>
          <w:tab w:val="clear" w:pos="420"/>
          <w:tab w:val="clear" w:pos="425"/>
        </w:tabs>
        <w:ind w:leftChars="100"/>
        <w:jc w:val="left"/>
        <w:rPr>
          <w:rFonts w:hint="default"/>
          <w:highlight w:val="yellow"/>
        </w:rPr>
      </w:pPr>
    </w:p>
    <w:p>
      <w:pPr>
        <w:widowControl w:val="0"/>
        <w:numPr>
          <w:ilvl w:val="0"/>
          <w:numId w:val="0"/>
        </w:numPr>
        <w:tabs>
          <w:tab w:val="clear" w:pos="420"/>
          <w:tab w:val="clear" w:pos="425"/>
        </w:tabs>
        <w:ind w:leftChars="100"/>
        <w:jc w:val="left"/>
        <w:rPr>
          <w:rFonts w:hint="default"/>
          <w:sz w:val="24"/>
          <w:szCs w:val="24"/>
          <w:highlight w:val="none"/>
        </w:rPr>
      </w:pPr>
      <w:r>
        <w:rPr>
          <w:rFonts w:hint="default"/>
          <w:sz w:val="24"/>
          <w:szCs w:val="24"/>
          <w:highlight w:val="none"/>
        </w:rPr>
        <w:t>This step clusters the features from ‘.tr’ and ‘output_unicharset’ files</w:t>
      </w:r>
    </w:p>
    <w:p>
      <w:pPr>
        <w:widowControl w:val="0"/>
        <w:numPr>
          <w:ilvl w:val="0"/>
          <w:numId w:val="0"/>
        </w:numPr>
        <w:tabs>
          <w:tab w:val="clear" w:pos="420"/>
          <w:tab w:val="clear" w:pos="425"/>
        </w:tabs>
        <w:jc w:val="left"/>
        <w:rPr>
          <w:rFonts w:hint="default"/>
        </w:rPr>
      </w:pPr>
    </w:p>
    <w:p>
      <w:pPr>
        <w:pStyle w:val="4"/>
        <w:jc w:val="left"/>
        <w:rPr>
          <w:rFonts w:hint="default"/>
          <w:b/>
          <w:bCs/>
        </w:rPr>
      </w:pPr>
      <w:bookmarkStart w:id="165" w:name="_Toc1234011617"/>
      <w:bookmarkStart w:id="166" w:name="_Toc1334500193"/>
      <w:bookmarkStart w:id="167" w:name="_Toc473348877"/>
      <w:bookmarkStart w:id="168" w:name="_Toc829059243"/>
      <w:bookmarkStart w:id="169" w:name="_Toc1004673260"/>
      <w:bookmarkStart w:id="170" w:name="_Toc1894328455"/>
      <w:r>
        <w:rPr>
          <w:rFonts w:hint="default"/>
          <w:b/>
          <w:bCs/>
        </w:rPr>
        <w:t>2.2.7 Clustering 2 - generate 'normproto'</w:t>
      </w:r>
      <w:bookmarkEnd w:id="165"/>
      <w:bookmarkEnd w:id="166"/>
      <w:bookmarkEnd w:id="167"/>
      <w:bookmarkEnd w:id="168"/>
      <w:bookmarkEnd w:id="169"/>
      <w:bookmarkEnd w:id="170"/>
    </w:p>
    <w:p>
      <w:pPr>
        <w:widowControl w:val="0"/>
        <w:numPr>
          <w:ilvl w:val="0"/>
          <w:numId w:val="0"/>
        </w:numPr>
        <w:tabs>
          <w:tab w:val="clear" w:pos="420"/>
          <w:tab w:val="clear" w:pos="425"/>
        </w:tabs>
        <w:ind w:leftChars="100"/>
        <w:jc w:val="left"/>
        <w:rPr>
          <w:rFonts w:hint="default"/>
          <w:highlight w:val="none"/>
          <w:shd w:val="clear" w:color="FFFFFF" w:fill="D9D9D9"/>
        </w:rPr>
      </w:pPr>
      <w:r>
        <w:rPr>
          <w:rFonts w:hint="default"/>
          <w:highlight w:val="none"/>
          <w:shd w:val="clear" w:color="FFFFFF" w:fill="D9D9D9"/>
        </w:rPr>
        <w:t>cntraining t9.ZYHei_GB18030_c.exp0.tr</w:t>
      </w:r>
    </w:p>
    <w:p>
      <w:pPr>
        <w:widowControl w:val="0"/>
        <w:numPr>
          <w:ilvl w:val="0"/>
          <w:numId w:val="0"/>
        </w:numPr>
        <w:tabs>
          <w:tab w:val="clear" w:pos="420"/>
          <w:tab w:val="clear" w:pos="425"/>
        </w:tabs>
        <w:ind w:leftChars="100"/>
        <w:jc w:val="left"/>
        <w:rPr>
          <w:rFonts w:hint="default"/>
          <w:highlight w:val="yellow"/>
        </w:rPr>
      </w:pPr>
    </w:p>
    <w:p>
      <w:pPr>
        <w:widowControl w:val="0"/>
        <w:numPr>
          <w:ilvl w:val="0"/>
          <w:numId w:val="0"/>
        </w:numPr>
        <w:tabs>
          <w:tab w:val="clear" w:pos="420"/>
          <w:tab w:val="clear" w:pos="425"/>
        </w:tabs>
        <w:ind w:leftChars="100"/>
        <w:jc w:val="left"/>
        <w:rPr>
          <w:rFonts w:hint="default"/>
          <w:sz w:val="24"/>
          <w:szCs w:val="24"/>
          <w:highlight w:val="none"/>
        </w:rPr>
      </w:pPr>
      <w:r>
        <w:rPr>
          <w:rFonts w:hint="default"/>
          <w:sz w:val="24"/>
          <w:szCs w:val="24"/>
          <w:highlight w:val="none"/>
        </w:rPr>
        <w:t>The ‘cntraining’ clusters the features from ‘.tr’ file alone.</w:t>
      </w:r>
    </w:p>
    <w:p>
      <w:pPr>
        <w:widowControl w:val="0"/>
        <w:numPr>
          <w:ilvl w:val="0"/>
          <w:numId w:val="0"/>
        </w:numPr>
        <w:tabs>
          <w:tab w:val="clear" w:pos="420"/>
          <w:tab w:val="clear" w:pos="425"/>
        </w:tabs>
        <w:ind w:leftChars="100"/>
        <w:jc w:val="left"/>
        <w:rPr>
          <w:rFonts w:hint="default"/>
        </w:rPr>
      </w:pPr>
    </w:p>
    <w:p>
      <w:pPr>
        <w:pStyle w:val="4"/>
        <w:jc w:val="left"/>
        <w:rPr>
          <w:rFonts w:hint="default"/>
          <w:b w:val="0"/>
          <w:bCs w:val="0"/>
        </w:rPr>
      </w:pPr>
      <w:bookmarkStart w:id="171" w:name="_Toc1296437012"/>
      <w:bookmarkStart w:id="172" w:name="_Toc1955940762"/>
      <w:bookmarkStart w:id="173" w:name="_Toc1478061941"/>
      <w:bookmarkStart w:id="174" w:name="_Toc1585697403"/>
      <w:bookmarkStart w:id="175" w:name="_Toc1618307875"/>
      <w:bookmarkStart w:id="176" w:name="_Toc825743946"/>
      <w:r>
        <w:rPr>
          <w:rFonts w:hint="default"/>
          <w:b/>
          <w:bCs/>
        </w:rPr>
        <w:t>2.2.8 rename ‘pffmtable’ ‘shapetable’ ‘inttemp’ ‘normproto’ ‘unicharset’</w:t>
      </w:r>
      <w:bookmarkEnd w:id="171"/>
      <w:bookmarkEnd w:id="172"/>
      <w:bookmarkEnd w:id="173"/>
      <w:bookmarkEnd w:id="174"/>
      <w:bookmarkEnd w:id="175"/>
      <w:bookmarkEnd w:id="176"/>
      <w:r>
        <w:rPr>
          <w:rFonts w:hint="default"/>
          <w:b/>
          <w:bCs/>
        </w:rPr>
        <w:t xml:space="preserve"> </w:t>
      </w:r>
    </w:p>
    <w:p>
      <w:pPr>
        <w:widowControl w:val="0"/>
        <w:numPr>
          <w:ilvl w:val="0"/>
          <w:numId w:val="0"/>
        </w:numPr>
        <w:tabs>
          <w:tab w:val="clear" w:pos="420"/>
          <w:tab w:val="clear" w:pos="425"/>
        </w:tabs>
        <w:ind w:firstLine="420" w:firstLineChars="0"/>
        <w:jc w:val="left"/>
        <w:rPr>
          <w:rFonts w:hint="default"/>
          <w:b w:val="0"/>
          <w:bCs w:val="0"/>
          <w:sz w:val="24"/>
          <w:szCs w:val="24"/>
        </w:rPr>
      </w:pPr>
      <w:r>
        <w:rPr>
          <w:rFonts w:hint="default"/>
          <w:b w:val="0"/>
          <w:bCs w:val="0"/>
          <w:sz w:val="24"/>
          <w:szCs w:val="24"/>
        </w:rPr>
        <w:t>E.g. ‘pffmtable’ --&gt; ‘t9.pffmtable’</w:t>
      </w:r>
    </w:p>
    <w:p>
      <w:pPr>
        <w:widowControl w:val="0"/>
        <w:numPr>
          <w:ilvl w:val="0"/>
          <w:numId w:val="0"/>
        </w:numPr>
        <w:tabs>
          <w:tab w:val="clear" w:pos="420"/>
          <w:tab w:val="clear" w:pos="425"/>
        </w:tabs>
        <w:ind w:firstLine="420" w:firstLineChars="0"/>
        <w:jc w:val="left"/>
        <w:rPr>
          <w:rFonts w:hint="default"/>
          <w:b w:val="0"/>
          <w:bCs w:val="0"/>
        </w:rPr>
      </w:pPr>
    </w:p>
    <w:p>
      <w:pPr>
        <w:pStyle w:val="4"/>
        <w:jc w:val="left"/>
        <w:rPr>
          <w:rFonts w:hint="default"/>
          <w:b/>
          <w:bCs/>
        </w:rPr>
      </w:pPr>
      <w:bookmarkStart w:id="177" w:name="_Toc2070448977"/>
      <w:bookmarkStart w:id="178" w:name="_Toc433681631"/>
      <w:bookmarkStart w:id="179" w:name="_Toc1194701165"/>
      <w:bookmarkStart w:id="180" w:name="_Toc1432757972"/>
      <w:bookmarkStart w:id="181" w:name="_Toc629746879"/>
      <w:bookmarkStart w:id="182" w:name="_Toc402960990"/>
      <w:r>
        <w:rPr>
          <w:rFonts w:hint="default"/>
          <w:b/>
          <w:bCs/>
        </w:rPr>
        <w:t>2.2.9 combine all data with file_head ‘t9.’</w:t>
      </w:r>
      <w:bookmarkEnd w:id="177"/>
      <w:bookmarkEnd w:id="178"/>
      <w:bookmarkEnd w:id="179"/>
      <w:bookmarkEnd w:id="180"/>
      <w:bookmarkEnd w:id="181"/>
      <w:bookmarkEnd w:id="182"/>
    </w:p>
    <w:p>
      <w:pPr>
        <w:widowControl w:val="0"/>
        <w:numPr>
          <w:ilvl w:val="0"/>
          <w:numId w:val="0"/>
        </w:numPr>
        <w:tabs>
          <w:tab w:val="clear" w:pos="420"/>
          <w:tab w:val="clear" w:pos="425"/>
        </w:tabs>
        <w:ind w:leftChars="100"/>
        <w:jc w:val="left"/>
        <w:rPr>
          <w:rFonts w:hint="default"/>
          <w:highlight w:val="none"/>
          <w:shd w:val="clear" w:color="FFFFFF" w:fill="D9D9D9"/>
        </w:rPr>
      </w:pPr>
      <w:r>
        <w:rPr>
          <w:rFonts w:hint="default"/>
          <w:highlight w:val="none"/>
          <w:shd w:val="clear" w:color="FFFFFF" w:fill="D9D9D9"/>
        </w:rPr>
        <w:t>combine_tessdata t9.</w:t>
      </w:r>
    </w:p>
    <w:p>
      <w:pPr>
        <w:widowControl w:val="0"/>
        <w:numPr>
          <w:ilvl w:val="0"/>
          <w:numId w:val="0"/>
        </w:numPr>
        <w:tabs>
          <w:tab w:val="clear" w:pos="420"/>
          <w:tab w:val="clear" w:pos="425"/>
        </w:tabs>
        <w:jc w:val="left"/>
        <w:rPr>
          <w:rFonts w:hint="default"/>
        </w:rPr>
      </w:pPr>
    </w:p>
    <w:p>
      <w:pPr>
        <w:pStyle w:val="4"/>
        <w:jc w:val="left"/>
        <w:rPr>
          <w:rFonts w:hint="default"/>
          <w:b/>
          <w:bCs/>
        </w:rPr>
      </w:pPr>
      <w:bookmarkStart w:id="183" w:name="_Toc732754038"/>
      <w:bookmarkStart w:id="184" w:name="_Toc1435130150"/>
      <w:bookmarkStart w:id="185" w:name="_Toc1266565023"/>
      <w:bookmarkStart w:id="186" w:name="_Toc1291154496"/>
      <w:bookmarkStart w:id="187" w:name="_Toc645511964"/>
      <w:bookmarkStart w:id="188" w:name="_Toc580809854"/>
      <w:r>
        <w:rPr>
          <w:rFonts w:hint="default"/>
          <w:b/>
          <w:bCs/>
        </w:rPr>
        <w:t>2.2.10 Copy the ‘traineddata’ file to /usr/share/tesseract-ocr/tessdata</w:t>
      </w:r>
      <w:bookmarkEnd w:id="183"/>
      <w:bookmarkEnd w:id="184"/>
      <w:bookmarkEnd w:id="185"/>
      <w:bookmarkEnd w:id="186"/>
      <w:bookmarkEnd w:id="187"/>
      <w:bookmarkEnd w:id="188"/>
    </w:p>
    <w:p>
      <w:pPr>
        <w:widowControl w:val="0"/>
        <w:numPr>
          <w:ilvl w:val="0"/>
          <w:numId w:val="0"/>
        </w:numPr>
        <w:tabs>
          <w:tab w:val="clear" w:pos="420"/>
          <w:tab w:val="clear" w:pos="425"/>
        </w:tabs>
        <w:ind w:leftChars="100"/>
        <w:jc w:val="left"/>
        <w:rPr>
          <w:rFonts w:hint="default"/>
          <w:highlight w:val="none"/>
          <w:shd w:val="clear" w:color="FFFFFF" w:fill="D9D9D9"/>
        </w:rPr>
      </w:pPr>
      <w:r>
        <w:rPr>
          <w:rFonts w:hint="default"/>
          <w:highlight w:val="none"/>
          <w:shd w:val="clear" w:color="FFFFFF" w:fill="D9D9D9"/>
        </w:rPr>
        <w:t>sudo cp t9.traineddata /usr/share/tesseract-ocr/tessdata/</w:t>
      </w:r>
    </w:p>
    <w:p>
      <w:pPr>
        <w:widowControl w:val="0"/>
        <w:numPr>
          <w:ilvl w:val="0"/>
          <w:numId w:val="0"/>
        </w:numPr>
        <w:tabs>
          <w:tab w:val="clear" w:pos="420"/>
          <w:tab w:val="clear" w:pos="425"/>
        </w:tabs>
        <w:ind w:leftChars="100"/>
        <w:jc w:val="left"/>
        <w:rPr>
          <w:rFonts w:hint="default"/>
          <w:b w:val="0"/>
          <w:bCs w:val="0"/>
        </w:rPr>
      </w:pPr>
    </w:p>
    <w:p>
      <w:pPr>
        <w:widowControl w:val="0"/>
        <w:numPr>
          <w:ilvl w:val="0"/>
          <w:numId w:val="0"/>
        </w:numPr>
        <w:tabs>
          <w:tab w:val="clear" w:pos="420"/>
          <w:tab w:val="clear" w:pos="425"/>
        </w:tabs>
        <w:ind w:leftChars="100"/>
        <w:jc w:val="left"/>
        <w:rPr>
          <w:sz w:val="24"/>
          <w:szCs w:val="24"/>
        </w:rPr>
      </w:pPr>
      <w:r>
        <w:rPr>
          <w:rFonts w:hint="default"/>
          <w:b w:val="0"/>
          <w:bCs w:val="0"/>
          <w:sz w:val="24"/>
          <w:szCs w:val="24"/>
        </w:rPr>
        <w:t>The generated ‘traineddata’ file should be added to the path, where Tesseract-Engine visits and calls the accordingly traineddata, e.g. the original traineddata file for simplified Chinese ‘chi_sim.traineddata’, for English ‘eng_traineddata’, for German ‘deu.traineddata’.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dobe Fangsong Std"/>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ZYHei_GB18030_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Adobe Fangsong Std"/>
    <w:panose1 w:val="00000000000000000000"/>
    <w:charset w:val="86"/>
    <w:family w:val="auto"/>
    <w:pitch w:val="default"/>
    <w:sig w:usb0="00000000" w:usb1="00000000" w:usb2="00000000" w:usb3="00000000" w:csb0="00000000" w:csb1="00000000"/>
  </w:font>
  <w:font w:name="Adobe Fangsong Std">
    <w:panose1 w:val="02020400000000000000"/>
    <w:charset w:val="86"/>
    <w:family w:val="auto"/>
    <w:pitch w:val="default"/>
    <w:sig w:usb0="00000001" w:usb1="0A0F1810" w:usb2="00000016" w:usb3="00000000" w:csb0="00060007"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ZYHei_GB18030_c">
    <w:panose1 w:val="02010600060101010101"/>
    <w:charset w:val="86"/>
    <w:family w:val="auto"/>
    <w:pitch w:val="default"/>
    <w:sig w:usb0="800002BF" w:usb1="38CF7CFA" w:usb2="00000016" w:usb3="00000000" w:csb0="00040001" w:csb1="00000000"/>
  </w:font>
  <w:font w:name="Abyssinica SIL">
    <w:panose1 w:val="02000603020000020004"/>
    <w:charset w:val="00"/>
    <w:family w:val="auto"/>
    <w:pitch w:val="default"/>
    <w:sig w:usb0="800000EF" w:usb1="5000A04B" w:usb2="00000828" w:usb3="00000000" w:csb0="20000001" w:csb1="00000000"/>
  </w:font>
  <w:font w:name="DejaVa Sans">
    <w:altName w:val="TeX Gyre Termes"/>
    <w:panose1 w:val="00000000000000000000"/>
    <w:charset w:val="00"/>
    <w:family w:val="auto"/>
    <w:pitch w:val="default"/>
    <w:sig w:usb0="00000000" w:usb1="00000000" w:usb2="00000000" w:usb3="00000000" w:csb0="00000000" w:csb1="00000000"/>
  </w:font>
  <w:font w:name="TeX Gyre Termes">
    <w:panose1 w:val="00000500000000000000"/>
    <w:charset w:val="00"/>
    <w:family w:val="auto"/>
    <w:pitch w:val="default"/>
    <w:sig w:usb0="20000087" w:usb1="00000000" w:usb2="00000000" w:usb3="00000000" w:csb0="20000193" w:csb1="00000000"/>
  </w:font>
  <w:font w:name="-apple-system">
    <w:altName w:val="TeX Gyre Terme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SFMono-Regular">
    <w:altName w:val="TeX Gyre Termes"/>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Symbol">
    <w:altName w:val="TeX Gyre Termes"/>
    <w:panose1 w:val="00000000000000000000"/>
    <w:charset w:val="02"/>
    <w:family w:val="swiss"/>
    <w:pitch w:val="default"/>
    <w:sig w:usb0="00000000" w:usb1="00000000" w:usb2="00000000" w:usb3="00000000" w:csb0="00000000" w:csb1="00000000"/>
  </w:font>
  <w:font w:name="Liberation Serif">
    <w:panose1 w:val="02020603050405020304"/>
    <w:charset w:val="01"/>
    <w:family w:val="swiss"/>
    <w:pitch w:val="default"/>
    <w:sig w:usb0="A00002AF" w:usb1="500078FB" w:usb2="00000000" w:usb3="00000000" w:csb0="6000009F" w:csb1="DFD70000"/>
  </w:font>
  <w:font w:name="Tahoma">
    <w:altName w:val="TeX Gyre Termes"/>
    <w:panose1 w:val="00000000000000000000"/>
    <w:charset w:val="01"/>
    <w:family w:val="swiss"/>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Georgia">
    <w:altName w:val="TeX Gyre Termes"/>
    <w:panose1 w:val="00000000000000000000"/>
    <w:charset w:val="01"/>
    <w:family w:val="swiss"/>
    <w:pitch w:val="default"/>
    <w:sig w:usb0="00000000" w:usb1="00000000" w:usb2="00000000" w:usb3="00000000" w:csb0="00000000" w:csb1="00000000"/>
  </w:font>
  <w:font w:name="Microsoft YaHei">
    <w:altName w:val="TeX Gyre Termes"/>
    <w:panose1 w:val="00000000000000000000"/>
    <w:charset w:val="01"/>
    <w:family w:val="swiss"/>
    <w:pitch w:val="default"/>
    <w:sig w:usb0="00000000" w:usb1="00000000" w:usb2="00000000" w:usb3="00000000" w:csb0="00000000" w:csb1="00000000"/>
  </w:font>
  <w:font w:name="Wingdings 2">
    <w:altName w:val="TeX Gyre Termes"/>
    <w:panose1 w:val="00000000000000000000"/>
    <w:charset w:val="02"/>
    <w:family w:val="auto"/>
    <w:pitch w:val="default"/>
    <w:sig w:usb0="00000000" w:usb1="00000000" w:usb2="00000000" w:usb3="00000000" w:csb0="00000000" w:csb1="00000000"/>
  </w:font>
  <w:font w:name="OpenSymbol">
    <w:panose1 w:val="05010000000000000000"/>
    <w:charset w:val="01"/>
    <w:family w:val="auto"/>
    <w:pitch w:val="default"/>
    <w:sig w:usb0="800000AF" w:usb1="1001ECEA" w:usb2="00000000" w:usb3="00000000" w:csb0="00000001" w:csb1="0000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Adobe Fangsong Std">
    <w:panose1 w:val="02020400000000000000"/>
    <w:charset w:val="00"/>
    <w:family w:val="auto"/>
    <w:pitch w:val="default"/>
    <w:sig w:usb0="00000000" w:usb1="00000000" w:usb2="00000000" w:usb3="00000000" w:csb0="0015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9708308">
    <w:nsid w:val="5A94E894"/>
    <w:multiLevelType w:val="singleLevel"/>
    <w:tmpl w:val="5A94E894"/>
    <w:lvl w:ilvl="0" w:tentative="1">
      <w:start w:val="1"/>
      <w:numFmt w:val="decimal"/>
      <w:suff w:val="space"/>
      <w:lvlText w:val="%1."/>
      <w:lvlJc w:val="left"/>
    </w:lvl>
  </w:abstractNum>
  <w:abstractNum w:abstractNumId="1519707586">
    <w:nsid w:val="5A94E5C2"/>
    <w:multiLevelType w:val="singleLevel"/>
    <w:tmpl w:val="5A94E5C2"/>
    <w:lvl w:ilvl="0" w:tentative="1">
      <w:start w:val="1"/>
      <w:numFmt w:val="decimal"/>
      <w:lvlText w:val="%1."/>
      <w:lvlJc w:val="left"/>
      <w:pPr>
        <w:tabs>
          <w:tab w:val="left" w:pos="425"/>
        </w:tabs>
        <w:ind w:left="425" w:leftChars="0" w:hanging="425" w:firstLineChars="0"/>
      </w:pPr>
      <w:rPr>
        <w:rFonts w:hint="default"/>
      </w:rPr>
    </w:lvl>
  </w:abstractNum>
  <w:abstractNum w:abstractNumId="1519708052">
    <w:nsid w:val="5A94E794"/>
    <w:multiLevelType w:val="singleLevel"/>
    <w:tmpl w:val="5A94E794"/>
    <w:lvl w:ilvl="0" w:tentative="1">
      <w:start w:val="1"/>
      <w:numFmt w:val="decimal"/>
      <w:suff w:val="space"/>
      <w:lvlText w:val="%1."/>
      <w:lvlJc w:val="left"/>
    </w:lvl>
  </w:abstractNum>
  <w:abstractNum w:abstractNumId="1519726565">
    <w:nsid w:val="5A952FE5"/>
    <w:multiLevelType w:val="multilevel"/>
    <w:tmpl w:val="5A952FE5"/>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9714798">
    <w:nsid w:val="5A9501EE"/>
    <w:multiLevelType w:val="singleLevel"/>
    <w:tmpl w:val="5A9501EE"/>
    <w:lvl w:ilvl="0" w:tentative="1">
      <w:start w:val="1"/>
      <w:numFmt w:val="decimal"/>
      <w:suff w:val="space"/>
      <w:lvlText w:val="%1."/>
      <w:lvlJc w:val="left"/>
    </w:lvl>
  </w:abstractNum>
  <w:abstractNum w:abstractNumId="1519709158">
    <w:nsid w:val="5A94EBE6"/>
    <w:multiLevelType w:val="multilevel"/>
    <w:tmpl w:val="5A94EBE6"/>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9710742">
    <w:nsid w:val="5A94F216"/>
    <w:multiLevelType w:val="singleLevel"/>
    <w:tmpl w:val="5A94F216"/>
    <w:lvl w:ilvl="0" w:tentative="1">
      <w:start w:val="1"/>
      <w:numFmt w:val="decimal"/>
      <w:suff w:val="space"/>
      <w:lvlText w:val="%1."/>
      <w:lvlJc w:val="left"/>
    </w:lvl>
  </w:abstractNum>
  <w:abstractNum w:abstractNumId="1519711250">
    <w:nsid w:val="5A94F412"/>
    <w:multiLevelType w:val="singleLevel"/>
    <w:tmpl w:val="5A94F412"/>
    <w:lvl w:ilvl="0" w:tentative="1">
      <w:start w:val="1"/>
      <w:numFmt w:val="decimal"/>
      <w:suff w:val="space"/>
      <w:lvlText w:val="%1."/>
      <w:lvlJc w:val="left"/>
    </w:lvl>
  </w:abstractNum>
  <w:abstractNum w:abstractNumId="1519728896">
    <w:nsid w:val="5A953900"/>
    <w:multiLevelType w:val="singleLevel"/>
    <w:tmpl w:val="5A953900"/>
    <w:lvl w:ilvl="0" w:tentative="1">
      <w:start w:val="1"/>
      <w:numFmt w:val="lowerLetter"/>
      <w:lvlText w:val="%1)"/>
      <w:lvlJc w:val="left"/>
      <w:pPr>
        <w:tabs>
          <w:tab w:val="left" w:pos="425"/>
        </w:tabs>
        <w:ind w:left="425" w:leftChars="0" w:hanging="425" w:firstLineChars="0"/>
      </w:pPr>
      <w:rPr>
        <w:rFonts w:hint="default"/>
      </w:rPr>
    </w:lvl>
  </w:abstractNum>
  <w:abstractNum w:abstractNumId="1519303678">
    <w:nsid w:val="5A8EBBFE"/>
    <w:multiLevelType w:val="multilevel"/>
    <w:tmpl w:val="5A8EBBFE"/>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9391634">
    <w:nsid w:val="5A901392"/>
    <w:multiLevelType w:val="singleLevel"/>
    <w:tmpl w:val="5A901392"/>
    <w:lvl w:ilvl="0" w:tentative="1">
      <w:start w:val="1"/>
      <w:numFmt w:val="decimal"/>
      <w:suff w:val="space"/>
      <w:lvlText w:val="%1."/>
      <w:lvlJc w:val="left"/>
    </w:lvl>
  </w:abstractNum>
  <w:abstractNum w:abstractNumId="1519728068">
    <w:nsid w:val="5A9535C4"/>
    <w:multiLevelType w:val="singleLevel"/>
    <w:tmpl w:val="5A9535C4"/>
    <w:lvl w:ilvl="0" w:tentative="1">
      <w:start w:val="1"/>
      <w:numFmt w:val="lowerLetter"/>
      <w:lvlText w:val="%1)"/>
      <w:lvlJc w:val="left"/>
      <w:pPr>
        <w:tabs>
          <w:tab w:val="left" w:pos="425"/>
        </w:tabs>
        <w:ind w:left="425" w:leftChars="0" w:hanging="425" w:firstLineChars="0"/>
      </w:pPr>
      <w:rPr>
        <w:rFonts w:hint="default"/>
      </w:rPr>
    </w:lvl>
  </w:abstractNum>
  <w:num w:numId="1">
    <w:abstractNumId w:val="1519726565"/>
  </w:num>
  <w:num w:numId="2">
    <w:abstractNumId w:val="1519714798"/>
  </w:num>
  <w:num w:numId="3">
    <w:abstractNumId w:val="1519707586"/>
  </w:num>
  <w:num w:numId="4">
    <w:abstractNumId w:val="1519708052"/>
  </w:num>
  <w:num w:numId="5">
    <w:abstractNumId w:val="1519708308"/>
  </w:num>
  <w:num w:numId="6">
    <w:abstractNumId w:val="1519709158"/>
  </w:num>
  <w:num w:numId="7">
    <w:abstractNumId w:val="1519710742"/>
  </w:num>
  <w:num w:numId="8">
    <w:abstractNumId w:val="1519711250"/>
  </w:num>
  <w:num w:numId="9">
    <w:abstractNumId w:val="1519728896"/>
  </w:num>
  <w:num w:numId="10">
    <w:abstractNumId w:val="1519303678"/>
  </w:num>
  <w:num w:numId="11">
    <w:abstractNumId w:val="1519391634"/>
  </w:num>
  <w:num w:numId="12">
    <w:abstractNumId w:val="15197280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9557D"/>
    <w:rsid w:val="07FF6B75"/>
    <w:rsid w:val="1BFD6099"/>
    <w:rsid w:val="2AFFB2A1"/>
    <w:rsid w:val="2BDE6E84"/>
    <w:rsid w:val="2FFBF05C"/>
    <w:rsid w:val="356F5663"/>
    <w:rsid w:val="3AFFAD05"/>
    <w:rsid w:val="4FFA4DC0"/>
    <w:rsid w:val="5BF50C6C"/>
    <w:rsid w:val="5D3DF561"/>
    <w:rsid w:val="5F6D77CA"/>
    <w:rsid w:val="5FFB379F"/>
    <w:rsid w:val="5FFFF881"/>
    <w:rsid w:val="6779557D"/>
    <w:rsid w:val="679701C2"/>
    <w:rsid w:val="69EBA34E"/>
    <w:rsid w:val="6BEF9DAD"/>
    <w:rsid w:val="6EDFF334"/>
    <w:rsid w:val="6FFF41CD"/>
    <w:rsid w:val="71BFFF56"/>
    <w:rsid w:val="76BF81CC"/>
    <w:rsid w:val="76FF48EA"/>
    <w:rsid w:val="7BAF30DB"/>
    <w:rsid w:val="7BFF03EE"/>
    <w:rsid w:val="7DC9DEA9"/>
    <w:rsid w:val="7DFF4835"/>
    <w:rsid w:val="7EFC7B3E"/>
    <w:rsid w:val="7FDB80F2"/>
    <w:rsid w:val="7FDF9D74"/>
    <w:rsid w:val="7FF75AA6"/>
    <w:rsid w:val="7FF7A805"/>
    <w:rsid w:val="877BF2C5"/>
    <w:rsid w:val="B7DFB67D"/>
    <w:rsid w:val="BE2BA189"/>
    <w:rsid w:val="BF6F7353"/>
    <w:rsid w:val="C6FFB3DF"/>
    <w:rsid w:val="CFBF267B"/>
    <w:rsid w:val="D5BF19F1"/>
    <w:rsid w:val="DDC79EB8"/>
    <w:rsid w:val="E2F7D257"/>
    <w:rsid w:val="EFE957E8"/>
    <w:rsid w:val="EFFD87A7"/>
    <w:rsid w:val="F337D046"/>
    <w:rsid w:val="F3FF009F"/>
    <w:rsid w:val="F4FB5F26"/>
    <w:rsid w:val="F5FF983A"/>
    <w:rsid w:val="F7EB0933"/>
    <w:rsid w:val="F7EFEA44"/>
    <w:rsid w:val="F7FF3BE7"/>
    <w:rsid w:val="FA9F3E2B"/>
    <w:rsid w:val="FB6D9401"/>
    <w:rsid w:val="FBFF9B1C"/>
    <w:rsid w:val="FCFF94AC"/>
    <w:rsid w:val="FD9FFD9B"/>
    <w:rsid w:val="FDCFA7EF"/>
    <w:rsid w:val="FDF72F74"/>
    <w:rsid w:val="FEF3C248"/>
    <w:rsid w:val="FF9AC0F7"/>
    <w:rsid w:val="FFCBCD41"/>
    <w:rsid w:val="FFEF71C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Ubuntu" w:hAnsi="Ubuntu" w:eastAsia="SimSun" w:cs="SimSun"/>
      <w:b/>
      <w:bCs/>
      <w:kern w:val="44"/>
      <w:sz w:val="44"/>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rFonts w:asciiTheme="minorAscii" w:hAnsiTheme="minorAscii"/>
      <w:b/>
      <w:bCs/>
      <w:sz w:val="24"/>
      <w:szCs w:val="32"/>
    </w:rPr>
  </w:style>
  <w:style w:type="character" w:default="1" w:styleId="9">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toc 3"/>
    <w:basedOn w:val="1"/>
    <w:next w:val="1"/>
    <w:uiPriority w:val="0"/>
    <w:pPr>
      <w:ind w:left="840" w:leftChars="400"/>
    </w:pPr>
  </w:style>
  <w:style w:type="character" w:styleId="10">
    <w:name w:val="FollowedHyperlink"/>
    <w:basedOn w:val="9"/>
    <w:uiPriority w:val="0"/>
    <w:rPr>
      <w:color w:val="800080"/>
      <w:u w:val="single"/>
    </w:rPr>
  </w:style>
  <w:style w:type="character" w:styleId="11">
    <w:name w:val="HTML Code"/>
    <w:basedOn w:val="9"/>
    <w:uiPriority w:val="0"/>
    <w:rPr>
      <w:rFonts w:ascii="Courier New" w:hAnsi="Courier New" w:cs="Courier New"/>
      <w:sz w:val="20"/>
      <w:szCs w:val="20"/>
    </w:rPr>
  </w:style>
  <w:style w:type="character" w:styleId="12">
    <w:name w:val="Hyperlink"/>
    <w:basedOn w:val="9"/>
    <w:uiPriority w:val="0"/>
    <w:rPr>
      <w:color w:val="0000FF"/>
      <w:u w:val="single"/>
    </w:rPr>
  </w:style>
  <w:style w:type="paragraph" w:customStyle="1" w:styleId="14">
    <w:name w:val="western"/>
    <w:uiPriority w:val="0"/>
    <w:pPr>
      <w:jc w:val="left"/>
    </w:pPr>
    <w:rPr>
      <w:rFonts w:hint="default" w:ascii="Times New Roman" w:hAnsi="Times New Roman" w:eastAsia="SimSun" w:cs="Times New Roman"/>
      <w:kern w:val="0"/>
      <w:sz w:val="24"/>
      <w:szCs w:val="24"/>
      <w:lang w:val="en-US" w:eastAsia="zh-CN" w:bidi="ar"/>
    </w:rPr>
  </w:style>
  <w:style w:type="character" w:customStyle="1" w:styleId="15">
    <w:name w:val="Verzeichnissprung"/>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2135</Words>
  <Characters>11665</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2018-02-22T18:47:00Z</dcterms:created>
  <dc:creator>zdautomotive</dc:creator>
  <cp:lastModifiedBy>zdautomotive</cp:lastModifiedBy>
  <dcterms:modified xsi:type="dcterms:W3CDTF">2018-02-27T15:10:36Z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1031-10.1.0.5672</vt:lpwstr>
  </property>
</Properties>
</file>