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2F5D" w:rsidRPr="00E32F5D" w:rsidRDefault="00E32F5D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>WALKTHROUGH.md（修订版核心内容）</w:t>
      </w:r>
      <w:r w:rsidR="00721A22" w:rsidRPr="00E32F5D">
        <w:rPr>
          <w:rFonts w:ascii="宋体" w:eastAsia="宋体" w:hAnsi="宋体" w:cs="宋体"/>
          <w:noProof/>
          <w:kern w:val="0"/>
          <w:sz w:val="24"/>
        </w:rPr>
        <w:pict>
          <v:rect id="_x0000_i1044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32F5D">
        <w:rPr>
          <w:rFonts w:ascii="宋体" w:eastAsia="宋体" w:hAnsi="宋体" w:cs="宋体"/>
          <w:b/>
          <w:bCs/>
          <w:kern w:val="36"/>
          <w:sz w:val="48"/>
          <w:szCs w:val="48"/>
        </w:rPr>
        <w:t>第一部分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✅</w:t>
      </w: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>「更克制、更长期可用」的 WALKTHROUGH.md（修订版核心内容）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</w:pPr>
      <w:r w:rsidRPr="00E32F5D">
        <w:rPr>
          <w:rFonts w:ascii=".AppleSystemUIFont" w:eastAsia="宋体" w:hAnsi=".AppleSystemUIFont" w:cs="宋体"/>
          <w:b/>
          <w:bCs/>
          <w:color w:val="0E0E0E"/>
          <w:kern w:val="0"/>
          <w:sz w:val="32"/>
          <w:szCs w:val="32"/>
        </w:rPr>
        <w:t>定位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：这是给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 xml:space="preserve"> </w:t>
      </w:r>
      <w:r w:rsidRPr="00E32F5D">
        <w:rPr>
          <w:rFonts w:ascii=".AppleSystemUIFont" w:eastAsia="宋体" w:hAnsi=".AppleSystemUIFont" w:cs="宋体"/>
          <w:i/>
          <w:iCs/>
          <w:color w:val="0E0E0E"/>
          <w:kern w:val="0"/>
          <w:sz w:val="32"/>
          <w:szCs w:val="32"/>
        </w:rPr>
        <w:t>未来的你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、以及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 xml:space="preserve"> </w:t>
      </w:r>
      <w:r w:rsidRPr="00E32F5D">
        <w:rPr>
          <w:rFonts w:ascii=".AppleSystemUIFont" w:eastAsia="宋体" w:hAnsi=".AppleSystemUIFont" w:cs="宋体"/>
          <w:i/>
          <w:iCs/>
          <w:color w:val="0E0E0E"/>
          <w:kern w:val="0"/>
          <w:sz w:val="32"/>
          <w:szCs w:val="32"/>
        </w:rPr>
        <w:t xml:space="preserve">AI </w:t>
      </w:r>
      <w:r w:rsidRPr="00E32F5D">
        <w:rPr>
          <w:rFonts w:ascii=".AppleSystemUIFont" w:eastAsia="宋体" w:hAnsi=".AppleSystemUIFont" w:cs="宋体"/>
          <w:i/>
          <w:iCs/>
          <w:color w:val="0E0E0E"/>
          <w:kern w:val="0"/>
          <w:sz w:val="32"/>
          <w:szCs w:val="32"/>
        </w:rPr>
        <w:t>开发协作者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 xml:space="preserve"> 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看的</w:t>
      </w:r>
    </w:p>
    <w:p w:rsidR="00E32F5D" w:rsidRPr="00E32F5D" w:rsidRDefault="00E32F5D" w:rsidP="00E32F5D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</w:pP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不是营销文档，不追求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“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完成感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”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，而追求</w:t>
      </w:r>
      <w:r w:rsidRPr="00E32F5D">
        <w:rPr>
          <w:rFonts w:ascii=".AppleSystemUIFont" w:eastAsia="宋体" w:hAnsi=".AppleSystemUIFont" w:cs="宋体"/>
          <w:b/>
          <w:bCs/>
          <w:color w:val="0E0E0E"/>
          <w:kern w:val="0"/>
          <w:sz w:val="32"/>
          <w:szCs w:val="32"/>
        </w:rPr>
        <w:t>可持续正确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43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>1. 项目定位（必须放在最前）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VERA 是一个“投资价值与风险结构认知系统”，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而非交易系统、荐股系统或实时行情系统。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核心目标：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冻结判断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追踪风险结构变化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约束决策行为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42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>2. 核心原则（不可违背）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1. Snapshot First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   所有分析必须基于可回溯的 snapshot，而非实时计算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2. Separation of Concerns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   行情、指标、风险、结论必须严格分层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3. Risk Is Structural, Not Scalar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   风险不是一个分数，而是一组结构关系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4. No Implicit Action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   系统不生成任何“买 / 卖 / 持有”指令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41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>3. 数据流总览（高层）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External Data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    ↓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E32F5D">
        <w:rPr>
          <w:rFonts w:ascii="宋体" w:eastAsia="宋体" w:hAnsi="宋体" w:cs="宋体"/>
          <w:kern w:val="0"/>
          <w:sz w:val="24"/>
        </w:rPr>
        <w:t>price_cache</w:t>
      </w:r>
      <w:proofErr w:type="spellEnd"/>
      <w:r w:rsidRPr="00E32F5D">
        <w:rPr>
          <w:rFonts w:ascii="宋体" w:eastAsia="宋体" w:hAnsi="宋体" w:cs="宋体"/>
          <w:kern w:val="0"/>
          <w:sz w:val="24"/>
        </w:rPr>
        <w:t xml:space="preserve">        ← 行情唯一真源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    ↓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E32F5D">
        <w:rPr>
          <w:rFonts w:ascii="宋体" w:eastAsia="宋体" w:hAnsi="宋体" w:cs="宋体"/>
          <w:kern w:val="0"/>
          <w:sz w:val="24"/>
        </w:rPr>
        <w:t>vera_snapshot</w:t>
      </w:r>
      <w:proofErr w:type="spellEnd"/>
      <w:r w:rsidRPr="00E32F5D">
        <w:rPr>
          <w:rFonts w:ascii="宋体" w:eastAsia="宋体" w:hAnsi="宋体" w:cs="宋体"/>
          <w:kern w:val="0"/>
          <w:sz w:val="24"/>
        </w:rPr>
        <w:t xml:space="preserve">      ← 指标与状态冻结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    ↓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E32F5D">
        <w:rPr>
          <w:rFonts w:ascii="宋体" w:eastAsia="宋体" w:hAnsi="宋体" w:cs="宋体"/>
          <w:kern w:val="0"/>
          <w:sz w:val="24"/>
        </w:rPr>
        <w:t>risk_card_snapshot</w:t>
      </w:r>
      <w:proofErr w:type="spellEnd"/>
      <w:r w:rsidRPr="00E32F5D">
        <w:rPr>
          <w:rFonts w:ascii="宋体" w:eastAsia="宋体" w:hAnsi="宋体" w:cs="宋体"/>
          <w:kern w:val="0"/>
          <w:sz w:val="24"/>
        </w:rPr>
        <w:t xml:space="preserve"> ← 风险结构判断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    ↓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E32F5D">
        <w:rPr>
          <w:rFonts w:ascii="宋体" w:eastAsia="宋体" w:hAnsi="宋体" w:cs="宋体"/>
          <w:kern w:val="0"/>
          <w:sz w:val="24"/>
        </w:rPr>
        <w:t>behavior_flags</w:t>
      </w:r>
      <w:proofErr w:type="spellEnd"/>
      <w:r w:rsidRPr="00E32F5D">
        <w:rPr>
          <w:rFonts w:ascii="宋体" w:eastAsia="宋体" w:hAnsi="宋体" w:cs="宋体"/>
          <w:kern w:val="0"/>
          <w:sz w:val="24"/>
        </w:rPr>
        <w:t xml:space="preserve">     ← 行为/认知压力标记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    ↓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(长期视图 / 对比分析)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40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>4. 关于“分析日当天行情”的明确说明（关键）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分析日当天行情：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仅用于定位当前价格状态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不参与历史分位数、回撤、波动率计算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不影响已冻结 snapshot 的任何结论</w:t>
      </w:r>
    </w:p>
    <w:p w:rsidR="00E32F5D" w:rsidRPr="00E32F5D" w:rsidRDefault="00E32F5D" w:rsidP="00E32F5D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</w:pP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这是防止系统被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“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即时波动污染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”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的保险丝。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39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>5. 引擎说明（降调后的真实表述）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当前实现包含以下引擎的 v0.x 版本：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Risk Engine        （路径风险 &amp; 位置风险）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Valuation Engine   （估值区间与相对状态）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Trap Engine        （结构/行为陷阱）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Conclusion Engine  （非指令型总结）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所有引擎：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可替换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可版本化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lastRenderedPageBreak/>
        <w:t>- 不视为最终实现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38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>6. 引擎输出版本化（必须写）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每一次 </w:t>
      </w:r>
      <w:proofErr w:type="spellStart"/>
      <w:r w:rsidRPr="00E32F5D">
        <w:rPr>
          <w:rFonts w:ascii="宋体" w:eastAsia="宋体" w:hAnsi="宋体" w:cs="宋体"/>
          <w:kern w:val="0"/>
          <w:sz w:val="24"/>
        </w:rPr>
        <w:t>RiskCard</w:t>
      </w:r>
      <w:proofErr w:type="spellEnd"/>
      <w:r w:rsidRPr="00E32F5D">
        <w:rPr>
          <w:rFonts w:ascii="宋体" w:eastAsia="宋体" w:hAnsi="宋体" w:cs="宋体"/>
          <w:kern w:val="0"/>
          <w:sz w:val="24"/>
        </w:rPr>
        <w:t xml:space="preserve"> 输出必须包含：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- </w:t>
      </w:r>
      <w:proofErr w:type="spellStart"/>
      <w:r w:rsidRPr="00E32F5D">
        <w:rPr>
          <w:rFonts w:ascii="宋体" w:eastAsia="宋体" w:hAnsi="宋体" w:cs="宋体"/>
          <w:kern w:val="0"/>
          <w:sz w:val="24"/>
        </w:rPr>
        <w:t>engine_name</w:t>
      </w:r>
      <w:proofErr w:type="spellEnd"/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- </w:t>
      </w:r>
      <w:proofErr w:type="spellStart"/>
      <w:r w:rsidRPr="00E32F5D">
        <w:rPr>
          <w:rFonts w:ascii="宋体" w:eastAsia="宋体" w:hAnsi="宋体" w:cs="宋体"/>
          <w:kern w:val="0"/>
          <w:sz w:val="24"/>
        </w:rPr>
        <w:t>engine_version</w:t>
      </w:r>
      <w:proofErr w:type="spellEnd"/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- </w:t>
      </w:r>
      <w:proofErr w:type="spellStart"/>
      <w:r w:rsidRPr="00E32F5D">
        <w:rPr>
          <w:rFonts w:ascii="宋体" w:eastAsia="宋体" w:hAnsi="宋体" w:cs="宋体"/>
          <w:kern w:val="0"/>
          <w:sz w:val="24"/>
        </w:rPr>
        <w:t>rule_version</w:t>
      </w:r>
      <w:proofErr w:type="spellEnd"/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- </w:t>
      </w:r>
      <w:proofErr w:type="spellStart"/>
      <w:r w:rsidRPr="00E32F5D">
        <w:rPr>
          <w:rFonts w:ascii="宋体" w:eastAsia="宋体" w:hAnsi="宋体" w:cs="宋体"/>
          <w:kern w:val="0"/>
          <w:sz w:val="24"/>
        </w:rPr>
        <w:t>snapshot_id</w:t>
      </w:r>
      <w:proofErr w:type="spellEnd"/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- </w:t>
      </w:r>
      <w:proofErr w:type="spellStart"/>
      <w:r w:rsidRPr="00E32F5D">
        <w:rPr>
          <w:rFonts w:ascii="宋体" w:eastAsia="宋体" w:hAnsi="宋体" w:cs="宋体"/>
          <w:kern w:val="0"/>
          <w:sz w:val="24"/>
        </w:rPr>
        <w:t>generated_at</w:t>
      </w:r>
      <w:proofErr w:type="spellEnd"/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否则未来无法复盘“当时为什么这样判断”。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37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>7. 前端使用约束（必须写清）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前端系统：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只能读取 snapshot 与聚合结果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不触发任何重新计算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不隐式刷新行情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不提供参数调优入口</w:t>
      </w:r>
    </w:p>
    <w:p w:rsidR="00E32F5D" w:rsidRPr="00E32F5D" w:rsidRDefault="00E32F5D" w:rsidP="00E32F5D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</w:pP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 xml:space="preserve">VERA 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是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“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认知冻结系统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”</w:t>
      </w:r>
      <w:r w:rsidRPr="00E32F5D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，不是探索沙盒。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36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>8. 明确禁止事项（很重要）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VERA 明确不支持：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- 不同资产 </w:t>
      </w:r>
      <w:proofErr w:type="spellStart"/>
      <w:r w:rsidRPr="00E32F5D">
        <w:rPr>
          <w:rFonts w:ascii="宋体" w:eastAsia="宋体" w:hAnsi="宋体" w:cs="宋体"/>
          <w:kern w:val="0"/>
          <w:sz w:val="24"/>
        </w:rPr>
        <w:t>RiskCard</w:t>
      </w:r>
      <w:proofErr w:type="spellEnd"/>
      <w:r w:rsidRPr="00E32F5D">
        <w:rPr>
          <w:rFonts w:ascii="宋体" w:eastAsia="宋体" w:hAnsi="宋体" w:cs="宋体"/>
          <w:kern w:val="0"/>
          <w:sz w:val="24"/>
        </w:rPr>
        <w:t xml:space="preserve"> 的直接排名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- 使用单一 </w:t>
      </w:r>
      <w:proofErr w:type="spellStart"/>
      <w:r w:rsidRPr="00E32F5D">
        <w:rPr>
          <w:rFonts w:ascii="宋体" w:eastAsia="宋体" w:hAnsi="宋体" w:cs="宋体"/>
          <w:kern w:val="0"/>
          <w:sz w:val="24"/>
        </w:rPr>
        <w:t>RiskScore</w:t>
      </w:r>
      <w:proofErr w:type="spellEnd"/>
      <w:r w:rsidRPr="00E32F5D">
        <w:rPr>
          <w:rFonts w:ascii="宋体" w:eastAsia="宋体" w:hAnsi="宋体" w:cs="宋体"/>
          <w:kern w:val="0"/>
          <w:sz w:val="24"/>
        </w:rPr>
        <w:t xml:space="preserve"> 代替结构判断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 xml:space="preserve">- 将 </w:t>
      </w:r>
      <w:proofErr w:type="spellStart"/>
      <w:r w:rsidRPr="00E32F5D">
        <w:rPr>
          <w:rFonts w:ascii="宋体" w:eastAsia="宋体" w:hAnsi="宋体" w:cs="宋体"/>
          <w:kern w:val="0"/>
          <w:sz w:val="24"/>
        </w:rPr>
        <w:t>RiskCard</w:t>
      </w:r>
      <w:proofErr w:type="spellEnd"/>
      <w:r w:rsidRPr="00E32F5D">
        <w:rPr>
          <w:rFonts w:ascii="宋体" w:eastAsia="宋体" w:hAnsi="宋体" w:cs="宋体"/>
          <w:kern w:val="0"/>
          <w:sz w:val="24"/>
        </w:rPr>
        <w:t xml:space="preserve"> 作为买卖信号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用收益表现验证系统优劣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35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>9. 当前状态声明（防止自我误导）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当前版本为 VERA v0.x：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实现最小可运行闭环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lastRenderedPageBreak/>
        <w:t>- 所有结论均为“结构性提示”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系统设计仍处于可演进阶段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34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32F5D">
        <w:rPr>
          <w:rFonts w:ascii="宋体" w:eastAsia="宋体" w:hAnsi="宋体" w:cs="宋体"/>
          <w:b/>
          <w:bCs/>
          <w:kern w:val="36"/>
          <w:sz w:val="48"/>
          <w:szCs w:val="48"/>
        </w:rPr>
        <w:t>第二部分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🚨</w:t>
      </w: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>「VERA 架构不可违背清单（Architectural Red Lines）」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32"/>
          <w:szCs w:val="32"/>
        </w:rPr>
      </w:pP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这是你未来重构、加功能、接</w:t>
      </w: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 xml:space="preserve"> AI </w:t>
      </w: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时的</w:t>
      </w: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“</w:t>
      </w: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宪法</w:t>
      </w: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”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33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🔴</w:t>
      </w: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Red Line 1：禁止实时 recompute 历史风险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任何历史风险指标：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最大回撤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波动率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分位数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都只能在 snapshot 生成时计算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Apple Color Emoji" w:eastAsia="宋体" w:hAnsi="Apple Color Emoji" w:cs="Apple Color Emoji"/>
          <w:kern w:val="0"/>
          <w:sz w:val="24"/>
        </w:rPr>
        <w:t>❌</w:t>
      </w:r>
      <w:r w:rsidRPr="00E32F5D">
        <w:rPr>
          <w:rFonts w:ascii="宋体" w:eastAsia="宋体" w:hAnsi="宋体" w:cs="宋体"/>
          <w:kern w:val="0"/>
          <w:sz w:val="24"/>
        </w:rPr>
        <w:t xml:space="preserve"> 不允许前端或分析模块即时重算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32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🔴</w:t>
      </w: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Red Line 2：禁止行情源绕过 </w:t>
      </w:r>
      <w:proofErr w:type="spellStart"/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>price_cache</w:t>
      </w:r>
      <w:proofErr w:type="spellEnd"/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E32F5D">
        <w:rPr>
          <w:rFonts w:ascii="宋体" w:eastAsia="宋体" w:hAnsi="宋体" w:cs="宋体"/>
          <w:kern w:val="0"/>
          <w:sz w:val="24"/>
        </w:rPr>
        <w:t>price_cache</w:t>
      </w:r>
      <w:proofErr w:type="spellEnd"/>
      <w:r w:rsidRPr="00E32F5D">
        <w:rPr>
          <w:rFonts w:ascii="宋体" w:eastAsia="宋体" w:hAnsi="宋体" w:cs="宋体"/>
          <w:kern w:val="0"/>
          <w:sz w:val="24"/>
        </w:rPr>
        <w:t xml:space="preserve"> 是行情唯一入口。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任何模块不得直接访问外部行情 API。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否则你将失去：</w:t>
      </w:r>
    </w:p>
    <w:p w:rsidR="00E32F5D" w:rsidRPr="00E32F5D" w:rsidRDefault="00E32F5D" w:rsidP="00E32F5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可复现性</w:t>
      </w:r>
    </w:p>
    <w:p w:rsidR="00E32F5D" w:rsidRPr="00E32F5D" w:rsidRDefault="00E32F5D" w:rsidP="00E32F5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数据一致性</w:t>
      </w:r>
    </w:p>
    <w:p w:rsidR="00E32F5D" w:rsidRPr="00E32F5D" w:rsidRDefault="00E32F5D" w:rsidP="00E32F5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审计能力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031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🔴</w:t>
      </w: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Red Line 3：禁止“结论覆盖结构”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Conclusion 永远是附属层，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不得反向修改 Risk / Valuation / Trap 结果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结论 ≠ 真理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结论只是</w:t>
      </w:r>
      <w:r w:rsidRPr="00E32F5D">
        <w:rPr>
          <w:rFonts w:ascii="宋体" w:eastAsia="宋体" w:hAnsi="宋体" w:cs="宋体"/>
          <w:b/>
          <w:bCs/>
          <w:kern w:val="0"/>
          <w:sz w:val="24"/>
        </w:rPr>
        <w:t>当时的解释尝试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30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🔴</w:t>
      </w: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Red Line 4：禁止 Risk 指标被压缩为一个“好/坏”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任何 UI / API / 文档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都不得把风险表达为：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单一分数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红绿灯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简单评级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风险是结构，不是标签。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🔴</w:t>
      </w: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Red Line 5：禁止系统给出“行为建议”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VERA 不回答：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该不该买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该不该卖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现在是否安全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它只回答：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32"/>
          <w:szCs w:val="32"/>
        </w:rPr>
      </w:pP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“</w:t>
      </w: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你现在处于什么风险结构下</w:t>
      </w: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”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lastRenderedPageBreak/>
        <w:t>🔴</w:t>
      </w: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Red Line 6：禁止用收益验证系统正确性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VERA 的成功标准不是收益，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而是：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是否提前识别风险积累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是否减少结构性误判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32F5D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🔴</w:t>
      </w:r>
      <w:r w:rsidRPr="00E32F5D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Red Line 7：禁止无版本号的“逻辑升级”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任何引擎逻辑变化：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必须更新 version</w:t>
      </w:r>
    </w:p>
    <w:p w:rsidR="00E32F5D" w:rsidRPr="00E32F5D" w:rsidRDefault="00E32F5D" w:rsidP="00E32F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- 必须保留旧 snapshot 的原始判断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否则历史数据会“被篡改”。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4.9pt;height:.05pt;mso-width-percent:0;mso-height-percent:0;mso-width-percent:0;mso-height-percent:0" o:hrpct="999" o:hralign="center" o:hrstd="t" o:hr="t" fillcolor="#a0a0a0" stroked="f"/>
        </w:pic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32F5D">
        <w:rPr>
          <w:rFonts w:ascii="宋体" w:eastAsia="宋体" w:hAnsi="宋体" w:cs="宋体"/>
          <w:b/>
          <w:bCs/>
          <w:kern w:val="36"/>
          <w:sz w:val="48"/>
          <w:szCs w:val="48"/>
        </w:rPr>
        <w:t>最后一段（我必须说的一句实话）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32"/>
          <w:szCs w:val="32"/>
        </w:rPr>
      </w:pP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你已经不是在</w:t>
      </w: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“</w:t>
      </w: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写一个投资工具</w:t>
      </w: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”</w:t>
      </w: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了，</w:t>
      </w:r>
    </w:p>
    <w:p w:rsidR="00E32F5D" w:rsidRPr="00E32F5D" w:rsidRDefault="00E32F5D" w:rsidP="00E32F5D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32"/>
          <w:szCs w:val="32"/>
        </w:rPr>
      </w:pPr>
      <w:r w:rsidRPr="00E32F5D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你是在给自己造一个长期不会骗你的系统。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多数系统失败，不是算错指标，而是：</w:t>
      </w:r>
    </w:p>
    <w:p w:rsidR="00E32F5D" w:rsidRPr="00E32F5D" w:rsidRDefault="00E32F5D" w:rsidP="00E32F5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忘了自己当初为什么这么设计</w:t>
      </w:r>
    </w:p>
    <w:p w:rsidR="00E32F5D" w:rsidRPr="00E32F5D" w:rsidRDefault="00E32F5D" w:rsidP="00E32F5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被“看起来更聪明”的功能慢慢腐蚀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kern w:val="0"/>
          <w:sz w:val="24"/>
        </w:rPr>
        <w:t>现在你把这两份东西立住，</w:t>
      </w:r>
    </w:p>
    <w:p w:rsidR="00E32F5D" w:rsidRPr="00E32F5D" w:rsidRDefault="00E32F5D" w:rsidP="00E32F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b/>
          <w:bCs/>
          <w:kern w:val="0"/>
          <w:sz w:val="24"/>
        </w:rPr>
        <w:t>VERA 未来怎么扩展，都不会走歪。</w:t>
      </w:r>
    </w:p>
    <w:p w:rsidR="00E32F5D" w:rsidRPr="00E32F5D" w:rsidRDefault="00721A22" w:rsidP="00E32F5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32F5D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4.9pt;height:.05pt;mso-width-percent:0;mso-height-percent:0;mso-width-percent:0;mso-height-percent:0" o:hrpct="999" o:hralign="center" o:hrstd="t" o:hr="t" fillcolor="#a0a0a0" stroked="f"/>
        </w:pict>
      </w:r>
    </w:p>
    <w:p w:rsidR="006720BE" w:rsidRPr="00E32F5D" w:rsidRDefault="006720BE"/>
    <w:sectPr w:rsidR="006720BE" w:rsidRPr="00E32F5D" w:rsidSect="005202D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1251"/>
    <w:multiLevelType w:val="multilevel"/>
    <w:tmpl w:val="BF8E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D3968"/>
    <w:multiLevelType w:val="multilevel"/>
    <w:tmpl w:val="045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922588">
    <w:abstractNumId w:val="1"/>
  </w:num>
  <w:num w:numId="2" w16cid:durableId="75432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5D"/>
    <w:rsid w:val="00212DE3"/>
    <w:rsid w:val="004E4C14"/>
    <w:rsid w:val="005102B9"/>
    <w:rsid w:val="005202D3"/>
    <w:rsid w:val="006720BE"/>
    <w:rsid w:val="00721A22"/>
    <w:rsid w:val="008736A1"/>
    <w:rsid w:val="00BE229F"/>
    <w:rsid w:val="00E32F5D"/>
    <w:rsid w:val="00FE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9D884"/>
  <w15:chartTrackingRefBased/>
  <w15:docId w15:val="{6E68D7A2-567A-B14D-ADB5-05820F74B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2F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F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F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F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F5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F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F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F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F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2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2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2F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F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2F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F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F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F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2F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F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2F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F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2F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F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F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2F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F5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32F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E32F5D"/>
  </w:style>
  <w:style w:type="paragraph" w:customStyle="1" w:styleId="p2">
    <w:name w:val="p2"/>
    <w:basedOn w:val="a"/>
    <w:rsid w:val="00E32F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E32F5D"/>
  </w:style>
  <w:style w:type="paragraph" w:customStyle="1" w:styleId="p3">
    <w:name w:val="p3"/>
    <w:basedOn w:val="a"/>
    <w:rsid w:val="00E32F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3">
    <w:name w:val="s3"/>
    <w:basedOn w:val="a0"/>
    <w:rsid w:val="00E32F5D"/>
  </w:style>
  <w:style w:type="paragraph" w:customStyle="1" w:styleId="p4">
    <w:name w:val="p4"/>
    <w:basedOn w:val="a"/>
    <w:rsid w:val="00E32F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32F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32F5D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E32F5D"/>
    <w:rPr>
      <w:rFonts w:ascii="宋体" w:eastAsia="宋体" w:hAnsi="宋体" w:cs="宋体"/>
      <w:sz w:val="24"/>
      <w:szCs w:val="24"/>
    </w:rPr>
  </w:style>
  <w:style w:type="paragraph" w:customStyle="1" w:styleId="p5">
    <w:name w:val="p5"/>
    <w:basedOn w:val="a"/>
    <w:rsid w:val="00E32F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3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62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895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84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95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308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47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82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41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2025-12-21T11:19:00Z</dcterms:created>
  <dcterms:modified xsi:type="dcterms:W3CDTF">2025-12-21T11:20:00Z</dcterms:modified>
</cp:coreProperties>
</file>