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927"/>
      </w:tblGrid>
      <w:tr w:rsidR="00D7678A" w:rsidTr="00D7678A">
        <w:tc>
          <w:tcPr>
            <w:tcW w:w="4926" w:type="dxa"/>
          </w:tcPr>
          <w:p w:rsidR="00D7678A" w:rsidRDefault="00D7678A" w:rsidP="00D7678A">
            <w:r>
              <w:rPr>
                <w:noProof/>
              </w:rPr>
              <w:drawing>
                <wp:inline distT="0" distB="0" distL="0" distR="0">
                  <wp:extent cx="2161641" cy="1008766"/>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2161641" cy="1008766"/>
                          </a:xfrm>
                          <a:prstGeom prst="rect">
                            <a:avLst/>
                          </a:prstGeom>
                        </pic:spPr>
                      </pic:pic>
                    </a:graphicData>
                  </a:graphic>
                </wp:inline>
              </w:drawing>
            </w:r>
          </w:p>
        </w:tc>
        <w:tc>
          <w:tcPr>
            <w:tcW w:w="4927" w:type="dxa"/>
            <w:vAlign w:val="center"/>
          </w:tcPr>
          <w:p w:rsidR="00D7678A" w:rsidRDefault="00D7678A" w:rsidP="00D7678A">
            <w:pPr>
              <w:jc w:val="right"/>
            </w:pPr>
            <w:r>
              <w:rPr>
                <w:noProof/>
              </w:rPr>
              <w:drawing>
                <wp:inline distT="0" distB="0" distL="0" distR="0">
                  <wp:extent cx="1801368" cy="360273"/>
                  <wp:effectExtent l="19050" t="0" r="9525" b="0"/>
                  <wp:docPr id="1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9"/>
                          <a:stretch>
                            <a:fillRect/>
                          </a:stretch>
                        </pic:blipFill>
                        <pic:spPr>
                          <a:xfrm>
                            <a:off x="0" y="0"/>
                            <a:ext cx="1801368" cy="360273"/>
                          </a:xfrm>
                          <a:prstGeom prst="rect">
                            <a:avLst/>
                          </a:prstGeom>
                        </pic:spPr>
                      </pic:pic>
                    </a:graphicData>
                  </a:graphic>
                </wp:inline>
              </w:drawing>
            </w:r>
          </w:p>
        </w:tc>
      </w:tr>
    </w:tbl>
    <w:p w:rsidR="00D7678A" w:rsidRDefault="00D7678A"/>
    <w:p w:rsidR="00474EEB" w:rsidRPr="00125563" w:rsidRDefault="00474EEB" w:rsidP="00474EEB"/>
    <w:p w:rsidR="00BB2D0B" w:rsidRPr="0064443A" w:rsidRDefault="00BB2D0B" w:rsidP="00D14C4B">
      <w:pPr>
        <w:jc w:val="center"/>
        <w:rPr>
          <w:sz w:val="48"/>
          <w:szCs w:val="48"/>
        </w:rPr>
      </w:pPr>
      <w:r>
        <w:rPr>
          <w:rFonts w:ascii="黑体" w:eastAsia="黑体" w:hAnsi="黑体" w:hint="eastAsia"/>
          <w:sz w:val="48"/>
          <w:szCs w:val="48"/>
        </w:rPr>
        <w:t>硕士研究生</w:t>
      </w:r>
      <w:r w:rsidRPr="0064443A">
        <w:rPr>
          <w:rFonts w:ascii="黑体" w:eastAsia="黑体" w:hAnsi="黑体" w:hint="eastAsia"/>
          <w:sz w:val="48"/>
          <w:szCs w:val="48"/>
        </w:rPr>
        <w:t>学位</w:t>
      </w:r>
      <w:r w:rsidR="00C91A14" w:rsidRPr="0064443A">
        <w:rPr>
          <w:rFonts w:ascii="黑体" w:eastAsia="黑体" w:hAnsi="黑体" w:hint="eastAsia"/>
          <w:sz w:val="48"/>
          <w:szCs w:val="48"/>
        </w:rPr>
        <w:t>论文</w:t>
      </w:r>
      <w:r w:rsidR="00C91A14">
        <w:rPr>
          <w:rFonts w:ascii="黑体" w:eastAsia="黑体" w:hAnsi="黑体" w:hint="eastAsia"/>
          <w:sz w:val="48"/>
          <w:szCs w:val="48"/>
        </w:rPr>
        <w:t>阶段</w:t>
      </w:r>
      <w:r w:rsidRPr="0064443A">
        <w:rPr>
          <w:rFonts w:ascii="黑体" w:eastAsia="黑体" w:hAnsi="黑体" w:hint="eastAsia"/>
          <w:sz w:val="48"/>
          <w:szCs w:val="48"/>
        </w:rPr>
        <w:t>报告</w:t>
      </w: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D7678A">
      <w:pPr>
        <w:spacing w:beforeLines="50" w:before="156"/>
        <w:jc w:val="left"/>
      </w:pPr>
    </w:p>
    <w:p w:rsidR="00BB2D0B" w:rsidRPr="00EA28D5" w:rsidRDefault="00BB2D0B" w:rsidP="00D7678A">
      <w:pPr>
        <w:spacing w:beforeLines="50" w:before="156"/>
        <w:ind w:leftChars="950" w:left="1995"/>
        <w:rPr>
          <w:sz w:val="28"/>
          <w:szCs w:val="28"/>
        </w:rPr>
      </w:pPr>
      <w:r>
        <w:rPr>
          <w:rFonts w:ascii="宋体" w:hAnsi="宋体" w:hint="eastAsia"/>
          <w:sz w:val="28"/>
          <w:szCs w:val="28"/>
        </w:rPr>
        <w:t>学</w:t>
      </w:r>
      <w:r w:rsidR="00EA7AE0">
        <w:rPr>
          <w:noProof/>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5168;mso-position-horizontal-relative:text;mso-position-vertical-relative:text" o:connectortype="straight"/>
        </w:pict>
      </w:r>
      <w:r w:rsidR="00D7678A">
        <w:rPr>
          <w:rFonts w:ascii="宋体" w:hAnsi="宋体" w:hint="eastAsia"/>
          <w:sz w:val="28"/>
          <w:szCs w:val="28"/>
        </w:rPr>
        <w:t xml:space="preserve">    </w:t>
      </w:r>
      <w:r>
        <w:rPr>
          <w:rFonts w:ascii="宋体" w:hAnsi="宋体" w:hint="eastAsia"/>
          <w:sz w:val="28"/>
          <w:szCs w:val="28"/>
        </w:rPr>
        <w:t>号</w:t>
      </w:r>
      <w:r w:rsidRPr="00EA28D5">
        <w:rPr>
          <w:rFonts w:ascii="宋体" w:hAnsi="宋体"/>
          <w:sz w:val="28"/>
          <w:szCs w:val="28"/>
        </w:rPr>
        <w:t xml:space="preserve">: </w:t>
      </w:r>
      <w:r w:rsidR="00D7678A">
        <w:rPr>
          <w:rFonts w:ascii="宋体" w:hAnsi="宋体" w:hint="eastAsia"/>
          <w:sz w:val="28"/>
          <w:szCs w:val="28"/>
        </w:rPr>
        <w:t xml:space="preserve">   </w:t>
      </w:r>
      <w:r>
        <w:rPr>
          <w:rFonts w:ascii="宋体" w:hAnsi="宋体"/>
          <w:sz w:val="28"/>
          <w:szCs w:val="28"/>
        </w:rPr>
        <w:t>2016110107</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姓</w:t>
      </w:r>
      <w:r w:rsidR="00D7678A">
        <w:rPr>
          <w:rFonts w:ascii="宋体" w:hAnsi="宋体" w:hint="eastAsia"/>
          <w:sz w:val="28"/>
          <w:szCs w:val="28"/>
        </w:rPr>
        <w:t xml:space="preserve">    </w:t>
      </w:r>
      <w:r>
        <w:rPr>
          <w:rFonts w:ascii="宋体" w:hAnsi="宋体" w:hint="eastAsia"/>
          <w:sz w:val="28"/>
          <w:szCs w:val="28"/>
        </w:rPr>
        <w:t>名</w:t>
      </w:r>
      <w:r w:rsidR="00EA7AE0">
        <w:rPr>
          <w:noProof/>
        </w:rPr>
        <w:pict>
          <v:shape id="_x0000_s1027" type="#_x0000_t32" style="position:absolute;left:0;text-align:left;margin-left:186.15pt;margin-top:33.25pt;width:147pt;height:0;z-index:251656192;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Pr>
          <w:rFonts w:ascii="宋体" w:hAnsi="宋体"/>
          <w:sz w:val="28"/>
          <w:szCs w:val="28"/>
        </w:rPr>
        <w:t>张大旺</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学</w:t>
      </w:r>
      <w:r w:rsidR="00D7678A">
        <w:rPr>
          <w:rFonts w:ascii="宋体" w:hAnsi="宋体" w:hint="eastAsia"/>
          <w:sz w:val="28"/>
          <w:szCs w:val="28"/>
        </w:rPr>
        <w:t xml:space="preserve">    </w:t>
      </w:r>
      <w:r>
        <w:rPr>
          <w:rFonts w:ascii="宋体" w:hAnsi="宋体" w:hint="eastAsia"/>
          <w:sz w:val="28"/>
          <w:szCs w:val="28"/>
        </w:rPr>
        <w:t>院</w:t>
      </w:r>
      <w:r w:rsidR="00EA7AE0">
        <w:rPr>
          <w:noProof/>
        </w:rPr>
        <w:pict>
          <v:shape id="_x0000_s1028" type="#_x0000_t32" style="position:absolute;left:0;text-align:left;margin-left:186pt;margin-top:33.25pt;width:147pt;height:0;z-index:251660288;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Pr>
          <w:rFonts w:ascii="宋体" w:hAnsi="宋体"/>
          <w:sz w:val="28"/>
          <w:szCs w:val="28"/>
        </w:rPr>
        <w:t>信息与通信工程学院</w:t>
      </w:r>
    </w:p>
    <w:p w:rsidR="00BB2D0B" w:rsidRPr="00D64064" w:rsidRDefault="00BB2D0B" w:rsidP="00D7678A">
      <w:pPr>
        <w:spacing w:beforeLines="50" w:before="156"/>
        <w:ind w:leftChars="950" w:left="1995"/>
        <w:jc w:val="left"/>
        <w:rPr>
          <w:rFonts w:ascii="宋体" w:hAnsi="宋体"/>
          <w:sz w:val="28"/>
          <w:szCs w:val="28"/>
        </w:rPr>
      </w:pPr>
      <w:r w:rsidRPr="00D64064">
        <w:rPr>
          <w:rFonts w:ascii="宋体" w:hAnsi="宋体" w:hint="eastAsia"/>
          <w:sz w:val="28"/>
          <w:szCs w:val="28"/>
        </w:rPr>
        <w:t>专业</w:t>
      </w:r>
      <w:r w:rsidRPr="00D64064">
        <w:rPr>
          <w:rFonts w:ascii="宋体" w:hAnsi="宋体"/>
          <w:sz w:val="28"/>
          <w:szCs w:val="28"/>
        </w:rPr>
        <w:t>(</w:t>
      </w:r>
      <w:r w:rsidRPr="00D64064">
        <w:rPr>
          <w:rFonts w:ascii="宋体" w:hAnsi="宋体" w:hint="eastAsia"/>
          <w:sz w:val="28"/>
          <w:szCs w:val="28"/>
        </w:rPr>
        <w:t>领域</w:t>
      </w:r>
      <w:r w:rsidRPr="00D64064">
        <w:rPr>
          <w:rFonts w:ascii="宋体" w:hAnsi="宋体"/>
          <w:sz w:val="28"/>
          <w:szCs w:val="28"/>
        </w:rPr>
        <w:t>)</w:t>
      </w:r>
      <w:r w:rsidR="00EA7AE0">
        <w:rPr>
          <w:rFonts w:ascii="宋体" w:hAnsi="宋体"/>
          <w:sz w:val="28"/>
          <w:szCs w:val="28"/>
        </w:rPr>
        <w:pict>
          <v:shape id="_x0000_s1029" type="#_x0000_t32" style="position:absolute;left:0;text-align:left;margin-left:186.25pt;margin-top:33.3pt;width:147pt;height:0;z-index:251657216;mso-position-horizontal-relative:text;mso-position-vertical-relative:text" o:connectortype="straight"/>
        </w:pict>
      </w:r>
      <w:r w:rsidRPr="00D64064">
        <w:rPr>
          <w:rFonts w:ascii="宋体" w:hAnsi="宋体"/>
          <w:sz w:val="28"/>
          <w:szCs w:val="28"/>
        </w:rPr>
        <w:t>:</w:t>
      </w:r>
      <w:r w:rsidR="00D7678A">
        <w:rPr>
          <w:rFonts w:ascii="宋体" w:hAnsi="宋体" w:hint="eastAsia"/>
          <w:sz w:val="28"/>
          <w:szCs w:val="28"/>
        </w:rPr>
        <w:t xml:space="preserve"> </w:t>
      </w:r>
      <w:r w:rsidRPr="00D64064">
        <w:rPr>
          <w:rFonts w:ascii="宋体" w:hAnsi="宋体"/>
          <w:sz w:val="28"/>
          <w:szCs w:val="28"/>
        </w:rPr>
        <w:t xml:space="preserve"> </w:t>
      </w:r>
      <w:r>
        <w:rPr>
          <w:rFonts w:ascii="宋体" w:hAnsi="宋体"/>
          <w:sz w:val="28"/>
          <w:szCs w:val="28"/>
        </w:rPr>
        <w:t>信息与通信工程</w:t>
      </w:r>
    </w:p>
    <w:p w:rsidR="00BB2D0B" w:rsidRPr="00EA28D5" w:rsidRDefault="00EA7AE0" w:rsidP="00D7678A">
      <w:pPr>
        <w:spacing w:beforeLines="50" w:before="156"/>
        <w:ind w:leftChars="950" w:left="1995"/>
        <w:jc w:val="left"/>
        <w:rPr>
          <w:sz w:val="28"/>
          <w:szCs w:val="28"/>
        </w:rPr>
      </w:pPr>
      <w:r>
        <w:rPr>
          <w:noProof/>
        </w:rPr>
        <w:pict>
          <v:shape id="_x0000_s1030" type="#_x0000_t32" style="position:absolute;left:0;text-align:left;margin-left:186.6pt;margin-top:33.15pt;width:147pt;height:0;z-index:251658240" o:connectortype="straight"/>
        </w:pict>
      </w:r>
      <w:r w:rsidR="00BB2D0B" w:rsidRPr="00EA28D5">
        <w:rPr>
          <w:rFonts w:ascii="宋体" w:hAnsi="宋体" w:hint="eastAsia"/>
          <w:sz w:val="28"/>
          <w:szCs w:val="28"/>
        </w:rPr>
        <w:t>研究方向</w:t>
      </w:r>
      <w:r w:rsidR="00BB2D0B" w:rsidRPr="00EA28D5">
        <w:rPr>
          <w:rFonts w:ascii="宋体" w:hAnsi="宋体"/>
          <w:sz w:val="28"/>
          <w:szCs w:val="28"/>
        </w:rPr>
        <w:t xml:space="preserve">: </w:t>
      </w:r>
      <w:r w:rsidR="00D7678A">
        <w:rPr>
          <w:rFonts w:ascii="宋体" w:hAnsi="宋体" w:hint="eastAsia"/>
          <w:sz w:val="28"/>
          <w:szCs w:val="28"/>
        </w:rPr>
        <w:t xml:space="preserve">   </w:t>
      </w:r>
      <w:r w:rsidR="00BB2D0B">
        <w:rPr>
          <w:rFonts w:ascii="宋体" w:hAnsi="宋体"/>
          <w:sz w:val="28"/>
          <w:szCs w:val="28"/>
        </w:rPr>
        <w:t>多媒体与网络大数据</w:t>
      </w:r>
    </w:p>
    <w:p w:rsidR="00BB2D0B" w:rsidRPr="002B001B" w:rsidRDefault="00BB2D0B" w:rsidP="00D7678A">
      <w:pPr>
        <w:tabs>
          <w:tab w:val="left" w:pos="3450"/>
        </w:tabs>
        <w:spacing w:beforeLines="50" w:before="156"/>
        <w:ind w:leftChars="950" w:left="1995"/>
        <w:jc w:val="left"/>
        <w:rPr>
          <w:szCs w:val="21"/>
        </w:rPr>
      </w:pPr>
      <w:r>
        <w:rPr>
          <w:rFonts w:ascii="宋体" w:hAnsi="宋体" w:hint="eastAsia"/>
          <w:sz w:val="28"/>
          <w:szCs w:val="28"/>
        </w:rPr>
        <w:t>导师姓名</w:t>
      </w:r>
      <w:r w:rsidR="00EA7AE0">
        <w:rPr>
          <w:noProof/>
        </w:rPr>
        <w:pict>
          <v:shape id="_x0000_s1031" type="#_x0000_t32" style="position:absolute;left:0;text-align:left;margin-left:185.75pt;margin-top:34pt;width:147.75pt;height:0;z-index:251659264;mso-position-horizontal-relative:text;mso-position-vertical-relative:text" o:connectortype="straight"/>
        </w:pict>
      </w:r>
      <w:r w:rsidRPr="00EA28D5">
        <w:rPr>
          <w:rFonts w:ascii="宋体" w:hAnsi="宋体"/>
          <w:sz w:val="28"/>
          <w:szCs w:val="28"/>
        </w:rPr>
        <w:t>:</w:t>
      </w:r>
      <w:r>
        <w:rPr>
          <w:rFonts w:ascii="宋体" w:hAnsi="宋体"/>
          <w:sz w:val="28"/>
          <w:szCs w:val="28"/>
        </w:rPr>
        <w:t xml:space="preserve"> </w:t>
      </w:r>
      <w:r w:rsidR="00D7678A">
        <w:rPr>
          <w:rFonts w:ascii="宋体" w:hAnsi="宋体" w:hint="eastAsia"/>
          <w:sz w:val="28"/>
          <w:szCs w:val="28"/>
        </w:rPr>
        <w:t xml:space="preserve">   </w:t>
      </w:r>
      <w:r>
        <w:rPr>
          <w:rFonts w:ascii="宋体" w:hAnsi="宋体"/>
          <w:sz w:val="28"/>
          <w:szCs w:val="28"/>
        </w:rPr>
        <w:t>别志松</w:t>
      </w:r>
    </w:p>
    <w:p w:rsidR="00BB2D0B" w:rsidRDefault="00BB2D0B">
      <w:pPr>
        <w:jc w:val="center"/>
      </w:pPr>
    </w:p>
    <w:p w:rsidR="00BB2D0B" w:rsidRDefault="00BB2D0B">
      <w:pPr>
        <w:widowControl/>
        <w:jc w:val="left"/>
      </w:pPr>
    </w:p>
    <w:p w:rsidR="00512E3B" w:rsidRDefault="00512E3B">
      <w:pPr>
        <w:widowControl/>
        <w:jc w:val="left"/>
      </w:pPr>
    </w:p>
    <w:p w:rsidR="00512E3B" w:rsidRPr="00512E3B" w:rsidRDefault="00512E3B" w:rsidP="00512E3B">
      <w:pPr>
        <w:jc w:val="center"/>
        <w:rPr>
          <w:rFonts w:ascii="华文楷体" w:eastAsia="华文楷体" w:hAnsi="华文楷体"/>
          <w:sz w:val="30"/>
          <w:szCs w:val="30"/>
        </w:rPr>
      </w:pPr>
      <w:r w:rsidRPr="00512E3B">
        <w:rPr>
          <w:rFonts w:ascii="华文楷体" w:eastAsia="华文楷体" w:hAnsi="华文楷体"/>
          <w:sz w:val="30"/>
          <w:szCs w:val="30"/>
        </w:rPr>
        <w:t>北京邮电大学</w:t>
      </w:r>
    </w:p>
    <w:p w:rsidR="0077428F" w:rsidRDefault="00BB2D0B">
      <w:pPr>
        <w:jc w:val="center"/>
        <w:rPr>
          <w:rFonts w:ascii="宋体" w:hAnsi="宋体"/>
          <w:sz w:val="28"/>
          <w:szCs w:val="28"/>
        </w:rPr>
      </w:pPr>
      <w:r>
        <w:rPr>
          <w:rFonts w:ascii="宋体" w:hAnsi="宋体"/>
          <w:sz w:val="28"/>
          <w:szCs w:val="28"/>
        </w:rPr>
        <w:t>2018年10月25日</w:t>
      </w:r>
    </w:p>
    <w:p w:rsidR="0077428F" w:rsidRPr="006D4290" w:rsidRDefault="006D4290" w:rsidP="006D4290">
      <w:pPr>
        <w:spacing w:line="20" w:lineRule="exact"/>
        <w:jc w:val="center"/>
        <w:rPr>
          <w:rFonts w:ascii="宋体" w:hAnsi="宋体"/>
          <w:sz w:val="10"/>
          <w:szCs w:val="10"/>
        </w:rPr>
      </w:pPr>
      <w:r>
        <w:rPr>
          <w:rFonts w:ascii="宋体" w:hAnsi="宋体"/>
          <w:sz w:val="10"/>
          <w:szCs w:val="10"/>
        </w:rPr>
        <w:br w:type="page"/>
      </w:r>
      <w:bookmarkStart w:id="0" w:name="_GoBack"/>
      <w:bookmarkEnd w:id="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1689"/>
        <w:gridCol w:w="3585"/>
        <w:gridCol w:w="1590"/>
        <w:gridCol w:w="2760"/>
      </w:tblGrid>
      <w:tr w:rsidR="00144C74" w:rsidTr="00030438">
        <w:trPr>
          <w:cantSplit/>
          <w:trHeight w:val="433"/>
          <w:jc w:val="center"/>
        </w:trPr>
        <w:tc>
          <w:tcPr>
            <w:tcW w:w="1689" w:type="dxa"/>
            <w:tcMar>
              <w:top w:w="0" w:type="dxa"/>
              <w:bottom w:w="0" w:type="dxa"/>
            </w:tcMar>
            <w:vAlign w:val="center"/>
          </w:tcPr>
          <w:p w:rsidR="00144C74" w:rsidRDefault="006D4290" w:rsidP="00D420F4">
            <w:pPr>
              <w:ind w:left="100"/>
              <w:jc w:val="center"/>
              <w:rPr>
                <w:rFonts w:ascii="宋体" w:hAnsi="宋体" w:cs="宋体"/>
              </w:rPr>
            </w:pPr>
            <w:r>
              <w:rPr>
                <w:rFonts w:ascii="宋体" w:hAnsi="宋体"/>
                <w:sz w:val="28"/>
                <w:szCs w:val="28"/>
              </w:rPr>
              <w:br w:type="page"/>
            </w:r>
            <w:r w:rsidR="00144C74">
              <w:rPr>
                <w:rFonts w:ascii="宋体" w:hAnsi="宋体" w:cs="宋体"/>
              </w:rPr>
              <w:t>论文题目</w:t>
            </w:r>
          </w:p>
        </w:tc>
        <w:tc>
          <w:tcPr>
            <w:tcW w:w="7935" w:type="dxa"/>
            <w:gridSpan w:val="3"/>
            <w:tcMar>
              <w:top w:w="0" w:type="dxa"/>
              <w:bottom w:w="0" w:type="dxa"/>
            </w:tcMar>
            <w:vAlign w:val="center"/>
          </w:tcPr>
          <w:p w:rsidR="00144C74" w:rsidRPr="002E07DF" w:rsidRDefault="00144C74" w:rsidP="00D420F4">
            <w:pPr>
              <w:jc w:val="left"/>
              <w:rPr>
                <w:szCs w:val="21"/>
              </w:rPr>
            </w:pPr>
            <w:r w:rsidRPr="002E07DF">
              <w:rPr>
                <w:rFonts w:ascii="宋体" w:hAnsi="宋体"/>
                <w:szCs w:val="21"/>
              </w:rPr>
              <w:t>基于TTA的大型卷积神经网络处理器架构设计</w:t>
            </w:r>
          </w:p>
        </w:tc>
      </w:tr>
      <w:tr w:rsidR="00144C74" w:rsidTr="00030438">
        <w:trPr>
          <w:cantSplit/>
          <w:trHeight w:val="433"/>
          <w:jc w:val="center"/>
        </w:trPr>
        <w:tc>
          <w:tcPr>
            <w:tcW w:w="1689"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论文类型</w:t>
            </w:r>
          </w:p>
        </w:tc>
        <w:tc>
          <w:tcPr>
            <w:tcW w:w="3585" w:type="dxa"/>
            <w:tcMar>
              <w:top w:w="0" w:type="dxa"/>
              <w:bottom w:w="0" w:type="dxa"/>
            </w:tcMar>
            <w:vAlign w:val="center"/>
          </w:tcPr>
          <w:p w:rsidR="00144C74" w:rsidRDefault="004503D7" w:rsidP="004503D7">
            <w:pPr>
              <w:jc w:val="left"/>
              <w:rPr>
                <w:rFonts w:ascii="宋体" w:hAnsi="宋体" w:cs="宋体"/>
              </w:rPr>
            </w:pPr>
            <w:r w:rsidRPr="002E07DF">
              <w:rPr>
                <w:rFonts w:ascii="宋体" w:hAnsi="宋体"/>
                <w:szCs w:val="21"/>
              </w:rPr>
              <w:t>应用研究</w:t>
            </w:r>
          </w:p>
        </w:tc>
        <w:tc>
          <w:tcPr>
            <w:tcW w:w="1590" w:type="dxa"/>
            <w:tcMar>
              <w:top w:w="0" w:type="dxa"/>
              <w:bottom w:w="0" w:type="dxa"/>
            </w:tcMar>
            <w:vAlign w:val="center"/>
          </w:tcPr>
          <w:p w:rsidR="00144C74" w:rsidRDefault="004503D7" w:rsidP="00D420F4">
            <w:pPr>
              <w:ind w:left="100"/>
              <w:jc w:val="center"/>
              <w:rPr>
                <w:rFonts w:ascii="宋体" w:hAnsi="宋体" w:cs="宋体"/>
              </w:rPr>
            </w:pPr>
            <w:r w:rsidRPr="002E07DF">
              <w:rPr>
                <w:rFonts w:ascii="宋体" w:hAnsi="宋体" w:hint="eastAsia"/>
                <w:szCs w:val="21"/>
              </w:rPr>
              <w:t>选题来源</w:t>
            </w:r>
          </w:p>
        </w:tc>
        <w:tc>
          <w:tcPr>
            <w:tcW w:w="2760" w:type="dxa"/>
            <w:tcMar>
              <w:top w:w="0" w:type="dxa"/>
              <w:bottom w:w="0" w:type="dxa"/>
            </w:tcMar>
            <w:vAlign w:val="center"/>
          </w:tcPr>
          <w:p w:rsidR="00144C74" w:rsidRDefault="004503D7" w:rsidP="004503D7">
            <w:pPr>
              <w:jc w:val="left"/>
              <w:rPr>
                <w:rFonts w:ascii="宋体" w:hAnsi="宋体" w:cs="宋体"/>
              </w:rPr>
            </w:pPr>
            <w:r w:rsidRPr="002E07DF">
              <w:rPr>
                <w:rFonts w:ascii="宋体" w:hAnsi="宋体"/>
                <w:szCs w:val="21"/>
              </w:rPr>
              <w:t>其他</w:t>
            </w:r>
          </w:p>
        </w:tc>
      </w:tr>
      <w:tr w:rsidR="00144C74" w:rsidTr="00030438">
        <w:trPr>
          <w:cantSplit/>
          <w:trHeight w:val="433"/>
          <w:jc w:val="center"/>
        </w:trPr>
        <w:tc>
          <w:tcPr>
            <w:tcW w:w="1689"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开题日期</w:t>
            </w:r>
          </w:p>
        </w:tc>
        <w:tc>
          <w:tcPr>
            <w:tcW w:w="3585" w:type="dxa"/>
            <w:tcMar>
              <w:top w:w="0" w:type="dxa"/>
              <w:bottom w:w="0" w:type="dxa"/>
            </w:tcMar>
            <w:vAlign w:val="center"/>
          </w:tcPr>
          <w:p w:rsidR="00144C74" w:rsidRDefault="00617FD3" w:rsidP="00617FD3">
            <w:pPr>
              <w:jc w:val="left"/>
              <w:rPr>
                <w:rFonts w:ascii="宋体" w:hAnsi="宋体" w:cs="宋体"/>
              </w:rPr>
            </w:pPr>
            <w:r w:rsidRPr="002E07DF">
              <w:rPr>
                <w:rFonts w:ascii="宋体" w:hAnsi="宋体"/>
                <w:szCs w:val="21"/>
              </w:rPr>
              <w:t>2018-01-11</w:t>
            </w:r>
          </w:p>
        </w:tc>
        <w:tc>
          <w:tcPr>
            <w:tcW w:w="1590" w:type="dxa"/>
            <w:tcMar>
              <w:top w:w="0" w:type="dxa"/>
              <w:bottom w:w="0" w:type="dxa"/>
            </w:tcMar>
            <w:vAlign w:val="center"/>
          </w:tcPr>
          <w:p w:rsidR="00144C74" w:rsidRDefault="000B7177" w:rsidP="00D420F4">
            <w:pPr>
              <w:ind w:left="100"/>
              <w:jc w:val="center"/>
              <w:rPr>
                <w:rFonts w:ascii="宋体" w:hAnsi="宋体" w:cs="宋体"/>
              </w:rPr>
            </w:pPr>
            <w:r>
              <w:rPr>
                <w:rFonts w:ascii="宋体" w:hAnsi="宋体" w:cs="宋体" w:hint="eastAsia"/>
              </w:rPr>
              <w:t>是否开题题目</w:t>
            </w:r>
          </w:p>
        </w:tc>
        <w:tc>
          <w:tcPr>
            <w:tcW w:w="2760" w:type="dxa"/>
            <w:tcMar>
              <w:top w:w="0" w:type="dxa"/>
              <w:bottom w:w="0" w:type="dxa"/>
            </w:tcMar>
            <w:vAlign w:val="center"/>
          </w:tcPr>
          <w:p w:rsidR="00144C74" w:rsidRDefault="000B7177" w:rsidP="00403845">
            <w:pPr>
              <w:jc w:val="left"/>
              <w:rPr>
                <w:rFonts w:ascii="宋体" w:hAnsi="宋体" w:cs="宋体"/>
              </w:rPr>
            </w:pPr>
            <w:r w:rsidRPr="000B7177">
              <w:rPr>
                <w:rFonts w:ascii="宋体" w:hAnsi="宋体" w:cs="宋体"/>
              </w:rPr>
              <w:t>否</w:t>
            </w:r>
          </w:p>
        </w:tc>
      </w:tr>
      <w:tr w:rsidR="00144C74" w:rsidTr="00030438">
        <w:trPr>
          <w:cantSplit/>
          <w:trHeight w:val="433"/>
          <w:jc w:val="center"/>
        </w:trPr>
        <w:tc>
          <w:tcPr>
            <w:tcW w:w="1689"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论文开始日期</w:t>
            </w:r>
          </w:p>
        </w:tc>
        <w:tc>
          <w:tcPr>
            <w:tcW w:w="3585" w:type="dxa"/>
            <w:tcMar>
              <w:top w:w="0" w:type="dxa"/>
              <w:bottom w:w="0" w:type="dxa"/>
            </w:tcMar>
            <w:vAlign w:val="center"/>
          </w:tcPr>
          <w:p w:rsidR="00144C74" w:rsidRDefault="00403845" w:rsidP="00403845">
            <w:pPr>
              <w:jc w:val="left"/>
              <w:rPr>
                <w:rFonts w:ascii="宋体" w:hAnsi="宋体" w:cs="宋体"/>
              </w:rPr>
            </w:pPr>
            <w:r w:rsidRPr="002E07DF">
              <w:rPr>
                <w:rFonts w:ascii="宋体" w:hAnsi="宋体"/>
                <w:szCs w:val="21"/>
              </w:rPr>
              <w:t>2018-01-11</w:t>
            </w:r>
          </w:p>
        </w:tc>
        <w:tc>
          <w:tcPr>
            <w:tcW w:w="1590" w:type="dxa"/>
            <w:tcMar>
              <w:top w:w="0" w:type="dxa"/>
              <w:bottom w:w="0" w:type="dxa"/>
            </w:tcMar>
            <w:vAlign w:val="center"/>
          </w:tcPr>
          <w:p w:rsidR="00144C74" w:rsidRDefault="00CD675C" w:rsidP="00D420F4">
            <w:pPr>
              <w:ind w:left="100"/>
              <w:jc w:val="center"/>
              <w:rPr>
                <w:rFonts w:ascii="宋体" w:hAnsi="宋体" w:cs="宋体"/>
              </w:rPr>
            </w:pPr>
            <w:r>
              <w:rPr>
                <w:rFonts w:ascii="宋体" w:hAnsi="宋体" w:cs="宋体"/>
              </w:rPr>
              <w:t>报告日期</w:t>
            </w:r>
          </w:p>
        </w:tc>
        <w:tc>
          <w:tcPr>
            <w:tcW w:w="2760" w:type="dxa"/>
            <w:tcMar>
              <w:top w:w="0" w:type="dxa"/>
              <w:bottom w:w="0" w:type="dxa"/>
            </w:tcMar>
            <w:vAlign w:val="center"/>
          </w:tcPr>
          <w:p w:rsidR="00144C74" w:rsidRDefault="00403845" w:rsidP="00403845">
            <w:pPr>
              <w:jc w:val="left"/>
              <w:rPr>
                <w:rFonts w:ascii="宋体" w:hAnsi="宋体" w:cs="宋体"/>
              </w:rPr>
            </w:pPr>
            <w:r>
              <w:rPr>
                <w:rFonts w:ascii="宋体" w:hAnsi="宋体" w:cs="宋体" w:hint="eastAsia"/>
              </w:rPr>
              <w:t>2018-10-31</w:t>
            </w:r>
          </w:p>
        </w:tc>
      </w:tr>
      <w:tr w:rsidR="00144C74" w:rsidTr="00030438">
        <w:trPr>
          <w:cantSplit/>
          <w:trHeight w:val="433"/>
          <w:jc w:val="center"/>
        </w:trPr>
        <w:tc>
          <w:tcPr>
            <w:tcW w:w="1689"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报告地点</w:t>
            </w:r>
          </w:p>
        </w:tc>
        <w:tc>
          <w:tcPr>
            <w:tcW w:w="3585" w:type="dxa"/>
            <w:tcMar>
              <w:top w:w="0" w:type="dxa"/>
              <w:bottom w:w="0" w:type="dxa"/>
            </w:tcMar>
            <w:vAlign w:val="center"/>
          </w:tcPr>
          <w:p w:rsidR="00144C74" w:rsidRDefault="00403845" w:rsidP="00403845">
            <w:pPr>
              <w:jc w:val="left"/>
              <w:rPr>
                <w:rFonts w:ascii="宋体" w:hAnsi="宋体" w:cs="宋体"/>
              </w:rPr>
            </w:pPr>
            <w:r>
              <w:rPr>
                <w:rFonts w:ascii="宋体" w:hAnsi="宋体" w:cs="宋体" w:hint="eastAsia"/>
              </w:rPr>
              <w:t>教三-818</w:t>
            </w:r>
          </w:p>
        </w:tc>
        <w:tc>
          <w:tcPr>
            <w:tcW w:w="1590"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报告时间</w:t>
            </w:r>
          </w:p>
        </w:tc>
        <w:tc>
          <w:tcPr>
            <w:tcW w:w="2760" w:type="dxa"/>
            <w:tcMar>
              <w:top w:w="0" w:type="dxa"/>
              <w:bottom w:w="0" w:type="dxa"/>
            </w:tcMar>
            <w:vAlign w:val="center"/>
          </w:tcPr>
          <w:p w:rsidR="00144C74" w:rsidRDefault="00403845" w:rsidP="00403845">
            <w:pPr>
              <w:jc w:val="left"/>
              <w:rPr>
                <w:rFonts w:ascii="宋体" w:hAnsi="宋体" w:cs="宋体"/>
              </w:rPr>
            </w:pPr>
            <w:r>
              <w:rPr>
                <w:rFonts w:ascii="宋体" w:hAnsi="宋体" w:cs="宋体" w:hint="eastAsia"/>
              </w:rPr>
              <w:t>上午 10:30-11:00</w:t>
            </w:r>
          </w:p>
        </w:tc>
      </w:tr>
      <w:tr w:rsidR="00144C74" w:rsidTr="00DD353A">
        <w:trPr>
          <w:trHeight w:val="11144"/>
          <w:jc w:val="center"/>
        </w:trPr>
        <w:tc>
          <w:tcPr>
            <w:tcW w:w="9624" w:type="dxa"/>
            <w:gridSpan w:val="4"/>
            <w:tcMar>
              <w:top w:w="200" w:type="dxa"/>
            </w:tcMar>
          </w:tcPr>
          <w:p w:rsidR="005501DA" w:rsidRDefault="005501DA" w:rsidP="00D7678A">
            <w:pPr>
              <w:spacing w:afterLines="50" w:after="156"/>
              <w:ind w:leftChars="100" w:left="210" w:rightChars="100" w:right="210"/>
              <w:jc w:val="left"/>
              <w:rPr>
                <w:rFonts w:ascii="宋体" w:hAnsi="宋体" w:cs="宋体"/>
              </w:rPr>
            </w:pPr>
            <w:r w:rsidRPr="00403845">
              <w:rPr>
                <w:rFonts w:ascii="宋体" w:hAnsi="宋体" w:cs="宋体"/>
                <w:b/>
              </w:rPr>
              <w:t>研究内容简介</w:t>
            </w:r>
          </w:p>
          <w:p w:rsidR="00144C74" w:rsidRDefault="00254838" w:rsidP="002875B7">
            <w:pPr>
              <w:ind w:leftChars="100" w:left="210" w:rightChars="100" w:right="210" w:firstLineChars="200" w:firstLine="420"/>
              <w:jc w:val="left"/>
              <w:rPr>
                <w:rFonts w:ascii="宋体" w:hAnsi="宋体" w:cs="宋体"/>
              </w:rPr>
            </w:pPr>
            <w:r>
              <w:rPr>
                <w:rFonts w:ascii="宋体" w:hAnsi="宋体" w:cs="宋体" w:hint="eastAsia"/>
              </w:rPr>
              <w:t>1.1选题背景</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基于神经网络的人工智能近年取得了突破性进展，正在深刻改变人类的生产和生活方式，是世界各国争相发展的战略制高点。</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卷积神经网络</w:t>
            </w:r>
            <w:r>
              <w:rPr>
                <w:rFonts w:ascii="宋体" w:hAnsi="宋体" w:cs="宋体" w:hint="eastAsia"/>
              </w:rPr>
              <w:t xml:space="preserve">(Convolutional Neural Network, </w:t>
            </w:r>
            <w:r>
              <w:rPr>
                <w:rFonts w:ascii="宋体" w:hAnsi="宋体" w:cs="宋体" w:hint="eastAsia"/>
              </w:rPr>
              <w:t>CNN)</w:t>
            </w:r>
            <w:r>
              <w:rPr>
                <w:rFonts w:ascii="宋体" w:hAnsi="宋体" w:cs="宋体" w:hint="eastAsia"/>
              </w:rPr>
              <w:t>，是神经网络的一种。由于卷积神经网络具有权值共享以及局部连接的特性，使得卷积神经网络的模型复杂度与参数数量大幅度降低。该优点在网络的输入是多维图像时表现得更明显，使图像可以直接作为网络的输入</w:t>
            </w:r>
            <w:r>
              <w:rPr>
                <w:rFonts w:ascii="宋体" w:hAnsi="宋体" w:cs="宋体" w:hint="eastAsia"/>
              </w:rPr>
              <w:t xml:space="preserve">, </w:t>
            </w:r>
            <w:r>
              <w:rPr>
                <w:rFonts w:ascii="宋体" w:hAnsi="宋体" w:cs="宋体" w:hint="eastAsia"/>
              </w:rPr>
              <w:t>避免了传统识别算法中复杂的特征提取和数据重建过程。近年来，卷积神经网络发展迅速，在图像处理以及自然语言处理领域都有着广泛的应用。</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卷积神经网络作为实现人工智能任务的有效算法之一，已经在各种应用场景获得广泛的应用。从云端到移动端，不同应用场景也对神经网络的计算能力提出了不同的需求。卷积神经网络的广泛应用离不开核</w:t>
            </w:r>
            <w:r>
              <w:rPr>
                <w:rFonts w:ascii="宋体" w:hAnsi="宋体" w:cs="宋体" w:hint="eastAsia"/>
              </w:rPr>
              <w:t>心计算芯片。目前的主流通用计算平台包括通用处理器</w:t>
            </w:r>
            <w:r>
              <w:rPr>
                <w:rFonts w:ascii="宋体" w:hAnsi="宋体" w:cs="宋体" w:hint="eastAsia"/>
              </w:rPr>
              <w:t>CPU</w:t>
            </w:r>
            <w:r>
              <w:rPr>
                <w:rFonts w:ascii="宋体" w:hAnsi="宋体" w:cs="宋体" w:hint="eastAsia"/>
              </w:rPr>
              <w:t>以及图形处理器</w:t>
            </w:r>
            <w:r>
              <w:rPr>
                <w:rFonts w:ascii="宋体" w:hAnsi="宋体" w:cs="宋体" w:hint="eastAsia"/>
              </w:rPr>
              <w:t>GPU</w:t>
            </w:r>
            <w:r>
              <w:rPr>
                <w:rFonts w:ascii="宋体" w:hAnsi="宋体" w:cs="宋体" w:hint="eastAsia"/>
              </w:rPr>
              <w:t>，但是由于</w:t>
            </w:r>
            <w:r>
              <w:rPr>
                <w:rFonts w:ascii="宋体" w:hAnsi="宋体" w:cs="宋体" w:hint="eastAsia"/>
              </w:rPr>
              <w:t>CPU</w:t>
            </w:r>
            <w:r>
              <w:rPr>
                <w:rFonts w:ascii="宋体" w:hAnsi="宋体" w:cs="宋体" w:hint="eastAsia"/>
              </w:rPr>
              <w:t>的计算规模过小，以及</w:t>
            </w:r>
            <w:r>
              <w:rPr>
                <w:rFonts w:ascii="宋体" w:hAnsi="宋体" w:cs="宋体" w:hint="eastAsia"/>
              </w:rPr>
              <w:t>GPU</w:t>
            </w:r>
            <w:r>
              <w:rPr>
                <w:rFonts w:ascii="宋体" w:hAnsi="宋体" w:cs="宋体" w:hint="eastAsia"/>
              </w:rPr>
              <w:t>的功耗过高，所以发展神经网络的专用处理器的需求日益强烈。</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目前许多人工智能的产品都是采用通用处理器或者专用集成电路（</w:t>
            </w:r>
            <w:r>
              <w:rPr>
                <w:rFonts w:ascii="宋体" w:hAnsi="宋体" w:cs="宋体" w:hint="eastAsia"/>
              </w:rPr>
              <w:t>ASIC,  Application  Specific Integrated  Circuit</w:t>
            </w:r>
            <w:r>
              <w:rPr>
                <w:rFonts w:ascii="宋体" w:hAnsi="宋体" w:cs="宋体" w:hint="eastAsia"/>
              </w:rPr>
              <w:t>）的实现方式，前者虽然灵活性较好，但是在对实时性或者功耗要求较高的场合并不适合，后者对于某一种算法或者网络，这种实现方式在功耗和性能上可以做到最佳，但是现在的产品通常是多个算法集中在一</w:t>
            </w:r>
            <w:r>
              <w:rPr>
                <w:rFonts w:ascii="宋体" w:hAnsi="宋体" w:cs="宋体" w:hint="eastAsia"/>
              </w:rPr>
              <w:t>个设备上，使得这种实现方式的设计成本和功耗猛增，设计周期变长，灵活性很差。</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而采用专用指令集处理器（</w:t>
            </w:r>
            <w:r>
              <w:rPr>
                <w:rFonts w:ascii="宋体" w:hAnsi="宋体" w:cs="宋体" w:hint="eastAsia"/>
              </w:rPr>
              <w:t>ASIP, Application Specific Instruction Set Processor</w:t>
            </w:r>
            <w:r>
              <w:rPr>
                <w:rFonts w:ascii="宋体" w:hAnsi="宋体" w:cs="宋体" w:hint="eastAsia"/>
              </w:rPr>
              <w:t>）实现方式，由于专用指令集处理器是针对某一算法或领域进行裁剪和优化，以满足性能、面积、功耗等约束的处理器，所以在功能与性能之间取得了一个平衡点。</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传输触发结构体系</w:t>
            </w:r>
            <w:r>
              <w:rPr>
                <w:rFonts w:ascii="宋体" w:hAnsi="宋体" w:cs="宋体" w:hint="eastAsia"/>
              </w:rPr>
              <w:t>(TTA, Transport Triggered Architecture)</w:t>
            </w:r>
            <w:r>
              <w:rPr>
                <w:rFonts w:ascii="宋体" w:hAnsi="宋体" w:cs="宋体" w:hint="eastAsia"/>
              </w:rPr>
              <w:t>的核心思想是利用数据传输来触发相应功能单元的具体操作。</w:t>
            </w:r>
            <w:r>
              <w:rPr>
                <w:rFonts w:ascii="宋体" w:hAnsi="宋体" w:cs="宋体" w:hint="eastAsia"/>
              </w:rPr>
              <w:t>TTA</w:t>
            </w:r>
            <w:r>
              <w:rPr>
                <w:rFonts w:ascii="宋体" w:hAnsi="宋体" w:cs="宋体" w:hint="eastAsia"/>
              </w:rPr>
              <w:t>结构将寄</w:t>
            </w:r>
            <w:r>
              <w:rPr>
                <w:rFonts w:ascii="宋体" w:hAnsi="宋体" w:cs="宋体" w:hint="eastAsia"/>
              </w:rPr>
              <w:t>存器单元也作为一种特殊的基本单元，它有效地减少了寄存器堆的设计压力，成为一种非常适合于专用处理器领域的处理器架构。此外，</w:t>
            </w:r>
            <w:r>
              <w:rPr>
                <w:rFonts w:ascii="宋体" w:hAnsi="宋体" w:cs="宋体" w:hint="eastAsia"/>
              </w:rPr>
              <w:t>TTA</w:t>
            </w:r>
            <w:r>
              <w:rPr>
                <w:rFonts w:ascii="宋体" w:hAnsi="宋体" w:cs="宋体" w:hint="eastAsia"/>
              </w:rPr>
              <w:t>架构有着功能单元的灵活性以及可扩展性强等一系列优点，作为神经网络的处理器设计架构，也是非常有意义的。</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1.2</w:t>
            </w:r>
            <w:r>
              <w:rPr>
                <w:rFonts w:ascii="宋体" w:hAnsi="宋体" w:cs="宋体" w:hint="eastAsia"/>
              </w:rPr>
              <w:t>研究内容</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对于神经网络的应用而言，其实现方式目前主要有三种。第一种，采用通用处理器，如</w:t>
            </w:r>
            <w:r>
              <w:rPr>
                <w:rFonts w:ascii="宋体" w:hAnsi="宋体" w:cs="宋体" w:hint="eastAsia"/>
              </w:rPr>
              <w:t>CPU, GPU, DSP</w:t>
            </w:r>
            <w:r>
              <w:rPr>
                <w:rFonts w:ascii="宋体" w:hAnsi="宋体" w:cs="宋体" w:hint="eastAsia"/>
              </w:rPr>
              <w:t>等，通过软件编程的方式实现。这种方式具有很高的灵活性以及较短的上市时间，但由于通用处理器的设计是面向通用，具有高性能以及高灵活性，但是在一些对实时性以及功耗要求比较高</w:t>
            </w:r>
            <w:r>
              <w:rPr>
                <w:rFonts w:ascii="宋体" w:hAnsi="宋体" w:cs="宋体" w:hint="eastAsia"/>
              </w:rPr>
              <w:t>的场合，这种实现方式并不合适。第二种，采用专用集成电路（</w:t>
            </w:r>
            <w:r>
              <w:rPr>
                <w:rFonts w:ascii="宋体" w:hAnsi="宋体" w:cs="宋体" w:hint="eastAsia"/>
              </w:rPr>
              <w:t>ASIC,  Application  Specific Integrated  Circuit</w:t>
            </w:r>
            <w:r>
              <w:rPr>
                <w:rFonts w:ascii="宋体" w:hAnsi="宋体" w:cs="宋体" w:hint="eastAsia"/>
              </w:rPr>
              <w:t>）的实现方式，对于某一种网络或者算法，生成其固定的物理版图。对于某一种网络或者算法，这种实现方式可以在功耗以及性能上达到最佳，但是如果想使用多个网络或者算法，只能将这些网络或者算法的物理版图独立的集中在一个设备上，使得这种实现方式的设计成本和功耗猛增，设计周期变长，灵活性很差。第三种，采用专用指令集处理器（</w:t>
            </w:r>
            <w:r>
              <w:rPr>
                <w:rFonts w:ascii="宋体" w:hAnsi="宋体" w:cs="宋体" w:hint="eastAsia"/>
              </w:rPr>
              <w:t>ASIP, Application Specific</w:t>
            </w:r>
            <w:r>
              <w:rPr>
                <w:rFonts w:ascii="宋体" w:hAnsi="宋体" w:cs="宋体" w:hint="eastAsia"/>
              </w:rPr>
              <w:t xml:space="preserve"> Instruction Set Processor</w:t>
            </w:r>
            <w:r>
              <w:rPr>
                <w:rFonts w:ascii="宋体" w:hAnsi="宋体" w:cs="宋体" w:hint="eastAsia"/>
              </w:rPr>
              <w:t>）实现，由于专用指令集处理器是针对于某一算法或领域进行裁剪和优化以满足性能、面积、功耗等约束的处理器。因此，它既具有</w:t>
            </w:r>
            <w:r>
              <w:rPr>
                <w:rFonts w:ascii="宋体" w:hAnsi="宋体" w:cs="宋体" w:hint="eastAsia"/>
              </w:rPr>
              <w:t>ASIC</w:t>
            </w:r>
            <w:r>
              <w:rPr>
                <w:rFonts w:ascii="宋体" w:hAnsi="宋体" w:cs="宋体" w:hint="eastAsia"/>
              </w:rPr>
              <w:t>的高性能又具有通用处理器的灵活性，同时还能够有效地缩短设计周期，降低设计风险。</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随着</w:t>
            </w:r>
            <w:r>
              <w:rPr>
                <w:rFonts w:ascii="宋体" w:hAnsi="宋体" w:cs="宋体" w:hint="eastAsia"/>
              </w:rPr>
              <w:t xml:space="preserve"> ASIP </w:t>
            </w:r>
            <w:r>
              <w:rPr>
                <w:rFonts w:ascii="宋体" w:hAnsi="宋体" w:cs="宋体" w:hint="eastAsia"/>
              </w:rPr>
              <w:t>技术的发展，其设计流程也产生了很多变化，但是大体上可以分为</w:t>
            </w:r>
            <w:r>
              <w:rPr>
                <w:rFonts w:ascii="宋体" w:hAnsi="宋体" w:cs="宋体" w:hint="eastAsia"/>
              </w:rPr>
              <w:t>5</w:t>
            </w:r>
            <w:r>
              <w:rPr>
                <w:rFonts w:ascii="宋体" w:hAnsi="宋体" w:cs="宋体" w:hint="eastAsia"/>
              </w:rPr>
              <w:t>个步骤：应</w:t>
            </w:r>
            <w:r>
              <w:rPr>
                <w:rFonts w:ascii="宋体" w:hAnsi="宋体" w:cs="宋体" w:hint="eastAsia"/>
              </w:rPr>
              <w:lastRenderedPageBreak/>
              <w:t>用需求分析、体系结构选择、指令集设计、代码综合和硬件综合，其中体系结构选择在整个</w:t>
            </w:r>
            <w:r>
              <w:rPr>
                <w:rFonts w:ascii="宋体" w:hAnsi="宋体" w:cs="宋体" w:hint="eastAsia"/>
              </w:rPr>
              <w:t xml:space="preserve"> ASIP </w:t>
            </w:r>
            <w:r>
              <w:rPr>
                <w:rFonts w:ascii="宋体" w:hAnsi="宋体" w:cs="宋体" w:hint="eastAsia"/>
              </w:rPr>
              <w:t>设计过程中至关重要，将直接影响到系统的性能。目前，主流的体系结构有如下几种。</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第一种是复杂指令集结构体系（</w:t>
            </w:r>
            <w:r>
              <w:rPr>
                <w:rFonts w:ascii="宋体" w:hAnsi="宋体" w:cs="宋体" w:hint="eastAsia"/>
              </w:rPr>
              <w:t>CISC, Complex Instruction Set Computer</w:t>
            </w:r>
            <w:r>
              <w:rPr>
                <w:rFonts w:ascii="宋体" w:hAnsi="宋体" w:cs="宋体" w:hint="eastAsia"/>
              </w:rPr>
              <w:t>），</w:t>
            </w:r>
            <w:r>
              <w:rPr>
                <w:rFonts w:ascii="宋体" w:hAnsi="宋体" w:cs="宋体" w:hint="eastAsia"/>
              </w:rPr>
              <w:t xml:space="preserve">CISC </w:t>
            </w:r>
            <w:r>
              <w:rPr>
                <w:rFonts w:ascii="宋体" w:hAnsi="宋体" w:cs="宋体" w:hint="eastAsia"/>
              </w:rPr>
              <w:t>结构采用微码状态机进行设计，一条汇编指令通常包含若干条微码指令，因此，</w:t>
            </w:r>
            <w:r>
              <w:rPr>
                <w:rFonts w:ascii="宋体" w:hAnsi="宋体" w:cs="宋体" w:hint="eastAsia"/>
              </w:rPr>
              <w:t xml:space="preserve">CISC </w:t>
            </w:r>
            <w:r>
              <w:rPr>
                <w:rFonts w:ascii="宋体" w:hAnsi="宋体" w:cs="宋体" w:hint="eastAsia"/>
              </w:rPr>
              <w:t>结构的一条汇编指令可以执行复杂的功能，具有很高的执行效率，但这也使得</w:t>
            </w:r>
            <w:r>
              <w:rPr>
                <w:rFonts w:ascii="宋体" w:hAnsi="宋体" w:cs="宋体" w:hint="eastAsia"/>
              </w:rPr>
              <w:t xml:space="preserve"> CISC </w:t>
            </w:r>
            <w:r>
              <w:rPr>
                <w:rFonts w:ascii="宋体" w:hAnsi="宋体" w:cs="宋体" w:hint="eastAsia"/>
              </w:rPr>
              <w:t>结构的硬件设计变得十分复杂。</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第二种是精简指令集结构体系（</w:t>
            </w:r>
            <w:r>
              <w:rPr>
                <w:rFonts w:ascii="宋体" w:hAnsi="宋体" w:cs="宋体" w:hint="eastAsia"/>
              </w:rPr>
              <w:t>RISC, Reduced Instruction Set Computer</w:t>
            </w:r>
            <w:r>
              <w:rPr>
                <w:rFonts w:ascii="宋体" w:hAnsi="宋体" w:cs="宋体" w:hint="eastAsia"/>
              </w:rPr>
              <w:t>），在</w:t>
            </w:r>
            <w:r>
              <w:rPr>
                <w:rFonts w:ascii="宋体" w:hAnsi="宋体" w:cs="宋体" w:hint="eastAsia"/>
              </w:rPr>
              <w:t xml:space="preserve"> 20</w:t>
            </w:r>
            <w:r>
              <w:rPr>
                <w:rFonts w:ascii="宋体" w:hAnsi="宋体" w:cs="宋体" w:hint="eastAsia"/>
              </w:rPr>
              <w:t>世纪七八十年代，研究人员通过对大量应用程序进行分析发现，</w:t>
            </w:r>
            <w:r>
              <w:rPr>
                <w:rFonts w:ascii="宋体" w:hAnsi="宋体" w:cs="宋体" w:hint="eastAsia"/>
              </w:rPr>
              <w:t xml:space="preserve">CISC </w:t>
            </w:r>
            <w:r>
              <w:rPr>
                <w:rFonts w:ascii="宋体" w:hAnsi="宋体" w:cs="宋体" w:hint="eastAsia"/>
              </w:rPr>
              <w:t>指令集中只有</w:t>
            </w:r>
            <w:r>
              <w:rPr>
                <w:rFonts w:ascii="宋体" w:hAnsi="宋体" w:cs="宋体" w:hint="eastAsia"/>
              </w:rPr>
              <w:t>20%</w:t>
            </w:r>
            <w:r>
              <w:rPr>
                <w:rFonts w:ascii="宋体" w:hAnsi="宋体" w:cs="宋体" w:hint="eastAsia"/>
              </w:rPr>
              <w:t>的指</w:t>
            </w:r>
            <w:r>
              <w:rPr>
                <w:rFonts w:ascii="宋体" w:hAnsi="宋体" w:cs="宋体" w:hint="eastAsia"/>
              </w:rPr>
              <w:t>令使用频率最大，约占运行时间的</w:t>
            </w:r>
            <w:r>
              <w:rPr>
                <w:rFonts w:ascii="宋体" w:hAnsi="宋体" w:cs="宋体" w:hint="eastAsia"/>
              </w:rPr>
              <w:t>80%</w:t>
            </w:r>
            <w:r>
              <w:rPr>
                <w:rFonts w:ascii="宋体" w:hAnsi="宋体" w:cs="宋体" w:hint="eastAsia"/>
              </w:rPr>
              <w:t>，针对这种情况，人们研究出了</w:t>
            </w:r>
            <w:r>
              <w:rPr>
                <w:rFonts w:ascii="宋体" w:hAnsi="宋体" w:cs="宋体" w:hint="eastAsia"/>
              </w:rPr>
              <w:t xml:space="preserve"> RISC </w:t>
            </w:r>
            <w:r>
              <w:rPr>
                <w:rFonts w:ascii="宋体" w:hAnsi="宋体" w:cs="宋体" w:hint="eastAsia"/>
              </w:rPr>
              <w:t>结构。</w:t>
            </w:r>
            <w:r>
              <w:rPr>
                <w:rFonts w:ascii="宋体" w:hAnsi="宋体" w:cs="宋体" w:hint="eastAsia"/>
              </w:rPr>
              <w:t xml:space="preserve">RISC </w:t>
            </w:r>
            <w:r>
              <w:rPr>
                <w:rFonts w:ascii="宋体" w:hAnsi="宋体" w:cs="宋体" w:hint="eastAsia"/>
              </w:rPr>
              <w:t>结构指令集只包含那些使用频率最大的指令，其他指令则通过这些指令编程实现，</w:t>
            </w:r>
            <w:r>
              <w:rPr>
                <w:rFonts w:ascii="宋体" w:hAnsi="宋体" w:cs="宋体" w:hint="eastAsia"/>
              </w:rPr>
              <w:t xml:space="preserve">RISC </w:t>
            </w:r>
            <w:r>
              <w:rPr>
                <w:rFonts w:ascii="宋体" w:hAnsi="宋体" w:cs="宋体" w:hint="eastAsia"/>
              </w:rPr>
              <w:t>结构的显著特点就是硬件结构简单，开发周期短。</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第三种是超标量结构体系（</w:t>
            </w:r>
            <w:r>
              <w:rPr>
                <w:rFonts w:ascii="宋体" w:hAnsi="宋体" w:cs="宋体" w:hint="eastAsia"/>
              </w:rPr>
              <w:t>Superscalar</w:t>
            </w:r>
            <w:r>
              <w:rPr>
                <w:rFonts w:ascii="宋体" w:hAnsi="宋体" w:cs="宋体" w:hint="eastAsia"/>
              </w:rPr>
              <w:t>），</w:t>
            </w:r>
            <w:r>
              <w:rPr>
                <w:rFonts w:ascii="宋体" w:hAnsi="宋体" w:cs="宋体" w:hint="eastAsia"/>
              </w:rPr>
              <w:t xml:space="preserve">RISC </w:t>
            </w:r>
            <w:r>
              <w:rPr>
                <w:rFonts w:ascii="宋体" w:hAnsi="宋体" w:cs="宋体" w:hint="eastAsia"/>
              </w:rPr>
              <w:t>结构虽然硬件实现简单，但是运行效率不高，为了增加运行效率，必须开发指令级并行性，</w:t>
            </w:r>
            <w:r>
              <w:rPr>
                <w:rFonts w:ascii="宋体" w:hAnsi="宋体" w:cs="宋体" w:hint="eastAsia"/>
              </w:rPr>
              <w:t xml:space="preserve">Superscalar </w:t>
            </w:r>
            <w:r>
              <w:rPr>
                <w:rFonts w:ascii="宋体" w:hAnsi="宋体" w:cs="宋体" w:hint="eastAsia"/>
              </w:rPr>
              <w:t>结构系统应运而生。</w:t>
            </w:r>
            <w:r>
              <w:rPr>
                <w:rFonts w:ascii="宋体" w:hAnsi="宋体" w:cs="宋体" w:hint="eastAsia"/>
              </w:rPr>
              <w:t xml:space="preserve">Superscalar </w:t>
            </w:r>
            <w:r>
              <w:rPr>
                <w:rFonts w:ascii="宋体" w:hAnsi="宋体" w:cs="宋体" w:hint="eastAsia"/>
              </w:rPr>
              <w:t>结构体系可以同时执行多条指令，采用硬件的方式检测同时执行的指令间的相关性，以保证程序正确无误地运行。由于采用硬件的方式检测指令间的相关性，显著加大了硬件开销，因此只有在代码兼容性问题成为首要考虑因素时，才会选择这种结构体系进行设计。</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第四种是超长指令字结构体系（</w:t>
            </w:r>
            <w:r>
              <w:rPr>
                <w:rFonts w:ascii="宋体" w:hAnsi="宋体" w:cs="宋体" w:hint="eastAsia"/>
              </w:rPr>
              <w:t>VLIW, Very Long Instruction Word</w:t>
            </w:r>
            <w:r>
              <w:rPr>
                <w:rFonts w:ascii="宋体" w:hAnsi="宋体" w:cs="宋体" w:hint="eastAsia"/>
              </w:rPr>
              <w:t>），</w:t>
            </w:r>
            <w:r>
              <w:rPr>
                <w:rFonts w:ascii="宋体" w:hAnsi="宋体" w:cs="宋体" w:hint="eastAsia"/>
              </w:rPr>
              <w:t xml:space="preserve">VLIW </w:t>
            </w:r>
            <w:r>
              <w:rPr>
                <w:rFonts w:ascii="宋体" w:hAnsi="宋体" w:cs="宋体" w:hint="eastAsia"/>
              </w:rPr>
              <w:t>结构是通过编译器调度，将数据不相关的若干条指令打包成一条长指令执行，从而实现指令级并行性，显然，这种方式的硬件开销相比</w:t>
            </w:r>
            <w:r>
              <w:rPr>
                <w:rFonts w:ascii="宋体" w:hAnsi="宋体" w:cs="宋体" w:hint="eastAsia"/>
              </w:rPr>
              <w:t xml:space="preserve"> Superscalar </w:t>
            </w:r>
            <w:r>
              <w:rPr>
                <w:rFonts w:ascii="宋体" w:hAnsi="宋体" w:cs="宋体" w:hint="eastAsia"/>
              </w:rPr>
              <w:t>结构大大降低，但是，具有指令</w:t>
            </w:r>
            <w:r>
              <w:rPr>
                <w:rFonts w:ascii="宋体" w:hAnsi="宋体" w:cs="宋体" w:hint="eastAsia"/>
              </w:rPr>
              <w:t>调度功能的编译器设计成密度也成为一个不可忽略的问题。</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第五种是传输触发结构体系（</w:t>
            </w:r>
            <w:r>
              <w:rPr>
                <w:rFonts w:ascii="宋体" w:hAnsi="宋体" w:cs="宋体" w:hint="eastAsia"/>
              </w:rPr>
              <w:t>TTA, Transport Triggered Architecture</w:t>
            </w:r>
            <w:r>
              <w:rPr>
                <w:rFonts w:ascii="宋体" w:hAnsi="宋体" w:cs="宋体" w:hint="eastAsia"/>
              </w:rPr>
              <w:t>），</w:t>
            </w:r>
            <w:r>
              <w:rPr>
                <w:rFonts w:ascii="宋体" w:hAnsi="宋体" w:cs="宋体" w:hint="eastAsia"/>
              </w:rPr>
              <w:t xml:space="preserve">TTA </w:t>
            </w:r>
            <w:r>
              <w:rPr>
                <w:rFonts w:ascii="宋体" w:hAnsi="宋体" w:cs="宋体" w:hint="eastAsia"/>
              </w:rPr>
              <w:t>结构由</w:t>
            </w:r>
            <w:r>
              <w:rPr>
                <w:rFonts w:ascii="宋体" w:hAnsi="宋体" w:cs="宋体" w:hint="eastAsia"/>
              </w:rPr>
              <w:t xml:space="preserve"> Corporaal </w:t>
            </w:r>
            <w:r>
              <w:rPr>
                <w:rFonts w:ascii="宋体" w:hAnsi="宋体" w:cs="宋体" w:hint="eastAsia"/>
              </w:rPr>
              <w:t>等人提出，其核心思想是利用数据传输来触发相应功能单元的具体操作来触发相应功能单元的具体操作。</w:t>
            </w:r>
            <w:r>
              <w:rPr>
                <w:rFonts w:ascii="宋体" w:hAnsi="宋体" w:cs="宋体" w:hint="eastAsia"/>
              </w:rPr>
              <w:t>TTA</w:t>
            </w:r>
            <w:r>
              <w:rPr>
                <w:rFonts w:ascii="宋体" w:hAnsi="宋体" w:cs="宋体" w:hint="eastAsia"/>
              </w:rPr>
              <w:t>架构可以看成</w:t>
            </w:r>
            <w:r>
              <w:rPr>
                <w:rFonts w:ascii="宋体" w:hAnsi="宋体" w:cs="宋体" w:hint="eastAsia"/>
              </w:rPr>
              <w:t>VLIW</w:t>
            </w:r>
            <w:r>
              <w:rPr>
                <w:rFonts w:ascii="宋体" w:hAnsi="宋体" w:cs="宋体" w:hint="eastAsia"/>
              </w:rPr>
              <w:t>的一个超集，我们把</w:t>
            </w:r>
            <w:r>
              <w:rPr>
                <w:rFonts w:ascii="宋体" w:hAnsi="宋体" w:cs="宋体" w:hint="eastAsia"/>
              </w:rPr>
              <w:t>VLIW</w:t>
            </w:r>
            <w:r>
              <w:rPr>
                <w:rFonts w:ascii="宋体" w:hAnsi="宋体" w:cs="宋体" w:hint="eastAsia"/>
              </w:rPr>
              <w:t>看成</w:t>
            </w:r>
            <w:r>
              <w:rPr>
                <w:rFonts w:ascii="宋体" w:hAnsi="宋体" w:cs="宋体" w:hint="eastAsia"/>
              </w:rPr>
              <w:t xml:space="preserve"> SIMO(</w:t>
            </w:r>
            <w:r>
              <w:rPr>
                <w:rFonts w:ascii="宋体" w:hAnsi="宋体" w:cs="宋体" w:hint="eastAsia"/>
              </w:rPr>
              <w:t>单指令多操作</w:t>
            </w:r>
            <w:r>
              <w:rPr>
                <w:rFonts w:ascii="宋体" w:hAnsi="宋体" w:cs="宋体" w:hint="eastAsia"/>
              </w:rPr>
              <w:t>)</w:t>
            </w:r>
            <w:r>
              <w:rPr>
                <w:rFonts w:ascii="宋体" w:hAnsi="宋体" w:cs="宋体" w:hint="eastAsia"/>
              </w:rPr>
              <w:t>类型的体系结构，那么</w:t>
            </w:r>
            <w:r>
              <w:rPr>
                <w:rFonts w:ascii="宋体" w:hAnsi="宋体" w:cs="宋体" w:hint="eastAsia"/>
              </w:rPr>
              <w:t xml:space="preserve"> TTA</w:t>
            </w:r>
            <w:r>
              <w:rPr>
                <w:rFonts w:ascii="宋体" w:hAnsi="宋体" w:cs="宋体" w:hint="eastAsia"/>
              </w:rPr>
              <w:t>则是</w:t>
            </w:r>
            <w:r>
              <w:rPr>
                <w:rFonts w:ascii="宋体" w:hAnsi="宋体" w:cs="宋体" w:hint="eastAsia"/>
              </w:rPr>
              <w:t xml:space="preserve"> SIMT(</w:t>
            </w:r>
            <w:r>
              <w:rPr>
                <w:rFonts w:ascii="宋体" w:hAnsi="宋体" w:cs="宋体" w:hint="eastAsia"/>
              </w:rPr>
              <w:t>单指令多传输</w:t>
            </w:r>
            <w:r>
              <w:rPr>
                <w:rFonts w:ascii="宋体" w:hAnsi="宋体" w:cs="宋体" w:hint="eastAsia"/>
              </w:rPr>
              <w:t>)</w:t>
            </w:r>
            <w:r>
              <w:rPr>
                <w:rFonts w:ascii="宋体" w:hAnsi="宋体" w:cs="宋体" w:hint="eastAsia"/>
              </w:rPr>
              <w:t>类型的体系结构。</w:t>
            </w:r>
            <w:r>
              <w:rPr>
                <w:rFonts w:ascii="宋体" w:hAnsi="宋体" w:cs="宋体" w:hint="eastAsia"/>
              </w:rPr>
              <w:t>TTA</w:t>
            </w:r>
            <w:r>
              <w:rPr>
                <w:rFonts w:ascii="宋体" w:hAnsi="宋体" w:cs="宋体" w:hint="eastAsia"/>
              </w:rPr>
              <w:t>相比于</w:t>
            </w:r>
            <w:r>
              <w:rPr>
                <w:rFonts w:ascii="宋体" w:hAnsi="宋体" w:cs="宋体" w:hint="eastAsia"/>
              </w:rPr>
              <w:t>VLIW</w:t>
            </w:r>
            <w:r>
              <w:rPr>
                <w:rFonts w:ascii="宋体" w:hAnsi="宋体" w:cs="宋体" w:hint="eastAsia"/>
              </w:rPr>
              <w:t>，将寄存器单元作为一个功能单元（</w:t>
            </w:r>
            <w:r>
              <w:rPr>
                <w:rFonts w:ascii="宋体" w:hAnsi="宋体" w:cs="宋体" w:hint="eastAsia"/>
              </w:rPr>
              <w:t xml:space="preserve">function </w:t>
            </w:r>
            <w:r>
              <w:rPr>
                <w:rFonts w:ascii="宋体" w:hAnsi="宋体" w:cs="宋体" w:hint="eastAsia"/>
              </w:rPr>
              <w:t>units</w:t>
            </w:r>
            <w:r>
              <w:rPr>
                <w:rFonts w:ascii="宋体" w:hAnsi="宋体" w:cs="宋体" w:hint="eastAsia"/>
              </w:rPr>
              <w:t>），解决了</w:t>
            </w:r>
            <w:r>
              <w:rPr>
                <w:rFonts w:ascii="宋体" w:hAnsi="宋体" w:cs="宋体" w:hint="eastAsia"/>
              </w:rPr>
              <w:t>VLIW</w:t>
            </w:r>
            <w:r>
              <w:rPr>
                <w:rFonts w:ascii="宋体" w:hAnsi="宋体" w:cs="宋体" w:hint="eastAsia"/>
              </w:rPr>
              <w:t>读写寄存器带宽的瓶颈问题，同时采用触发结构，解决了</w:t>
            </w:r>
            <w:r>
              <w:rPr>
                <w:rFonts w:ascii="宋体" w:hAnsi="宋体" w:cs="宋体" w:hint="eastAsia"/>
              </w:rPr>
              <w:t>VLIW</w:t>
            </w:r>
            <w:r>
              <w:rPr>
                <w:rFonts w:ascii="宋体" w:hAnsi="宋体" w:cs="宋体" w:hint="eastAsia"/>
              </w:rPr>
              <w:t>的功能单元之间互联过于复杂的问题。</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由于神经网络具有内存密集（</w:t>
            </w:r>
            <w:r>
              <w:rPr>
                <w:rFonts w:ascii="宋体" w:hAnsi="宋体" w:cs="宋体" w:hint="eastAsia"/>
              </w:rPr>
              <w:t>memory intensive</w:t>
            </w:r>
            <w:r>
              <w:rPr>
                <w:rFonts w:ascii="宋体" w:hAnsi="宋体" w:cs="宋体" w:hint="eastAsia"/>
              </w:rPr>
              <w:t>）的特性，因此采用</w:t>
            </w:r>
            <w:r>
              <w:rPr>
                <w:rFonts w:ascii="宋体" w:hAnsi="宋体" w:cs="宋体" w:hint="eastAsia"/>
              </w:rPr>
              <w:t>VLIW</w:t>
            </w:r>
            <w:r>
              <w:rPr>
                <w:rFonts w:ascii="宋体" w:hAnsi="宋体" w:cs="宋体" w:hint="eastAsia"/>
              </w:rPr>
              <w:t>并不合适，而采用</w:t>
            </w:r>
            <w:r>
              <w:rPr>
                <w:rFonts w:ascii="宋体" w:hAnsi="宋体" w:cs="宋体" w:hint="eastAsia"/>
              </w:rPr>
              <w:t>TTA</w:t>
            </w:r>
            <w:r>
              <w:rPr>
                <w:rFonts w:ascii="宋体" w:hAnsi="宋体" w:cs="宋体" w:hint="eastAsia"/>
              </w:rPr>
              <w:t>架构则可以缓解这一问题。因此本课题最终选择采用</w:t>
            </w:r>
            <w:r>
              <w:rPr>
                <w:rFonts w:ascii="宋体" w:hAnsi="宋体" w:cs="宋体" w:hint="eastAsia"/>
              </w:rPr>
              <w:t>TTA</w:t>
            </w:r>
            <w:r>
              <w:rPr>
                <w:rFonts w:ascii="宋体" w:hAnsi="宋体" w:cs="宋体" w:hint="eastAsia"/>
              </w:rPr>
              <w:t>架构来进行神经网络处理器的设计。</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基于</w:t>
            </w:r>
            <w:r>
              <w:rPr>
                <w:rFonts w:ascii="宋体" w:hAnsi="宋体" w:cs="宋体" w:hint="eastAsia"/>
              </w:rPr>
              <w:t xml:space="preserve"> TTA </w:t>
            </w:r>
            <w:r>
              <w:rPr>
                <w:rFonts w:ascii="宋体" w:hAnsi="宋体" w:cs="宋体" w:hint="eastAsia"/>
              </w:rPr>
              <w:t>结构的专用处理器设计主要体现在以下三方面的设计：</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1)  </w:t>
            </w:r>
            <w:r>
              <w:rPr>
                <w:rFonts w:ascii="宋体" w:hAnsi="宋体" w:cs="宋体" w:hint="eastAsia"/>
              </w:rPr>
              <w:t>指令集的设计。</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  </w:t>
            </w:r>
            <w:r>
              <w:rPr>
                <w:rFonts w:ascii="宋体" w:hAnsi="宋体" w:cs="宋体" w:hint="eastAsia"/>
              </w:rPr>
              <w:t>功能单元的设计。</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3)  </w:t>
            </w:r>
            <w:r>
              <w:rPr>
                <w:rFonts w:ascii="宋体" w:hAnsi="宋体" w:cs="宋体" w:hint="eastAsia"/>
              </w:rPr>
              <w:t>数据交换网络的设计。</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由于</w:t>
            </w:r>
            <w:r>
              <w:rPr>
                <w:rFonts w:ascii="宋体" w:hAnsi="宋体" w:cs="宋体" w:hint="eastAsia"/>
              </w:rPr>
              <w:t>TTA</w:t>
            </w:r>
            <w:r>
              <w:rPr>
                <w:rFonts w:ascii="宋体" w:hAnsi="宋体" w:cs="宋体" w:hint="eastAsia"/>
              </w:rPr>
              <w:t>架构的指令格式统一，只有一种</w:t>
            </w:r>
            <w:r>
              <w:rPr>
                <w:rFonts w:ascii="宋体" w:hAnsi="宋体" w:cs="宋体" w:hint="eastAsia"/>
              </w:rPr>
              <w:t>MOVE</w:t>
            </w:r>
            <w:r>
              <w:rPr>
                <w:rFonts w:ascii="宋体" w:hAnsi="宋体" w:cs="宋体" w:hint="eastAsia"/>
              </w:rPr>
              <w:t>格式，因</w:t>
            </w:r>
            <w:r>
              <w:rPr>
                <w:rFonts w:ascii="宋体" w:hAnsi="宋体" w:cs="宋体" w:hint="eastAsia"/>
              </w:rPr>
              <w:t>此难点以及重点在后两个方面，即如何设计针对于神经网络的专用功能单元以及如何设计数据交换网络。</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对于功能单元，需要针对神经网络的架构进行单独设计，满足神经网络运算的通用性以及完备性。功能单元的设计的目的是计算代码中运算最为密集的一些操作，从而提升处理器的性能。因此，程序中包含的主要运算操作及数量决定了</w:t>
            </w:r>
            <w:r>
              <w:rPr>
                <w:rFonts w:ascii="宋体" w:hAnsi="宋体" w:cs="宋体" w:hint="eastAsia"/>
              </w:rPr>
              <w:t>TTA</w:t>
            </w:r>
            <w:r>
              <w:rPr>
                <w:rFonts w:ascii="宋体" w:hAnsi="宋体" w:cs="宋体" w:hint="eastAsia"/>
              </w:rPr>
              <w:t>结构中功能单元的种类及数量。根据操作的类型</w:t>
            </w:r>
            <w:r>
              <w:rPr>
                <w:rFonts w:ascii="宋体" w:hAnsi="宋体" w:cs="宋体" w:hint="eastAsia"/>
              </w:rPr>
              <w:t>,</w:t>
            </w:r>
            <w:r>
              <w:rPr>
                <w:rFonts w:ascii="宋体" w:hAnsi="宋体" w:cs="宋体" w:hint="eastAsia"/>
              </w:rPr>
              <w:t>设计者可以很快确定需要哪些功能单元。根据某种操作占总操作的百分比</w:t>
            </w:r>
            <w:r>
              <w:rPr>
                <w:rFonts w:ascii="宋体" w:hAnsi="宋体" w:cs="宋体" w:hint="eastAsia"/>
              </w:rPr>
              <w:t>,</w:t>
            </w:r>
            <w:r>
              <w:rPr>
                <w:rFonts w:ascii="宋体" w:hAnsi="宋体" w:cs="宋体" w:hint="eastAsia"/>
              </w:rPr>
              <w:t>设计者可以很快确定需要使用该类型的功能单元的数量。对于寄存器文件这种特殊的功能单元，需要分析其它</w:t>
            </w:r>
            <w:r>
              <w:rPr>
                <w:rFonts w:ascii="宋体" w:hAnsi="宋体" w:cs="宋体" w:hint="eastAsia"/>
              </w:rPr>
              <w:t>功能单元需要的存取带宽，从而确定需要多少通用寄存器。在保证性能的前提下，尽可能的节约硬件开销，由此确定处理器寄存器文件的大小与数量。</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通常情况下，数据交换网络会成为整个处理器的关键路径，因此，数据交换网络的设计是整个</w:t>
            </w:r>
            <w:r>
              <w:rPr>
                <w:rFonts w:ascii="宋体" w:hAnsi="宋体" w:cs="宋体" w:hint="eastAsia"/>
              </w:rPr>
              <w:t xml:space="preserve"> TTA </w:t>
            </w:r>
            <w:r>
              <w:rPr>
                <w:rFonts w:ascii="宋体" w:hAnsi="宋体" w:cs="宋体" w:hint="eastAsia"/>
              </w:rPr>
              <w:t>处理器设计的重点，数据交换网络的数据传输速度将直接影响到整个处理器的处理性能。数据交互网络包括总线与接口，主要负责将不同的功能单元，寄存器单元联系起来。然而并不是每个功能单元和寄存器单元的输入输出都要连接到每条总线上。这样不仅会增加面积，而且增加输入输出接口电路上的扇出，降低信号的品质</w:t>
            </w:r>
            <w:r>
              <w:rPr>
                <w:rFonts w:ascii="宋体" w:hAnsi="宋体" w:cs="宋体" w:hint="eastAsia"/>
              </w:rPr>
              <w:t>，使性能下降。所以在满足性能需求的前提下，可以减少输入输出接口的数目以及连接的总线数量。这也使得数据交换网络的设计的难度大大增加。</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而对于本课题而言，由于先前学者所提出的结构对于大型卷积神经网络无法适用，因此需要</w:t>
            </w:r>
            <w:r>
              <w:rPr>
                <w:rFonts w:ascii="宋体" w:hAnsi="宋体" w:cs="宋体" w:hint="eastAsia"/>
              </w:rPr>
              <w:lastRenderedPageBreak/>
              <w:t>额外提出一种可适用于大型卷积神经网络的架构。在传统的实现架构中，对于中间结果以及参数的存储，也主要分为两种做法。一种做法是实现如</w:t>
            </w:r>
            <w:r>
              <w:rPr>
                <w:rFonts w:ascii="宋体" w:hAnsi="宋体" w:cs="宋体" w:hint="eastAsia"/>
              </w:rPr>
              <w:t>LeNet</w:t>
            </w:r>
            <w:r>
              <w:rPr>
                <w:rFonts w:ascii="宋体" w:hAnsi="宋体" w:cs="宋体" w:hint="eastAsia"/>
              </w:rPr>
              <w:t>之类的小型网络，将中间运算结果以及网络参数都放在片内存储上，以减少片外的访存带宽。而这种做法在随着卷积神经网络的模型复杂度越来越高的情况下，由于</w:t>
            </w:r>
            <w:r>
              <w:rPr>
                <w:rFonts w:ascii="宋体" w:hAnsi="宋体" w:cs="宋体" w:hint="eastAsia"/>
              </w:rPr>
              <w:t>FPGA</w:t>
            </w:r>
            <w:r>
              <w:rPr>
                <w:rFonts w:ascii="宋体" w:hAnsi="宋体" w:cs="宋体" w:hint="eastAsia"/>
              </w:rPr>
              <w:t>片内存储资</w:t>
            </w:r>
            <w:r>
              <w:rPr>
                <w:rFonts w:ascii="宋体" w:hAnsi="宋体" w:cs="宋体" w:hint="eastAsia"/>
              </w:rPr>
              <w:t>源的限制，并不能满足加速大型网络的需求。另一种做法是将参数放入片外存储，设置输入缓存与输出缓存，计算前将输入特征图传输至输入缓存，计算完毕后将结果从输出缓存写入片外存储，从而降低片外访存。但在大型卷积运算中，有时片内资源并不足以存放中间结果。</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在经过调研以后，对比多个</w:t>
            </w:r>
            <w:r>
              <w:rPr>
                <w:rFonts w:ascii="宋体" w:hAnsi="宋体" w:cs="宋体" w:hint="eastAsia"/>
              </w:rPr>
              <w:t>TTA</w:t>
            </w:r>
            <w:r>
              <w:rPr>
                <w:rFonts w:ascii="宋体" w:hAnsi="宋体" w:cs="宋体" w:hint="eastAsia"/>
              </w:rPr>
              <w:t>架构的开发工具集，最终选择了</w:t>
            </w:r>
            <w:r>
              <w:rPr>
                <w:rFonts w:ascii="宋体" w:hAnsi="宋体" w:cs="宋体" w:hint="eastAsia"/>
              </w:rPr>
              <w:t>TTA</w:t>
            </w:r>
            <w:r>
              <w:rPr>
                <w:rFonts w:ascii="宋体" w:hAnsi="宋体" w:cs="宋体" w:hint="eastAsia"/>
              </w:rPr>
              <w:t>协同设计环境</w:t>
            </w:r>
            <w:r>
              <w:rPr>
                <w:rFonts w:ascii="宋体" w:hAnsi="宋体" w:cs="宋体" w:hint="eastAsia"/>
              </w:rPr>
              <w:t>(TTA-based Co-Design Environment, TCE)</w:t>
            </w:r>
            <w:r>
              <w:rPr>
                <w:rFonts w:ascii="宋体" w:hAnsi="宋体" w:cs="宋体" w:hint="eastAsia"/>
              </w:rPr>
              <w:t>作为本课题的开发工具。</w:t>
            </w:r>
            <w:r>
              <w:rPr>
                <w:rFonts w:ascii="宋体" w:hAnsi="宋体" w:cs="宋体" w:hint="eastAsia"/>
              </w:rPr>
              <w:t>TCE</w:t>
            </w:r>
            <w:r>
              <w:rPr>
                <w:rFonts w:ascii="宋体" w:hAnsi="宋体" w:cs="宋体" w:hint="eastAsia"/>
              </w:rPr>
              <w:t>是是芬兰的坦佩雷科技大学（</w:t>
            </w:r>
            <w:r>
              <w:rPr>
                <w:rFonts w:ascii="宋体" w:hAnsi="宋体" w:cs="宋体" w:hint="eastAsia"/>
              </w:rPr>
              <w:t>Tampere University of Technolog</w:t>
            </w:r>
            <w:r>
              <w:rPr>
                <w:rFonts w:ascii="宋体" w:hAnsi="宋体" w:cs="宋体" w:hint="eastAsia"/>
              </w:rPr>
              <w:t>y</w:t>
            </w:r>
            <w:r>
              <w:rPr>
                <w:rFonts w:ascii="宋体" w:hAnsi="宋体" w:cs="宋体" w:hint="eastAsia"/>
              </w:rPr>
              <w:t>）研发的一个面向</w:t>
            </w:r>
            <w:r>
              <w:rPr>
                <w:rFonts w:ascii="宋体" w:hAnsi="宋体" w:cs="宋体" w:hint="eastAsia"/>
              </w:rPr>
              <w:t>TTA</w:t>
            </w:r>
            <w:r>
              <w:rPr>
                <w:rFonts w:ascii="宋体" w:hAnsi="宋体" w:cs="宋体" w:hint="eastAsia"/>
              </w:rPr>
              <w:t>处理器的架构设计的工具集。</w:t>
            </w:r>
            <w:r>
              <w:rPr>
                <w:rFonts w:ascii="宋体" w:hAnsi="宋体" w:cs="宋体" w:hint="eastAsia"/>
              </w:rPr>
              <w:t>TCE</w:t>
            </w:r>
            <w:r>
              <w:rPr>
                <w:rFonts w:ascii="宋体" w:hAnsi="宋体" w:cs="宋体" w:hint="eastAsia"/>
              </w:rPr>
              <w:t>提供了半自动的处理器设计流程，支持设计空间探测。</w:t>
            </w:r>
            <w:r>
              <w:rPr>
                <w:rFonts w:ascii="宋体" w:hAnsi="宋体" w:cs="宋体" w:hint="eastAsia"/>
              </w:rPr>
              <w:t>TTA</w:t>
            </w:r>
            <w:r>
              <w:rPr>
                <w:rFonts w:ascii="宋体" w:hAnsi="宋体" w:cs="宋体" w:hint="eastAsia"/>
              </w:rPr>
              <w:t>协同设计环境设计、执行和验证为一体，提供了编译器和指令集仿真器等一些软件工具，为设计过程中的设计空间探测提供了极大的便利。</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本课题将使用</w:t>
            </w:r>
            <w:r>
              <w:rPr>
                <w:rFonts w:ascii="宋体" w:hAnsi="宋体" w:cs="宋体" w:hint="eastAsia"/>
              </w:rPr>
              <w:t>TCE</w:t>
            </w:r>
            <w:r>
              <w:rPr>
                <w:rFonts w:ascii="宋体" w:hAnsi="宋体" w:cs="宋体" w:hint="eastAsia"/>
              </w:rPr>
              <w:t>工具集，面向</w:t>
            </w:r>
            <w:r>
              <w:rPr>
                <w:rFonts w:ascii="宋体" w:hAnsi="宋体" w:cs="宋体" w:hint="eastAsia"/>
              </w:rPr>
              <w:t>TTA</w:t>
            </w:r>
            <w:r>
              <w:rPr>
                <w:rFonts w:ascii="宋体" w:hAnsi="宋体" w:cs="宋体" w:hint="eastAsia"/>
              </w:rPr>
              <w:t>处理器架构，设计出一套神经网络处理器的功能单元与数据交换网络结构，旨在满足灵活性的同时，在性能上也达到一定要求。具体开发步骤如下：</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a) </w:t>
            </w:r>
            <w:r>
              <w:rPr>
                <w:rFonts w:ascii="宋体" w:hAnsi="宋体" w:cs="宋体" w:hint="eastAsia"/>
              </w:rPr>
              <w:t>使用高级语言写出串行运行代码。</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b) </w:t>
            </w:r>
            <w:r>
              <w:rPr>
                <w:rFonts w:ascii="宋体" w:hAnsi="宋体" w:cs="宋体" w:hint="eastAsia"/>
              </w:rPr>
              <w:t>使用</w:t>
            </w:r>
            <w:r>
              <w:rPr>
                <w:rFonts w:ascii="宋体" w:hAnsi="宋体" w:cs="宋体" w:hint="eastAsia"/>
              </w:rPr>
              <w:t>front-end</w:t>
            </w:r>
            <w:r>
              <w:rPr>
                <w:rFonts w:ascii="宋体" w:hAnsi="宋体" w:cs="宋体" w:hint="eastAsia"/>
              </w:rPr>
              <w:t>编译器编译出串行的</w:t>
            </w:r>
            <w:r>
              <w:rPr>
                <w:rFonts w:ascii="宋体" w:hAnsi="宋体" w:cs="宋体" w:hint="eastAsia"/>
              </w:rPr>
              <w:t>MOVE</w:t>
            </w:r>
            <w:r>
              <w:rPr>
                <w:rFonts w:ascii="宋体" w:hAnsi="宋体" w:cs="宋体" w:hint="eastAsia"/>
              </w:rPr>
              <w:t>指令代码。使用一个冗余度比较大的系统架构，由仿真器仿真，得到性能文件。</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c) </w:t>
            </w:r>
            <w:r>
              <w:rPr>
                <w:rFonts w:ascii="宋体" w:hAnsi="宋体" w:cs="宋体" w:hint="eastAsia"/>
              </w:rPr>
              <w:t>分析源代码，设计或更改功能单元；分析性能文件，更改系统架构或互联网络。</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d) </w:t>
            </w:r>
            <w:r>
              <w:rPr>
                <w:rFonts w:ascii="宋体" w:hAnsi="宋体" w:cs="宋体" w:hint="eastAsia"/>
              </w:rPr>
              <w:t>使用功能单元代替源代码中的操作，使用</w:t>
            </w:r>
            <w:r>
              <w:rPr>
                <w:rFonts w:ascii="宋体" w:hAnsi="宋体" w:cs="宋体" w:hint="eastAsia"/>
              </w:rPr>
              <w:t>back-end</w:t>
            </w:r>
            <w:r>
              <w:rPr>
                <w:rFonts w:ascii="宋体" w:hAnsi="宋体" w:cs="宋体" w:hint="eastAsia"/>
              </w:rPr>
              <w:t>编译，得到性能文件。</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e) </w:t>
            </w:r>
            <w:r>
              <w:rPr>
                <w:rFonts w:ascii="宋体" w:hAnsi="宋体" w:cs="宋体" w:hint="eastAsia"/>
              </w:rPr>
              <w:t>重复步骤</w:t>
            </w:r>
            <w:r>
              <w:rPr>
                <w:rFonts w:ascii="宋体" w:hAnsi="宋体" w:cs="宋体" w:hint="eastAsia"/>
              </w:rPr>
              <w:t>3</w:t>
            </w:r>
            <w:r>
              <w:rPr>
                <w:rFonts w:ascii="宋体" w:hAnsi="宋体" w:cs="宋体" w:hint="eastAsia"/>
              </w:rPr>
              <w:t>与</w:t>
            </w:r>
            <w:r>
              <w:rPr>
                <w:rFonts w:ascii="宋体" w:hAnsi="宋体" w:cs="宋体" w:hint="eastAsia"/>
              </w:rPr>
              <w:t>4</w:t>
            </w:r>
            <w:r>
              <w:rPr>
                <w:rFonts w:ascii="宋体" w:hAnsi="宋体" w:cs="宋体" w:hint="eastAsia"/>
              </w:rPr>
              <w:t>，直到找到满足需求的功能单元与系统架构的设计。</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1.3</w:t>
            </w:r>
            <w:r>
              <w:rPr>
                <w:rFonts w:ascii="宋体" w:hAnsi="宋体" w:cs="宋体" w:hint="eastAsia"/>
              </w:rPr>
              <w:t>关键技术</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1.3.1. </w:t>
            </w:r>
            <w:r>
              <w:rPr>
                <w:rFonts w:ascii="宋体" w:hAnsi="宋体" w:cs="宋体" w:hint="eastAsia"/>
              </w:rPr>
              <w:t>功能单元的设计。</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功能单元的设计是本课题最基础与最重要的问题之一，功能单元设计的好坏将直接影响到并行度以及数据交换网络的复杂度。如何根据</w:t>
            </w:r>
            <w:r>
              <w:rPr>
                <w:rFonts w:ascii="宋体" w:hAnsi="宋体" w:cs="宋体" w:hint="eastAsia"/>
              </w:rPr>
              <w:t>神经网络设计出通用、高效的功能单元，是本课题的难点之一。通用性指的是，对任意规模的网络层，该功能单元都可以通过与其它功能单元互联来进行实现；高效性指的是，功能单元的利用率需要达到一定的值，以免资源面积的浪费。功能单元的设计主要包括输入缓存区的设计、卷积操作功能单元设计、池化操作功能单元设计、激活函数功能单元设计、全连接层功能单元设计以及输出缓存区的设计。</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1.3.2. </w:t>
            </w:r>
            <w:r>
              <w:rPr>
                <w:rFonts w:ascii="宋体" w:hAnsi="宋体" w:cs="宋体" w:hint="eastAsia"/>
              </w:rPr>
              <w:t>数据交换网络设计。</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数据交换网络提供处理器中各个单元交换数据的通道，它包含两种基本模块，</w:t>
            </w:r>
            <w:r>
              <w:rPr>
                <w:rFonts w:ascii="宋体" w:hAnsi="宋体" w:cs="宋体" w:hint="eastAsia"/>
              </w:rPr>
              <w:t>Socket</w:t>
            </w:r>
            <w:r>
              <w:rPr>
                <w:rFonts w:ascii="宋体" w:hAnsi="宋体" w:cs="宋体" w:hint="eastAsia"/>
              </w:rPr>
              <w:t>与总线。除了提供数据交换功能以外，总线还</w:t>
            </w:r>
            <w:r>
              <w:rPr>
                <w:rFonts w:ascii="宋体" w:hAnsi="宋体" w:cs="宋体" w:hint="eastAsia"/>
              </w:rPr>
              <w:t>用于传输控制信号，比如源和目标寄存器的</w:t>
            </w:r>
            <w:r>
              <w:rPr>
                <w:rFonts w:ascii="宋体" w:hAnsi="宋体" w:cs="宋体" w:hint="eastAsia"/>
              </w:rPr>
              <w:t>ID</w:t>
            </w:r>
            <w:r>
              <w:rPr>
                <w:rFonts w:ascii="宋体" w:hAnsi="宋体" w:cs="宋体" w:hint="eastAsia"/>
              </w:rPr>
              <w:t>，功能单元锁存信号等。</w:t>
            </w:r>
            <w:r>
              <w:rPr>
                <w:rFonts w:ascii="宋体" w:hAnsi="宋体" w:cs="宋体" w:hint="eastAsia"/>
              </w:rPr>
              <w:t>Socket</w:t>
            </w:r>
            <w:r>
              <w:rPr>
                <w:rFonts w:ascii="宋体" w:hAnsi="宋体" w:cs="宋体" w:hint="eastAsia"/>
              </w:rPr>
              <w:t>提供了功能单元和寄存器文件与总线的连接，每个</w:t>
            </w:r>
            <w:r>
              <w:rPr>
                <w:rFonts w:ascii="宋体" w:hAnsi="宋体" w:cs="宋体" w:hint="eastAsia"/>
              </w:rPr>
              <w:t>Socket</w:t>
            </w:r>
            <w:r>
              <w:rPr>
                <w:rFonts w:ascii="宋体" w:hAnsi="宋体" w:cs="宋体" w:hint="eastAsia"/>
              </w:rPr>
              <w:t>可以连接到一条或多条总线以及某功能单元的一个或多个寄存器。每个</w:t>
            </w:r>
            <w:r>
              <w:rPr>
                <w:rFonts w:ascii="宋体" w:hAnsi="宋体" w:cs="宋体" w:hint="eastAsia"/>
              </w:rPr>
              <w:t>Socket</w:t>
            </w:r>
            <w:r>
              <w:rPr>
                <w:rFonts w:ascii="宋体" w:hAnsi="宋体" w:cs="宋体" w:hint="eastAsia"/>
              </w:rPr>
              <w:t>与每条总线都相连的方式成为全连接网络，它能简化总线的传输调度，但因为连接点会增加总线负载，延长全局周期时间，增加功耗，因此并不是一种高效的设计方式。尤其在神经网络这种大型网络中，采取全连接型的数据交换网络更不可取，因此如何设计高效的数据交换网络也是难点之一。</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1.3.3. </w:t>
            </w:r>
            <w:r>
              <w:rPr>
                <w:rFonts w:ascii="宋体" w:hAnsi="宋体" w:cs="宋体" w:hint="eastAsia"/>
              </w:rPr>
              <w:t>实现大规模卷积神经网络的架构设计</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对于传统的卷积神经网络加速架构，其因为片内存储资源的限制，无法实现对大型卷积神经网络的加速。传统加速架构主要有两种。第一种做法是实现如</w:t>
            </w:r>
            <w:r>
              <w:rPr>
                <w:rFonts w:ascii="宋体" w:hAnsi="宋体" w:cs="宋体" w:hint="eastAsia"/>
              </w:rPr>
              <w:t>LeNet</w:t>
            </w:r>
            <w:r>
              <w:rPr>
                <w:rFonts w:ascii="宋体" w:hAnsi="宋体" w:cs="宋体" w:hint="eastAsia"/>
              </w:rPr>
              <w:t>之类的小型网络，由于网络非常小，可以将中间运算结果以及网络参数都放在片内存储上，以减少片外的访存带宽。而这种做法在随着卷积神经网络的模型复杂度越来越高的情况下，很快就不能满足需求。第二种做法是将参数放入片外存储，设置输入缓存与输出缓存，计算前将输入特征图传输至输入缓存，计算完毕后将结果从输出缓存写入片外存储，从而降低片外访存。但在大型卷积运算中，有时片内资源并不足</w:t>
            </w:r>
            <w:r>
              <w:rPr>
                <w:rFonts w:ascii="宋体" w:hAnsi="宋体" w:cs="宋体" w:hint="eastAsia"/>
              </w:rPr>
              <w:t>以存放中间结果，这种结构对于如</w:t>
            </w:r>
            <w:r>
              <w:rPr>
                <w:rFonts w:ascii="宋体" w:hAnsi="宋体" w:cs="宋体" w:hint="eastAsia"/>
              </w:rPr>
              <w:t>VGGNet</w:t>
            </w:r>
            <w:r>
              <w:rPr>
                <w:rFonts w:ascii="宋体" w:hAnsi="宋体" w:cs="宋体" w:hint="eastAsia"/>
              </w:rPr>
              <w:t>之类的神经网络也无法适用。因此，提出片内存储资源的使用优化方案以及针对于大型卷积神经网络的架构成为一个专用处理器的必须考虑点。</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1.4 </w:t>
            </w:r>
            <w:r>
              <w:rPr>
                <w:rFonts w:ascii="宋体" w:hAnsi="宋体" w:cs="宋体" w:hint="eastAsia"/>
              </w:rPr>
              <w:t>论文计划</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2017/12-2018/02 </w:t>
            </w:r>
            <w:r>
              <w:rPr>
                <w:rFonts w:ascii="宋体" w:hAnsi="宋体" w:cs="宋体" w:hint="eastAsia"/>
              </w:rPr>
              <w:t>对</w:t>
            </w:r>
            <w:r>
              <w:rPr>
                <w:rFonts w:ascii="宋体" w:hAnsi="宋体" w:cs="宋体" w:hint="eastAsia"/>
              </w:rPr>
              <w:t>TTA</w:t>
            </w:r>
            <w:r>
              <w:rPr>
                <w:rFonts w:ascii="宋体" w:hAnsi="宋体" w:cs="宋体" w:hint="eastAsia"/>
              </w:rPr>
              <w:t>架构与卷积神经网络基础知识进行调研，能够对</w:t>
            </w:r>
            <w:r>
              <w:rPr>
                <w:rFonts w:ascii="宋体" w:hAnsi="宋体" w:cs="宋体" w:hint="eastAsia"/>
              </w:rPr>
              <w:t>TTA</w:t>
            </w:r>
            <w:r>
              <w:rPr>
                <w:rFonts w:ascii="宋体" w:hAnsi="宋体" w:cs="宋体" w:hint="eastAsia"/>
              </w:rPr>
              <w:t>架构与神经网络有基本认识。</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lastRenderedPageBreak/>
              <w:t xml:space="preserve">2018/02-2018/05 </w:t>
            </w:r>
            <w:r>
              <w:rPr>
                <w:rFonts w:ascii="宋体" w:hAnsi="宋体" w:cs="宋体" w:hint="eastAsia"/>
              </w:rPr>
              <w:t>熟悉</w:t>
            </w:r>
            <w:r>
              <w:rPr>
                <w:rFonts w:ascii="宋体" w:hAnsi="宋体" w:cs="宋体" w:hint="eastAsia"/>
              </w:rPr>
              <w:t>TCE</w:t>
            </w:r>
            <w:r>
              <w:rPr>
                <w:rFonts w:ascii="宋体" w:hAnsi="宋体" w:cs="宋体" w:hint="eastAsia"/>
              </w:rPr>
              <w:t>工具集，并能使用</w:t>
            </w:r>
            <w:r>
              <w:rPr>
                <w:rFonts w:ascii="宋体" w:hAnsi="宋体" w:cs="宋体" w:hint="eastAsia"/>
              </w:rPr>
              <w:t>TCE</w:t>
            </w:r>
            <w:r>
              <w:rPr>
                <w:rFonts w:ascii="宋体" w:hAnsi="宋体" w:cs="宋体" w:hint="eastAsia"/>
              </w:rPr>
              <w:t>工具集设计一些简单功能的项目。</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2018/05-2018/07 </w:t>
            </w:r>
            <w:r>
              <w:rPr>
                <w:rFonts w:ascii="宋体" w:hAnsi="宋体" w:cs="宋体" w:hint="eastAsia"/>
              </w:rPr>
              <w:t>专用功能单元的设计，针对各个层能够设计出相应的专用功能单元。</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2018/08-2</w:t>
            </w:r>
            <w:r>
              <w:rPr>
                <w:rFonts w:ascii="宋体" w:hAnsi="宋体" w:cs="宋体" w:hint="eastAsia"/>
              </w:rPr>
              <w:t xml:space="preserve">018/11 </w:t>
            </w:r>
            <w:r>
              <w:rPr>
                <w:rFonts w:ascii="宋体" w:hAnsi="宋体" w:cs="宋体" w:hint="eastAsia"/>
              </w:rPr>
              <w:t>针对数据交换网络进行设计，进行优化</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2018/11-2019/12 </w:t>
            </w:r>
            <w:r>
              <w:rPr>
                <w:rFonts w:ascii="宋体" w:hAnsi="宋体" w:cs="宋体" w:hint="eastAsia"/>
              </w:rPr>
              <w:t>对不同网络进行实现可以实现不同网络</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2018/12-2019/1 </w:t>
            </w:r>
            <w:r>
              <w:rPr>
                <w:rFonts w:ascii="宋体" w:hAnsi="宋体" w:cs="宋体" w:hint="eastAsia"/>
              </w:rPr>
              <w:t>论文撰写与修订完成论文的撰写</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1.5 </w:t>
            </w:r>
            <w:r>
              <w:rPr>
                <w:rFonts w:ascii="宋体" w:hAnsi="宋体" w:cs="宋体" w:hint="eastAsia"/>
              </w:rPr>
              <w:t>论文进度及目标</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1.5.1 </w:t>
            </w:r>
            <w:r>
              <w:rPr>
                <w:rFonts w:ascii="宋体" w:hAnsi="宋体" w:cs="宋体" w:hint="eastAsia"/>
              </w:rPr>
              <w:t>论文进度</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2017/12-2018/02 </w:t>
            </w:r>
            <w:r>
              <w:rPr>
                <w:rFonts w:ascii="宋体" w:hAnsi="宋体" w:cs="宋体" w:hint="eastAsia"/>
              </w:rPr>
              <w:t>已通过许多论文对</w:t>
            </w:r>
            <w:r>
              <w:rPr>
                <w:rFonts w:ascii="宋体" w:hAnsi="宋体" w:cs="宋体" w:hint="eastAsia"/>
              </w:rPr>
              <w:t>TTA</w:t>
            </w:r>
            <w:r>
              <w:rPr>
                <w:rFonts w:ascii="宋体" w:hAnsi="宋体" w:cs="宋体" w:hint="eastAsia"/>
              </w:rPr>
              <w:t>架构以及卷积神经网络有了较深层的了解。</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2018/02-2018/05 </w:t>
            </w:r>
            <w:r>
              <w:rPr>
                <w:rFonts w:ascii="宋体" w:hAnsi="宋体" w:cs="宋体" w:hint="eastAsia"/>
              </w:rPr>
              <w:t>通过</w:t>
            </w:r>
            <w:r>
              <w:rPr>
                <w:rFonts w:ascii="宋体" w:hAnsi="宋体" w:cs="宋体" w:hint="eastAsia"/>
              </w:rPr>
              <w:t>TCE</w:t>
            </w:r>
            <w:r>
              <w:rPr>
                <w:rFonts w:ascii="宋体" w:hAnsi="宋体" w:cs="宋体" w:hint="eastAsia"/>
              </w:rPr>
              <w:t>工具集官网及其附带的一些示例，对</w:t>
            </w:r>
            <w:r>
              <w:rPr>
                <w:rFonts w:ascii="宋体" w:hAnsi="宋体" w:cs="宋体" w:hint="eastAsia"/>
              </w:rPr>
              <w:t>TCE</w:t>
            </w:r>
            <w:r>
              <w:rPr>
                <w:rFonts w:ascii="宋体" w:hAnsi="宋体" w:cs="宋体" w:hint="eastAsia"/>
              </w:rPr>
              <w:t>工具集的使用有了系统的认识，并使用</w:t>
            </w:r>
            <w:r>
              <w:rPr>
                <w:rFonts w:ascii="宋体" w:hAnsi="宋体" w:cs="宋体" w:hint="eastAsia"/>
              </w:rPr>
              <w:t>TCE</w:t>
            </w:r>
            <w:r>
              <w:rPr>
                <w:rFonts w:ascii="宋体" w:hAnsi="宋体" w:cs="宋体" w:hint="eastAsia"/>
              </w:rPr>
              <w:t>工具集设计了如</w:t>
            </w:r>
            <w:r>
              <w:rPr>
                <w:rFonts w:ascii="宋体" w:hAnsi="宋体" w:cs="宋体" w:hint="eastAsia"/>
              </w:rPr>
              <w:t>CRC</w:t>
            </w:r>
            <w:r>
              <w:rPr>
                <w:rFonts w:ascii="宋体" w:hAnsi="宋体" w:cs="宋体" w:hint="eastAsia"/>
              </w:rPr>
              <w:t>校验等较简单的小项目。</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2018/05-2018/07</w:t>
            </w:r>
            <w:r>
              <w:rPr>
                <w:rFonts w:ascii="宋体" w:hAnsi="宋体" w:cs="宋体" w:hint="eastAsia"/>
              </w:rPr>
              <w:t xml:space="preserve"> </w:t>
            </w:r>
            <w:r>
              <w:rPr>
                <w:rFonts w:ascii="宋体" w:hAnsi="宋体" w:cs="宋体" w:hint="eastAsia"/>
              </w:rPr>
              <w:t>针对各个层进行了功能单元的设计，其中，对卷积操作的功能单元进行了优化。相比原先的卷积功能单元，在卷积操作步长大于</w:t>
            </w:r>
            <w:r>
              <w:rPr>
                <w:rFonts w:ascii="宋体" w:hAnsi="宋体" w:cs="宋体" w:hint="eastAsia"/>
              </w:rPr>
              <w:t>1</w:t>
            </w:r>
            <w:r>
              <w:rPr>
                <w:rFonts w:ascii="宋体" w:hAnsi="宋体" w:cs="宋体" w:hint="eastAsia"/>
              </w:rPr>
              <w:t>时，新功能单元不会产生计算资源的浪费。</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2018/08-2018/11 </w:t>
            </w:r>
            <w:r>
              <w:rPr>
                <w:rFonts w:ascii="宋体" w:hAnsi="宋体" w:cs="宋体" w:hint="eastAsia"/>
              </w:rPr>
              <w:t>针对数据交换网络进行了优化。总分为三部分：输入缓存区、计算区、输出缓存区。计算区之间的功能单元互不相连，大大减小了交换网络的复杂度。</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1.5.2 </w:t>
            </w:r>
            <w:r>
              <w:rPr>
                <w:rFonts w:ascii="宋体" w:hAnsi="宋体" w:cs="宋体" w:hint="eastAsia"/>
              </w:rPr>
              <w:t>论文目标</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本课题的研究目标是设计一个基于</w:t>
            </w:r>
            <w:r>
              <w:rPr>
                <w:rFonts w:ascii="宋体" w:hAnsi="宋体" w:cs="宋体" w:hint="eastAsia"/>
              </w:rPr>
              <w:t>TTA</w:t>
            </w:r>
            <w:r>
              <w:rPr>
                <w:rFonts w:ascii="宋体" w:hAnsi="宋体" w:cs="宋体" w:hint="eastAsia"/>
              </w:rPr>
              <w:t>架构的大型卷积神经网络处理器。其共有两个目标。</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第一个目标是基于</w:t>
            </w:r>
            <w:r>
              <w:rPr>
                <w:rFonts w:ascii="宋体" w:hAnsi="宋体" w:cs="宋体" w:hint="eastAsia"/>
              </w:rPr>
              <w:t>TTA</w:t>
            </w:r>
            <w:r>
              <w:rPr>
                <w:rFonts w:ascii="宋体" w:hAnsi="宋体" w:cs="宋体" w:hint="eastAsia"/>
              </w:rPr>
              <w:t>架构的卷积神经网络处理器设计，这一目标旨在以专用处理器的形式对卷积神经网络进行加速，从而完成应用灵活性的要求。这一目标包括专用功能单元的设计以及数据交换网络的优化，通过少数的配置信息就可以完成所需要的卷积神经网络的加速，并且在性能上可以满足需求。</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第二个目标是大型卷积神经网络处理器的架构设计，其旨在对于任意规模的卷积神经网络，都能够进行加速。其背景是现有的卷积神经网络规模愈加庞大，而</w:t>
            </w:r>
            <w:r>
              <w:rPr>
                <w:rFonts w:ascii="宋体" w:hAnsi="宋体" w:cs="宋体" w:hint="eastAsia"/>
              </w:rPr>
              <w:t>FPGA</w:t>
            </w:r>
            <w:r>
              <w:rPr>
                <w:rFonts w:ascii="宋体" w:hAnsi="宋体" w:cs="宋体" w:hint="eastAsia"/>
              </w:rPr>
              <w:t>资源与成本成正比，若需要加速较大规模的卷积神经网络，所需要的</w:t>
            </w:r>
            <w:r>
              <w:rPr>
                <w:rFonts w:ascii="宋体" w:hAnsi="宋体" w:cs="宋体" w:hint="eastAsia"/>
              </w:rPr>
              <w:t>FPGA</w:t>
            </w:r>
            <w:r>
              <w:rPr>
                <w:rFonts w:ascii="宋体" w:hAnsi="宋体" w:cs="宋体" w:hint="eastAsia"/>
              </w:rPr>
              <w:t>成本也随之增加。这一目标旨在</w:t>
            </w:r>
            <w:r>
              <w:rPr>
                <w:rFonts w:ascii="宋体" w:hAnsi="宋体" w:cs="宋体" w:hint="eastAsia"/>
              </w:rPr>
              <w:t>可以通过低成本</w:t>
            </w:r>
            <w:r>
              <w:rPr>
                <w:rFonts w:ascii="宋体" w:hAnsi="宋体" w:cs="宋体" w:hint="eastAsia"/>
              </w:rPr>
              <w:t>FPGA</w:t>
            </w:r>
            <w:r>
              <w:rPr>
                <w:rFonts w:ascii="宋体" w:hAnsi="宋体" w:cs="宋体" w:hint="eastAsia"/>
              </w:rPr>
              <w:t>来加速大规模的卷积神经网络，从而节省成本。</w:t>
            </w:r>
          </w:p>
        </w:tc>
      </w:tr>
    </w:tbl>
    <w:p w:rsidR="0077428F" w:rsidRPr="00D87907" w:rsidRDefault="00D87907" w:rsidP="00D87907">
      <w:pPr>
        <w:spacing w:line="20" w:lineRule="exact"/>
        <w:jc w:val="center"/>
        <w:rPr>
          <w:rFonts w:ascii="宋体" w:hAnsi="宋体"/>
          <w:sz w:val="10"/>
          <w:szCs w:val="10"/>
        </w:rPr>
      </w:pPr>
      <w:r>
        <w:rPr>
          <w:rFonts w:ascii="宋体" w:hAnsi="宋体"/>
          <w:b/>
          <w:sz w:val="28"/>
          <w:szCs w:val="28"/>
        </w:rPr>
        <w:lastRenderedPageBreak/>
        <w:br w:type="page"/>
      </w:r>
    </w:p>
    <w:p w:rsidR="00403845" w:rsidRPr="00443945" w:rsidRDefault="00403845" w:rsidP="00443945">
      <w:pPr>
        <w:spacing w:line="20" w:lineRule="exact"/>
        <w:jc w:val="center"/>
        <w:rPr>
          <w:rFonts w:ascii="宋体" w:hAnsi="宋体"/>
          <w:sz w:val="10"/>
          <w:szCs w:val="1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52"/>
      </w:tblGrid>
      <w:tr w:rsidR="00D357A4" w:rsidTr="00AA25CF">
        <w:trPr>
          <w:trHeight w:val="7838"/>
          <w:jc w:val="center"/>
        </w:trPr>
        <w:tc>
          <w:tcPr>
            <w:tcW w:w="9652" w:type="dxa"/>
            <w:tcMar>
              <w:top w:w="200" w:type="dxa"/>
            </w:tcMar>
          </w:tcPr>
          <w:p w:rsidR="004D3526" w:rsidRDefault="004D3526" w:rsidP="00D7678A">
            <w:pPr>
              <w:spacing w:afterLines="50" w:after="156"/>
              <w:ind w:leftChars="100" w:left="210" w:rightChars="100" w:right="210"/>
              <w:jc w:val="left"/>
              <w:rPr>
                <w:rFonts w:ascii="宋体" w:hAnsi="宋体" w:cs="宋体"/>
              </w:rPr>
            </w:pPr>
            <w:r w:rsidRPr="0014309C">
              <w:rPr>
                <w:rFonts w:ascii="宋体" w:hAnsi="宋体" w:cs="宋体"/>
                <w:b/>
              </w:rPr>
              <w:t>论文进展情况</w:t>
            </w:r>
          </w:p>
          <w:p w:rsidR="00D357A4" w:rsidRDefault="00CA3DF2" w:rsidP="008A0A00">
            <w:pPr>
              <w:ind w:leftChars="100" w:left="210" w:rightChars="100" w:right="210" w:firstLineChars="200" w:firstLine="420"/>
              <w:jc w:val="left"/>
              <w:rPr>
                <w:rFonts w:ascii="宋体" w:hAnsi="宋体" w:cs="宋体"/>
              </w:rPr>
            </w:pPr>
            <w:r>
              <w:rPr>
                <w:rFonts w:ascii="宋体" w:hAnsi="宋体" w:cs="宋体" w:hint="eastAsia"/>
              </w:rPr>
              <w:t>2.1 工作计划</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2017/12-2018/02 </w:t>
            </w:r>
            <w:r>
              <w:rPr>
                <w:rFonts w:ascii="宋体" w:hAnsi="宋体" w:cs="宋体" w:hint="eastAsia"/>
              </w:rPr>
              <w:t>对</w:t>
            </w:r>
            <w:r>
              <w:rPr>
                <w:rFonts w:ascii="宋体" w:hAnsi="宋体" w:cs="宋体" w:hint="eastAsia"/>
              </w:rPr>
              <w:t>TTA</w:t>
            </w:r>
            <w:r>
              <w:rPr>
                <w:rFonts w:ascii="宋体" w:hAnsi="宋体" w:cs="宋体" w:hint="eastAsia"/>
              </w:rPr>
              <w:t>架构与卷积神经网络基础知识进行调研，能够对</w:t>
            </w:r>
            <w:r>
              <w:rPr>
                <w:rFonts w:ascii="宋体" w:hAnsi="宋体" w:cs="宋体" w:hint="eastAsia"/>
              </w:rPr>
              <w:t>TTA</w:t>
            </w:r>
            <w:r>
              <w:rPr>
                <w:rFonts w:ascii="宋体" w:hAnsi="宋体" w:cs="宋体" w:hint="eastAsia"/>
              </w:rPr>
              <w:t>架构与神经网络有基本认识。</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2018/02-2018/05 </w:t>
            </w:r>
            <w:r>
              <w:rPr>
                <w:rFonts w:ascii="宋体" w:hAnsi="宋体" w:cs="宋体" w:hint="eastAsia"/>
              </w:rPr>
              <w:t>熟悉</w:t>
            </w:r>
            <w:r>
              <w:rPr>
                <w:rFonts w:ascii="宋体" w:hAnsi="宋体" w:cs="宋体" w:hint="eastAsia"/>
              </w:rPr>
              <w:t>TCE</w:t>
            </w:r>
            <w:r>
              <w:rPr>
                <w:rFonts w:ascii="宋体" w:hAnsi="宋体" w:cs="宋体" w:hint="eastAsia"/>
              </w:rPr>
              <w:t>工具集，并能使用</w:t>
            </w:r>
            <w:r>
              <w:rPr>
                <w:rFonts w:ascii="宋体" w:hAnsi="宋体" w:cs="宋体" w:hint="eastAsia"/>
              </w:rPr>
              <w:t>TCE</w:t>
            </w:r>
            <w:r>
              <w:rPr>
                <w:rFonts w:ascii="宋体" w:hAnsi="宋体" w:cs="宋体" w:hint="eastAsia"/>
              </w:rPr>
              <w:t>工具集设计一些简单功能的项目。</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2018/05-2018/07 </w:t>
            </w:r>
            <w:r>
              <w:rPr>
                <w:rFonts w:ascii="宋体" w:hAnsi="宋体" w:cs="宋体" w:hint="eastAsia"/>
              </w:rPr>
              <w:t>专用功能单元的设计，针对各个层能够设计出相应的专用功能单元。</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2018/08-2018/11 </w:t>
            </w:r>
            <w:r>
              <w:rPr>
                <w:rFonts w:ascii="宋体" w:hAnsi="宋体" w:cs="宋体" w:hint="eastAsia"/>
              </w:rPr>
              <w:t>针对数据交换网络进行设计，进行优化</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2018/11-2019/12 </w:t>
            </w:r>
            <w:r>
              <w:rPr>
                <w:rFonts w:ascii="宋体" w:hAnsi="宋体" w:cs="宋体" w:hint="eastAsia"/>
              </w:rPr>
              <w:t>对不同网络进行实现可以实现不同网络</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2018/12-2019/1 </w:t>
            </w:r>
            <w:r>
              <w:rPr>
                <w:rFonts w:ascii="宋体" w:hAnsi="宋体" w:cs="宋体" w:hint="eastAsia"/>
              </w:rPr>
              <w:t>论文撰写与修订完成论文的撰写</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2.2 </w:t>
            </w:r>
            <w:r>
              <w:rPr>
                <w:rFonts w:ascii="宋体" w:hAnsi="宋体" w:cs="宋体" w:hint="eastAsia"/>
              </w:rPr>
              <w:t>实际进展情况</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2017/12-2018/02 </w:t>
            </w:r>
            <w:r>
              <w:rPr>
                <w:rFonts w:ascii="宋体" w:hAnsi="宋体" w:cs="宋体" w:hint="eastAsia"/>
              </w:rPr>
              <w:t>已通过许多论文对</w:t>
            </w:r>
            <w:r>
              <w:rPr>
                <w:rFonts w:ascii="宋体" w:hAnsi="宋体" w:cs="宋体" w:hint="eastAsia"/>
              </w:rPr>
              <w:t>TTA</w:t>
            </w:r>
            <w:r>
              <w:rPr>
                <w:rFonts w:ascii="宋体" w:hAnsi="宋体" w:cs="宋体" w:hint="eastAsia"/>
              </w:rPr>
              <w:t>架构以及卷积神经网络有了较深层的了解。</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2018/02-2018/05 </w:t>
            </w:r>
            <w:r>
              <w:rPr>
                <w:rFonts w:ascii="宋体" w:hAnsi="宋体" w:cs="宋体" w:hint="eastAsia"/>
              </w:rPr>
              <w:t>通过</w:t>
            </w:r>
            <w:r>
              <w:rPr>
                <w:rFonts w:ascii="宋体" w:hAnsi="宋体" w:cs="宋体" w:hint="eastAsia"/>
              </w:rPr>
              <w:t>TCE</w:t>
            </w:r>
            <w:r>
              <w:rPr>
                <w:rFonts w:ascii="宋体" w:hAnsi="宋体" w:cs="宋体" w:hint="eastAsia"/>
              </w:rPr>
              <w:t>工具集官网及其附带的一些示例，对</w:t>
            </w:r>
            <w:r>
              <w:rPr>
                <w:rFonts w:ascii="宋体" w:hAnsi="宋体" w:cs="宋体" w:hint="eastAsia"/>
              </w:rPr>
              <w:t>TCE</w:t>
            </w:r>
            <w:r>
              <w:rPr>
                <w:rFonts w:ascii="宋体" w:hAnsi="宋体" w:cs="宋体" w:hint="eastAsia"/>
              </w:rPr>
              <w:t>工具集的使用有了系统的认识，并使用</w:t>
            </w:r>
            <w:r>
              <w:rPr>
                <w:rFonts w:ascii="宋体" w:hAnsi="宋体" w:cs="宋体" w:hint="eastAsia"/>
              </w:rPr>
              <w:t>TCE</w:t>
            </w:r>
            <w:r>
              <w:rPr>
                <w:rFonts w:ascii="宋体" w:hAnsi="宋体" w:cs="宋体" w:hint="eastAsia"/>
              </w:rPr>
              <w:t>工具集设计了如</w:t>
            </w:r>
            <w:r>
              <w:rPr>
                <w:rFonts w:ascii="宋体" w:hAnsi="宋体" w:cs="宋体" w:hint="eastAsia"/>
              </w:rPr>
              <w:t>CRC</w:t>
            </w:r>
            <w:r>
              <w:rPr>
                <w:rFonts w:ascii="宋体" w:hAnsi="宋体" w:cs="宋体" w:hint="eastAsia"/>
              </w:rPr>
              <w:t>校验等较简单的小项目。</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2018/05-2018/07 </w:t>
            </w:r>
            <w:r>
              <w:rPr>
                <w:rFonts w:ascii="宋体" w:hAnsi="宋体" w:cs="宋体" w:hint="eastAsia"/>
              </w:rPr>
              <w:t>针对各个层进行了功能单元的设计，其中，对卷积操作的功能单元进行了优化。相比原先的卷积功能单元，在卷积操作</w:t>
            </w:r>
            <w:r>
              <w:rPr>
                <w:rFonts w:ascii="宋体" w:hAnsi="宋体" w:cs="宋体" w:hint="eastAsia"/>
              </w:rPr>
              <w:t>步长大于</w:t>
            </w:r>
            <w:r>
              <w:rPr>
                <w:rFonts w:ascii="宋体" w:hAnsi="宋体" w:cs="宋体" w:hint="eastAsia"/>
              </w:rPr>
              <w:t>1</w:t>
            </w:r>
            <w:r>
              <w:rPr>
                <w:rFonts w:ascii="宋体" w:hAnsi="宋体" w:cs="宋体" w:hint="eastAsia"/>
              </w:rPr>
              <w:t>时，新功能单元不会产生计算资源的浪费。</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2018/08-2018/11 </w:t>
            </w:r>
            <w:r>
              <w:rPr>
                <w:rFonts w:ascii="宋体" w:hAnsi="宋体" w:cs="宋体" w:hint="eastAsia"/>
              </w:rPr>
              <w:t>针对数据交换网络进行了优化。总分为三部分：输入缓存区、计算区、输出缓存区。计算区之间的功能单元互不相连，大大减小了交换网络的复杂度。</w:t>
            </w:r>
          </w:p>
        </w:tc>
      </w:tr>
      <w:tr w:rsidR="00D357A4" w:rsidTr="00AA25CF">
        <w:trPr>
          <w:trHeight w:val="5283"/>
          <w:jc w:val="center"/>
        </w:trPr>
        <w:tc>
          <w:tcPr>
            <w:tcW w:w="9652" w:type="dxa"/>
            <w:tcMar>
              <w:top w:w="200" w:type="dxa"/>
            </w:tcMar>
          </w:tcPr>
          <w:p w:rsidR="00C15715" w:rsidRDefault="00C15715" w:rsidP="00D7678A">
            <w:pPr>
              <w:spacing w:afterLines="50" w:after="156"/>
              <w:ind w:leftChars="100" w:left="210" w:rightChars="100" w:right="210"/>
              <w:jc w:val="left"/>
              <w:rPr>
                <w:rFonts w:ascii="宋体" w:hAnsi="宋体" w:cs="宋体"/>
              </w:rPr>
            </w:pPr>
            <w:r w:rsidRPr="0014309C">
              <w:rPr>
                <w:rFonts w:ascii="宋体" w:hAnsi="宋体" w:cs="宋体"/>
                <w:b/>
              </w:rPr>
              <w:t>工作成果</w:t>
            </w:r>
          </w:p>
          <w:p w:rsidR="00D357A4" w:rsidRDefault="000F2436" w:rsidP="000F2436">
            <w:pPr>
              <w:ind w:leftChars="100" w:left="210" w:rightChars="100" w:right="210" w:firstLineChars="200" w:firstLine="420"/>
              <w:jc w:val="left"/>
              <w:rPr>
                <w:rFonts w:ascii="宋体" w:hAnsi="宋体" w:cs="宋体"/>
              </w:rPr>
            </w:pPr>
            <w:r>
              <w:rPr>
                <w:rFonts w:ascii="宋体" w:hAnsi="宋体" w:cs="宋体" w:hint="eastAsia"/>
              </w:rPr>
              <w:t>3.1 目前已完成学位论文工作的内容</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目前已完成学位论文工作的内容包括：功能单元的设计与实现、互联网络的设计、大型卷积神经网络的加速方案设计。</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功能单元的设计主要包括输入缓存区的设计、卷积操作功能单元设计、池化操作功能单元设计、激活函数功能单元设计、全连接层功能单元设计以及输出缓存区的设计。为了解决在卷积运算步长大于</w:t>
            </w:r>
            <w:r>
              <w:rPr>
                <w:rFonts w:ascii="宋体" w:hAnsi="宋体" w:cs="宋体" w:hint="eastAsia"/>
              </w:rPr>
              <w:t>1</w:t>
            </w:r>
            <w:r>
              <w:rPr>
                <w:rFonts w:ascii="宋体" w:hAnsi="宋体" w:cs="宋体" w:hint="eastAsia"/>
              </w:rPr>
              <w:t>时，传统卷积运算功能单元存在计算资源严重浪费的情况，本课题提出了一种旋转存储的数据存储方式。输入缓存区包括</w:t>
            </w:r>
            <w:r>
              <w:rPr>
                <w:rFonts w:ascii="宋体" w:hAnsi="宋体" w:cs="宋体" w:hint="eastAsia"/>
              </w:rPr>
              <w:t>9</w:t>
            </w:r>
            <w:r>
              <w:rPr>
                <w:rFonts w:ascii="宋体" w:hAnsi="宋体" w:cs="宋体" w:hint="eastAsia"/>
              </w:rPr>
              <w:t>个小存储器，对输入缓存区的操作包括旋转存储、旋转读取、顺序存储、顺序读取。其中旋转存储与旋转读取对应于卷积运算，顺序存储与顺序读取对应于全连接层运算。这样卷积操作与全连接层的功能单元可以进行复用，从而减少计算资源的使用。同时，由</w:t>
            </w:r>
            <w:r>
              <w:rPr>
                <w:rFonts w:ascii="宋体" w:hAnsi="宋体" w:cs="宋体" w:hint="eastAsia"/>
              </w:rPr>
              <w:t>于池化操作与卷积操作的相似性，池化操作也可以使用卷积操作的功能单元来进行计算，因此，本设计大大的减少了功能单元的复杂性。最终所需要的功能单元为输入缓存区功能单元、通用计算功能单元、激活函数功能单元、输出缓存区功能单元。</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互联网络是连接各功能单元的数据传输网络。在本课题设计中，由于并行加速的原因，通用计算功能单元的数量较多，而通用计算功能单元之间并不需要数据互联。因此互联网络的设计基于将功能单元分为三部分，第一部分为输入缓存区功能单元，第二部分为通用计算功能单元与激活函数功能单元，统称计算功能单元，第三部分为</w:t>
            </w:r>
            <w:r>
              <w:rPr>
                <w:rFonts w:ascii="宋体" w:hAnsi="宋体" w:cs="宋体" w:hint="eastAsia"/>
              </w:rPr>
              <w:t>输出缓存区功能单元。其中输入缓存区与计算功能单元之间实现互联，但计算功能单元之间不进行互联，输出缓存区与计算功能单元之间实现</w:t>
            </w:r>
            <w:r>
              <w:rPr>
                <w:rFonts w:ascii="宋体" w:hAnsi="宋体" w:cs="宋体" w:hint="eastAsia"/>
              </w:rPr>
              <w:lastRenderedPageBreak/>
              <w:t>互联。该结构总体为两个二部图，可以大大减少互联网络的复杂度。</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大型卷积神经网络的加速方案设计包括两个部分：片内存储优化结构与分块计算技术。其中片内存储优化结构为利用数据的复用性，只存储输入特征图或者输出特征图，从而可以减少一半的存储空间。分块计算技术为将大型卷积操作分解为多个小型卷积操作，从而在片内存储资源有限的情况下，可以通过实现多个小型卷积操作的加速，最终组合形成大型卷积操作的加速</w:t>
            </w:r>
            <w:r>
              <w:rPr>
                <w:rFonts w:ascii="宋体" w:hAnsi="宋体" w:cs="宋体" w:hint="eastAsia"/>
              </w:rPr>
              <w:t>。</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3.2 </w:t>
            </w:r>
            <w:r>
              <w:rPr>
                <w:rFonts w:ascii="宋体" w:hAnsi="宋体" w:cs="宋体" w:hint="eastAsia"/>
              </w:rPr>
              <w:t>取得的阶段性成果</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目前所取得的阶段性成果为已发表学术论文《</w:t>
            </w:r>
            <w:r>
              <w:rPr>
                <w:rFonts w:ascii="宋体" w:hAnsi="宋体" w:cs="宋体" w:hint="eastAsia"/>
              </w:rPr>
              <w:t>A High Performance Framework for Large-scale 2D Convolution Operation on FPGA</w:t>
            </w:r>
            <w:r>
              <w:rPr>
                <w:rFonts w:ascii="宋体" w:hAnsi="宋体" w:cs="宋体" w:hint="eastAsia"/>
              </w:rPr>
              <w:t>》，该论文已在</w:t>
            </w:r>
            <w:r>
              <w:rPr>
                <w:rFonts w:ascii="宋体" w:hAnsi="宋体" w:cs="宋体" w:hint="eastAsia"/>
              </w:rPr>
              <w:t>The 15th International Symposium on Pervasive Systems, Algorithms and Networks</w:t>
            </w:r>
            <w:r>
              <w:rPr>
                <w:rFonts w:ascii="宋体" w:hAnsi="宋体" w:cs="宋体" w:hint="eastAsia"/>
              </w:rPr>
              <w:t>会议进行发表。该论文将被</w:t>
            </w:r>
            <w:r>
              <w:rPr>
                <w:rFonts w:ascii="宋体" w:hAnsi="宋体" w:cs="宋体" w:hint="eastAsia"/>
              </w:rPr>
              <w:t>EI</w:t>
            </w:r>
            <w:r>
              <w:rPr>
                <w:rFonts w:ascii="宋体" w:hAnsi="宋体" w:cs="宋体" w:hint="eastAsia"/>
              </w:rPr>
              <w:t>全文收录。</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该学术论文主要包括两个部分，第一部分是卷积运算功能单元的重设计，第二部分是针对大型卷积操作的加速方案。卷积运算功能单元的重设计背景在于，传统的卷积运算功能单元在卷积操作步长大于</w:t>
            </w:r>
            <w:r>
              <w:rPr>
                <w:rFonts w:ascii="宋体" w:hAnsi="宋体" w:cs="宋体" w:hint="eastAsia"/>
              </w:rPr>
              <w:t>1</w:t>
            </w:r>
            <w:r>
              <w:rPr>
                <w:rFonts w:ascii="宋体" w:hAnsi="宋体" w:cs="宋体" w:hint="eastAsia"/>
              </w:rPr>
              <w:t>的情况下，存在非常严重的计算资源浪费。本论文提出了一种旋转存储功能单元，其基本思想为，使用旋转存储的数据存储方式，可以同时读出卷积运算窗口的所有数字，从而避免传统功能单元的数据等待。针对大型卷积操作的加速方案包括片内存储优化结构与分块计算，前者的目的在于减少片内存储资源的使用，后者的目的在于将大型卷积操作分解为多个小型卷积操作，从而</w:t>
            </w:r>
            <w:r>
              <w:rPr>
                <w:rFonts w:ascii="宋体" w:hAnsi="宋体" w:cs="宋体" w:hint="eastAsia"/>
              </w:rPr>
              <w:t>在片内资源有限的情况下，可以通过对小型卷及操作的加速来进行大型卷积操作的加速。</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3.3 </w:t>
            </w:r>
            <w:r>
              <w:rPr>
                <w:rFonts w:ascii="宋体" w:hAnsi="宋体" w:cs="宋体" w:hint="eastAsia"/>
              </w:rPr>
              <w:t>主要创新点</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1. </w:t>
            </w:r>
            <w:r>
              <w:rPr>
                <w:rFonts w:ascii="宋体" w:hAnsi="宋体" w:cs="宋体" w:hint="eastAsia"/>
              </w:rPr>
              <w:t>基于</w:t>
            </w:r>
            <w:r>
              <w:rPr>
                <w:rFonts w:ascii="宋体" w:hAnsi="宋体" w:cs="宋体" w:hint="eastAsia"/>
              </w:rPr>
              <w:t>TTA</w:t>
            </w:r>
            <w:r>
              <w:rPr>
                <w:rFonts w:ascii="宋体" w:hAnsi="宋体" w:cs="宋体" w:hint="eastAsia"/>
              </w:rPr>
              <w:t>架构实现了卷积神经网络的可配置方案。相比传统</w:t>
            </w:r>
            <w:r>
              <w:rPr>
                <w:rFonts w:ascii="宋体" w:hAnsi="宋体" w:cs="宋体" w:hint="eastAsia"/>
              </w:rPr>
              <w:t>ASIC</w:t>
            </w:r>
            <w:r>
              <w:rPr>
                <w:rFonts w:ascii="宋体" w:hAnsi="宋体" w:cs="宋体" w:hint="eastAsia"/>
              </w:rPr>
              <w:t>方式，大大提升了灵活性，在实际的应用中可大幅度减少硬件方案的开发周期，从而减少开发成本以及开发时间。</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 </w:t>
            </w:r>
            <w:r>
              <w:rPr>
                <w:rFonts w:ascii="宋体" w:hAnsi="宋体" w:cs="宋体" w:hint="eastAsia"/>
              </w:rPr>
              <w:t>针对于大型卷积神经网络，提出了计算框架与优化方案，使大型卷积神经网络能够在小型</w:t>
            </w:r>
            <w:r>
              <w:rPr>
                <w:rFonts w:ascii="宋体" w:hAnsi="宋体" w:cs="宋体" w:hint="eastAsia"/>
              </w:rPr>
              <w:t>FPGA</w:t>
            </w:r>
            <w:r>
              <w:rPr>
                <w:rFonts w:ascii="宋体" w:hAnsi="宋体" w:cs="宋体" w:hint="eastAsia"/>
              </w:rPr>
              <w:t>上进行加速。此创新点的立足点在于使用低成本的</w:t>
            </w:r>
            <w:r>
              <w:rPr>
                <w:rFonts w:ascii="宋体" w:hAnsi="宋体" w:cs="宋体" w:hint="eastAsia"/>
              </w:rPr>
              <w:t>FPGA</w:t>
            </w:r>
            <w:r>
              <w:rPr>
                <w:rFonts w:ascii="宋体" w:hAnsi="宋体" w:cs="宋体" w:hint="eastAsia"/>
              </w:rPr>
              <w:t>进行大型卷积神经网络的加速，减少硬件成本。</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3. </w:t>
            </w:r>
            <w:r>
              <w:rPr>
                <w:rFonts w:ascii="宋体" w:hAnsi="宋体" w:cs="宋体" w:hint="eastAsia"/>
              </w:rPr>
              <w:t>功能单元的重设计。提出了旋转存储卷积计算单元，相</w:t>
            </w:r>
            <w:r>
              <w:rPr>
                <w:rFonts w:ascii="宋体" w:hAnsi="宋体" w:cs="宋体" w:hint="eastAsia"/>
              </w:rPr>
              <w:t>比传统</w:t>
            </w:r>
            <w:r>
              <w:rPr>
                <w:rFonts w:ascii="宋体" w:hAnsi="宋体" w:cs="宋体" w:hint="eastAsia"/>
              </w:rPr>
              <w:t>Z</w:t>
            </w:r>
            <w:r>
              <w:rPr>
                <w:rFonts w:ascii="宋体" w:hAnsi="宋体" w:cs="宋体" w:hint="eastAsia"/>
              </w:rPr>
              <w:t>型卷积计算单元，在卷积运算步长大于</w:t>
            </w:r>
            <w:r>
              <w:rPr>
                <w:rFonts w:ascii="宋体" w:hAnsi="宋体" w:cs="宋体" w:hint="eastAsia"/>
              </w:rPr>
              <w:t>1</w:t>
            </w:r>
            <w:r>
              <w:rPr>
                <w:rFonts w:ascii="宋体" w:hAnsi="宋体" w:cs="宋体" w:hint="eastAsia"/>
              </w:rPr>
              <w:t>时，可大幅度减少运算时间。此创新点的出发点在于减少计算时间，从而使卷积神经网络的运算更加满足实时性。</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4. </w:t>
            </w:r>
            <w:r>
              <w:rPr>
                <w:rFonts w:ascii="宋体" w:hAnsi="宋体" w:cs="宋体" w:hint="eastAsia"/>
              </w:rPr>
              <w:t>提出了一种通用计算单元，可同时适用于卷积层、池化层、全连接层。减少了计算资源的使用。此创新点的立足点在于在相同资源的情况下，可以进行更多倍数的加速，从而在实时性上能够满足需求。</w:t>
            </w:r>
          </w:p>
        </w:tc>
      </w:tr>
    </w:tbl>
    <w:p w:rsidR="00610ED2" w:rsidRDefault="0078571D" w:rsidP="00610ED2">
      <w:pPr>
        <w:spacing w:line="20" w:lineRule="exact"/>
      </w:pPr>
      <w:r>
        <w:lastRenderedPageBreak/>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25"/>
      </w:tblGrid>
      <w:tr w:rsidR="00D357A4" w:rsidTr="002B1112">
        <w:trPr>
          <w:trHeight w:val="6942"/>
          <w:jc w:val="center"/>
        </w:trPr>
        <w:tc>
          <w:tcPr>
            <w:tcW w:w="9625" w:type="dxa"/>
            <w:tcMar>
              <w:top w:w="200" w:type="dxa"/>
            </w:tcMar>
          </w:tcPr>
          <w:p w:rsidR="00736496" w:rsidRDefault="00736496" w:rsidP="00D7678A">
            <w:pPr>
              <w:spacing w:afterLines="50" w:after="156"/>
              <w:ind w:leftChars="100" w:left="210" w:rightChars="100" w:right="210"/>
              <w:jc w:val="left"/>
              <w:rPr>
                <w:rFonts w:ascii="宋体" w:hAnsi="宋体" w:cs="宋体"/>
              </w:rPr>
            </w:pPr>
            <w:r w:rsidRPr="0014309C">
              <w:rPr>
                <w:rFonts w:ascii="宋体" w:hAnsi="宋体" w:cs="宋体"/>
                <w:b/>
              </w:rPr>
              <w:t>计划及进度安排</w:t>
            </w:r>
          </w:p>
          <w:p w:rsidR="00D357A4" w:rsidRDefault="00246F02" w:rsidP="00246F02">
            <w:pPr>
              <w:ind w:leftChars="100" w:left="210" w:rightChars="100" w:right="210" w:firstLineChars="200" w:firstLine="420"/>
              <w:jc w:val="left"/>
              <w:rPr>
                <w:rFonts w:ascii="宋体" w:hAnsi="宋体" w:cs="宋体"/>
              </w:rPr>
            </w:pPr>
            <w:r>
              <w:rPr>
                <w:rFonts w:ascii="宋体" w:hAnsi="宋体" w:cs="宋体" w:hint="eastAsia"/>
              </w:rPr>
              <w:t>经过将近一年的工作，完成选题，研究方案确立。各设计方案，包括功能单元的设计、TTA架构的数据互联网络的设计、大型卷积神经网络的加速方案设计都已经确定。其中功能单元的设计已经完成，卷积运算、池化运算、全连接层运算共用一套功能单元，大大减少了资源的消耗。</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下一步的工作为在</w:t>
            </w:r>
            <w:r>
              <w:rPr>
                <w:rFonts w:ascii="宋体" w:hAnsi="宋体" w:cs="宋体" w:hint="eastAsia"/>
              </w:rPr>
              <w:t>TCE</w:t>
            </w:r>
            <w:r>
              <w:rPr>
                <w:rFonts w:ascii="宋体" w:hAnsi="宋体" w:cs="宋体" w:hint="eastAsia"/>
              </w:rPr>
              <w:t>工具集上实现数据互联网络、将</w:t>
            </w:r>
            <w:r>
              <w:rPr>
                <w:rFonts w:ascii="宋体" w:hAnsi="宋体" w:cs="宋体" w:hint="eastAsia"/>
              </w:rPr>
              <w:t>TCE</w:t>
            </w:r>
            <w:r>
              <w:rPr>
                <w:rFonts w:ascii="宋体" w:hAnsi="宋体" w:cs="宋体" w:hint="eastAsia"/>
              </w:rPr>
              <w:t>工具集生成的</w:t>
            </w:r>
            <w:r>
              <w:rPr>
                <w:rFonts w:ascii="宋体" w:hAnsi="宋体" w:cs="宋体" w:hint="eastAsia"/>
              </w:rPr>
              <w:t>HDL</w:t>
            </w:r>
            <w:r>
              <w:rPr>
                <w:rFonts w:ascii="宋体" w:hAnsi="宋体" w:cs="宋体" w:hint="eastAsia"/>
              </w:rPr>
              <w:t>源码移植到硬件工程上进行硬件实现以及论文撰写。预计时间分别为：</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使用</w:t>
            </w:r>
            <w:r>
              <w:rPr>
                <w:rFonts w:ascii="宋体" w:hAnsi="宋体" w:cs="宋体" w:hint="eastAsia"/>
              </w:rPr>
              <w:t>TCE</w:t>
            </w:r>
            <w:r>
              <w:rPr>
                <w:rFonts w:ascii="宋体" w:hAnsi="宋体" w:cs="宋体" w:hint="eastAsia"/>
              </w:rPr>
              <w:t>工具集实现数据互联网络：</w:t>
            </w:r>
            <w:r>
              <w:rPr>
                <w:rFonts w:ascii="宋体" w:hAnsi="宋体" w:cs="宋体" w:hint="eastAsia"/>
              </w:rPr>
              <w:t>15</w:t>
            </w:r>
            <w:r>
              <w:rPr>
                <w:rFonts w:ascii="宋体" w:hAnsi="宋体" w:cs="宋体" w:hint="eastAsia"/>
              </w:rPr>
              <w:t>天</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移植到硬件工程：</w:t>
            </w:r>
            <w:r>
              <w:rPr>
                <w:rFonts w:ascii="宋体" w:hAnsi="宋体" w:cs="宋体" w:hint="eastAsia"/>
              </w:rPr>
              <w:t>15</w:t>
            </w:r>
            <w:r>
              <w:rPr>
                <w:rFonts w:ascii="宋体" w:hAnsi="宋体" w:cs="宋体" w:hint="eastAsia"/>
              </w:rPr>
              <w:t>天</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论文撰写：</w:t>
            </w:r>
            <w:r>
              <w:rPr>
                <w:rFonts w:ascii="宋体" w:hAnsi="宋体" w:cs="宋体" w:hint="eastAsia"/>
              </w:rPr>
              <w:t>15</w:t>
            </w:r>
            <w:r>
              <w:rPr>
                <w:rFonts w:ascii="宋体" w:hAnsi="宋体" w:cs="宋体" w:hint="eastAsia"/>
              </w:rPr>
              <w:t>天</w:t>
            </w:r>
          </w:p>
        </w:tc>
      </w:tr>
      <w:tr w:rsidR="00D357A4" w:rsidTr="002B1112">
        <w:trPr>
          <w:trHeight w:val="6197"/>
          <w:jc w:val="center"/>
        </w:trPr>
        <w:tc>
          <w:tcPr>
            <w:tcW w:w="9625" w:type="dxa"/>
            <w:tcMar>
              <w:top w:w="200" w:type="dxa"/>
            </w:tcMar>
          </w:tcPr>
          <w:p w:rsidR="002B1112" w:rsidRDefault="002B1112" w:rsidP="00D7678A">
            <w:pPr>
              <w:spacing w:afterLines="50" w:after="156"/>
              <w:ind w:leftChars="100" w:left="210" w:rightChars="100" w:right="210"/>
              <w:jc w:val="left"/>
              <w:rPr>
                <w:rFonts w:ascii="宋体" w:hAnsi="宋体" w:cs="宋体"/>
              </w:rPr>
            </w:pPr>
            <w:r w:rsidRPr="0014309C">
              <w:rPr>
                <w:rFonts w:ascii="宋体" w:hAnsi="宋体" w:cs="宋体"/>
                <w:b/>
              </w:rPr>
              <w:t>问题及整改方案</w:t>
            </w:r>
          </w:p>
          <w:p w:rsidR="00D357A4" w:rsidRDefault="00F23B62" w:rsidP="00F23B62">
            <w:pPr>
              <w:ind w:leftChars="100" w:left="210" w:rightChars="100" w:right="210" w:firstLineChars="200" w:firstLine="420"/>
              <w:jc w:val="left"/>
              <w:rPr>
                <w:rFonts w:ascii="宋体" w:hAnsi="宋体" w:cs="宋体"/>
              </w:rPr>
            </w:pPr>
            <w:r>
              <w:rPr>
                <w:rFonts w:ascii="宋体" w:hAnsi="宋体" w:cs="宋体" w:hint="eastAsia"/>
              </w:rPr>
              <w:t>论文中所遇到的问题： TCE工具集中没有对片外存储DDR的使用设计，而大型卷积神经网络的加速方案需要用到片外存储。</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整改方案：设计了单独的功能单元来实现</w:t>
            </w:r>
            <w:r>
              <w:rPr>
                <w:rFonts w:ascii="宋体" w:hAnsi="宋体" w:cs="宋体" w:hint="eastAsia"/>
              </w:rPr>
              <w:t>DDR</w:t>
            </w:r>
            <w:r>
              <w:rPr>
                <w:rFonts w:ascii="宋体" w:hAnsi="宋体" w:cs="宋体" w:hint="eastAsia"/>
              </w:rPr>
              <w:t>的使用，该功能单元简单模拟了</w:t>
            </w:r>
            <w:r>
              <w:rPr>
                <w:rFonts w:ascii="宋体" w:hAnsi="宋体" w:cs="宋体" w:hint="eastAsia"/>
              </w:rPr>
              <w:t>DDR</w:t>
            </w:r>
            <w:r>
              <w:rPr>
                <w:rFonts w:ascii="宋体" w:hAnsi="宋体" w:cs="宋体" w:hint="eastAsia"/>
              </w:rPr>
              <w:t>的使用，操作包括输入读指令、读取数据状态、读取数据、写入数据。在具体的</w:t>
            </w:r>
            <w:r>
              <w:rPr>
                <w:rFonts w:ascii="宋体" w:hAnsi="宋体" w:cs="宋体" w:hint="eastAsia"/>
              </w:rPr>
              <w:t>HDL</w:t>
            </w:r>
            <w:r>
              <w:rPr>
                <w:rFonts w:ascii="宋体" w:hAnsi="宋体" w:cs="宋体" w:hint="eastAsia"/>
              </w:rPr>
              <w:t>语言描述中将使用</w:t>
            </w:r>
            <w:r>
              <w:rPr>
                <w:rFonts w:ascii="宋体" w:hAnsi="宋体" w:cs="宋体" w:hint="eastAsia"/>
              </w:rPr>
              <w:t>DDR</w:t>
            </w:r>
            <w:r>
              <w:rPr>
                <w:rFonts w:ascii="宋体" w:hAnsi="宋体" w:cs="宋体" w:hint="eastAsia"/>
              </w:rPr>
              <w:t>的</w:t>
            </w:r>
            <w:r>
              <w:rPr>
                <w:rFonts w:ascii="宋体" w:hAnsi="宋体" w:cs="宋体" w:hint="eastAsia"/>
              </w:rPr>
              <w:t>IP</w:t>
            </w:r>
            <w:r>
              <w:rPr>
                <w:rFonts w:ascii="宋体" w:hAnsi="宋体" w:cs="宋体" w:hint="eastAsia"/>
              </w:rPr>
              <w:t>核来进行代替。由于</w:t>
            </w:r>
            <w:r>
              <w:rPr>
                <w:rFonts w:ascii="宋体" w:hAnsi="宋体" w:cs="宋体" w:hint="eastAsia"/>
              </w:rPr>
              <w:t>DDR</w:t>
            </w:r>
            <w:r>
              <w:rPr>
                <w:rFonts w:ascii="宋体" w:hAnsi="宋体" w:cs="宋体" w:hint="eastAsia"/>
              </w:rPr>
              <w:t>的</w:t>
            </w:r>
            <w:r>
              <w:rPr>
                <w:rFonts w:ascii="宋体" w:hAnsi="宋体" w:cs="宋体" w:hint="eastAsia"/>
              </w:rPr>
              <w:t>IP</w:t>
            </w:r>
            <w:r>
              <w:rPr>
                <w:rFonts w:ascii="宋体" w:hAnsi="宋体" w:cs="宋体" w:hint="eastAsia"/>
              </w:rPr>
              <w:t>核无法保证数据读取的时延，因此在</w:t>
            </w:r>
            <w:r>
              <w:rPr>
                <w:rFonts w:ascii="宋体" w:hAnsi="宋体" w:cs="宋体" w:hint="eastAsia"/>
              </w:rPr>
              <w:t>DDR</w:t>
            </w:r>
            <w:r>
              <w:rPr>
                <w:rFonts w:ascii="宋体" w:hAnsi="宋体" w:cs="宋体" w:hint="eastAsia"/>
              </w:rPr>
              <w:t>后加上一个</w:t>
            </w:r>
            <w:r>
              <w:rPr>
                <w:rFonts w:ascii="宋体" w:hAnsi="宋体" w:cs="宋体" w:hint="eastAsia"/>
              </w:rPr>
              <w:t>FIFO</w:t>
            </w:r>
            <w:r>
              <w:rPr>
                <w:rFonts w:ascii="宋体" w:hAnsi="宋体" w:cs="宋体" w:hint="eastAsia"/>
              </w:rPr>
              <w:t>来进行数据的缓冲，利用</w:t>
            </w:r>
            <w:r>
              <w:rPr>
                <w:rFonts w:ascii="宋体" w:hAnsi="宋体" w:cs="宋体" w:hint="eastAsia"/>
              </w:rPr>
              <w:t>FIFO</w:t>
            </w:r>
            <w:r>
              <w:rPr>
                <w:rFonts w:ascii="宋体" w:hAnsi="宋体" w:cs="宋体" w:hint="eastAsia"/>
              </w:rPr>
              <w:t>的状态信号，在</w:t>
            </w:r>
            <w:r>
              <w:rPr>
                <w:rFonts w:ascii="宋体" w:hAnsi="宋体" w:cs="宋体" w:hint="eastAsia"/>
              </w:rPr>
              <w:t>FIFO</w:t>
            </w:r>
            <w:r>
              <w:rPr>
                <w:rFonts w:ascii="宋体" w:hAnsi="宋体" w:cs="宋体" w:hint="eastAsia"/>
              </w:rPr>
              <w:t>不空的时候，从</w:t>
            </w:r>
            <w:r>
              <w:rPr>
                <w:rFonts w:ascii="宋体" w:hAnsi="宋体" w:cs="宋体" w:hint="eastAsia"/>
              </w:rPr>
              <w:t>FIFO</w:t>
            </w:r>
            <w:r>
              <w:rPr>
                <w:rFonts w:ascii="宋体" w:hAnsi="宋体" w:cs="宋体" w:hint="eastAsia"/>
              </w:rPr>
              <w:t>中进行数据的读取，可以使数据的读取有固定的</w:t>
            </w:r>
            <w:r>
              <w:rPr>
                <w:rFonts w:ascii="宋体" w:hAnsi="宋体" w:cs="宋体" w:hint="eastAsia"/>
              </w:rPr>
              <w:t>1</w:t>
            </w:r>
            <w:r>
              <w:rPr>
                <w:rFonts w:ascii="宋体" w:hAnsi="宋体" w:cs="宋体" w:hint="eastAsia"/>
              </w:rPr>
              <w:t>个时钟的延迟，从而在</w:t>
            </w:r>
            <w:r>
              <w:rPr>
                <w:rFonts w:ascii="宋体" w:hAnsi="宋体" w:cs="宋体" w:hint="eastAsia"/>
              </w:rPr>
              <w:t>TCE</w:t>
            </w:r>
            <w:r>
              <w:rPr>
                <w:rFonts w:ascii="宋体" w:hAnsi="宋体" w:cs="宋体" w:hint="eastAsia"/>
              </w:rPr>
              <w:t>工具中</w:t>
            </w:r>
            <w:r>
              <w:rPr>
                <w:rFonts w:ascii="宋体" w:hAnsi="宋体" w:cs="宋体" w:hint="eastAsia"/>
              </w:rPr>
              <w:t>可以使用。</w:t>
            </w:r>
          </w:p>
        </w:tc>
      </w:tr>
    </w:tbl>
    <w:p w:rsidR="00610ED2" w:rsidRPr="00610ED2" w:rsidRDefault="0078571D" w:rsidP="00610ED2">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8"/>
      </w:tblGrid>
      <w:tr w:rsidR="00D357A4" w:rsidTr="000D1C34">
        <w:trPr>
          <w:trHeight w:val="8573"/>
          <w:jc w:val="center"/>
        </w:trPr>
        <w:tc>
          <w:tcPr>
            <w:tcW w:w="9608" w:type="dxa"/>
            <w:tcMar>
              <w:top w:w="60" w:type="dxa"/>
            </w:tcMar>
          </w:tcPr>
          <w:p w:rsidR="005B4256" w:rsidRDefault="005B4256" w:rsidP="00D7678A">
            <w:pPr>
              <w:spacing w:afterLines="50" w:after="156"/>
              <w:ind w:leftChars="100" w:left="210" w:rightChars="100" w:right="210"/>
              <w:jc w:val="left"/>
              <w:rPr>
                <w:rFonts w:ascii="宋体" w:hAnsi="宋体" w:cs="宋体"/>
              </w:rPr>
            </w:pPr>
            <w:r w:rsidRPr="0014309C">
              <w:rPr>
                <w:rFonts w:ascii="宋体" w:hAnsi="宋体" w:cs="宋体"/>
                <w:b/>
              </w:rPr>
              <w:t>参考文献</w:t>
            </w:r>
          </w:p>
          <w:p w:rsidR="00D357A4" w:rsidRDefault="00E93159" w:rsidP="00E93159">
            <w:pPr>
              <w:ind w:leftChars="100" w:left="210" w:rightChars="100" w:right="210" w:firstLineChars="200" w:firstLine="420"/>
              <w:jc w:val="left"/>
              <w:rPr>
                <w:rFonts w:ascii="宋体" w:hAnsi="宋体" w:cs="宋体"/>
              </w:rPr>
            </w:pPr>
            <w:r>
              <w:rPr>
                <w:rFonts w:ascii="宋体" w:hAnsi="宋体" w:cs="宋体" w:hint="eastAsia"/>
              </w:rPr>
              <w:t>[1] Han S, Kang J, Mao H, et al. ESE: Efficient Speech Recognition Engine with Sparse LSTM on FPGA[J]. 2017.</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[2] </w:t>
            </w:r>
            <w:r>
              <w:rPr>
                <w:rFonts w:ascii="宋体" w:hAnsi="宋体" w:cs="宋体" w:hint="eastAsia"/>
              </w:rPr>
              <w:t>刘俊</w:t>
            </w:r>
            <w:r>
              <w:rPr>
                <w:rFonts w:ascii="宋体" w:hAnsi="宋体" w:cs="宋体" w:hint="eastAsia"/>
              </w:rPr>
              <w:t xml:space="preserve">, </w:t>
            </w:r>
            <w:r>
              <w:rPr>
                <w:rFonts w:ascii="宋体" w:hAnsi="宋体" w:cs="宋体" w:hint="eastAsia"/>
              </w:rPr>
              <w:t>谢憬</w:t>
            </w:r>
            <w:r>
              <w:rPr>
                <w:rFonts w:ascii="宋体" w:hAnsi="宋体" w:cs="宋体" w:hint="eastAsia"/>
              </w:rPr>
              <w:t xml:space="preserve">, </w:t>
            </w:r>
            <w:r>
              <w:rPr>
                <w:rFonts w:ascii="宋体" w:hAnsi="宋体" w:cs="宋体" w:hint="eastAsia"/>
              </w:rPr>
              <w:t>王琴</w:t>
            </w:r>
            <w:r>
              <w:rPr>
                <w:rFonts w:ascii="宋体" w:hAnsi="宋体" w:cs="宋体" w:hint="eastAsia"/>
              </w:rPr>
              <w:t xml:space="preserve">. </w:t>
            </w:r>
            <w:r>
              <w:rPr>
                <w:rFonts w:ascii="宋体" w:hAnsi="宋体" w:cs="宋体" w:hint="eastAsia"/>
              </w:rPr>
              <w:t>基于</w:t>
            </w:r>
            <w:r>
              <w:rPr>
                <w:rFonts w:ascii="宋体" w:hAnsi="宋体" w:cs="宋体" w:hint="eastAsia"/>
              </w:rPr>
              <w:t>TTA</w:t>
            </w:r>
            <w:r>
              <w:rPr>
                <w:rFonts w:ascii="宋体" w:hAnsi="宋体" w:cs="宋体" w:hint="eastAsia"/>
              </w:rPr>
              <w:t>技术的专用处理器设计</w:t>
            </w:r>
            <w:r>
              <w:rPr>
                <w:rFonts w:ascii="宋体" w:hAnsi="宋体" w:cs="宋体" w:hint="eastAsia"/>
              </w:rPr>
              <w:t xml:space="preserve">[J]. </w:t>
            </w:r>
            <w:r>
              <w:rPr>
                <w:rFonts w:ascii="宋体" w:hAnsi="宋体" w:cs="宋体" w:hint="eastAsia"/>
              </w:rPr>
              <w:t>微电子学与计算机</w:t>
            </w:r>
            <w:r>
              <w:rPr>
                <w:rFonts w:ascii="宋体" w:hAnsi="宋体" w:cs="宋体" w:hint="eastAsia"/>
              </w:rPr>
              <w:t>, 2009, 26(11):161-164.</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[3] </w:t>
            </w:r>
            <w:r>
              <w:rPr>
                <w:rFonts w:ascii="宋体" w:hAnsi="宋体" w:cs="宋体" w:hint="eastAsia"/>
              </w:rPr>
              <w:t>李杰</w:t>
            </w:r>
            <w:r>
              <w:rPr>
                <w:rFonts w:ascii="宋体" w:hAnsi="宋体" w:cs="宋体" w:hint="eastAsia"/>
              </w:rPr>
              <w:t xml:space="preserve">. </w:t>
            </w:r>
            <w:r>
              <w:rPr>
                <w:rFonts w:ascii="宋体" w:hAnsi="宋体" w:cs="宋体" w:hint="eastAsia"/>
              </w:rPr>
              <w:t>基于</w:t>
            </w:r>
            <w:r>
              <w:rPr>
                <w:rFonts w:ascii="宋体" w:hAnsi="宋体" w:cs="宋体" w:hint="eastAsia"/>
              </w:rPr>
              <w:t>TTA</w:t>
            </w:r>
            <w:r>
              <w:rPr>
                <w:rFonts w:ascii="宋体" w:hAnsi="宋体" w:cs="宋体" w:hint="eastAsia"/>
              </w:rPr>
              <w:t>架构的</w:t>
            </w:r>
            <w:r>
              <w:rPr>
                <w:rFonts w:ascii="宋体" w:hAnsi="宋体" w:cs="宋体" w:hint="eastAsia"/>
              </w:rPr>
              <w:t>ASIP</w:t>
            </w:r>
            <w:r>
              <w:rPr>
                <w:rFonts w:ascii="宋体" w:hAnsi="宋体" w:cs="宋体" w:hint="eastAsia"/>
              </w:rPr>
              <w:t>设计与应用</w:t>
            </w:r>
            <w:r>
              <w:rPr>
                <w:rFonts w:ascii="宋体" w:hAnsi="宋体" w:cs="宋体" w:hint="eastAsia"/>
              </w:rPr>
              <w:t xml:space="preserve">[D]. </w:t>
            </w:r>
            <w:r>
              <w:rPr>
                <w:rFonts w:ascii="宋体" w:hAnsi="宋体" w:cs="宋体" w:hint="eastAsia"/>
              </w:rPr>
              <w:t>西安电子科技大学</w:t>
            </w:r>
            <w:r>
              <w:rPr>
                <w:rFonts w:ascii="宋体" w:hAnsi="宋体" w:cs="宋体" w:hint="eastAsia"/>
              </w:rPr>
              <w:t>, 2014.</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[4] </w:t>
            </w:r>
            <w:r>
              <w:rPr>
                <w:rFonts w:ascii="宋体" w:hAnsi="宋体" w:cs="宋体" w:hint="eastAsia"/>
              </w:rPr>
              <w:t>徐争莉</w:t>
            </w:r>
            <w:r>
              <w:rPr>
                <w:rFonts w:ascii="宋体" w:hAnsi="宋体" w:cs="宋体" w:hint="eastAsia"/>
              </w:rPr>
              <w:t xml:space="preserve">. </w:t>
            </w:r>
            <w:r>
              <w:rPr>
                <w:rFonts w:ascii="宋体" w:hAnsi="宋体" w:cs="宋体" w:hint="eastAsia"/>
              </w:rPr>
              <w:t>基于</w:t>
            </w:r>
            <w:r>
              <w:rPr>
                <w:rFonts w:ascii="宋体" w:hAnsi="宋体" w:cs="宋体" w:hint="eastAsia"/>
              </w:rPr>
              <w:t>TTA</w:t>
            </w:r>
            <w:r>
              <w:rPr>
                <w:rFonts w:ascii="宋体" w:hAnsi="宋体" w:cs="宋体" w:hint="eastAsia"/>
              </w:rPr>
              <w:t>的</w:t>
            </w:r>
            <w:r>
              <w:rPr>
                <w:rFonts w:ascii="宋体" w:hAnsi="宋体" w:cs="宋体" w:hint="eastAsia"/>
              </w:rPr>
              <w:t>LTE</w:t>
            </w:r>
            <w:r>
              <w:rPr>
                <w:rFonts w:ascii="宋体" w:hAnsi="宋体" w:cs="宋体" w:hint="eastAsia"/>
              </w:rPr>
              <w:t>符号级处理过程的研究</w:t>
            </w:r>
            <w:r>
              <w:rPr>
                <w:rFonts w:ascii="宋体" w:hAnsi="宋体" w:cs="宋体" w:hint="eastAsia"/>
              </w:rPr>
              <w:t xml:space="preserve">[D]. </w:t>
            </w:r>
            <w:r>
              <w:rPr>
                <w:rFonts w:ascii="宋体" w:hAnsi="宋体" w:cs="宋体" w:hint="eastAsia"/>
              </w:rPr>
              <w:t>北京邮电大学</w:t>
            </w:r>
            <w:r>
              <w:rPr>
                <w:rFonts w:ascii="宋体" w:hAnsi="宋体" w:cs="宋体" w:hint="eastAsia"/>
              </w:rPr>
              <w:t>, 2013.</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[5] Teittinen J, Hiienkari M, </w:t>
            </w:r>
            <w:r>
              <w:rPr>
                <w:rFonts w:ascii="宋体" w:hAnsi="宋体" w:cs="宋体" w:hint="eastAsia"/>
              </w:rPr>
              <w:t>Ž</w:t>
            </w:r>
            <w:r>
              <w:rPr>
                <w:rFonts w:ascii="宋体" w:hAnsi="宋体" w:cs="宋体" w:hint="eastAsia"/>
              </w:rPr>
              <w:t>liobait</w:t>
            </w:r>
            <w:r>
              <w:rPr>
                <w:rFonts w:ascii="宋体" w:hAnsi="宋体" w:cs="宋体" w:hint="eastAsia"/>
              </w:rPr>
              <w:t>ė</w:t>
            </w:r>
            <w:r>
              <w:rPr>
                <w:rFonts w:ascii="宋体" w:hAnsi="宋体" w:cs="宋体" w:hint="eastAsia"/>
              </w:rPr>
              <w:t xml:space="preserve"> I, et al. A 5.3 pJ/op approximate TTA VLIW tailored for machine learning[J]. Microelectronics Journal, 2017, 61:106-113.</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[6] Li H, Fan X, Jiao L, et al. A high performance FPGA-b</w:t>
            </w:r>
            <w:r>
              <w:rPr>
                <w:rFonts w:ascii="宋体" w:hAnsi="宋体" w:cs="宋体" w:hint="eastAsia"/>
              </w:rPr>
              <w:t>ased accelerator for large-scale convolutional neural networks[C]// International Conference on Field Programmable Logic and Applications. IEEE, 2016:1-9.</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[7] </w:t>
            </w:r>
            <w:r>
              <w:rPr>
                <w:rFonts w:ascii="宋体" w:hAnsi="宋体" w:cs="宋体" w:hint="eastAsia"/>
              </w:rPr>
              <w:t>朱学亮</w:t>
            </w:r>
            <w:r>
              <w:rPr>
                <w:rFonts w:ascii="宋体" w:hAnsi="宋体" w:cs="宋体" w:hint="eastAsia"/>
              </w:rPr>
              <w:t xml:space="preserve">, </w:t>
            </w:r>
            <w:r>
              <w:rPr>
                <w:rFonts w:ascii="宋体" w:hAnsi="宋体" w:cs="宋体" w:hint="eastAsia"/>
              </w:rPr>
              <w:t>柴志雷</w:t>
            </w:r>
            <w:r>
              <w:rPr>
                <w:rFonts w:ascii="宋体" w:hAnsi="宋体" w:cs="宋体" w:hint="eastAsia"/>
              </w:rPr>
              <w:t xml:space="preserve">, </w:t>
            </w:r>
            <w:r>
              <w:rPr>
                <w:rFonts w:ascii="宋体" w:hAnsi="宋体" w:cs="宋体" w:hint="eastAsia"/>
              </w:rPr>
              <w:t>钟传杰</w:t>
            </w:r>
            <w:r>
              <w:rPr>
                <w:rFonts w:ascii="宋体" w:hAnsi="宋体" w:cs="宋体" w:hint="eastAsia"/>
              </w:rPr>
              <w:t>,</w:t>
            </w:r>
            <w:r>
              <w:rPr>
                <w:rFonts w:ascii="宋体" w:hAnsi="宋体" w:cs="宋体" w:hint="eastAsia"/>
              </w:rPr>
              <w:t>等</w:t>
            </w:r>
            <w:r>
              <w:rPr>
                <w:rFonts w:ascii="宋体" w:hAnsi="宋体" w:cs="宋体" w:hint="eastAsia"/>
              </w:rPr>
              <w:t xml:space="preserve">. </w:t>
            </w:r>
            <w:r>
              <w:rPr>
                <w:rFonts w:ascii="宋体" w:hAnsi="宋体" w:cs="宋体" w:hint="eastAsia"/>
              </w:rPr>
              <w:t>基于</w:t>
            </w:r>
            <w:r>
              <w:rPr>
                <w:rFonts w:ascii="宋体" w:hAnsi="宋体" w:cs="宋体" w:hint="eastAsia"/>
              </w:rPr>
              <w:t>FPGA</w:t>
            </w:r>
            <w:r>
              <w:rPr>
                <w:rFonts w:ascii="宋体" w:hAnsi="宋体" w:cs="宋体" w:hint="eastAsia"/>
              </w:rPr>
              <w:t>的图像卷积</w:t>
            </w:r>
            <w:r>
              <w:rPr>
                <w:rFonts w:ascii="宋体" w:hAnsi="宋体" w:cs="宋体" w:hint="eastAsia"/>
              </w:rPr>
              <w:t>IP</w:t>
            </w:r>
            <w:r>
              <w:rPr>
                <w:rFonts w:ascii="宋体" w:hAnsi="宋体" w:cs="宋体" w:hint="eastAsia"/>
              </w:rPr>
              <w:t>核的设计与实现</w:t>
            </w:r>
            <w:r>
              <w:rPr>
                <w:rFonts w:ascii="宋体" w:hAnsi="宋体" w:cs="宋体" w:hint="eastAsia"/>
              </w:rPr>
              <w:t xml:space="preserve">[J]. </w:t>
            </w:r>
            <w:r>
              <w:rPr>
                <w:rFonts w:ascii="宋体" w:hAnsi="宋体" w:cs="宋体" w:hint="eastAsia"/>
              </w:rPr>
              <w:t>微电子学与计算机</w:t>
            </w:r>
            <w:r>
              <w:rPr>
                <w:rFonts w:ascii="宋体" w:hAnsi="宋体" w:cs="宋体" w:hint="eastAsia"/>
              </w:rPr>
              <w:t>, 2011, 28(6):188-192.</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[8] </w:t>
            </w:r>
            <w:r>
              <w:rPr>
                <w:rFonts w:ascii="宋体" w:hAnsi="宋体" w:cs="宋体" w:hint="eastAsia"/>
              </w:rPr>
              <w:t>方睿</w:t>
            </w:r>
            <w:r>
              <w:rPr>
                <w:rFonts w:ascii="宋体" w:hAnsi="宋体" w:cs="宋体" w:hint="eastAsia"/>
              </w:rPr>
              <w:t xml:space="preserve">, </w:t>
            </w:r>
            <w:r>
              <w:rPr>
                <w:rFonts w:ascii="宋体" w:hAnsi="宋体" w:cs="宋体" w:hint="eastAsia"/>
              </w:rPr>
              <w:t>刘加贺</w:t>
            </w:r>
            <w:r>
              <w:rPr>
                <w:rFonts w:ascii="宋体" w:hAnsi="宋体" w:cs="宋体" w:hint="eastAsia"/>
              </w:rPr>
              <w:t xml:space="preserve">, </w:t>
            </w:r>
            <w:r>
              <w:rPr>
                <w:rFonts w:ascii="宋体" w:hAnsi="宋体" w:cs="宋体" w:hint="eastAsia"/>
              </w:rPr>
              <w:t>薛志辉</w:t>
            </w:r>
            <w:r>
              <w:rPr>
                <w:rFonts w:ascii="宋体" w:hAnsi="宋体" w:cs="宋体" w:hint="eastAsia"/>
              </w:rPr>
              <w:t>,</w:t>
            </w:r>
            <w:r>
              <w:rPr>
                <w:rFonts w:ascii="宋体" w:hAnsi="宋体" w:cs="宋体" w:hint="eastAsia"/>
              </w:rPr>
              <w:t>等</w:t>
            </w:r>
            <w:r>
              <w:rPr>
                <w:rFonts w:ascii="宋体" w:hAnsi="宋体" w:cs="宋体" w:hint="eastAsia"/>
              </w:rPr>
              <w:t xml:space="preserve">. </w:t>
            </w:r>
            <w:r>
              <w:rPr>
                <w:rFonts w:ascii="宋体" w:hAnsi="宋体" w:cs="宋体" w:hint="eastAsia"/>
              </w:rPr>
              <w:t>卷积神经网络的</w:t>
            </w:r>
            <w:r>
              <w:rPr>
                <w:rFonts w:ascii="宋体" w:hAnsi="宋体" w:cs="宋体" w:hint="eastAsia"/>
              </w:rPr>
              <w:t>FPGA</w:t>
            </w:r>
            <w:r>
              <w:rPr>
                <w:rFonts w:ascii="宋体" w:hAnsi="宋体" w:cs="宋体" w:hint="eastAsia"/>
              </w:rPr>
              <w:t>并行加速方案设计</w:t>
            </w:r>
            <w:r>
              <w:rPr>
                <w:rFonts w:ascii="宋体" w:hAnsi="宋体" w:cs="宋体" w:hint="eastAsia"/>
              </w:rPr>
              <w:t xml:space="preserve">[J]. </w:t>
            </w:r>
            <w:r>
              <w:rPr>
                <w:rFonts w:ascii="宋体" w:hAnsi="宋体" w:cs="宋体" w:hint="eastAsia"/>
              </w:rPr>
              <w:t>计算机工程与应用</w:t>
            </w:r>
            <w:r>
              <w:rPr>
                <w:rFonts w:ascii="宋体" w:hAnsi="宋体" w:cs="宋体" w:hint="eastAsia"/>
              </w:rPr>
              <w:t>, 2015, 51(8):32-36.</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[9] Yue H, Shen L, Dai K, et al. A TTA-Based ASIP Design Methodology for Embedded Systems[J]. Journal of Computer Research &amp; Development, 2006, 43(4):752-758.</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[10] </w:t>
            </w:r>
            <w:r>
              <w:rPr>
                <w:rFonts w:ascii="宋体" w:hAnsi="宋体" w:cs="宋体" w:hint="eastAsia"/>
              </w:rPr>
              <w:t>陆志坚</w:t>
            </w:r>
            <w:r>
              <w:rPr>
                <w:rFonts w:ascii="宋体" w:hAnsi="宋体" w:cs="宋体" w:hint="eastAsia"/>
              </w:rPr>
              <w:t xml:space="preserve">. </w:t>
            </w:r>
            <w:r>
              <w:rPr>
                <w:rFonts w:ascii="宋体" w:hAnsi="宋体" w:cs="宋体" w:hint="eastAsia"/>
              </w:rPr>
              <w:t>基于</w:t>
            </w:r>
            <w:r>
              <w:rPr>
                <w:rFonts w:ascii="宋体" w:hAnsi="宋体" w:cs="宋体" w:hint="eastAsia"/>
              </w:rPr>
              <w:t>FPGA</w:t>
            </w:r>
            <w:r>
              <w:rPr>
                <w:rFonts w:ascii="宋体" w:hAnsi="宋体" w:cs="宋体" w:hint="eastAsia"/>
              </w:rPr>
              <w:t>的卷积神经网络并行结构研究</w:t>
            </w:r>
            <w:r>
              <w:rPr>
                <w:rFonts w:ascii="宋体" w:hAnsi="宋体" w:cs="宋体" w:hint="eastAsia"/>
              </w:rPr>
              <w:t xml:space="preserve">[D]. </w:t>
            </w:r>
            <w:r>
              <w:rPr>
                <w:rFonts w:ascii="宋体" w:hAnsi="宋体" w:cs="宋体" w:hint="eastAsia"/>
              </w:rPr>
              <w:t>哈尔滨工程大学</w:t>
            </w:r>
            <w:r>
              <w:rPr>
                <w:rFonts w:ascii="宋体" w:hAnsi="宋体" w:cs="宋体" w:hint="eastAsia"/>
              </w:rPr>
              <w:t>, 2</w:t>
            </w:r>
            <w:r>
              <w:rPr>
                <w:rFonts w:ascii="宋体" w:hAnsi="宋体" w:cs="宋体" w:hint="eastAsia"/>
              </w:rPr>
              <w:t>013.</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[11] </w:t>
            </w:r>
            <w:r>
              <w:rPr>
                <w:rFonts w:ascii="宋体" w:hAnsi="宋体" w:cs="宋体" w:hint="eastAsia"/>
              </w:rPr>
              <w:t>朱礼波</w:t>
            </w:r>
            <w:r>
              <w:rPr>
                <w:rFonts w:ascii="宋体" w:hAnsi="宋体" w:cs="宋体" w:hint="eastAsia"/>
              </w:rPr>
              <w:t xml:space="preserve">. </w:t>
            </w:r>
            <w:r>
              <w:rPr>
                <w:rFonts w:ascii="宋体" w:hAnsi="宋体" w:cs="宋体" w:hint="eastAsia"/>
              </w:rPr>
              <w:t>基于</w:t>
            </w:r>
            <w:r>
              <w:rPr>
                <w:rFonts w:ascii="宋体" w:hAnsi="宋体" w:cs="宋体" w:hint="eastAsia"/>
              </w:rPr>
              <w:t>TTA</w:t>
            </w:r>
            <w:r>
              <w:rPr>
                <w:rFonts w:ascii="宋体" w:hAnsi="宋体" w:cs="宋体" w:hint="eastAsia"/>
              </w:rPr>
              <w:t>技术的多功能可配置</w:t>
            </w:r>
            <w:r>
              <w:rPr>
                <w:rFonts w:ascii="宋体" w:hAnsi="宋体" w:cs="宋体" w:hint="eastAsia"/>
              </w:rPr>
              <w:t>DSP</w:t>
            </w:r>
            <w:r>
              <w:rPr>
                <w:rFonts w:ascii="宋体" w:hAnsi="宋体" w:cs="宋体" w:hint="eastAsia"/>
              </w:rPr>
              <w:t>处理器设计</w:t>
            </w:r>
            <w:r>
              <w:rPr>
                <w:rFonts w:ascii="宋体" w:hAnsi="宋体" w:cs="宋体" w:hint="eastAsia"/>
              </w:rPr>
              <w:t xml:space="preserve">[D]. </w:t>
            </w:r>
            <w:r>
              <w:rPr>
                <w:rFonts w:ascii="宋体" w:hAnsi="宋体" w:cs="宋体" w:hint="eastAsia"/>
              </w:rPr>
              <w:t>上海交通大学</w:t>
            </w:r>
            <w:r>
              <w:rPr>
                <w:rFonts w:ascii="宋体" w:hAnsi="宋体" w:cs="宋体" w:hint="eastAsia"/>
              </w:rPr>
              <w:t>, 2008.</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[12] Bouvrie J. Notes on Convolutional Neural Networks[J]. Neural Nets, 2006.</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 xml:space="preserve">[13] A. Krizhevsky, I. Sutskever, and G. E. Hinton, </w:t>
            </w:r>
            <w:r>
              <w:rPr>
                <w:rFonts w:ascii="宋体" w:hAnsi="宋体" w:cs="宋体" w:hint="eastAsia"/>
              </w:rPr>
              <w:t>“</w:t>
            </w:r>
            <w:r>
              <w:rPr>
                <w:rFonts w:ascii="宋体" w:hAnsi="宋体" w:cs="宋体" w:hint="eastAsia"/>
              </w:rPr>
              <w:t>Imagenet classification with deep convolutional neural networks,</w:t>
            </w:r>
            <w:r>
              <w:rPr>
                <w:rFonts w:ascii="宋体" w:hAnsi="宋体" w:cs="宋体" w:hint="eastAsia"/>
              </w:rPr>
              <w:t>”</w:t>
            </w:r>
            <w:r>
              <w:rPr>
                <w:rFonts w:ascii="宋体" w:hAnsi="宋体" w:cs="宋体" w:hint="eastAsia"/>
              </w:rPr>
              <w:t xml:space="preserve"> in </w:t>
            </w:r>
            <w:r>
              <w:rPr>
                <w:rFonts w:ascii="宋体" w:hAnsi="宋体" w:cs="宋体" w:hint="eastAsia"/>
              </w:rPr>
              <w:t>NIPS, 2012, pp. 1097</w:t>
            </w:r>
            <w:r>
              <w:rPr>
                <w:rFonts w:ascii="宋体" w:hAnsi="宋体" w:cs="宋体" w:hint="eastAsia"/>
              </w:rPr>
              <w:t>–</w:t>
            </w:r>
            <w:r>
              <w:rPr>
                <w:rFonts w:ascii="宋体" w:hAnsi="宋体" w:cs="宋体" w:hint="eastAsia"/>
              </w:rPr>
              <w:t>1105.</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[14] Kim Y. Convolutional Neural Networks for Sentence Classification[J]. Eprint Arxiv, 2014.</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[15] Qiu J, Wang J, Yao S, et al. Going Deeper with Embedded FPGA Platform for Convolutional Neural Network[C]// Acm/sigda Internationa</w:t>
            </w:r>
            <w:r>
              <w:rPr>
                <w:rFonts w:ascii="宋体" w:hAnsi="宋体" w:cs="宋体" w:hint="eastAsia"/>
              </w:rPr>
              <w:t>l Symposium on Field-Programmable Gate Arrays. ACM, 2016:26-35.</w:t>
            </w:r>
          </w:p>
          <w:p w:rsidR="008200E0" w:rsidRDefault="00EA7AE0">
            <w:pPr>
              <w:ind w:leftChars="100" w:left="210" w:rightChars="100" w:right="210" w:firstLineChars="200" w:firstLine="420"/>
              <w:jc w:val="left"/>
              <w:rPr>
                <w:rFonts w:ascii="宋体" w:hAnsi="宋体" w:cs="宋体"/>
              </w:rPr>
            </w:pPr>
            <w:r>
              <w:rPr>
                <w:rFonts w:ascii="宋体" w:hAnsi="宋体" w:cs="宋体" w:hint="eastAsia"/>
              </w:rPr>
              <w:t>[16] Chen Y, Sun N, Temam O, et al. DaDianNao: A Machine-Learning Supercomputer[C]// Ieee/acm International Symposium on Microarchitecture. IEEE, 2015:609-622.</w:t>
            </w:r>
          </w:p>
        </w:tc>
      </w:tr>
      <w:tr w:rsidR="00D357A4" w:rsidTr="00B354C8">
        <w:trPr>
          <w:trHeight w:val="4803"/>
          <w:jc w:val="center"/>
        </w:trPr>
        <w:tc>
          <w:tcPr>
            <w:tcW w:w="9608" w:type="dxa"/>
            <w:tcMar>
              <w:top w:w="60" w:type="dxa"/>
            </w:tcMar>
          </w:tcPr>
          <w:tbl>
            <w:tblPr>
              <w:tblpPr w:leftFromText="180" w:rightFromText="180" w:vertAnchor="text" w:horzAnchor="margin" w:tblpY="339"/>
              <w:tblOverlap w:val="never"/>
              <w:tblW w:w="93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bottom w:w="40" w:type="dxa"/>
              </w:tblCellMar>
              <w:tblLook w:val="0000" w:firstRow="0" w:lastRow="0" w:firstColumn="0" w:lastColumn="0" w:noHBand="0" w:noVBand="0"/>
            </w:tblPr>
            <w:tblGrid>
              <w:gridCol w:w="1568"/>
              <w:gridCol w:w="1567"/>
              <w:gridCol w:w="1567"/>
              <w:gridCol w:w="4670"/>
            </w:tblGrid>
            <w:tr w:rsidR="00B354C8" w:rsidTr="00B354C8">
              <w:trPr>
                <w:trHeight w:val="99"/>
              </w:trPr>
              <w:tc>
                <w:tcPr>
                  <w:tcW w:w="1568" w:type="dxa"/>
                </w:tcPr>
                <w:p w:rsidR="00B354C8" w:rsidRDefault="00B354C8" w:rsidP="00B354C8">
                  <w:pPr>
                    <w:jc w:val="center"/>
                    <w:rPr>
                      <w:rFonts w:ascii="宋体" w:hAnsi="宋体" w:cs="宋体"/>
                    </w:rPr>
                  </w:pPr>
                  <w:r>
                    <w:rPr>
                      <w:rFonts w:ascii="宋体" w:hAnsi="宋体" w:cs="宋体"/>
                    </w:rPr>
                    <w:t>姓 名</w:t>
                  </w:r>
                </w:p>
              </w:tc>
              <w:tc>
                <w:tcPr>
                  <w:tcW w:w="1567" w:type="dxa"/>
                </w:tcPr>
                <w:p w:rsidR="00B354C8" w:rsidRDefault="00B354C8" w:rsidP="00B354C8">
                  <w:pPr>
                    <w:jc w:val="center"/>
                    <w:rPr>
                      <w:rFonts w:ascii="宋体" w:hAnsi="宋体" w:cs="宋体"/>
                    </w:rPr>
                  </w:pPr>
                  <w:r>
                    <w:rPr>
                      <w:rFonts w:ascii="宋体" w:hAnsi="宋体" w:cs="宋体"/>
                    </w:rPr>
                    <w:t>职 称</w:t>
                  </w:r>
                </w:p>
              </w:tc>
              <w:tc>
                <w:tcPr>
                  <w:tcW w:w="1567" w:type="dxa"/>
                </w:tcPr>
                <w:p w:rsidR="00B354C8" w:rsidRDefault="00B354C8" w:rsidP="00B354C8">
                  <w:pPr>
                    <w:jc w:val="center"/>
                    <w:rPr>
                      <w:rFonts w:ascii="宋体" w:hAnsi="宋体" w:cs="宋体"/>
                    </w:rPr>
                  </w:pPr>
                  <w:r>
                    <w:rPr>
                      <w:rFonts w:ascii="宋体" w:hAnsi="宋体" w:cs="宋体"/>
                    </w:rPr>
                    <w:t>职务</w:t>
                  </w:r>
                </w:p>
              </w:tc>
              <w:tc>
                <w:tcPr>
                  <w:tcW w:w="4670" w:type="dxa"/>
                </w:tcPr>
                <w:p w:rsidR="00B354C8" w:rsidRDefault="00B354C8" w:rsidP="00B354C8">
                  <w:pPr>
                    <w:jc w:val="center"/>
                    <w:rPr>
                      <w:rFonts w:ascii="宋体" w:hAnsi="宋体" w:cs="宋体"/>
                    </w:rPr>
                  </w:pPr>
                  <w:r>
                    <w:rPr>
                      <w:rFonts w:ascii="宋体" w:hAnsi="宋体" w:cs="宋体"/>
                    </w:rPr>
                    <w:t>工 作 单 位</w:t>
                  </w:r>
                </w:p>
              </w:tc>
            </w:tr>
            <w:tr w:rsidR="00B354C8" w:rsidTr="00B354C8">
              <w:trPr>
                <w:trHeight w:val="99"/>
              </w:trPr>
              <w:tc>
                <w:tcPr>
                  <w:tcW w:w="1568" w:type="dxa"/>
                </w:tcPr>
                <w:p w:rsidR="008200E0" w:rsidRDefault="00EA7AE0">
                  <w:pPr>
                    <w:jc w:val="center"/>
                    <w:rPr>
                      <w:rFonts w:ascii="宋体" w:hAnsi="宋体" w:cs="宋体"/>
                    </w:rPr>
                  </w:pPr>
                  <w:r>
                    <w:rPr>
                      <w:rFonts w:ascii="宋体" w:hAnsi="宋体" w:cs="宋体" w:hint="eastAsia"/>
                    </w:rPr>
                    <w:t>别志松</w:t>
                  </w:r>
                </w:p>
              </w:tc>
              <w:tc>
                <w:tcPr>
                  <w:tcW w:w="1567" w:type="dxa"/>
                </w:tcPr>
                <w:p w:rsidR="008200E0" w:rsidRDefault="00EA7AE0">
                  <w:pPr>
                    <w:jc w:val="center"/>
                    <w:rPr>
                      <w:rFonts w:ascii="宋体" w:hAnsi="宋体" w:cs="宋体"/>
                    </w:rPr>
                  </w:pPr>
                  <w:r>
                    <w:rPr>
                      <w:rFonts w:ascii="宋体" w:hAnsi="宋体" w:cs="宋体" w:hint="eastAsia"/>
                    </w:rPr>
                    <w:t>副教授</w:t>
                  </w:r>
                </w:p>
              </w:tc>
              <w:tc>
                <w:tcPr>
                  <w:tcW w:w="1567" w:type="dxa"/>
                </w:tcPr>
                <w:p w:rsidR="008200E0" w:rsidRDefault="00EA7AE0">
                  <w:pPr>
                    <w:jc w:val="center"/>
                    <w:rPr>
                      <w:rFonts w:ascii="宋体" w:hAnsi="宋体" w:cs="宋体"/>
                    </w:rPr>
                  </w:pPr>
                  <w:r>
                    <w:rPr>
                      <w:rFonts w:ascii="宋体" w:hAnsi="宋体" w:cs="宋体" w:hint="eastAsia"/>
                    </w:rPr>
                    <w:t>组长</w:t>
                  </w:r>
                </w:p>
              </w:tc>
              <w:tc>
                <w:tcPr>
                  <w:tcW w:w="4670" w:type="dxa"/>
                </w:tcPr>
                <w:p w:rsidR="008200E0" w:rsidRDefault="00EA7AE0">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8200E0" w:rsidRDefault="00EA7AE0">
                  <w:pPr>
                    <w:jc w:val="center"/>
                    <w:rPr>
                      <w:rFonts w:ascii="宋体" w:hAnsi="宋体" w:cs="宋体"/>
                    </w:rPr>
                  </w:pPr>
                  <w:r>
                    <w:rPr>
                      <w:rFonts w:ascii="宋体" w:hAnsi="宋体" w:cs="宋体" w:hint="eastAsia"/>
                    </w:rPr>
                    <w:t>龚萍</w:t>
                  </w:r>
                </w:p>
              </w:tc>
              <w:tc>
                <w:tcPr>
                  <w:tcW w:w="1567" w:type="dxa"/>
                </w:tcPr>
                <w:p w:rsidR="008200E0" w:rsidRDefault="00EA7AE0">
                  <w:pPr>
                    <w:jc w:val="center"/>
                    <w:rPr>
                      <w:rFonts w:ascii="宋体" w:hAnsi="宋体" w:cs="宋体"/>
                    </w:rPr>
                  </w:pPr>
                  <w:r>
                    <w:rPr>
                      <w:rFonts w:ascii="宋体" w:hAnsi="宋体" w:cs="宋体" w:hint="eastAsia"/>
                    </w:rPr>
                    <w:t>副教授</w:t>
                  </w:r>
                </w:p>
              </w:tc>
              <w:tc>
                <w:tcPr>
                  <w:tcW w:w="1567" w:type="dxa"/>
                </w:tcPr>
                <w:p w:rsidR="008200E0" w:rsidRDefault="00EA7AE0">
                  <w:pPr>
                    <w:jc w:val="center"/>
                    <w:rPr>
                      <w:rFonts w:ascii="宋体" w:hAnsi="宋体" w:cs="宋体"/>
                    </w:rPr>
                  </w:pPr>
                  <w:r>
                    <w:rPr>
                      <w:rFonts w:ascii="宋体" w:hAnsi="宋体" w:cs="宋体" w:hint="eastAsia"/>
                    </w:rPr>
                    <w:t>成员</w:t>
                  </w:r>
                </w:p>
              </w:tc>
              <w:tc>
                <w:tcPr>
                  <w:tcW w:w="4670" w:type="dxa"/>
                </w:tcPr>
                <w:p w:rsidR="008200E0" w:rsidRDefault="00EA7AE0">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8200E0" w:rsidRDefault="00EA7AE0">
                  <w:pPr>
                    <w:jc w:val="center"/>
                    <w:rPr>
                      <w:rFonts w:ascii="宋体" w:hAnsi="宋体" w:cs="宋体"/>
                    </w:rPr>
                  </w:pPr>
                  <w:r>
                    <w:rPr>
                      <w:rFonts w:ascii="宋体" w:hAnsi="宋体" w:cs="宋体" w:hint="eastAsia"/>
                    </w:rPr>
                    <w:t>李永华</w:t>
                  </w:r>
                </w:p>
              </w:tc>
              <w:tc>
                <w:tcPr>
                  <w:tcW w:w="1567" w:type="dxa"/>
                </w:tcPr>
                <w:p w:rsidR="008200E0" w:rsidRDefault="00EA7AE0">
                  <w:pPr>
                    <w:jc w:val="center"/>
                    <w:rPr>
                      <w:rFonts w:ascii="宋体" w:hAnsi="宋体" w:cs="宋体"/>
                    </w:rPr>
                  </w:pPr>
                  <w:r>
                    <w:rPr>
                      <w:rFonts w:ascii="宋体" w:hAnsi="宋体" w:cs="宋体" w:hint="eastAsia"/>
                    </w:rPr>
                    <w:t>副教授</w:t>
                  </w:r>
                </w:p>
              </w:tc>
              <w:tc>
                <w:tcPr>
                  <w:tcW w:w="1567" w:type="dxa"/>
                </w:tcPr>
                <w:p w:rsidR="008200E0" w:rsidRDefault="00EA7AE0">
                  <w:pPr>
                    <w:jc w:val="center"/>
                    <w:rPr>
                      <w:rFonts w:ascii="宋体" w:hAnsi="宋体" w:cs="宋体"/>
                    </w:rPr>
                  </w:pPr>
                  <w:r>
                    <w:rPr>
                      <w:rFonts w:ascii="宋体" w:hAnsi="宋体" w:cs="宋体" w:hint="eastAsia"/>
                    </w:rPr>
                    <w:t>成员</w:t>
                  </w:r>
                </w:p>
              </w:tc>
              <w:tc>
                <w:tcPr>
                  <w:tcW w:w="4670" w:type="dxa"/>
                </w:tcPr>
                <w:p w:rsidR="008200E0" w:rsidRDefault="00EA7AE0">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8200E0" w:rsidRDefault="00EA7AE0">
                  <w:pPr>
                    <w:jc w:val="center"/>
                    <w:rPr>
                      <w:rFonts w:ascii="宋体" w:hAnsi="宋体" w:cs="宋体"/>
                    </w:rPr>
                  </w:pPr>
                  <w:r>
                    <w:rPr>
                      <w:rFonts w:ascii="宋体" w:hAnsi="宋体" w:cs="宋体" w:hint="eastAsia"/>
                    </w:rPr>
                    <w:t>林雪红</w:t>
                  </w:r>
                </w:p>
              </w:tc>
              <w:tc>
                <w:tcPr>
                  <w:tcW w:w="1567" w:type="dxa"/>
                </w:tcPr>
                <w:p w:rsidR="008200E0" w:rsidRDefault="00EA7AE0">
                  <w:pPr>
                    <w:jc w:val="center"/>
                    <w:rPr>
                      <w:rFonts w:ascii="宋体" w:hAnsi="宋体" w:cs="宋体"/>
                    </w:rPr>
                  </w:pPr>
                  <w:r>
                    <w:rPr>
                      <w:rFonts w:ascii="宋体" w:hAnsi="宋体" w:cs="宋体" w:hint="eastAsia"/>
                    </w:rPr>
                    <w:t>副教授</w:t>
                  </w:r>
                </w:p>
              </w:tc>
              <w:tc>
                <w:tcPr>
                  <w:tcW w:w="1567" w:type="dxa"/>
                </w:tcPr>
                <w:p w:rsidR="008200E0" w:rsidRDefault="00EA7AE0">
                  <w:pPr>
                    <w:jc w:val="center"/>
                    <w:rPr>
                      <w:rFonts w:ascii="宋体" w:hAnsi="宋体" w:cs="宋体"/>
                    </w:rPr>
                  </w:pPr>
                  <w:r>
                    <w:rPr>
                      <w:rFonts w:ascii="宋体" w:hAnsi="宋体" w:cs="宋体" w:hint="eastAsia"/>
                    </w:rPr>
                    <w:t>成员</w:t>
                  </w:r>
                </w:p>
              </w:tc>
              <w:tc>
                <w:tcPr>
                  <w:tcW w:w="4670" w:type="dxa"/>
                </w:tcPr>
                <w:p w:rsidR="008200E0" w:rsidRDefault="00EA7AE0">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8200E0" w:rsidRDefault="00EA7AE0">
                  <w:pPr>
                    <w:jc w:val="center"/>
                    <w:rPr>
                      <w:rFonts w:ascii="宋体" w:hAnsi="宋体" w:cs="宋体"/>
                    </w:rPr>
                  </w:pPr>
                  <w:r>
                    <w:rPr>
                      <w:rFonts w:ascii="宋体" w:hAnsi="宋体" w:cs="宋体" w:hint="eastAsia"/>
                    </w:rPr>
                    <w:t>王思野</w:t>
                  </w:r>
                </w:p>
              </w:tc>
              <w:tc>
                <w:tcPr>
                  <w:tcW w:w="1567" w:type="dxa"/>
                </w:tcPr>
                <w:p w:rsidR="008200E0" w:rsidRDefault="00EA7AE0">
                  <w:pPr>
                    <w:jc w:val="center"/>
                    <w:rPr>
                      <w:rFonts w:ascii="宋体" w:hAnsi="宋体" w:cs="宋体"/>
                    </w:rPr>
                  </w:pPr>
                  <w:r>
                    <w:rPr>
                      <w:rFonts w:ascii="宋体" w:hAnsi="宋体" w:cs="宋体" w:hint="eastAsia"/>
                    </w:rPr>
                    <w:t>讲师</w:t>
                  </w:r>
                </w:p>
              </w:tc>
              <w:tc>
                <w:tcPr>
                  <w:tcW w:w="1567" w:type="dxa"/>
                </w:tcPr>
                <w:p w:rsidR="008200E0" w:rsidRDefault="00EA7AE0">
                  <w:pPr>
                    <w:jc w:val="center"/>
                    <w:rPr>
                      <w:rFonts w:ascii="宋体" w:hAnsi="宋体" w:cs="宋体"/>
                    </w:rPr>
                  </w:pPr>
                  <w:r>
                    <w:rPr>
                      <w:rFonts w:ascii="宋体" w:hAnsi="宋体" w:cs="宋体" w:hint="eastAsia"/>
                    </w:rPr>
                    <w:t>成员</w:t>
                  </w:r>
                </w:p>
              </w:tc>
              <w:tc>
                <w:tcPr>
                  <w:tcW w:w="4670" w:type="dxa"/>
                </w:tcPr>
                <w:p w:rsidR="008200E0" w:rsidRDefault="00EA7AE0">
                  <w:pPr>
                    <w:jc w:val="center"/>
                    <w:rPr>
                      <w:rFonts w:ascii="宋体" w:hAnsi="宋体" w:cs="宋体"/>
                    </w:rPr>
                  </w:pPr>
                  <w:r>
                    <w:rPr>
                      <w:rFonts w:ascii="宋体" w:hAnsi="宋体" w:cs="宋体" w:hint="eastAsia"/>
                    </w:rPr>
                    <w:t>北京邮电大学</w:t>
                  </w:r>
                </w:p>
              </w:tc>
            </w:tr>
          </w:tbl>
          <w:p w:rsidR="0030168E" w:rsidRDefault="00B354C8" w:rsidP="00B354C8">
            <w:pPr>
              <w:spacing w:line="20" w:lineRule="atLeast"/>
              <w:ind w:leftChars="100" w:left="210"/>
              <w:jc w:val="left"/>
              <w:rPr>
                <w:rFonts w:ascii="宋体" w:hAnsi="宋体" w:cs="宋体"/>
              </w:rPr>
            </w:pPr>
            <w:r w:rsidRPr="0014309C">
              <w:rPr>
                <w:rFonts w:ascii="宋体" w:hAnsi="宋体" w:cs="宋体"/>
                <w:b/>
              </w:rPr>
              <w:t>评审小组</w:t>
            </w:r>
          </w:p>
        </w:tc>
      </w:tr>
    </w:tbl>
    <w:p w:rsidR="00972B69" w:rsidRPr="00B30199" w:rsidRDefault="0078571D" w:rsidP="00B30199">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15"/>
      </w:tblGrid>
      <w:tr w:rsidR="003570F1" w:rsidTr="00F535D4">
        <w:trPr>
          <w:trHeight w:val="4701"/>
          <w:jc w:val="center"/>
        </w:trPr>
        <w:tc>
          <w:tcPr>
            <w:tcW w:w="9615" w:type="dxa"/>
            <w:tcBorders>
              <w:top w:val="single" w:sz="12" w:space="0" w:color="auto"/>
              <w:bottom w:val="nil"/>
            </w:tcBorders>
            <w:tcMar>
              <w:top w:w="200" w:type="dxa"/>
            </w:tcMar>
          </w:tcPr>
          <w:p w:rsidR="003570F1" w:rsidRPr="00BE64F6" w:rsidRDefault="003570F1" w:rsidP="00D7678A">
            <w:pPr>
              <w:spacing w:afterLines="50" w:after="156"/>
              <w:ind w:leftChars="100" w:left="210" w:rightChars="100" w:right="210"/>
              <w:jc w:val="left"/>
              <w:rPr>
                <w:rFonts w:ascii="宋体" w:hAnsi="宋体" w:cs="宋体"/>
                <w:b/>
              </w:rPr>
            </w:pPr>
            <w:r w:rsidRPr="00BE64F6">
              <w:rPr>
                <w:rFonts w:ascii="宋体" w:hAnsi="宋体" w:cs="宋体"/>
                <w:b/>
              </w:rPr>
              <w:t>导师评语</w:t>
            </w:r>
          </w:p>
          <w:p w:rsidR="003570F1" w:rsidRPr="0002565A" w:rsidRDefault="003570F1" w:rsidP="00D7678A">
            <w:pPr>
              <w:spacing w:afterLines="50" w:after="156"/>
              <w:ind w:leftChars="100" w:left="210" w:rightChars="100" w:right="210"/>
              <w:jc w:val="left"/>
              <w:rPr>
                <w:rFonts w:ascii="宋体" w:hAnsi="宋体" w:cs="宋体"/>
              </w:rPr>
            </w:pPr>
            <w:r w:rsidRPr="0002565A">
              <w:rPr>
                <w:rFonts w:ascii="宋体" w:hAnsi="宋体" w:cs="宋体" w:hint="eastAsia"/>
              </w:rPr>
              <w:t>张大旺同学自开题以来，针对基于TTA的大型神经网络处理器架构设计这一问题，开展了深入的研究工作，已完成学位论文工作的大部分工作，内容包括：功能单元的设计与实现、互联网络的设计、大型卷积神经网络的加速方案设计。 目前所取得的阶段性成果为已发表会议论文《A High Performance Framework for Large-scale 2D Convolution Operation on FPGA》。</w:t>
            </w:r>
          </w:p>
          <w:p w:rsidR="008200E0" w:rsidRDefault="00EA7AE0">
            <w:pPr>
              <w:spacing w:afterLines="50" w:after="156"/>
              <w:ind w:leftChars="100" w:left="210" w:rightChars="100" w:right="210"/>
              <w:jc w:val="left"/>
              <w:rPr>
                <w:rFonts w:ascii="宋体" w:hAnsi="宋体" w:cs="宋体"/>
              </w:rPr>
            </w:pPr>
            <w:r>
              <w:rPr>
                <w:rFonts w:ascii="宋体" w:hAnsi="宋体" w:cs="宋体" w:hint="eastAsia"/>
              </w:rPr>
              <w:t>主要工作在一些方面取得了创新成果，总体进度符合要求，遗留问题解决方案具体合理，能够按期完成学位论文，可以通过论文阶段检查。</w:t>
            </w:r>
          </w:p>
        </w:tc>
      </w:tr>
      <w:tr w:rsidR="003570F1" w:rsidTr="00F535D4">
        <w:trPr>
          <w:trHeight w:val="1041"/>
          <w:jc w:val="center"/>
        </w:trPr>
        <w:tc>
          <w:tcPr>
            <w:tcW w:w="9615" w:type="dxa"/>
            <w:tcBorders>
              <w:top w:val="nil"/>
              <w:bottom w:val="single" w:sz="12" w:space="0" w:color="auto"/>
            </w:tcBorders>
            <w:tcMar>
              <w:top w:w="200" w:type="dxa"/>
            </w:tcMar>
          </w:tcPr>
          <w:p w:rsidR="003570F1" w:rsidRDefault="003570F1" w:rsidP="00F535D4">
            <w:pPr>
              <w:ind w:leftChars="48" w:left="101" w:firstLineChars="2600" w:firstLine="5460"/>
              <w:jc w:val="left"/>
              <w:rPr>
                <w:rFonts w:ascii="宋体" w:hAnsi="宋体" w:cs="宋体"/>
              </w:rPr>
            </w:pPr>
            <w:r>
              <w:rPr>
                <w:rFonts w:ascii="宋体" w:hAnsi="宋体" w:cs="宋体"/>
              </w:rPr>
              <w:t>导师：</w:t>
            </w:r>
          </w:p>
          <w:p w:rsidR="003570F1" w:rsidRDefault="003570F1" w:rsidP="00F535D4">
            <w:pPr>
              <w:ind w:left="100"/>
              <w:jc w:val="left"/>
              <w:rPr>
                <w:rFonts w:ascii="宋体" w:hAnsi="宋体" w:cs="宋体"/>
              </w:rPr>
            </w:pPr>
          </w:p>
          <w:p w:rsidR="003570F1" w:rsidRDefault="003570F1" w:rsidP="00F535D4">
            <w:pPr>
              <w:ind w:left="100"/>
              <w:jc w:val="left"/>
              <w:rPr>
                <w:rFonts w:ascii="宋体" w:hAnsi="宋体" w:cs="宋体"/>
              </w:rPr>
            </w:pPr>
            <w:r>
              <w:rPr>
                <w:rFonts w:ascii="宋体" w:hAnsi="宋体" w:cs="宋体"/>
              </w:rPr>
              <w:t xml:space="preserve">                                                    日期：       年    月    日</w:t>
            </w:r>
          </w:p>
        </w:tc>
      </w:tr>
      <w:tr w:rsidR="003570F1" w:rsidTr="00F535D4">
        <w:trPr>
          <w:trHeight w:val="545"/>
          <w:jc w:val="center"/>
        </w:trPr>
        <w:tc>
          <w:tcPr>
            <w:tcW w:w="9615" w:type="dxa"/>
            <w:tcBorders>
              <w:top w:val="single" w:sz="12" w:space="0" w:color="auto"/>
              <w:bottom w:val="nil"/>
            </w:tcBorders>
            <w:tcMar>
              <w:top w:w="200" w:type="dxa"/>
            </w:tcMar>
          </w:tcPr>
          <w:p w:rsidR="003570F1" w:rsidRPr="00836526" w:rsidRDefault="00C04597" w:rsidP="00F535D4">
            <w:pPr>
              <w:ind w:left="100"/>
              <w:jc w:val="left"/>
              <w:rPr>
                <w:rFonts w:ascii="宋体" w:hAnsi="宋体" w:cs="宋体"/>
                <w:b/>
              </w:rPr>
            </w:pPr>
            <w:r>
              <w:rPr>
                <w:rFonts w:ascii="宋体" w:hAnsi="宋体" w:cs="宋体" w:hint="eastAsia"/>
                <w:b/>
              </w:rPr>
              <w:t>阶段报告</w:t>
            </w:r>
            <w:r w:rsidR="003570F1" w:rsidRPr="00836526">
              <w:rPr>
                <w:rFonts w:ascii="宋体" w:hAnsi="宋体" w:cs="宋体"/>
                <w:b/>
              </w:rPr>
              <w:t>小组意见：</w:t>
            </w:r>
          </w:p>
          <w:p w:rsidR="003570F1" w:rsidRDefault="003570F1" w:rsidP="00F535D4">
            <w:pPr>
              <w:ind w:left="100"/>
              <w:jc w:val="left"/>
              <w:rPr>
                <w:rFonts w:ascii="宋体" w:hAnsi="宋体" w:cs="宋体"/>
              </w:rPr>
            </w:pPr>
          </w:p>
        </w:tc>
      </w:tr>
      <w:tr w:rsidR="003570F1" w:rsidTr="00F535D4">
        <w:trPr>
          <w:trHeight w:val="2100"/>
          <w:jc w:val="center"/>
        </w:trPr>
        <w:tc>
          <w:tcPr>
            <w:tcW w:w="9615" w:type="dxa"/>
            <w:tcBorders>
              <w:top w:val="nil"/>
              <w:bottom w:val="single" w:sz="12" w:space="0" w:color="auto"/>
            </w:tcBorders>
            <w:tcMar>
              <w:top w:w="200" w:type="dxa"/>
            </w:tcMar>
          </w:tcPr>
          <w:p w:rsidR="003570F1" w:rsidRDefault="003570F1" w:rsidP="00F535D4">
            <w:pPr>
              <w:ind w:left="100"/>
              <w:jc w:val="left"/>
              <w:rPr>
                <w:rFonts w:ascii="宋体" w:hAnsi="宋体" w:cs="宋体"/>
              </w:rPr>
            </w:pPr>
            <w:r>
              <w:rPr>
                <w:rFonts w:ascii="宋体" w:hAnsi="宋体" w:cs="宋体"/>
              </w:rPr>
              <w:t xml:space="preserve">                                                  负责人：</w:t>
            </w:r>
          </w:p>
          <w:p w:rsidR="003570F1" w:rsidRDefault="003570F1" w:rsidP="00F535D4">
            <w:pPr>
              <w:ind w:left="100"/>
              <w:jc w:val="left"/>
              <w:rPr>
                <w:rFonts w:ascii="宋体" w:hAnsi="宋体" w:cs="宋体"/>
              </w:rPr>
            </w:pPr>
          </w:p>
          <w:p w:rsidR="003570F1" w:rsidRDefault="003570F1" w:rsidP="00F535D4">
            <w:pPr>
              <w:ind w:left="100"/>
              <w:jc w:val="left"/>
              <w:rPr>
                <w:rFonts w:ascii="宋体" w:hAnsi="宋体" w:cs="宋体"/>
              </w:rPr>
            </w:pPr>
            <w:r>
              <w:rPr>
                <w:rFonts w:ascii="宋体" w:hAnsi="宋体" w:cs="宋体"/>
              </w:rPr>
              <w:t xml:space="preserve">                                                    日期：       年    月    日</w:t>
            </w:r>
          </w:p>
        </w:tc>
      </w:tr>
      <w:tr w:rsidR="003570F1" w:rsidTr="00F535D4">
        <w:trPr>
          <w:trHeight w:val="297"/>
          <w:jc w:val="center"/>
        </w:trPr>
        <w:tc>
          <w:tcPr>
            <w:tcW w:w="9615" w:type="dxa"/>
            <w:tcBorders>
              <w:top w:val="single" w:sz="12" w:space="0" w:color="auto"/>
              <w:bottom w:val="nil"/>
            </w:tcBorders>
            <w:tcMar>
              <w:top w:w="200" w:type="dxa"/>
            </w:tcMar>
          </w:tcPr>
          <w:p w:rsidR="003570F1" w:rsidRPr="00836526" w:rsidRDefault="003570F1" w:rsidP="00F535D4">
            <w:pPr>
              <w:ind w:left="100"/>
              <w:jc w:val="left"/>
              <w:rPr>
                <w:rFonts w:ascii="宋体" w:hAnsi="宋体" w:cs="宋体"/>
                <w:b/>
              </w:rPr>
            </w:pPr>
            <w:r w:rsidRPr="00836526">
              <w:rPr>
                <w:rFonts w:ascii="宋体" w:hAnsi="宋体" w:cs="宋体"/>
                <w:b/>
              </w:rPr>
              <w:t>学院意见：</w:t>
            </w:r>
          </w:p>
          <w:p w:rsidR="003570F1" w:rsidRDefault="003570F1" w:rsidP="00F535D4">
            <w:pPr>
              <w:ind w:left="100"/>
              <w:jc w:val="left"/>
              <w:rPr>
                <w:rFonts w:ascii="宋体" w:hAnsi="宋体" w:cs="宋体"/>
              </w:rPr>
            </w:pPr>
          </w:p>
        </w:tc>
      </w:tr>
      <w:tr w:rsidR="003570F1" w:rsidTr="00F535D4">
        <w:trPr>
          <w:trHeight w:val="2924"/>
          <w:jc w:val="center"/>
        </w:trPr>
        <w:tc>
          <w:tcPr>
            <w:tcW w:w="9615" w:type="dxa"/>
            <w:tcBorders>
              <w:top w:val="nil"/>
            </w:tcBorders>
            <w:tcMar>
              <w:top w:w="200" w:type="dxa"/>
            </w:tcMar>
          </w:tcPr>
          <w:p w:rsidR="003570F1" w:rsidRDefault="003570F1" w:rsidP="00F535D4">
            <w:pPr>
              <w:ind w:left="100"/>
              <w:jc w:val="left"/>
              <w:rPr>
                <w:rFonts w:ascii="宋体" w:hAnsi="宋体" w:cs="宋体"/>
              </w:rPr>
            </w:pPr>
            <w:r>
              <w:rPr>
                <w:rFonts w:ascii="宋体" w:hAnsi="宋体" w:cs="宋体"/>
              </w:rPr>
              <w:t xml:space="preserve">                                                   负责人：</w:t>
            </w:r>
          </w:p>
          <w:p w:rsidR="003570F1" w:rsidRDefault="003570F1" w:rsidP="00F535D4">
            <w:pPr>
              <w:ind w:left="100"/>
              <w:jc w:val="left"/>
              <w:rPr>
                <w:rFonts w:ascii="宋体" w:hAnsi="宋体" w:cs="宋体"/>
              </w:rPr>
            </w:pPr>
          </w:p>
          <w:p w:rsidR="003570F1" w:rsidRDefault="003570F1" w:rsidP="00F535D4">
            <w:pPr>
              <w:ind w:left="100"/>
              <w:jc w:val="left"/>
              <w:rPr>
                <w:rFonts w:ascii="宋体" w:hAnsi="宋体" w:cs="宋体"/>
              </w:rPr>
            </w:pPr>
            <w:r>
              <w:rPr>
                <w:rFonts w:ascii="宋体" w:hAnsi="宋体" w:cs="宋体"/>
              </w:rPr>
              <w:t xml:space="preserve">                                                     日期：     年   月   日 （签章）</w:t>
            </w:r>
          </w:p>
        </w:tc>
      </w:tr>
    </w:tbl>
    <w:p w:rsidR="00403845" w:rsidRPr="003570F1" w:rsidRDefault="00403845" w:rsidP="0077428F">
      <w:pPr>
        <w:spacing w:line="120" w:lineRule="exact"/>
        <w:jc w:val="center"/>
        <w:rPr>
          <w:rFonts w:ascii="宋体" w:hAnsi="宋体"/>
          <w:sz w:val="28"/>
          <w:szCs w:val="28"/>
        </w:rPr>
      </w:pPr>
    </w:p>
    <w:sectPr w:rsidR="00403845" w:rsidRPr="003570F1" w:rsidSect="00030438">
      <w:headerReference w:type="default" r:id="rId10"/>
      <w:footerReference w:type="default" r:id="rId11"/>
      <w:pgSz w:w="11906" w:h="16838" w:code="9"/>
      <w:pgMar w:top="1440" w:right="851" w:bottom="1440" w:left="1418" w:header="567" w:footer="567"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AE0" w:rsidRDefault="00EA7AE0" w:rsidP="00286FF3">
      <w:r>
        <w:separator/>
      </w:r>
    </w:p>
  </w:endnote>
  <w:endnote w:type="continuationSeparator" w:id="0">
    <w:p w:rsidR="00EA7AE0" w:rsidRDefault="00EA7AE0"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438" w:rsidRDefault="00126116" w:rsidP="00030438">
    <w:pPr>
      <w:pStyle w:val="a5"/>
      <w:jc w:val="center"/>
    </w:pPr>
    <w:r>
      <w:fldChar w:fldCharType="begin"/>
    </w:r>
    <w:r w:rsidR="00030438">
      <w:instrText>PAGE   \* MERGEFORMAT</w:instrText>
    </w:r>
    <w:r>
      <w:fldChar w:fldCharType="separate"/>
    </w:r>
    <w:r w:rsidR="004C604E" w:rsidRPr="004C604E">
      <w:rPr>
        <w:noProof/>
        <w:lang w:val="zh-CN"/>
      </w:rPr>
      <w:t>-</w:t>
    </w:r>
    <w:r w:rsidR="004C604E">
      <w:rPr>
        <w:noProof/>
      </w:rPr>
      <w:t xml:space="preserve"> 1 -</w:t>
    </w:r>
    <w:r>
      <w:fldChar w:fldCharType="end"/>
    </w:r>
  </w:p>
  <w:p w:rsidR="00030438" w:rsidRDefault="000304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AE0" w:rsidRDefault="00EA7AE0" w:rsidP="00286FF3">
      <w:r>
        <w:separator/>
      </w:r>
    </w:p>
  </w:footnote>
  <w:footnote w:type="continuationSeparator" w:id="0">
    <w:p w:rsidR="00EA7AE0" w:rsidRDefault="00EA7AE0" w:rsidP="00286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2" w:space="0" w:color="auto"/>
      </w:tblBorders>
      <w:tblCellMar>
        <w:left w:w="0" w:type="dxa"/>
        <w:right w:w="0" w:type="dxa"/>
      </w:tblCellMar>
      <w:tblLook w:val="00A0" w:firstRow="1" w:lastRow="0" w:firstColumn="1" w:lastColumn="0" w:noHBand="0" w:noVBand="0"/>
    </w:tblPr>
    <w:tblGrid>
      <w:gridCol w:w="4817"/>
      <w:gridCol w:w="4820"/>
    </w:tblGrid>
    <w:tr w:rsidR="006D4290" w:rsidRPr="002E07DF" w:rsidTr="001C5155">
      <w:trPr>
        <w:trHeight w:val="851"/>
      </w:trPr>
      <w:tc>
        <w:tcPr>
          <w:tcW w:w="4818" w:type="dxa"/>
          <w:vAlign w:val="bottom"/>
        </w:tcPr>
        <w:p w:rsidR="006D4290" w:rsidRPr="002E07DF" w:rsidRDefault="006D4290" w:rsidP="00D7678A">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6D4290" w:rsidRPr="002E07DF" w:rsidRDefault="006D4290" w:rsidP="001C5155">
          <w:pPr>
            <w:jc w:val="right"/>
          </w:pPr>
        </w:p>
        <w:p w:rsidR="006D4290" w:rsidRPr="002E07DF" w:rsidRDefault="006D4290" w:rsidP="00D7678A">
          <w:pPr>
            <w:spacing w:afterLines="50" w:after="120"/>
            <w:jc w:val="right"/>
            <w:rPr>
              <w:sz w:val="18"/>
              <w:szCs w:val="18"/>
            </w:rPr>
          </w:pPr>
          <w:r w:rsidRPr="002E07DF">
            <w:rPr>
              <w:sz w:val="18"/>
              <w:szCs w:val="18"/>
            </w:rPr>
            <w:t>北京邮电大学</w:t>
          </w:r>
          <w:r>
            <w:rPr>
              <w:rFonts w:hint="eastAsia"/>
              <w:sz w:val="18"/>
              <w:szCs w:val="18"/>
            </w:rPr>
            <w:t>硕士</w:t>
          </w:r>
          <w:r w:rsidRPr="002E07DF">
            <w:rPr>
              <w:rFonts w:hint="eastAsia"/>
              <w:sz w:val="18"/>
              <w:szCs w:val="18"/>
            </w:rPr>
            <w:t>研究生学位论文</w:t>
          </w:r>
          <w:r w:rsidR="00C91A14">
            <w:rPr>
              <w:rFonts w:hint="eastAsia"/>
              <w:sz w:val="18"/>
              <w:szCs w:val="18"/>
            </w:rPr>
            <w:t>阶段</w:t>
          </w:r>
          <w:r w:rsidRPr="002E07DF">
            <w:rPr>
              <w:rFonts w:hint="eastAsia"/>
              <w:sz w:val="18"/>
              <w:szCs w:val="18"/>
            </w:rPr>
            <w:t>报告</w:t>
          </w:r>
        </w:p>
      </w:tc>
    </w:tr>
  </w:tbl>
  <w:p w:rsidR="004D5694" w:rsidRPr="006D4290" w:rsidRDefault="004D5694" w:rsidP="00D67A96">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82DF2"/>
    <w:multiLevelType w:val="hybridMultilevel"/>
    <w:tmpl w:val="97008AB6"/>
    <w:lvl w:ilvl="0" w:tplc="FF4CBF12">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1" w15:restartNumberingAfterBreak="0">
    <w:nsid w:val="74327799"/>
    <w:multiLevelType w:val="hybridMultilevel"/>
    <w:tmpl w:val="E9921656"/>
    <w:lvl w:ilvl="0" w:tplc="0409000F">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D27"/>
    <w:rsid w:val="00004BF6"/>
    <w:rsid w:val="00007DF2"/>
    <w:rsid w:val="00010068"/>
    <w:rsid w:val="000149C3"/>
    <w:rsid w:val="00016310"/>
    <w:rsid w:val="00030438"/>
    <w:rsid w:val="000308C3"/>
    <w:rsid w:val="00033501"/>
    <w:rsid w:val="00035A38"/>
    <w:rsid w:val="00040E4E"/>
    <w:rsid w:val="000633F5"/>
    <w:rsid w:val="0007193B"/>
    <w:rsid w:val="00094E41"/>
    <w:rsid w:val="000A3BE1"/>
    <w:rsid w:val="000A7EED"/>
    <w:rsid w:val="000B269D"/>
    <w:rsid w:val="000B7177"/>
    <w:rsid w:val="000C2FB5"/>
    <w:rsid w:val="000D0958"/>
    <w:rsid w:val="000D1C34"/>
    <w:rsid w:val="000F1A91"/>
    <w:rsid w:val="000F2436"/>
    <w:rsid w:val="000F7E2E"/>
    <w:rsid w:val="000F7E8C"/>
    <w:rsid w:val="00101FAE"/>
    <w:rsid w:val="001109E0"/>
    <w:rsid w:val="0012084F"/>
    <w:rsid w:val="00126116"/>
    <w:rsid w:val="00127C83"/>
    <w:rsid w:val="0014309C"/>
    <w:rsid w:val="00144C74"/>
    <w:rsid w:val="001515BF"/>
    <w:rsid w:val="00170FD5"/>
    <w:rsid w:val="001A3900"/>
    <w:rsid w:val="001A4DC8"/>
    <w:rsid w:val="001A7D58"/>
    <w:rsid w:val="001C2C47"/>
    <w:rsid w:val="001C4BBC"/>
    <w:rsid w:val="001D3B38"/>
    <w:rsid w:val="001E1AB7"/>
    <w:rsid w:val="001E7022"/>
    <w:rsid w:val="001F70F8"/>
    <w:rsid w:val="00203934"/>
    <w:rsid w:val="002078C4"/>
    <w:rsid w:val="00212910"/>
    <w:rsid w:val="002219E7"/>
    <w:rsid w:val="00222888"/>
    <w:rsid w:val="002262FB"/>
    <w:rsid w:val="002432B9"/>
    <w:rsid w:val="00246F02"/>
    <w:rsid w:val="00250057"/>
    <w:rsid w:val="00252A2A"/>
    <w:rsid w:val="00254838"/>
    <w:rsid w:val="0025689E"/>
    <w:rsid w:val="00260B42"/>
    <w:rsid w:val="00270867"/>
    <w:rsid w:val="002772FE"/>
    <w:rsid w:val="002857BE"/>
    <w:rsid w:val="00286FF3"/>
    <w:rsid w:val="002875B7"/>
    <w:rsid w:val="002A15DC"/>
    <w:rsid w:val="002A3E6A"/>
    <w:rsid w:val="002B001B"/>
    <w:rsid w:val="002B1112"/>
    <w:rsid w:val="002B1B95"/>
    <w:rsid w:val="002C54EC"/>
    <w:rsid w:val="002C63A0"/>
    <w:rsid w:val="002E07DF"/>
    <w:rsid w:val="002E18F6"/>
    <w:rsid w:val="002E1CAD"/>
    <w:rsid w:val="002E4689"/>
    <w:rsid w:val="002F5590"/>
    <w:rsid w:val="002F5FEC"/>
    <w:rsid w:val="0030168E"/>
    <w:rsid w:val="00311FA6"/>
    <w:rsid w:val="00325ECD"/>
    <w:rsid w:val="0033081F"/>
    <w:rsid w:val="00343DCB"/>
    <w:rsid w:val="00344D95"/>
    <w:rsid w:val="00347855"/>
    <w:rsid w:val="0035222B"/>
    <w:rsid w:val="003570F1"/>
    <w:rsid w:val="0037490E"/>
    <w:rsid w:val="00384C3D"/>
    <w:rsid w:val="003B0734"/>
    <w:rsid w:val="003B1D98"/>
    <w:rsid w:val="003B7D91"/>
    <w:rsid w:val="003C0CB0"/>
    <w:rsid w:val="003C2C0A"/>
    <w:rsid w:val="003D04EA"/>
    <w:rsid w:val="003D1C36"/>
    <w:rsid w:val="003E1BAB"/>
    <w:rsid w:val="003F0557"/>
    <w:rsid w:val="003F4308"/>
    <w:rsid w:val="0040073C"/>
    <w:rsid w:val="00403845"/>
    <w:rsid w:val="004104CA"/>
    <w:rsid w:val="00411613"/>
    <w:rsid w:val="004116F5"/>
    <w:rsid w:val="00416FD4"/>
    <w:rsid w:val="004177A7"/>
    <w:rsid w:val="00437536"/>
    <w:rsid w:val="00437D1E"/>
    <w:rsid w:val="00442DE4"/>
    <w:rsid w:val="00443945"/>
    <w:rsid w:val="0044658A"/>
    <w:rsid w:val="004503D7"/>
    <w:rsid w:val="00474EEB"/>
    <w:rsid w:val="00475B74"/>
    <w:rsid w:val="0048581A"/>
    <w:rsid w:val="004879F7"/>
    <w:rsid w:val="004944D6"/>
    <w:rsid w:val="00494DBB"/>
    <w:rsid w:val="004C604E"/>
    <w:rsid w:val="004D0CCD"/>
    <w:rsid w:val="004D3526"/>
    <w:rsid w:val="004D5694"/>
    <w:rsid w:val="004E0402"/>
    <w:rsid w:val="004E1F69"/>
    <w:rsid w:val="004E6BFD"/>
    <w:rsid w:val="004F488F"/>
    <w:rsid w:val="004F7F02"/>
    <w:rsid w:val="00505425"/>
    <w:rsid w:val="00505F6D"/>
    <w:rsid w:val="00512E3B"/>
    <w:rsid w:val="0052120E"/>
    <w:rsid w:val="00530B2F"/>
    <w:rsid w:val="0054492D"/>
    <w:rsid w:val="005501DA"/>
    <w:rsid w:val="005632DB"/>
    <w:rsid w:val="00580F4D"/>
    <w:rsid w:val="00581142"/>
    <w:rsid w:val="0058435F"/>
    <w:rsid w:val="005911AA"/>
    <w:rsid w:val="0059205B"/>
    <w:rsid w:val="005B25E2"/>
    <w:rsid w:val="005B4256"/>
    <w:rsid w:val="005B4D4A"/>
    <w:rsid w:val="005C631D"/>
    <w:rsid w:val="005D0157"/>
    <w:rsid w:val="005D251D"/>
    <w:rsid w:val="005D41AC"/>
    <w:rsid w:val="005D60F5"/>
    <w:rsid w:val="005F677B"/>
    <w:rsid w:val="0060755F"/>
    <w:rsid w:val="00610ED2"/>
    <w:rsid w:val="00611BE5"/>
    <w:rsid w:val="00617FD3"/>
    <w:rsid w:val="0062145D"/>
    <w:rsid w:val="00627C8D"/>
    <w:rsid w:val="00635007"/>
    <w:rsid w:val="006408DE"/>
    <w:rsid w:val="0064443A"/>
    <w:rsid w:val="00650CB9"/>
    <w:rsid w:val="0065377F"/>
    <w:rsid w:val="00663253"/>
    <w:rsid w:val="00672BBD"/>
    <w:rsid w:val="006902A4"/>
    <w:rsid w:val="00695DA0"/>
    <w:rsid w:val="006B12E3"/>
    <w:rsid w:val="006B3429"/>
    <w:rsid w:val="006B61C7"/>
    <w:rsid w:val="006C5ECF"/>
    <w:rsid w:val="006D4290"/>
    <w:rsid w:val="007040C6"/>
    <w:rsid w:val="00705852"/>
    <w:rsid w:val="00710E7B"/>
    <w:rsid w:val="007132D8"/>
    <w:rsid w:val="00716A8F"/>
    <w:rsid w:val="007170B6"/>
    <w:rsid w:val="00717AA9"/>
    <w:rsid w:val="00717DC7"/>
    <w:rsid w:val="00731311"/>
    <w:rsid w:val="00736496"/>
    <w:rsid w:val="00736C1D"/>
    <w:rsid w:val="007401AC"/>
    <w:rsid w:val="007575E3"/>
    <w:rsid w:val="00765FFA"/>
    <w:rsid w:val="00770A21"/>
    <w:rsid w:val="0077428F"/>
    <w:rsid w:val="0078571D"/>
    <w:rsid w:val="00790022"/>
    <w:rsid w:val="0079685A"/>
    <w:rsid w:val="007B00B1"/>
    <w:rsid w:val="007C7743"/>
    <w:rsid w:val="007D0AB0"/>
    <w:rsid w:val="007D6B8A"/>
    <w:rsid w:val="007E1A8A"/>
    <w:rsid w:val="007E6B2A"/>
    <w:rsid w:val="007F5CE9"/>
    <w:rsid w:val="00801879"/>
    <w:rsid w:val="00814F2E"/>
    <w:rsid w:val="00816335"/>
    <w:rsid w:val="008200E0"/>
    <w:rsid w:val="00825E51"/>
    <w:rsid w:val="00836526"/>
    <w:rsid w:val="0084149B"/>
    <w:rsid w:val="008557BA"/>
    <w:rsid w:val="00861F2D"/>
    <w:rsid w:val="0088566C"/>
    <w:rsid w:val="00894B49"/>
    <w:rsid w:val="008A069E"/>
    <w:rsid w:val="008A0A00"/>
    <w:rsid w:val="008A29BA"/>
    <w:rsid w:val="008A6D27"/>
    <w:rsid w:val="008A7B69"/>
    <w:rsid w:val="008C2985"/>
    <w:rsid w:val="008D6B31"/>
    <w:rsid w:val="008E45E1"/>
    <w:rsid w:val="008E54AD"/>
    <w:rsid w:val="008E7444"/>
    <w:rsid w:val="008F0C63"/>
    <w:rsid w:val="008F4699"/>
    <w:rsid w:val="008F7F4D"/>
    <w:rsid w:val="00924852"/>
    <w:rsid w:val="00925A25"/>
    <w:rsid w:val="0093005F"/>
    <w:rsid w:val="00931A76"/>
    <w:rsid w:val="00940CFC"/>
    <w:rsid w:val="00941FEE"/>
    <w:rsid w:val="009532C3"/>
    <w:rsid w:val="00960FB6"/>
    <w:rsid w:val="0097184D"/>
    <w:rsid w:val="00972B69"/>
    <w:rsid w:val="00974A4A"/>
    <w:rsid w:val="00981A16"/>
    <w:rsid w:val="009A29C7"/>
    <w:rsid w:val="009A712D"/>
    <w:rsid w:val="009B2665"/>
    <w:rsid w:val="009C2DAE"/>
    <w:rsid w:val="009C4CB5"/>
    <w:rsid w:val="009C5014"/>
    <w:rsid w:val="009C5DD3"/>
    <w:rsid w:val="009D0D1F"/>
    <w:rsid w:val="009D68BC"/>
    <w:rsid w:val="009D78BA"/>
    <w:rsid w:val="009E4AA8"/>
    <w:rsid w:val="009E5E4B"/>
    <w:rsid w:val="009F39E5"/>
    <w:rsid w:val="009F3A29"/>
    <w:rsid w:val="00A113E3"/>
    <w:rsid w:val="00A145B3"/>
    <w:rsid w:val="00A20D26"/>
    <w:rsid w:val="00A2761F"/>
    <w:rsid w:val="00A4375E"/>
    <w:rsid w:val="00A500C1"/>
    <w:rsid w:val="00A52734"/>
    <w:rsid w:val="00A556F6"/>
    <w:rsid w:val="00A55873"/>
    <w:rsid w:val="00A7579F"/>
    <w:rsid w:val="00A758B3"/>
    <w:rsid w:val="00A83412"/>
    <w:rsid w:val="00A92A0F"/>
    <w:rsid w:val="00AA25CF"/>
    <w:rsid w:val="00AB2AA5"/>
    <w:rsid w:val="00AC2127"/>
    <w:rsid w:val="00AD1B73"/>
    <w:rsid w:val="00AD1BCB"/>
    <w:rsid w:val="00AE47AB"/>
    <w:rsid w:val="00AF1A02"/>
    <w:rsid w:val="00B017B0"/>
    <w:rsid w:val="00B036D6"/>
    <w:rsid w:val="00B05D69"/>
    <w:rsid w:val="00B064E1"/>
    <w:rsid w:val="00B16B2E"/>
    <w:rsid w:val="00B30199"/>
    <w:rsid w:val="00B354C8"/>
    <w:rsid w:val="00B50AC8"/>
    <w:rsid w:val="00B63B33"/>
    <w:rsid w:val="00B65360"/>
    <w:rsid w:val="00B675AB"/>
    <w:rsid w:val="00B67A87"/>
    <w:rsid w:val="00B803F0"/>
    <w:rsid w:val="00B84E47"/>
    <w:rsid w:val="00B861EC"/>
    <w:rsid w:val="00B86645"/>
    <w:rsid w:val="00B96D7B"/>
    <w:rsid w:val="00BA0248"/>
    <w:rsid w:val="00BB2D0B"/>
    <w:rsid w:val="00BC058E"/>
    <w:rsid w:val="00BC5A44"/>
    <w:rsid w:val="00BC66A2"/>
    <w:rsid w:val="00BD1B37"/>
    <w:rsid w:val="00BD5C75"/>
    <w:rsid w:val="00BD6D12"/>
    <w:rsid w:val="00BE1D3D"/>
    <w:rsid w:val="00BE350A"/>
    <w:rsid w:val="00BE39FC"/>
    <w:rsid w:val="00BE7C9B"/>
    <w:rsid w:val="00BF1B8D"/>
    <w:rsid w:val="00BF2606"/>
    <w:rsid w:val="00C00064"/>
    <w:rsid w:val="00C017A1"/>
    <w:rsid w:val="00C04597"/>
    <w:rsid w:val="00C15715"/>
    <w:rsid w:val="00C22EBB"/>
    <w:rsid w:val="00C434C1"/>
    <w:rsid w:val="00C43BBA"/>
    <w:rsid w:val="00C4449A"/>
    <w:rsid w:val="00C45EAC"/>
    <w:rsid w:val="00C46A44"/>
    <w:rsid w:val="00C51FDA"/>
    <w:rsid w:val="00C65C95"/>
    <w:rsid w:val="00C91A14"/>
    <w:rsid w:val="00C95BE4"/>
    <w:rsid w:val="00CA13CC"/>
    <w:rsid w:val="00CA3DF2"/>
    <w:rsid w:val="00CB0637"/>
    <w:rsid w:val="00CB5B50"/>
    <w:rsid w:val="00CD675C"/>
    <w:rsid w:val="00CE062D"/>
    <w:rsid w:val="00CE3E15"/>
    <w:rsid w:val="00CF64E5"/>
    <w:rsid w:val="00D062E4"/>
    <w:rsid w:val="00D14C4B"/>
    <w:rsid w:val="00D15520"/>
    <w:rsid w:val="00D357A4"/>
    <w:rsid w:val="00D35A43"/>
    <w:rsid w:val="00D4139D"/>
    <w:rsid w:val="00D43F3E"/>
    <w:rsid w:val="00D4583A"/>
    <w:rsid w:val="00D45BB8"/>
    <w:rsid w:val="00D50B1B"/>
    <w:rsid w:val="00D52A43"/>
    <w:rsid w:val="00D64064"/>
    <w:rsid w:val="00D67A96"/>
    <w:rsid w:val="00D7678A"/>
    <w:rsid w:val="00D77887"/>
    <w:rsid w:val="00D84606"/>
    <w:rsid w:val="00D87907"/>
    <w:rsid w:val="00D90124"/>
    <w:rsid w:val="00DA37EF"/>
    <w:rsid w:val="00DB0019"/>
    <w:rsid w:val="00DC3A62"/>
    <w:rsid w:val="00DD26F8"/>
    <w:rsid w:val="00DD353A"/>
    <w:rsid w:val="00DD5900"/>
    <w:rsid w:val="00DE7197"/>
    <w:rsid w:val="00DF216C"/>
    <w:rsid w:val="00E144C7"/>
    <w:rsid w:val="00E235D6"/>
    <w:rsid w:val="00E26B40"/>
    <w:rsid w:val="00E522DE"/>
    <w:rsid w:val="00E82908"/>
    <w:rsid w:val="00E93159"/>
    <w:rsid w:val="00E96CAC"/>
    <w:rsid w:val="00EA1217"/>
    <w:rsid w:val="00EA28D5"/>
    <w:rsid w:val="00EA7AE0"/>
    <w:rsid w:val="00EB1D7A"/>
    <w:rsid w:val="00EB2C15"/>
    <w:rsid w:val="00EE7983"/>
    <w:rsid w:val="00EE79AE"/>
    <w:rsid w:val="00EF4D77"/>
    <w:rsid w:val="00EF4DA9"/>
    <w:rsid w:val="00EF5999"/>
    <w:rsid w:val="00EF7477"/>
    <w:rsid w:val="00F00A9C"/>
    <w:rsid w:val="00F23B62"/>
    <w:rsid w:val="00F246D2"/>
    <w:rsid w:val="00F32095"/>
    <w:rsid w:val="00F47867"/>
    <w:rsid w:val="00F47C05"/>
    <w:rsid w:val="00F715B1"/>
    <w:rsid w:val="00F72EBA"/>
    <w:rsid w:val="00F87AE8"/>
    <w:rsid w:val="00F95B88"/>
    <w:rsid w:val="00FA6DD1"/>
    <w:rsid w:val="00FA723A"/>
    <w:rsid w:val="00FC0378"/>
    <w:rsid w:val="00FD12F4"/>
    <w:rsid w:val="00FD26F7"/>
    <w:rsid w:val="00FE1B2F"/>
    <w:rsid w:val="00FF0E80"/>
    <w:rsid w:val="00FF4779"/>
    <w:rsid w:val="00FF630D"/>
    <w:rsid w:val="00FF7D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6"/>
        <o:r id="V:Rule2" type="connector" idref="#_x0000_s1029"/>
        <o:r id="V:Rule3" type="connector" idref="#_x0000_s1028"/>
        <o:r id="V:Rule4" type="connector" idref="#_x0000_s1027"/>
        <o:r id="V:Rule5" type="connector" idref="#_x0000_s1030"/>
        <o:r id="V:Rule6" type="connector" idref="#_x0000_s1031"/>
      </o:rules>
    </o:shapelayout>
  </w:shapeDefaults>
  <w:decimalSymbol w:val="."/>
  <w:listSeparator w:val=","/>
  <w15:docId w15:val="{0D479B95-6E08-439A-A0BC-B8FC3C1E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A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locked/>
    <w:rsid w:val="00286FF3"/>
    <w:rPr>
      <w:sz w:val="18"/>
    </w:rPr>
  </w:style>
  <w:style w:type="paragraph" w:styleId="a5">
    <w:name w:val="footer"/>
    <w:basedOn w:val="a"/>
    <w:link w:val="a6"/>
    <w:uiPriority w:val="99"/>
    <w:rsid w:val="00286FF3"/>
    <w:pPr>
      <w:tabs>
        <w:tab w:val="center" w:pos="4153"/>
        <w:tab w:val="right" w:pos="8306"/>
      </w:tabs>
      <w:snapToGrid w:val="0"/>
      <w:jc w:val="left"/>
    </w:pPr>
    <w:rPr>
      <w:kern w:val="0"/>
      <w:sz w:val="18"/>
      <w:szCs w:val="18"/>
    </w:rPr>
  </w:style>
  <w:style w:type="character" w:customStyle="1" w:styleId="a6">
    <w:name w:val="页脚 字符"/>
    <w:link w:val="a5"/>
    <w:uiPriority w:val="99"/>
    <w:locked/>
    <w:rsid w:val="00286FF3"/>
    <w:rPr>
      <w:sz w:val="18"/>
    </w:rPr>
  </w:style>
  <w:style w:type="paragraph" w:styleId="a7">
    <w:name w:val="Balloon Text"/>
    <w:basedOn w:val="a"/>
    <w:link w:val="a8"/>
    <w:uiPriority w:val="99"/>
    <w:semiHidden/>
    <w:rsid w:val="00B675AB"/>
    <w:rPr>
      <w:kern w:val="0"/>
      <w:sz w:val="18"/>
      <w:szCs w:val="18"/>
    </w:rPr>
  </w:style>
  <w:style w:type="character" w:customStyle="1" w:styleId="a8">
    <w:name w:val="批注框文本 字符"/>
    <w:link w:val="a7"/>
    <w:uiPriority w:val="99"/>
    <w:semiHidden/>
    <w:locked/>
    <w:rsid w:val="00B675AB"/>
    <w:rPr>
      <w:sz w:val="18"/>
    </w:rPr>
  </w:style>
  <w:style w:type="table" w:styleId="a9">
    <w:name w:val="Table Grid"/>
    <w:basedOn w:val="a1"/>
    <w:uiPriority w:val="9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bin"/></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28204-B5D3-4A43-8AD4-D5CD76736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10</Pages>
  <Words>1765</Words>
  <Characters>10066</Characters>
  <Application>Microsoft Office Word</Application>
  <DocSecurity>0</DocSecurity>
  <Lines>83</Lines>
  <Paragraphs>23</Paragraphs>
  <ScaleCrop>false</ScaleCrop>
  <Company>Microsoft</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dawang</dc:creator>
  <cp:keywords/>
  <dc:description/>
  <cp:lastModifiedBy>dawang</cp:lastModifiedBy>
  <cp:revision>282</cp:revision>
  <cp:lastPrinted>2018-10-31T03:31:00Z</cp:lastPrinted>
  <dcterms:created xsi:type="dcterms:W3CDTF">2011-09-26T00:17:00Z</dcterms:created>
  <dcterms:modified xsi:type="dcterms:W3CDTF">2018-10-31T03:31:00Z</dcterms:modified>
</cp:coreProperties>
</file>