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7E7447">
      <w:pPr>
        <w:pStyle w:val="ab"/>
        <w:rPr>
          <w:rFonts w:cs="Times New Roman"/>
        </w:rPr>
      </w:pPr>
      <w:r w:rsidRPr="009323C4">
        <w:rPr>
          <w:rFonts w:cs="Times New Roman" w:hint="eastAsia"/>
        </w:rPr>
        <w:t>卷积神经网络</w:t>
      </w:r>
      <w:r w:rsidRPr="009323C4">
        <w:rPr>
          <w:rFonts w:cs="Times New Roman" w:hint="eastAsia"/>
        </w:rPr>
        <w:t>(Convolutional Neural Network, CNN)</w:t>
      </w:r>
      <w:r w:rsidRPr="009323C4">
        <w:rPr>
          <w:rFonts w:cs="Times New Roman"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7E7447">
      <w:pPr>
        <w:pStyle w:val="ab"/>
        <w:rPr>
          <w:rFonts w:cs="Times New Roman"/>
        </w:rPr>
      </w:pPr>
      <w:r w:rsidRPr="00E20D33">
        <w:rPr>
          <w:rFonts w:cs="Times New Roman"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cs="Times New Roman" w:hint="eastAsia"/>
        </w:rPr>
        <w:t xml:space="preserve"> </w:t>
      </w:r>
      <w:r w:rsidRPr="00E20D33">
        <w:rPr>
          <w:rFonts w:cs="Times New Roman" w:hint="eastAsia"/>
        </w:rPr>
        <w:t>（</w:t>
      </w:r>
      <w:r w:rsidRPr="00E20D33">
        <w:rPr>
          <w:rFonts w:cs="Times New Roman" w:hint="eastAsia"/>
        </w:rPr>
        <w:t>ASIC, Application Specific Integrated Circuit</w:t>
      </w:r>
      <w:r w:rsidRPr="00E20D33">
        <w:rPr>
          <w:rFonts w:cs="Times New Roman"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7E7447">
      <w:pPr>
        <w:pStyle w:val="ab"/>
        <w:rPr>
          <w:rFonts w:cs="Times New Roman"/>
        </w:rPr>
      </w:pPr>
      <w:r>
        <w:rPr>
          <w:rFonts w:cs="Times New Roman" w:hint="eastAsia"/>
        </w:rPr>
        <w:t>专用指令集处理器（</w:t>
      </w:r>
      <w:r>
        <w:rPr>
          <w:rFonts w:cs="Times New Roman" w:hint="eastAsia"/>
        </w:rPr>
        <w:t xml:space="preserve">ASIP, </w:t>
      </w:r>
      <w:r w:rsidRPr="00E461D8">
        <w:rPr>
          <w:rFonts w:cs="Times New Roman"/>
        </w:rPr>
        <w:t>Application Specific Instruction Set Processor</w:t>
      </w:r>
      <w:r>
        <w:rPr>
          <w:rFonts w:cs="Times New Roman" w:hint="eastAsia"/>
        </w:rPr>
        <w:t>）</w:t>
      </w:r>
      <w:r w:rsidRPr="00E461D8">
        <w:rPr>
          <w:rFonts w:cs="Times New Roman" w:hint="eastAsia"/>
        </w:rPr>
        <w:t>针对某</w:t>
      </w:r>
      <w:r>
        <w:rPr>
          <w:rFonts w:cs="Times New Roman" w:hint="eastAsia"/>
        </w:rPr>
        <w:t>一</w:t>
      </w:r>
      <w:r w:rsidR="0038660D">
        <w:rPr>
          <w:rFonts w:cs="Times New Roman" w:hint="eastAsia"/>
        </w:rPr>
        <w:t>应用</w:t>
      </w:r>
      <w:r w:rsidR="00CE46F3">
        <w:rPr>
          <w:rFonts w:cs="Times New Roman" w:hint="eastAsia"/>
        </w:rPr>
        <w:t>领域进行裁剪和优化。</w:t>
      </w:r>
      <w:r>
        <w:rPr>
          <w:rFonts w:cs="Times New Roman" w:hint="eastAsia"/>
        </w:rPr>
        <w:t>相比于</w:t>
      </w:r>
      <w:r>
        <w:rPr>
          <w:rFonts w:cs="Times New Roman"/>
        </w:rPr>
        <w:t>通用处理器，牺牲了一定的灵活性，但使得计算</w:t>
      </w:r>
      <w:r>
        <w:rPr>
          <w:rFonts w:cs="Times New Roman" w:hint="eastAsia"/>
        </w:rPr>
        <w:t>效率</w:t>
      </w:r>
      <w:r>
        <w:rPr>
          <w:rFonts w:cs="Times New Roman"/>
        </w:rPr>
        <w:t>大大增加</w:t>
      </w:r>
      <w:r w:rsidRPr="00E461D8">
        <w:rPr>
          <w:rFonts w:cs="Times New Roman" w:hint="eastAsia"/>
        </w:rPr>
        <w:t>。</w:t>
      </w:r>
      <w:r>
        <w:rPr>
          <w:rFonts w:cs="Times New Roman"/>
        </w:rPr>
        <w:t>相比于</w:t>
      </w:r>
      <w:r>
        <w:rPr>
          <w:rFonts w:cs="Times New Roman" w:hint="eastAsia"/>
        </w:rPr>
        <w:t>ASIC</w:t>
      </w:r>
      <w:r>
        <w:rPr>
          <w:rFonts w:cs="Times New Roman" w:hint="eastAsia"/>
        </w:rPr>
        <w:t>设计</w:t>
      </w:r>
      <w:r>
        <w:rPr>
          <w:rFonts w:cs="Times New Roman"/>
        </w:rPr>
        <w:t>方式，其牺牲了一定的性能，但在灵活性上大大增加</w:t>
      </w:r>
      <w:r w:rsidR="00F13359">
        <w:rPr>
          <w:rFonts w:cs="Times New Roman" w:hint="eastAsia"/>
        </w:rPr>
        <w:t>，</w:t>
      </w:r>
      <w:r w:rsidR="00F13359">
        <w:rPr>
          <w:rFonts w:cs="Times New Roman"/>
        </w:rPr>
        <w:t>从而</w:t>
      </w:r>
      <w:r>
        <w:rPr>
          <w:rFonts w:cs="Times New Roman" w:hint="eastAsia"/>
        </w:rPr>
        <w:t>在性能</w:t>
      </w:r>
      <w:r>
        <w:rPr>
          <w:rFonts w:cs="Times New Roman"/>
        </w:rPr>
        <w:t>与灵活性中达到了一个平衡点</w:t>
      </w:r>
      <w:r>
        <w:rPr>
          <w:rFonts w:cs="Times New Roman" w:hint="eastAsia"/>
        </w:rPr>
        <w:t>。传输触发架构</w:t>
      </w:r>
      <w:r w:rsidRPr="004531F4">
        <w:rPr>
          <w:rFonts w:cs="Times New Roman" w:hint="eastAsia"/>
        </w:rPr>
        <w:t>(TTA, Transport Triggered Architecture)</w:t>
      </w:r>
      <w:r w:rsidR="003E1EAC">
        <w:rPr>
          <w:rFonts w:cs="Times New Roman" w:hint="eastAsia"/>
        </w:rPr>
        <w:t>为</w:t>
      </w:r>
      <w:r w:rsidR="003E1EAC">
        <w:rPr>
          <w:rFonts w:cs="Times New Roman" w:hint="eastAsia"/>
        </w:rPr>
        <w:t>ASIP</w:t>
      </w:r>
      <w:r w:rsidR="003E1EAC">
        <w:rPr>
          <w:rFonts w:cs="Times New Roman" w:hint="eastAsia"/>
        </w:rPr>
        <w:t>中</w:t>
      </w:r>
      <w:r w:rsidR="003E1EAC">
        <w:rPr>
          <w:rFonts w:cs="Times New Roman"/>
        </w:rPr>
        <w:t>的一种架构，</w:t>
      </w:r>
      <w:r w:rsidR="00F07382">
        <w:rPr>
          <w:rFonts w:cs="Times New Roman" w:hint="eastAsia"/>
        </w:rPr>
        <w:t>其</w:t>
      </w:r>
      <w:r w:rsidRPr="004531F4">
        <w:rPr>
          <w:rFonts w:cs="Times New Roman" w:hint="eastAsia"/>
        </w:rPr>
        <w:t>核心思想是利用数据传输来触发相应功能单元的具体操作。</w:t>
      </w:r>
      <w:r w:rsidRPr="004531F4">
        <w:rPr>
          <w:rFonts w:cs="Times New Roman" w:hint="eastAsia"/>
        </w:rPr>
        <w:t>TTA</w:t>
      </w:r>
      <w:r w:rsidR="00800386">
        <w:rPr>
          <w:rFonts w:cs="Times New Roman" w:hint="eastAsia"/>
        </w:rPr>
        <w:t>架构</w:t>
      </w:r>
      <w:r w:rsidRPr="004531F4">
        <w:rPr>
          <w:rFonts w:cs="Times New Roman" w:hint="eastAsia"/>
        </w:rPr>
        <w:t>将寄存器单元也作为一种特殊的基本单元，它有效地减少了寄存器堆的设计压力，成为一种非常适合于专用处理器领域的处理器架构。</w:t>
      </w:r>
    </w:p>
    <w:p w:rsidR="007E7447" w:rsidRPr="00FB7D40" w:rsidRDefault="007E7447" w:rsidP="007E7447">
      <w:pPr>
        <w:pStyle w:val="ab"/>
        <w:rPr>
          <w:rFonts w:cs="Times New Roman"/>
        </w:rPr>
      </w:pPr>
      <w:r>
        <w:rPr>
          <w:rFonts w:cs="Times New Roman" w:hint="eastAsia"/>
        </w:rPr>
        <w:t>本文</w:t>
      </w:r>
      <w:r>
        <w:rPr>
          <w:rFonts w:cs="Times New Roman"/>
        </w:rPr>
        <w:t>基于</w:t>
      </w:r>
      <w:r>
        <w:rPr>
          <w:rFonts w:cs="Times New Roman" w:hint="eastAsia"/>
        </w:rPr>
        <w:t>TT</w:t>
      </w:r>
      <w:r>
        <w:rPr>
          <w:rFonts w:cs="Times New Roman"/>
        </w:rPr>
        <w:t>A</w:t>
      </w:r>
      <w:r>
        <w:rPr>
          <w:rFonts w:cs="Times New Roman" w:hint="eastAsia"/>
        </w:rPr>
        <w:t>架构</w:t>
      </w:r>
      <w:r>
        <w:rPr>
          <w:rFonts w:cs="Times New Roman"/>
        </w:rPr>
        <w:t>，</w:t>
      </w:r>
      <w:r>
        <w:rPr>
          <w:rFonts w:cs="Times New Roman" w:hint="eastAsia"/>
        </w:rPr>
        <w:t>首先</w:t>
      </w:r>
      <w:r>
        <w:rPr>
          <w:rFonts w:cs="Times New Roman"/>
        </w:rPr>
        <w:t>针对于</w:t>
      </w:r>
      <w:r>
        <w:rPr>
          <w:rFonts w:cs="Times New Roman" w:hint="eastAsia"/>
        </w:rPr>
        <w:t>FPGA</w:t>
      </w:r>
      <w:r>
        <w:rPr>
          <w:rFonts w:cs="Times New Roman" w:hint="eastAsia"/>
        </w:rPr>
        <w:t>平台</w:t>
      </w:r>
      <w:r>
        <w:rPr>
          <w:rFonts w:cs="Times New Roman"/>
        </w:rPr>
        <w:t>片内存储不足的情况，提出了</w:t>
      </w:r>
      <w:r>
        <w:rPr>
          <w:rFonts w:cs="Times New Roman" w:hint="eastAsia"/>
        </w:rPr>
        <w:t>两种</w:t>
      </w:r>
      <w:r>
        <w:rPr>
          <w:rFonts w:cs="Times New Roman"/>
        </w:rPr>
        <w:t>存储优化的方案</w:t>
      </w:r>
      <w:r>
        <w:rPr>
          <w:rFonts w:cs="Times New Roman" w:hint="eastAsia"/>
        </w:rPr>
        <w:t>，</w:t>
      </w:r>
      <w:r>
        <w:rPr>
          <w:rFonts w:cs="Times New Roman"/>
        </w:rPr>
        <w:t>使大型卷积神经网络能够在较低成本的</w:t>
      </w:r>
      <w:r>
        <w:rPr>
          <w:rFonts w:cs="Times New Roman" w:hint="eastAsia"/>
        </w:rPr>
        <w:t>FPGA</w:t>
      </w:r>
      <w:r>
        <w:rPr>
          <w:rFonts w:cs="Times New Roman" w:hint="eastAsia"/>
        </w:rPr>
        <w:t>上</w:t>
      </w:r>
      <w:r>
        <w:rPr>
          <w:rFonts w:cs="Times New Roman"/>
        </w:rPr>
        <w:t>进行加速。其次</w:t>
      </w:r>
      <w:r>
        <w:rPr>
          <w:rFonts w:cs="Times New Roman" w:hint="eastAsia"/>
        </w:rPr>
        <w:t>，</w:t>
      </w:r>
      <w:r>
        <w:rPr>
          <w:rFonts w:cs="Times New Roman"/>
        </w:rPr>
        <w:t>针对于不同</w:t>
      </w:r>
      <w:r>
        <w:rPr>
          <w:rFonts w:cs="Times New Roman" w:hint="eastAsia"/>
        </w:rPr>
        <w:t>运算层的</w:t>
      </w:r>
      <w:r>
        <w:rPr>
          <w:rFonts w:cs="Times New Roman"/>
        </w:rPr>
        <w:t>特性</w:t>
      </w:r>
      <w:r>
        <w:rPr>
          <w:rFonts w:cs="Times New Roman" w:hint="eastAsia"/>
        </w:rPr>
        <w:t>，</w:t>
      </w:r>
      <w:r>
        <w:rPr>
          <w:rFonts w:cs="Times New Roman"/>
        </w:rPr>
        <w:t>分别</w:t>
      </w:r>
      <w:r>
        <w:rPr>
          <w:rFonts w:cs="Times New Roman" w:hint="eastAsia"/>
        </w:rPr>
        <w:t>设计</w:t>
      </w:r>
      <w:r>
        <w:rPr>
          <w:rFonts w:cs="Times New Roman"/>
        </w:rPr>
        <w:t>了不同的</w:t>
      </w:r>
      <w:r>
        <w:rPr>
          <w:rFonts w:cs="Times New Roman" w:hint="eastAsia"/>
        </w:rPr>
        <w:t>计算单元，使</w:t>
      </w:r>
      <w:r>
        <w:rPr>
          <w:rFonts w:cs="Times New Roman"/>
        </w:rPr>
        <w:t>加速效果</w:t>
      </w:r>
      <w:r>
        <w:rPr>
          <w:rFonts w:cs="Times New Roman" w:hint="eastAsia"/>
        </w:rPr>
        <w:t>最大化。同时</w:t>
      </w:r>
      <w:r>
        <w:rPr>
          <w:rFonts w:cs="Times New Roman"/>
        </w:rPr>
        <w:t>，</w:t>
      </w:r>
      <w:r>
        <w:rPr>
          <w:rFonts w:cs="Times New Roman" w:hint="eastAsia"/>
        </w:rPr>
        <w:t>卷积运算</w:t>
      </w:r>
      <w:r>
        <w:rPr>
          <w:rFonts w:cs="Times New Roman"/>
        </w:rPr>
        <w:t>单元与</w:t>
      </w:r>
      <w:r w:rsidR="007906B2">
        <w:rPr>
          <w:rFonts w:cs="Times New Roman"/>
        </w:rPr>
        <w:t>全连接层</w:t>
      </w:r>
      <w:r w:rsidR="007906B2">
        <w:rPr>
          <w:rFonts w:cs="Times New Roman" w:hint="eastAsia"/>
        </w:rPr>
        <w:t>运算</w:t>
      </w:r>
      <w:r>
        <w:rPr>
          <w:rFonts w:cs="Times New Roman"/>
        </w:rPr>
        <w:t>单元</w:t>
      </w:r>
      <w:r>
        <w:rPr>
          <w:rFonts w:cs="Times New Roman" w:hint="eastAsia"/>
        </w:rPr>
        <w:t>共用乘法器</w:t>
      </w:r>
      <w:r>
        <w:rPr>
          <w:rFonts w:cs="Times New Roman"/>
        </w:rPr>
        <w:t>，减少了</w:t>
      </w:r>
      <w:r>
        <w:rPr>
          <w:rFonts w:cs="Times New Roman" w:hint="eastAsia"/>
        </w:rPr>
        <w:t>FPGA</w:t>
      </w:r>
      <w:r>
        <w:rPr>
          <w:rFonts w:cs="Times New Roman" w:hint="eastAsia"/>
        </w:rPr>
        <w:t>内</w:t>
      </w:r>
      <w:r>
        <w:rPr>
          <w:rFonts w:cs="Times New Roman"/>
        </w:rPr>
        <w:t>DSP</w:t>
      </w:r>
      <w:r>
        <w:rPr>
          <w:rFonts w:cs="Times New Roman" w:hint="eastAsia"/>
        </w:rPr>
        <w:t>资源</w:t>
      </w:r>
      <w:r>
        <w:rPr>
          <w:rFonts w:cs="Times New Roman"/>
        </w:rPr>
        <w:t>的使用。</w:t>
      </w:r>
      <w:r>
        <w:rPr>
          <w:rFonts w:cs="Times New Roman" w:hint="eastAsia"/>
        </w:rPr>
        <w:t>最后</w:t>
      </w:r>
      <w:r>
        <w:rPr>
          <w:rFonts w:cs="Times New Roman"/>
        </w:rPr>
        <w:t>，针对于不同功能单元之间的</w:t>
      </w:r>
      <w:r>
        <w:rPr>
          <w:rFonts w:cs="Times New Roman" w:hint="eastAsia"/>
        </w:rPr>
        <w:t>数据</w:t>
      </w:r>
      <w:r>
        <w:rPr>
          <w:rFonts w:cs="Times New Roman"/>
        </w:rPr>
        <w:t>互通，设计了</w:t>
      </w:r>
      <w:r w:rsidR="00AA31EE">
        <w:rPr>
          <w:rFonts w:cs="Times New Roman" w:hint="eastAsia"/>
        </w:rPr>
        <w:t>数据</w:t>
      </w:r>
      <w:r w:rsidR="00AA31EE">
        <w:rPr>
          <w:rFonts w:cs="Times New Roman"/>
        </w:rPr>
        <w:t>传输</w:t>
      </w:r>
      <w:r>
        <w:rPr>
          <w:rFonts w:cs="Times New Roman" w:hint="eastAsia"/>
        </w:rPr>
        <w:t>互联网络</w:t>
      </w:r>
      <w:r>
        <w:rPr>
          <w:rFonts w:cs="Times New Roman"/>
        </w:rPr>
        <w:t>，</w:t>
      </w:r>
      <w:r>
        <w:rPr>
          <w:rFonts w:cs="Times New Roman" w:hint="eastAsia"/>
        </w:rPr>
        <w:t>使</w:t>
      </w:r>
      <w:r>
        <w:rPr>
          <w:rFonts w:cs="Times New Roman"/>
        </w:rP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B4160C"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1980922" w:history="1">
            <w:r w:rsidR="00B4160C" w:rsidRPr="00DE175B">
              <w:rPr>
                <w:rStyle w:val="ae"/>
                <w:noProof/>
                <w:lang w:bidi="x-none"/>
                <w14:scene3d>
                  <w14:camera w14:prst="orthographicFront"/>
                  <w14:lightRig w14:rig="threePt" w14:dir="t">
                    <w14:rot w14:lat="0" w14:lon="0" w14:rev="0"/>
                  </w14:lightRig>
                </w14:scene3d>
              </w:rPr>
              <w:t>第一章</w:t>
            </w:r>
            <w:r w:rsidR="00B4160C" w:rsidRPr="00DE175B">
              <w:rPr>
                <w:rStyle w:val="ae"/>
                <w:noProof/>
              </w:rPr>
              <w:t xml:space="preserve"> </w:t>
            </w:r>
            <w:r w:rsidR="00B4160C" w:rsidRPr="00DE175B">
              <w:rPr>
                <w:rStyle w:val="ae"/>
                <w:noProof/>
              </w:rPr>
              <w:t>绪论</w:t>
            </w:r>
            <w:r w:rsidR="00B4160C">
              <w:rPr>
                <w:noProof/>
                <w:webHidden/>
              </w:rPr>
              <w:tab/>
            </w:r>
            <w:r w:rsidR="00B4160C">
              <w:rPr>
                <w:noProof/>
                <w:webHidden/>
              </w:rPr>
              <w:fldChar w:fldCharType="begin"/>
            </w:r>
            <w:r w:rsidR="00B4160C">
              <w:rPr>
                <w:noProof/>
                <w:webHidden/>
              </w:rPr>
              <w:instrText xml:space="preserve"> PAGEREF _Toc531980922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182796">
          <w:pPr>
            <w:pStyle w:val="21"/>
            <w:tabs>
              <w:tab w:val="right" w:leader="dot" w:pos="8296"/>
            </w:tabs>
            <w:ind w:left="420"/>
            <w:rPr>
              <w:rFonts w:asciiTheme="minorHAnsi" w:hAnsiTheme="minorHAnsi"/>
              <w:noProof/>
              <w:sz w:val="21"/>
            </w:rPr>
          </w:pPr>
          <w:hyperlink w:anchor="_Toc531980923" w:history="1">
            <w:r w:rsidR="00B4160C" w:rsidRPr="00DE175B">
              <w:rPr>
                <w:rStyle w:val="ae"/>
                <w:rFonts w:cs="Times New Roman"/>
                <w:noProof/>
              </w:rPr>
              <w:t xml:space="preserve">1.1 </w:t>
            </w:r>
            <w:r w:rsidR="00B4160C" w:rsidRPr="00DE175B">
              <w:rPr>
                <w:rStyle w:val="ae"/>
                <w:rFonts w:cs="Times New Roman"/>
                <w:noProof/>
              </w:rPr>
              <w:t>课题背景与研究目的</w:t>
            </w:r>
            <w:r w:rsidR="00B4160C">
              <w:rPr>
                <w:noProof/>
                <w:webHidden/>
              </w:rPr>
              <w:tab/>
            </w:r>
            <w:r w:rsidR="00B4160C">
              <w:rPr>
                <w:noProof/>
                <w:webHidden/>
              </w:rPr>
              <w:fldChar w:fldCharType="begin"/>
            </w:r>
            <w:r w:rsidR="00B4160C">
              <w:rPr>
                <w:noProof/>
                <w:webHidden/>
              </w:rPr>
              <w:instrText xml:space="preserve"> PAGEREF _Toc531980923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182796">
          <w:pPr>
            <w:pStyle w:val="21"/>
            <w:tabs>
              <w:tab w:val="right" w:leader="dot" w:pos="8296"/>
            </w:tabs>
            <w:ind w:left="420"/>
            <w:rPr>
              <w:rFonts w:asciiTheme="minorHAnsi" w:hAnsiTheme="minorHAnsi"/>
              <w:noProof/>
              <w:sz w:val="21"/>
            </w:rPr>
          </w:pPr>
          <w:hyperlink w:anchor="_Toc531980924" w:history="1">
            <w:r w:rsidR="00B4160C" w:rsidRPr="00DE175B">
              <w:rPr>
                <w:rStyle w:val="ae"/>
                <w:rFonts w:cs="Times New Roman"/>
                <w:noProof/>
              </w:rPr>
              <w:t xml:space="preserve">1.2 </w:t>
            </w:r>
            <w:r w:rsidR="00B4160C" w:rsidRPr="00DE175B">
              <w:rPr>
                <w:rStyle w:val="ae"/>
                <w:rFonts w:cs="Times New Roman"/>
                <w:noProof/>
              </w:rPr>
              <w:t>国内外现状</w:t>
            </w:r>
            <w:r w:rsidR="00B4160C">
              <w:rPr>
                <w:noProof/>
                <w:webHidden/>
              </w:rPr>
              <w:tab/>
            </w:r>
            <w:r w:rsidR="00B4160C">
              <w:rPr>
                <w:noProof/>
                <w:webHidden/>
              </w:rPr>
              <w:fldChar w:fldCharType="begin"/>
            </w:r>
            <w:r w:rsidR="00B4160C">
              <w:rPr>
                <w:noProof/>
                <w:webHidden/>
              </w:rPr>
              <w:instrText xml:space="preserve"> PAGEREF _Toc531980924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182796">
          <w:pPr>
            <w:pStyle w:val="21"/>
            <w:tabs>
              <w:tab w:val="right" w:leader="dot" w:pos="8296"/>
            </w:tabs>
            <w:ind w:left="420"/>
            <w:rPr>
              <w:rFonts w:asciiTheme="minorHAnsi" w:hAnsiTheme="minorHAnsi"/>
              <w:noProof/>
              <w:sz w:val="21"/>
            </w:rPr>
          </w:pPr>
          <w:hyperlink w:anchor="_Toc531980925" w:history="1">
            <w:r w:rsidR="00B4160C" w:rsidRPr="00DE175B">
              <w:rPr>
                <w:rStyle w:val="ae"/>
                <w:rFonts w:cs="Times New Roman"/>
                <w:noProof/>
              </w:rPr>
              <w:t xml:space="preserve">1.3 </w:t>
            </w:r>
            <w:r w:rsidR="00B4160C" w:rsidRPr="00DE175B">
              <w:rPr>
                <w:rStyle w:val="ae"/>
                <w:rFonts w:cs="Times New Roman"/>
                <w:noProof/>
              </w:rPr>
              <w:t>论文主要工作</w:t>
            </w:r>
            <w:r w:rsidR="00B4160C">
              <w:rPr>
                <w:noProof/>
                <w:webHidden/>
              </w:rPr>
              <w:tab/>
            </w:r>
            <w:r w:rsidR="00B4160C">
              <w:rPr>
                <w:noProof/>
                <w:webHidden/>
              </w:rPr>
              <w:fldChar w:fldCharType="begin"/>
            </w:r>
            <w:r w:rsidR="00B4160C">
              <w:rPr>
                <w:noProof/>
                <w:webHidden/>
              </w:rPr>
              <w:instrText xml:space="preserve"> PAGEREF _Toc531980925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182796">
          <w:pPr>
            <w:pStyle w:val="21"/>
            <w:tabs>
              <w:tab w:val="right" w:leader="dot" w:pos="8296"/>
            </w:tabs>
            <w:ind w:left="420"/>
            <w:rPr>
              <w:rFonts w:asciiTheme="minorHAnsi" w:hAnsiTheme="minorHAnsi"/>
              <w:noProof/>
              <w:sz w:val="21"/>
            </w:rPr>
          </w:pPr>
          <w:hyperlink w:anchor="_Toc531980926" w:history="1">
            <w:r w:rsidR="00B4160C" w:rsidRPr="00DE175B">
              <w:rPr>
                <w:rStyle w:val="ae"/>
                <w:rFonts w:cs="Times New Roman"/>
                <w:noProof/>
              </w:rPr>
              <w:t xml:space="preserve">1.4 </w:t>
            </w:r>
            <w:r w:rsidR="00B4160C" w:rsidRPr="00DE175B">
              <w:rPr>
                <w:rStyle w:val="ae"/>
                <w:rFonts w:cs="Times New Roman"/>
                <w:noProof/>
              </w:rPr>
              <w:t>论文组织安排</w:t>
            </w:r>
            <w:r w:rsidR="00B4160C">
              <w:rPr>
                <w:noProof/>
                <w:webHidden/>
              </w:rPr>
              <w:tab/>
            </w:r>
            <w:r w:rsidR="00B4160C">
              <w:rPr>
                <w:noProof/>
                <w:webHidden/>
              </w:rPr>
              <w:fldChar w:fldCharType="begin"/>
            </w:r>
            <w:r w:rsidR="00B4160C">
              <w:rPr>
                <w:noProof/>
                <w:webHidden/>
              </w:rPr>
              <w:instrText xml:space="preserve"> PAGEREF _Toc531980926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182796">
          <w:pPr>
            <w:pStyle w:val="11"/>
            <w:tabs>
              <w:tab w:val="right" w:leader="dot" w:pos="8296"/>
            </w:tabs>
            <w:rPr>
              <w:rFonts w:asciiTheme="minorHAnsi" w:eastAsiaTheme="minorEastAsia" w:hAnsiTheme="minorHAnsi"/>
              <w:noProof/>
              <w:sz w:val="21"/>
            </w:rPr>
          </w:pPr>
          <w:hyperlink w:anchor="_Toc531980927" w:history="1">
            <w:r w:rsidR="00B4160C" w:rsidRPr="00DE175B">
              <w:rPr>
                <w:rStyle w:val="ae"/>
                <w:noProof/>
                <w:lang w:bidi="x-none"/>
                <w14:scene3d>
                  <w14:camera w14:prst="orthographicFront"/>
                  <w14:lightRig w14:rig="threePt" w14:dir="t">
                    <w14:rot w14:lat="0" w14:lon="0" w14:rev="0"/>
                  </w14:lightRig>
                </w14:scene3d>
              </w:rPr>
              <w:t>第二章</w:t>
            </w:r>
            <w:r w:rsidR="00B4160C" w:rsidRPr="00DE175B">
              <w:rPr>
                <w:rStyle w:val="ae"/>
                <w:noProof/>
              </w:rPr>
              <w:t xml:space="preserve"> </w:t>
            </w:r>
            <w:r w:rsidR="00B4160C" w:rsidRPr="00DE175B">
              <w:rPr>
                <w:rStyle w:val="ae"/>
                <w:noProof/>
              </w:rPr>
              <w:t>相关技术研究</w:t>
            </w:r>
            <w:r w:rsidR="00B4160C">
              <w:rPr>
                <w:noProof/>
                <w:webHidden/>
              </w:rPr>
              <w:tab/>
            </w:r>
            <w:r w:rsidR="00B4160C">
              <w:rPr>
                <w:noProof/>
                <w:webHidden/>
              </w:rPr>
              <w:fldChar w:fldCharType="begin"/>
            </w:r>
            <w:r w:rsidR="00B4160C">
              <w:rPr>
                <w:noProof/>
                <w:webHidden/>
              </w:rPr>
              <w:instrText xml:space="preserve"> PAGEREF _Toc531980927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182796">
          <w:pPr>
            <w:pStyle w:val="21"/>
            <w:tabs>
              <w:tab w:val="right" w:leader="dot" w:pos="8296"/>
            </w:tabs>
            <w:ind w:left="420"/>
            <w:rPr>
              <w:rFonts w:asciiTheme="minorHAnsi" w:hAnsiTheme="minorHAnsi"/>
              <w:noProof/>
              <w:sz w:val="21"/>
            </w:rPr>
          </w:pPr>
          <w:hyperlink w:anchor="_Toc531980928" w:history="1">
            <w:r w:rsidR="00B4160C" w:rsidRPr="00DE175B">
              <w:rPr>
                <w:rStyle w:val="ae"/>
                <w:rFonts w:cs="Times New Roman"/>
                <w:noProof/>
              </w:rPr>
              <w:t xml:space="preserve">2.1 </w:t>
            </w:r>
            <w:r w:rsidR="00B4160C" w:rsidRPr="00DE175B">
              <w:rPr>
                <w:rStyle w:val="ae"/>
                <w:rFonts w:cs="Times New Roman"/>
                <w:noProof/>
              </w:rPr>
              <w:t>卷积神经网络</w:t>
            </w:r>
            <w:r w:rsidR="00B4160C">
              <w:rPr>
                <w:noProof/>
                <w:webHidden/>
              </w:rPr>
              <w:tab/>
            </w:r>
            <w:r w:rsidR="00B4160C">
              <w:rPr>
                <w:noProof/>
                <w:webHidden/>
              </w:rPr>
              <w:fldChar w:fldCharType="begin"/>
            </w:r>
            <w:r w:rsidR="00B4160C">
              <w:rPr>
                <w:noProof/>
                <w:webHidden/>
              </w:rPr>
              <w:instrText xml:space="preserve"> PAGEREF _Toc531980928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182796">
          <w:pPr>
            <w:pStyle w:val="31"/>
            <w:tabs>
              <w:tab w:val="right" w:leader="dot" w:pos="8296"/>
            </w:tabs>
            <w:ind w:left="840"/>
            <w:rPr>
              <w:rFonts w:asciiTheme="minorHAnsi" w:eastAsiaTheme="minorEastAsia" w:hAnsiTheme="minorHAnsi"/>
              <w:noProof/>
              <w:sz w:val="21"/>
            </w:rPr>
          </w:pPr>
          <w:hyperlink w:anchor="_Toc531980929" w:history="1">
            <w:r w:rsidR="00B4160C" w:rsidRPr="00DE175B">
              <w:rPr>
                <w:rStyle w:val="ae"/>
                <w:rFonts w:cs="Times New Roman"/>
                <w:noProof/>
              </w:rPr>
              <w:t xml:space="preserve">2.1.1 </w:t>
            </w:r>
            <w:r w:rsidR="00B4160C" w:rsidRPr="00DE175B">
              <w:rPr>
                <w:rStyle w:val="ae"/>
                <w:rFonts w:cs="Times New Roman"/>
                <w:noProof/>
              </w:rPr>
              <w:t>卷积神经网络前向传播网络结构</w:t>
            </w:r>
            <w:r w:rsidR="00B4160C">
              <w:rPr>
                <w:noProof/>
                <w:webHidden/>
              </w:rPr>
              <w:tab/>
            </w:r>
            <w:r w:rsidR="00B4160C">
              <w:rPr>
                <w:noProof/>
                <w:webHidden/>
              </w:rPr>
              <w:fldChar w:fldCharType="begin"/>
            </w:r>
            <w:r w:rsidR="00B4160C">
              <w:rPr>
                <w:noProof/>
                <w:webHidden/>
              </w:rPr>
              <w:instrText xml:space="preserve"> PAGEREF _Toc531980929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1980922"/>
      <w:r w:rsidRPr="001E5E8B">
        <w:lastRenderedPageBreak/>
        <w:t>绪论</w:t>
      </w:r>
      <w:bookmarkEnd w:id="2"/>
    </w:p>
    <w:p w:rsidR="007E7447" w:rsidRDefault="007E7447" w:rsidP="007E7447">
      <w:pPr>
        <w:pStyle w:val="a0"/>
        <w:rPr>
          <w:rFonts w:cs="Times New Roman"/>
        </w:rPr>
      </w:pPr>
      <w:bookmarkStart w:id="3" w:name="_Toc531980923"/>
      <w:r w:rsidRPr="007F0639">
        <w:rPr>
          <w:rFonts w:cs="Times New Roman" w:hint="eastAsia"/>
        </w:rPr>
        <w:t>课题背景</w:t>
      </w:r>
      <w:bookmarkEnd w:id="3"/>
    </w:p>
    <w:p w:rsidR="00647C62" w:rsidRDefault="006C53A6" w:rsidP="00647C62">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647C62">
      <w:pPr>
        <w:pStyle w:val="ab"/>
        <w:rPr>
          <w:rFonts w:cs="Times New Roman"/>
          <w:kern w:val="0"/>
        </w:rPr>
      </w:pPr>
      <w:r>
        <w:rPr>
          <w:rFonts w:hint="eastAsia"/>
        </w:rPr>
        <w:t>卷积</w:t>
      </w:r>
      <w:r>
        <w:t>神经网络</w:t>
      </w:r>
      <w:r>
        <w:rPr>
          <w:rFonts w:cs="Times New Roman" w:hint="eastAsia"/>
          <w:kern w:val="0"/>
        </w:rPr>
        <w:t>（</w:t>
      </w:r>
      <w:r>
        <w:rPr>
          <w:rFonts w:cs="Times New Roman"/>
          <w:kern w:val="0"/>
        </w:rPr>
        <w:t>Convolutional Neutral Network</w:t>
      </w:r>
      <w:r>
        <w:rPr>
          <w:rFonts w:cs="Times New Roman" w:hint="eastAsia"/>
          <w:kern w:val="0"/>
        </w:rPr>
        <w:t>，</w:t>
      </w:r>
      <w:r>
        <w:rPr>
          <w:rFonts w:cs="Times New Roman"/>
          <w:kern w:val="0"/>
        </w:rPr>
        <w:t>CNN</w:t>
      </w:r>
      <w:r>
        <w:rPr>
          <w:rFonts w:cs="Times New Roman" w:hint="eastAsia"/>
          <w:kern w:val="0"/>
        </w:rPr>
        <w:t>），</w:t>
      </w:r>
      <w:r>
        <w:rPr>
          <w:rFonts w:cs="Times New Roman"/>
          <w:kern w:val="0"/>
        </w:rPr>
        <w:t>是</w:t>
      </w:r>
      <w:r>
        <w:rPr>
          <w:rFonts w:cs="Times New Roman" w:hint="eastAsia"/>
          <w:kern w:val="0"/>
        </w:rPr>
        <w:t>深度学习领域</w:t>
      </w:r>
      <w:r>
        <w:rPr>
          <w:rFonts w:cs="Times New Roman"/>
          <w:kern w:val="0"/>
        </w:rPr>
        <w:t>中的一类</w:t>
      </w:r>
      <w:r>
        <w:rPr>
          <w:rFonts w:cs="Times New Roman" w:hint="eastAsia"/>
          <w:kern w:val="0"/>
        </w:rPr>
        <w:t>神经网络</w:t>
      </w:r>
      <w:r>
        <w:rPr>
          <w:rFonts w:cs="Times New Roman"/>
          <w:kern w:val="0"/>
        </w:rPr>
        <w:t>模型</w:t>
      </w:r>
      <w:r w:rsidR="00AB4D86">
        <w:rPr>
          <w:rFonts w:cs="Times New Roman" w:hint="eastAsia"/>
          <w:kern w:val="0"/>
        </w:rPr>
        <w:t>。</w:t>
      </w:r>
      <w:r>
        <w:rPr>
          <w:rFonts w:cs="Times New Roman" w:hint="eastAsia"/>
          <w:kern w:val="0"/>
        </w:rPr>
        <w:t>由于</w:t>
      </w:r>
      <w:r>
        <w:rPr>
          <w:rFonts w:cs="Times New Roman"/>
          <w:kern w:val="0"/>
        </w:rPr>
        <w:t>其</w:t>
      </w:r>
      <w:r>
        <w:rPr>
          <w:rFonts w:cs="Times New Roman" w:hint="eastAsia"/>
          <w:kern w:val="0"/>
        </w:rPr>
        <w:t>具有权值</w:t>
      </w:r>
      <w:r>
        <w:rPr>
          <w:rFonts w:cs="Times New Roman"/>
          <w:kern w:val="0"/>
        </w:rPr>
        <w:t>共享</w:t>
      </w:r>
      <w:r>
        <w:rPr>
          <w:rFonts w:cs="Times New Roman" w:hint="eastAsia"/>
          <w:kern w:val="0"/>
        </w:rPr>
        <w:t>以及</w:t>
      </w:r>
      <w:r>
        <w:rPr>
          <w:rFonts w:cs="Times New Roman"/>
          <w:kern w:val="0"/>
        </w:rPr>
        <w:t>局部</w:t>
      </w:r>
      <w:r>
        <w:rPr>
          <w:rFonts w:cs="Times New Roman" w:hint="eastAsia"/>
          <w:kern w:val="0"/>
        </w:rPr>
        <w:t>连接</w:t>
      </w:r>
      <w:r>
        <w:rPr>
          <w:rFonts w:cs="Times New Roman"/>
          <w:kern w:val="0"/>
        </w:rPr>
        <w:t>的特性</w:t>
      </w:r>
      <w:r w:rsidR="001E1614">
        <w:rPr>
          <w:rFonts w:cs="Times New Roman" w:hint="eastAsia"/>
          <w:kern w:val="0"/>
        </w:rPr>
        <w:t>[</w:t>
      </w:r>
      <w:r w:rsidR="001E1614">
        <w:rPr>
          <w:rFonts w:cs="Times New Roman"/>
          <w:kern w:val="0"/>
        </w:rPr>
        <w:t>2]</w:t>
      </w:r>
      <w:r>
        <w:rPr>
          <w:rFonts w:cs="Times New Roman"/>
          <w:kern w:val="0"/>
        </w:rPr>
        <w:t>，</w:t>
      </w:r>
      <w:r>
        <w:rPr>
          <w:rFonts w:cs="Times New Roman" w:hint="eastAsia"/>
          <w:kern w:val="0"/>
        </w:rPr>
        <w:t>相</w:t>
      </w:r>
      <w:r>
        <w:rPr>
          <w:rFonts w:cs="Times New Roman"/>
          <w:kern w:val="0"/>
        </w:rPr>
        <w:t>比较传统深度神经网络，</w:t>
      </w:r>
      <w:r>
        <w:rPr>
          <w:rFonts w:cs="Times New Roman" w:hint="eastAsia"/>
          <w:kern w:val="0"/>
        </w:rPr>
        <w:t>网络</w:t>
      </w:r>
      <w:r>
        <w:rPr>
          <w:rFonts w:cs="Times New Roman"/>
          <w:kern w:val="0"/>
        </w:rPr>
        <w:t>模型的</w:t>
      </w:r>
      <w:r>
        <w:rPr>
          <w:rFonts w:cs="Times New Roman" w:hint="eastAsia"/>
          <w:kern w:val="0"/>
        </w:rPr>
        <w:t>复杂度</w:t>
      </w:r>
      <w:r>
        <w:rPr>
          <w:rFonts w:cs="Times New Roman"/>
          <w:kern w:val="0"/>
        </w:rPr>
        <w:t>以及</w:t>
      </w:r>
      <w:r>
        <w:rPr>
          <w:rFonts w:cs="Times New Roman" w:hint="eastAsia"/>
          <w:kern w:val="0"/>
        </w:rPr>
        <w:t>参数</w:t>
      </w:r>
      <w:r>
        <w:rPr>
          <w:rFonts w:cs="Times New Roman"/>
          <w:kern w:val="0"/>
        </w:rPr>
        <w:t>数量都大大降低。</w:t>
      </w:r>
      <w:r w:rsidR="00601D2D" w:rsidRPr="00601D2D">
        <w:rPr>
          <w:rFonts w:cs="Times New Roman" w:hint="eastAsia"/>
          <w:kern w:val="0"/>
        </w:rPr>
        <w:t>该优点在网络的输入是多维图像时表现得更明显，使图像可以直接作为网络的输入</w:t>
      </w:r>
      <w:r w:rsidR="00601D2D" w:rsidRPr="00601D2D">
        <w:rPr>
          <w:rFonts w:cs="Times New Roman" w:hint="eastAsia"/>
          <w:kern w:val="0"/>
        </w:rPr>
        <w:t xml:space="preserve">, </w:t>
      </w:r>
      <w:r w:rsidR="00601D2D" w:rsidRPr="00601D2D">
        <w:rPr>
          <w:rFonts w:cs="Times New Roman" w:hint="eastAsia"/>
          <w:kern w:val="0"/>
        </w:rPr>
        <w:t>避免了传统识别算法中复杂的特征提取和数据重建过程。近年来，卷积神经网络发展迅速，在图像处理以及自然语言处理领域都有着广泛的应用。</w:t>
      </w:r>
    </w:p>
    <w:p w:rsidR="00F64795" w:rsidRDefault="002106C1" w:rsidP="00647C62">
      <w:pPr>
        <w:pStyle w:val="ab"/>
        <w:rPr>
          <w:rFonts w:cs="Times New Roman"/>
          <w:kern w:val="0"/>
        </w:rPr>
      </w:pPr>
      <w:r>
        <w:rPr>
          <w:rFonts w:cs="Times New Roman" w:hint="eastAsia"/>
          <w:kern w:val="0"/>
        </w:rPr>
        <w:t>神经网络</w:t>
      </w:r>
      <w:r w:rsidR="00F64795">
        <w:rPr>
          <w:rFonts w:cs="Times New Roman" w:hint="eastAsia"/>
          <w:kern w:val="0"/>
        </w:rPr>
        <w:t>的</w:t>
      </w:r>
      <w:r w:rsidR="0019066F">
        <w:rPr>
          <w:rFonts w:cs="Times New Roman" w:hint="eastAsia"/>
          <w:kern w:val="0"/>
        </w:rPr>
        <w:t>硬件</w:t>
      </w:r>
      <w:r w:rsidR="00F64795">
        <w:rPr>
          <w:rFonts w:cs="Times New Roman" w:hint="eastAsia"/>
          <w:kern w:val="0"/>
        </w:rPr>
        <w:t>计算</w:t>
      </w:r>
      <w:r w:rsidR="00DB1476">
        <w:rPr>
          <w:rFonts w:cs="Times New Roman" w:hint="eastAsia"/>
          <w:kern w:val="0"/>
        </w:rPr>
        <w:t>平台</w:t>
      </w:r>
      <w:r w:rsidR="00F64795">
        <w:rPr>
          <w:rFonts w:cs="Times New Roman" w:hint="eastAsia"/>
          <w:kern w:val="0"/>
        </w:rPr>
        <w:t>可以分为训练以及使用两个</w:t>
      </w:r>
      <w:r w:rsidR="00DB1476">
        <w:rPr>
          <w:rFonts w:cs="Times New Roman" w:hint="eastAsia"/>
          <w:kern w:val="0"/>
        </w:rPr>
        <w:t>场景分别进行探讨</w:t>
      </w:r>
      <w:r w:rsidR="00F64795">
        <w:rPr>
          <w:rFonts w:cs="Times New Roman" w:hint="eastAsia"/>
          <w:kern w:val="0"/>
        </w:rPr>
        <w:t>。</w:t>
      </w:r>
    </w:p>
    <w:p w:rsidR="00800311" w:rsidRDefault="00DB1476" w:rsidP="00800311">
      <w:pPr>
        <w:pStyle w:val="ab"/>
        <w:rPr>
          <w:rFonts w:cs="Times New Roman"/>
          <w:kern w:val="0"/>
          <w:lang w:val="en-GB"/>
        </w:rPr>
      </w:pPr>
      <w:r>
        <w:rPr>
          <w:rFonts w:cs="Times New Roman" w:hint="eastAsia"/>
          <w:kern w:val="0"/>
        </w:rPr>
        <w:t>相比神经网络的使用场景，神经网络的训练需要更大的计算量</w:t>
      </w:r>
      <w:r w:rsidR="00B17331">
        <w:rPr>
          <w:rFonts w:cs="Times New Roman" w:hint="eastAsia"/>
          <w:kern w:val="0"/>
        </w:rPr>
        <w:t>。在最初始阶段，学术界使用灵活性较强的</w:t>
      </w:r>
      <w:r w:rsidR="00B17331">
        <w:rPr>
          <w:rFonts w:cs="Times New Roman" w:hint="eastAsia"/>
          <w:kern w:val="0"/>
        </w:rPr>
        <w:t>C</w:t>
      </w:r>
      <w:r w:rsidR="00B17331">
        <w:rPr>
          <w:rFonts w:cs="Times New Roman"/>
          <w:kern w:val="0"/>
        </w:rPr>
        <w:t>PU</w:t>
      </w:r>
      <w:r w:rsidR="00B17331">
        <w:rPr>
          <w:rFonts w:cs="Times New Roman" w:hint="eastAsia"/>
          <w:kern w:val="0"/>
        </w:rPr>
        <w:t>来进行神经网络的训练，由于单</w:t>
      </w:r>
      <w:r w:rsidR="00B17331">
        <w:rPr>
          <w:rFonts w:cs="Times New Roman" w:hint="eastAsia"/>
          <w:kern w:val="0"/>
        </w:rPr>
        <w:t>C</w:t>
      </w:r>
      <w:r w:rsidR="00B17331">
        <w:rPr>
          <w:rFonts w:cs="Times New Roman"/>
          <w:kern w:val="0"/>
        </w:rPr>
        <w:t>PU</w:t>
      </w:r>
      <w:r w:rsidR="00B17331">
        <w:rPr>
          <w:rFonts w:cs="Times New Roman" w:hint="eastAsia"/>
          <w:kern w:val="0"/>
        </w:rPr>
        <w:t>计算性能较差，因此选择使用</w:t>
      </w:r>
      <w:r w:rsidR="00B17331">
        <w:rPr>
          <w:rFonts w:cs="Times New Roman" w:hint="eastAsia"/>
          <w:kern w:val="0"/>
        </w:rPr>
        <w:t>C</w:t>
      </w:r>
      <w:r w:rsidR="00B17331">
        <w:rPr>
          <w:rFonts w:cs="Times New Roman"/>
          <w:kern w:val="0"/>
        </w:rPr>
        <w:t>PU</w:t>
      </w:r>
      <w:r w:rsidR="00B17331">
        <w:rPr>
          <w:rFonts w:cs="Times New Roman" w:hint="eastAsia"/>
          <w:kern w:val="0"/>
        </w:rPr>
        <w:t>集群来进行加速。</w:t>
      </w:r>
      <w:r w:rsidR="006921D4">
        <w:rPr>
          <w:rFonts w:cs="Times New Roman" w:hint="eastAsia"/>
          <w:kern w:val="0"/>
        </w:rPr>
        <w:t>谷歌曾在</w:t>
      </w:r>
      <w:r w:rsidR="006921D4">
        <w:rPr>
          <w:rFonts w:cs="Times New Roman" w:hint="eastAsia"/>
          <w:kern w:val="0"/>
        </w:rPr>
        <w:t>2</w:t>
      </w:r>
      <w:r w:rsidR="006921D4">
        <w:rPr>
          <w:rFonts w:cs="Times New Roman"/>
          <w:kern w:val="0"/>
        </w:rPr>
        <w:t>012</w:t>
      </w:r>
      <w:r w:rsidR="006921D4">
        <w:rPr>
          <w:rFonts w:cs="Times New Roman" w:hint="eastAsia"/>
          <w:kern w:val="0"/>
        </w:rPr>
        <w:t>年使用</w:t>
      </w:r>
      <w:r w:rsidR="006921D4">
        <w:rPr>
          <w:rFonts w:cs="Times New Roman"/>
          <w:kern w:val="0"/>
        </w:rPr>
        <w:t>1000</w:t>
      </w:r>
      <w:r w:rsidR="006921D4">
        <w:rPr>
          <w:rFonts w:cs="Times New Roman" w:hint="eastAsia"/>
          <w:kern w:val="0"/>
        </w:rPr>
        <w:t>台含有</w:t>
      </w:r>
      <w:r w:rsidR="006921D4">
        <w:rPr>
          <w:rFonts w:cs="Times New Roman" w:hint="eastAsia"/>
          <w:kern w:val="0"/>
        </w:rPr>
        <w:t>1</w:t>
      </w:r>
      <w:r w:rsidR="006921D4">
        <w:rPr>
          <w:rFonts w:cs="Times New Roman"/>
          <w:kern w:val="0"/>
        </w:rPr>
        <w:t>6</w:t>
      </w:r>
      <w:r w:rsidR="006921D4">
        <w:rPr>
          <w:rFonts w:cs="Times New Roman" w:hint="eastAsia"/>
          <w:kern w:val="0"/>
        </w:rPr>
        <w:t>核</w:t>
      </w:r>
      <w:r w:rsidR="006921D4">
        <w:rPr>
          <w:rFonts w:cs="Times New Roman" w:hint="eastAsia"/>
          <w:kern w:val="0"/>
        </w:rPr>
        <w:t>C</w:t>
      </w:r>
      <w:r w:rsidR="006921D4">
        <w:rPr>
          <w:rFonts w:cs="Times New Roman"/>
          <w:kern w:val="0"/>
        </w:rPr>
        <w:t>PU</w:t>
      </w:r>
      <w:r w:rsidR="006921D4">
        <w:rPr>
          <w:rFonts w:cs="Times New Roman" w:hint="eastAsia"/>
          <w:kern w:val="0"/>
        </w:rPr>
        <w:t>的机器来训练模型，训练时间长达</w:t>
      </w:r>
      <w:r w:rsidR="006921D4">
        <w:rPr>
          <w:rFonts w:cs="Times New Roman" w:hint="eastAsia"/>
          <w:kern w:val="0"/>
        </w:rPr>
        <w:t>3</w:t>
      </w:r>
      <w:r w:rsidR="006921D4">
        <w:rPr>
          <w:rFonts w:cs="Times New Roman" w:hint="eastAsia"/>
          <w:kern w:val="0"/>
        </w:rPr>
        <w:t>天</w:t>
      </w:r>
      <w:r w:rsidR="00E221CD">
        <w:rPr>
          <w:rFonts w:cs="Times New Roman" w:hint="eastAsia"/>
          <w:kern w:val="0"/>
        </w:rPr>
        <w:t>模型得以收敛。</w:t>
      </w:r>
      <w:r w:rsidR="00520FC3">
        <w:rPr>
          <w:rFonts w:cs="Times New Roman" w:hint="eastAsia"/>
          <w:kern w:val="0"/>
        </w:rPr>
        <w:t>由于卷积神经网络的训练所需要的计算量过于庞大，学术界转而寻找其它硬件以代替</w:t>
      </w:r>
      <w:r w:rsidR="00520FC3">
        <w:rPr>
          <w:rFonts w:cs="Times New Roman" w:hint="eastAsia"/>
          <w:kern w:val="0"/>
        </w:rPr>
        <w:t>C</w:t>
      </w:r>
      <w:r w:rsidR="00520FC3">
        <w:rPr>
          <w:rFonts w:cs="Times New Roman"/>
          <w:kern w:val="0"/>
        </w:rPr>
        <w:t>PU</w:t>
      </w:r>
      <w:r w:rsidR="00520FC3">
        <w:rPr>
          <w:rFonts w:cs="Times New Roman" w:hint="eastAsia"/>
          <w:kern w:val="0"/>
        </w:rPr>
        <w:t>。</w:t>
      </w:r>
      <w:r w:rsidR="00641929">
        <w:rPr>
          <w:rFonts w:cs="Times New Roman" w:hint="eastAsia"/>
          <w:kern w:val="0"/>
        </w:rPr>
        <w:t>由于</w:t>
      </w:r>
      <w:r w:rsidR="00641929" w:rsidRPr="00641929">
        <w:rPr>
          <w:rFonts w:cs="Times New Roman" w:hint="eastAsia"/>
          <w:kern w:val="0"/>
        </w:rPr>
        <w:t>GPU</w:t>
      </w:r>
      <w:r w:rsidR="00641929">
        <w:rPr>
          <w:rFonts w:cs="Times New Roman" w:hint="eastAsia"/>
          <w:kern w:val="0"/>
          <w:lang w:val="en-GB"/>
        </w:rPr>
        <w:t>（</w:t>
      </w:r>
      <w:r w:rsidR="00641929" w:rsidRPr="00641929">
        <w:rPr>
          <w:rFonts w:cs="Times New Roman"/>
          <w:kern w:val="0"/>
          <w:lang w:val="en-GB"/>
        </w:rPr>
        <w:t>Graphics Processing Unit</w:t>
      </w:r>
      <w:r w:rsidR="00641929">
        <w:rPr>
          <w:rFonts w:cs="Times New Roman" w:hint="eastAsia"/>
          <w:kern w:val="0"/>
        </w:rPr>
        <w:t>）采用</w:t>
      </w:r>
      <w:r w:rsidR="00641929">
        <w:rPr>
          <w:rFonts w:cs="Times New Roman" w:hint="eastAsia"/>
          <w:kern w:val="0"/>
        </w:rPr>
        <w:t>S</w:t>
      </w:r>
      <w:r w:rsidR="00641929">
        <w:rPr>
          <w:rFonts w:cs="Times New Roman"/>
          <w:kern w:val="0"/>
        </w:rPr>
        <w:t>IMD</w:t>
      </w:r>
      <w:r w:rsidR="00FB00CA">
        <w:rPr>
          <w:rFonts w:cs="Times New Roman" w:hint="eastAsia"/>
          <w:kern w:val="0"/>
          <w:lang w:val="en-GB"/>
        </w:rPr>
        <w:t>（</w:t>
      </w:r>
      <w:r w:rsidR="00FB00CA" w:rsidRPr="00FB00CA">
        <w:rPr>
          <w:rFonts w:cs="Times New Roman"/>
          <w:kern w:val="0"/>
          <w:lang w:val="en-GB"/>
        </w:rPr>
        <w:t>Single Instruction Multiple Data</w:t>
      </w:r>
      <w:r w:rsidR="00FB00CA">
        <w:rPr>
          <w:rFonts w:cs="Times New Roman" w:hint="eastAsia"/>
          <w:kern w:val="0"/>
          <w:lang w:val="en-GB"/>
        </w:rPr>
        <w:t>），在矩阵运算中具有天然优势，因此学者们将点积运算转为矩阵运算，得以在</w:t>
      </w:r>
      <w:r w:rsidR="00FB00CA">
        <w:rPr>
          <w:rFonts w:cs="Times New Roman" w:hint="eastAsia"/>
          <w:kern w:val="0"/>
          <w:lang w:val="en-GB"/>
        </w:rPr>
        <w:t>G</w:t>
      </w:r>
      <w:r w:rsidR="00FB00CA">
        <w:rPr>
          <w:rFonts w:cs="Times New Roman"/>
          <w:kern w:val="0"/>
          <w:lang w:val="en-GB"/>
        </w:rPr>
        <w:t>PU</w:t>
      </w:r>
      <w:r w:rsidR="00FB00CA">
        <w:rPr>
          <w:rFonts w:cs="Times New Roman" w:hint="eastAsia"/>
          <w:kern w:val="0"/>
          <w:lang w:val="en-GB"/>
        </w:rPr>
        <w:t>上进行网络的加速。</w:t>
      </w:r>
      <w:r w:rsidR="00800311">
        <w:rPr>
          <w:rFonts w:cs="Times New Roman" w:hint="eastAsia"/>
          <w:kern w:val="0"/>
          <w:lang w:val="en-GB"/>
        </w:rPr>
        <w:t>G</w:t>
      </w:r>
      <w:r w:rsidR="00800311">
        <w:rPr>
          <w:rFonts w:cs="Times New Roman"/>
          <w:kern w:val="0"/>
          <w:lang w:val="en-GB"/>
        </w:rPr>
        <w:t>PU</w:t>
      </w:r>
      <w:r w:rsidR="00800311">
        <w:rPr>
          <w:rFonts w:cs="Times New Roman" w:hint="eastAsia"/>
          <w:kern w:val="0"/>
          <w:lang w:val="en-GB"/>
        </w:rPr>
        <w:t>的流行，也促使了许多深度学习框架的诞生，如</w:t>
      </w:r>
      <w:r w:rsidR="00800311">
        <w:rPr>
          <w:rFonts w:cs="Times New Roman" w:hint="eastAsia"/>
          <w:kern w:val="0"/>
          <w:lang w:val="en-GB"/>
        </w:rPr>
        <w:t>Caffe</w:t>
      </w:r>
      <w:r w:rsidR="00800311">
        <w:rPr>
          <w:rFonts w:cs="Times New Roman" w:hint="eastAsia"/>
          <w:kern w:val="0"/>
          <w:lang w:val="en-GB"/>
        </w:rPr>
        <w:t>、</w:t>
      </w:r>
      <w:r w:rsidR="00800311">
        <w:rPr>
          <w:rFonts w:cs="Times New Roman" w:hint="eastAsia"/>
          <w:kern w:val="0"/>
          <w:lang w:val="en-GB"/>
        </w:rPr>
        <w:t>Tensorflow</w:t>
      </w:r>
      <w:r w:rsidR="00800311">
        <w:rPr>
          <w:rFonts w:cs="Times New Roman" w:hint="eastAsia"/>
          <w:kern w:val="0"/>
          <w:lang w:val="en-GB"/>
        </w:rPr>
        <w:t>、</w:t>
      </w:r>
      <w:r w:rsidR="00800311">
        <w:rPr>
          <w:rFonts w:cs="Times New Roman" w:hint="eastAsia"/>
          <w:kern w:val="0"/>
          <w:lang w:val="en-GB"/>
        </w:rPr>
        <w:t>Torch</w:t>
      </w:r>
      <w:r w:rsidR="00800311">
        <w:rPr>
          <w:rFonts w:cs="Times New Roman" w:hint="eastAsia"/>
          <w:kern w:val="0"/>
          <w:lang w:val="en-GB"/>
        </w:rPr>
        <w:t>等</w:t>
      </w:r>
      <w:r w:rsidR="001F2B47">
        <w:rPr>
          <w:rFonts w:cs="Times New Roman" w:hint="eastAsia"/>
          <w:kern w:val="0"/>
          <w:lang w:val="en-GB"/>
        </w:rPr>
        <w:t>，使得深度学习的发展进一步加快。</w:t>
      </w:r>
    </w:p>
    <w:p w:rsidR="00980237" w:rsidRDefault="005928AF" w:rsidP="00980237">
      <w:pPr>
        <w:pStyle w:val="ab"/>
        <w:rPr>
          <w:rFonts w:cs="Times New Roman"/>
          <w:kern w:val="0"/>
          <w:lang w:val="en-GB"/>
        </w:rPr>
      </w:pPr>
      <w:r>
        <w:rPr>
          <w:rFonts w:cs="Times New Roman" w:hint="eastAsia"/>
          <w:kern w:val="0"/>
          <w:lang w:val="en-GB"/>
        </w:rPr>
        <w:t>针对于神经网络的使用场景</w:t>
      </w:r>
      <w:r w:rsidR="005B7255">
        <w:rPr>
          <w:rFonts w:cs="Times New Roman" w:hint="eastAsia"/>
          <w:kern w:val="0"/>
          <w:lang w:val="en-GB"/>
        </w:rPr>
        <w:t>，</w:t>
      </w:r>
      <w:r w:rsidR="00980237">
        <w:rPr>
          <w:rFonts w:cs="Times New Roman" w:hint="eastAsia"/>
          <w:kern w:val="0"/>
          <w:lang w:val="en-GB"/>
        </w:rPr>
        <w:t>其一般都具有高实时性、低功耗的需求。传统通用处理器</w:t>
      </w:r>
      <w:r w:rsidR="00980237">
        <w:rPr>
          <w:rFonts w:cs="Times New Roman" w:hint="eastAsia"/>
          <w:kern w:val="0"/>
          <w:lang w:val="en-GB"/>
        </w:rPr>
        <w:t>C</w:t>
      </w:r>
      <w:r w:rsidR="00980237">
        <w:rPr>
          <w:rFonts w:cs="Times New Roman"/>
          <w:kern w:val="0"/>
          <w:lang w:val="en-GB"/>
        </w:rPr>
        <w:t>PU</w:t>
      </w:r>
      <w:r w:rsidR="00980237">
        <w:rPr>
          <w:rFonts w:cs="Times New Roman" w:hint="eastAsia"/>
          <w:kern w:val="0"/>
          <w:lang w:val="en-GB"/>
        </w:rPr>
        <w:t>以及</w:t>
      </w:r>
      <w:r w:rsidR="00980237">
        <w:rPr>
          <w:rFonts w:cs="Times New Roman" w:hint="eastAsia"/>
          <w:kern w:val="0"/>
          <w:lang w:val="en-GB"/>
        </w:rPr>
        <w:t>A</w:t>
      </w:r>
      <w:r w:rsidR="00980237">
        <w:rPr>
          <w:rFonts w:cs="Times New Roman"/>
          <w:kern w:val="0"/>
          <w:lang w:val="en-GB"/>
        </w:rPr>
        <w:t>RM</w:t>
      </w:r>
      <w:r w:rsidR="00980237">
        <w:rPr>
          <w:rFonts w:cs="Times New Roman" w:hint="eastAsia"/>
          <w:kern w:val="0"/>
          <w:lang w:val="en-GB"/>
        </w:rPr>
        <w:t>，</w:t>
      </w:r>
      <w:r w:rsidR="001727F3">
        <w:rPr>
          <w:rFonts w:cs="Times New Roman" w:hint="eastAsia"/>
          <w:kern w:val="0"/>
          <w:lang w:val="en-GB"/>
        </w:rPr>
        <w:t>虽然擅长于逻辑控制，但</w:t>
      </w:r>
      <w:r w:rsidR="00980237">
        <w:rPr>
          <w:rFonts w:cs="Times New Roman" w:hint="eastAsia"/>
          <w:kern w:val="0"/>
          <w:lang w:val="en-GB"/>
        </w:rPr>
        <w:t>计算</w:t>
      </w:r>
      <w:r w:rsidR="001727F3">
        <w:rPr>
          <w:rFonts w:cs="Times New Roman" w:hint="eastAsia"/>
          <w:kern w:val="0"/>
          <w:lang w:val="en-GB"/>
        </w:rPr>
        <w:t>资源以及</w:t>
      </w:r>
      <w:r w:rsidR="00980237">
        <w:rPr>
          <w:rFonts w:cs="Times New Roman" w:hint="eastAsia"/>
          <w:kern w:val="0"/>
          <w:lang w:val="en-GB"/>
        </w:rPr>
        <w:t>效率</w:t>
      </w:r>
      <w:r w:rsidR="001727F3">
        <w:rPr>
          <w:rFonts w:cs="Times New Roman" w:hint="eastAsia"/>
          <w:kern w:val="0"/>
          <w:lang w:val="en-GB"/>
        </w:rPr>
        <w:t>不足</w:t>
      </w:r>
      <w:r w:rsidR="00980237">
        <w:rPr>
          <w:rFonts w:cs="Times New Roman" w:hint="eastAsia"/>
          <w:kern w:val="0"/>
          <w:lang w:val="en-GB"/>
        </w:rPr>
        <w:t>，无法满足实时性的特点。而</w:t>
      </w:r>
      <w:r w:rsidR="00980237">
        <w:rPr>
          <w:rFonts w:cs="Times New Roman" w:hint="eastAsia"/>
          <w:kern w:val="0"/>
          <w:lang w:val="en-GB"/>
        </w:rPr>
        <w:t>G</w:t>
      </w:r>
      <w:r w:rsidR="00980237">
        <w:rPr>
          <w:rFonts w:cs="Times New Roman"/>
          <w:kern w:val="0"/>
          <w:lang w:val="en-GB"/>
        </w:rPr>
        <w:t>PU</w:t>
      </w:r>
      <w:r w:rsidR="00980237">
        <w:rPr>
          <w:rFonts w:cs="Times New Roman" w:hint="eastAsia"/>
          <w:kern w:val="0"/>
          <w:lang w:val="en-GB"/>
        </w:rPr>
        <w:t>虽然具有大量的计算单元，但一般的</w:t>
      </w:r>
      <w:r w:rsidR="00980237">
        <w:rPr>
          <w:rFonts w:cs="Times New Roman" w:hint="eastAsia"/>
          <w:kern w:val="0"/>
          <w:lang w:val="en-GB"/>
        </w:rPr>
        <w:t>G</w:t>
      </w:r>
      <w:r w:rsidR="00980237">
        <w:rPr>
          <w:rFonts w:cs="Times New Roman"/>
          <w:kern w:val="0"/>
          <w:lang w:val="en-GB"/>
        </w:rPr>
        <w:t>PU</w:t>
      </w:r>
      <w:r w:rsidR="00980237">
        <w:rPr>
          <w:rFonts w:cs="Times New Roman" w:hint="eastAsia"/>
          <w:kern w:val="0"/>
          <w:lang w:val="en-GB"/>
        </w:rPr>
        <w:t>功耗都在百瓦以上，无法满足低功耗的需求。此外，</w:t>
      </w:r>
      <w:r w:rsidR="00980237">
        <w:rPr>
          <w:rFonts w:cs="Times New Roman" w:hint="eastAsia"/>
          <w:kern w:val="0"/>
          <w:lang w:val="en-GB"/>
        </w:rPr>
        <w:t>G</w:t>
      </w:r>
      <w:r w:rsidR="00980237">
        <w:rPr>
          <w:rFonts w:cs="Times New Roman"/>
          <w:kern w:val="0"/>
          <w:lang w:val="en-GB"/>
        </w:rPr>
        <w:t>PU</w:t>
      </w:r>
      <w:r w:rsidR="00980237">
        <w:rPr>
          <w:rFonts w:cs="Times New Roman" w:hint="eastAsia"/>
          <w:kern w:val="0"/>
          <w:lang w:val="en-GB"/>
        </w:rPr>
        <w:t>采用</w:t>
      </w:r>
      <w:r w:rsidR="00980237">
        <w:rPr>
          <w:rFonts w:cs="Times New Roman" w:hint="eastAsia"/>
          <w:kern w:val="0"/>
          <w:lang w:val="en-GB"/>
        </w:rPr>
        <w:t>S</w:t>
      </w:r>
      <w:r w:rsidR="00980237">
        <w:rPr>
          <w:rFonts w:cs="Times New Roman"/>
          <w:kern w:val="0"/>
          <w:lang w:val="en-GB"/>
        </w:rPr>
        <w:t>IMD</w:t>
      </w:r>
      <w:r w:rsidR="00980237">
        <w:rPr>
          <w:rFonts w:cs="Times New Roman" w:hint="eastAsia"/>
          <w:kern w:val="0"/>
          <w:lang w:val="en-GB"/>
        </w:rPr>
        <w:t>架构，在训练时可以将多幅图片同时进行计算来提升计算资源的使用效率，但在应用场景中，只需对一副图片进行计算，</w:t>
      </w:r>
      <w:r w:rsidR="00980FBB">
        <w:rPr>
          <w:rFonts w:cs="Times New Roman" w:hint="eastAsia"/>
          <w:kern w:val="0"/>
          <w:lang w:val="en-GB"/>
        </w:rPr>
        <w:t>无法使用所有计算资源，</w:t>
      </w:r>
      <w:r w:rsidR="00980237">
        <w:rPr>
          <w:rFonts w:cs="Times New Roman" w:hint="eastAsia"/>
          <w:kern w:val="0"/>
          <w:lang w:val="en-GB"/>
        </w:rPr>
        <w:t>使得</w:t>
      </w:r>
      <w:r w:rsidR="00980237">
        <w:rPr>
          <w:rFonts w:cs="Times New Roman" w:hint="eastAsia"/>
          <w:kern w:val="0"/>
          <w:lang w:val="en-GB"/>
        </w:rPr>
        <w:t>G</w:t>
      </w:r>
      <w:r w:rsidR="00980237">
        <w:rPr>
          <w:rFonts w:cs="Times New Roman"/>
          <w:kern w:val="0"/>
          <w:lang w:val="en-GB"/>
        </w:rPr>
        <w:t>PU</w:t>
      </w:r>
      <w:r w:rsidR="00980237">
        <w:rPr>
          <w:rFonts w:cs="Times New Roman" w:hint="eastAsia"/>
          <w:kern w:val="0"/>
          <w:lang w:val="en-GB"/>
        </w:rPr>
        <w:t>的计算资源的使用</w:t>
      </w:r>
      <w:r w:rsidR="00980237">
        <w:rPr>
          <w:rFonts w:cs="Times New Roman" w:hint="eastAsia"/>
          <w:kern w:val="0"/>
          <w:lang w:val="en-GB"/>
        </w:rPr>
        <w:lastRenderedPageBreak/>
        <w:t>效率变得很低。</w:t>
      </w:r>
    </w:p>
    <w:p w:rsidR="008A5655" w:rsidRDefault="001727F3" w:rsidP="008A5655">
      <w:pPr>
        <w:pStyle w:val="ab"/>
        <w:rPr>
          <w:rFonts w:cs="Times New Roman"/>
          <w:kern w:val="0"/>
          <w:lang w:val="en-GB"/>
        </w:rPr>
      </w:pPr>
      <w:r>
        <w:rPr>
          <w:rFonts w:cs="Times New Roman" w:hint="eastAsia"/>
          <w:kern w:val="0"/>
          <w:lang w:val="en-GB"/>
        </w:rPr>
        <w:t>除了通用处理器</w:t>
      </w:r>
      <w:r w:rsidR="00980FBB">
        <w:rPr>
          <w:rFonts w:cs="Times New Roman" w:hint="eastAsia"/>
          <w:kern w:val="0"/>
          <w:lang w:val="en-GB"/>
        </w:rPr>
        <w:t>，在应用场景中，最主流的设计方式为</w:t>
      </w:r>
      <w:r w:rsidR="00980FBB" w:rsidRPr="00980FBB">
        <w:rPr>
          <w:rFonts w:cs="Times New Roman"/>
          <w:kern w:val="0"/>
          <w:lang w:val="en-GB"/>
        </w:rPr>
        <w:t>ASIC</w:t>
      </w:r>
      <w:r w:rsidR="00980FBB">
        <w:rPr>
          <w:rFonts w:cs="Times New Roman" w:hint="eastAsia"/>
          <w:kern w:val="0"/>
          <w:lang w:val="en-GB"/>
        </w:rPr>
        <w:t>（</w:t>
      </w:r>
      <w:r w:rsidR="00980FBB" w:rsidRPr="00980FBB">
        <w:rPr>
          <w:rFonts w:cs="Times New Roman"/>
          <w:kern w:val="0"/>
          <w:lang w:val="en-GB"/>
        </w:rPr>
        <w:t>Application Specific Integrated Circuit</w:t>
      </w:r>
      <w:r w:rsidR="00980FBB">
        <w:rPr>
          <w:rFonts w:cs="Times New Roman" w:hint="eastAsia"/>
          <w:kern w:val="0"/>
          <w:lang w:val="en-GB"/>
        </w:rPr>
        <w:t>）。</w:t>
      </w:r>
      <w:r w:rsidR="00AB084B">
        <w:rPr>
          <w:rFonts w:cs="Times New Roman" w:hint="eastAsia"/>
          <w:kern w:val="0"/>
          <w:lang w:val="en-GB"/>
        </w:rPr>
        <w:t>A</w:t>
      </w:r>
      <w:r w:rsidR="00AB084B">
        <w:rPr>
          <w:rFonts w:cs="Times New Roman"/>
          <w:kern w:val="0"/>
          <w:lang w:val="en-GB"/>
        </w:rPr>
        <w:t>SIC</w:t>
      </w:r>
      <w:r w:rsidR="00AB084B">
        <w:rPr>
          <w:rFonts w:cs="Times New Roman" w:hint="eastAsia"/>
          <w:kern w:val="0"/>
          <w:lang w:val="en-GB"/>
        </w:rPr>
        <w:t>是一种为了专门目的而进行设计的集成电路，在设计者的能力较强的情况下，</w:t>
      </w:r>
      <w:r w:rsidR="00AB084B">
        <w:rPr>
          <w:rFonts w:cs="Times New Roman" w:hint="eastAsia"/>
          <w:kern w:val="0"/>
          <w:lang w:val="en-GB"/>
        </w:rPr>
        <w:t>A</w:t>
      </w:r>
      <w:r w:rsidR="00AB084B">
        <w:rPr>
          <w:rFonts w:cs="Times New Roman"/>
          <w:kern w:val="0"/>
          <w:lang w:val="en-GB"/>
        </w:rPr>
        <w:t>SIC</w:t>
      </w:r>
      <w:r w:rsidR="00AB084B">
        <w:rPr>
          <w:rFonts w:cs="Times New Roman" w:hint="eastAsia"/>
          <w:kern w:val="0"/>
          <w:lang w:val="en-GB"/>
        </w:rPr>
        <w:t>一般可以</w:t>
      </w:r>
      <w:r w:rsidR="00FB5B84">
        <w:rPr>
          <w:rFonts w:cs="Times New Roman" w:hint="eastAsia"/>
          <w:kern w:val="0"/>
          <w:lang w:val="en-GB"/>
        </w:rPr>
        <w:t>具有</w:t>
      </w:r>
      <w:r w:rsidR="007C50E8">
        <w:rPr>
          <w:rFonts w:cs="Times New Roman" w:hint="eastAsia"/>
          <w:kern w:val="0"/>
          <w:lang w:val="en-GB"/>
        </w:rPr>
        <w:t>小体积、低功耗、高可靠性、低成本等优点，可以说是特定场景中最适用的硬件平台。但</w:t>
      </w:r>
      <w:r w:rsidR="00E624D7">
        <w:rPr>
          <w:rFonts w:cs="Times New Roman" w:hint="eastAsia"/>
          <w:kern w:val="0"/>
          <w:lang w:val="en-GB"/>
        </w:rPr>
        <w:t>由于</w:t>
      </w:r>
      <w:r w:rsidR="00E624D7">
        <w:rPr>
          <w:rFonts w:cs="Times New Roman" w:hint="eastAsia"/>
          <w:kern w:val="0"/>
          <w:lang w:val="en-GB"/>
        </w:rPr>
        <w:t>A</w:t>
      </w:r>
      <w:r w:rsidR="00E624D7">
        <w:rPr>
          <w:rFonts w:cs="Times New Roman"/>
          <w:kern w:val="0"/>
          <w:lang w:val="en-GB"/>
        </w:rPr>
        <w:t>SIC</w:t>
      </w:r>
      <w:r w:rsidR="00E624D7">
        <w:rPr>
          <w:rFonts w:cs="Times New Roman" w:hint="eastAsia"/>
          <w:kern w:val="0"/>
          <w:lang w:val="en-GB"/>
        </w:rPr>
        <w:t>目的性过强，因此需要设计者完成所有电路设计，</w:t>
      </w:r>
      <w:r w:rsidR="00032910">
        <w:rPr>
          <w:rFonts w:cs="Times New Roman" w:hint="eastAsia"/>
          <w:kern w:val="0"/>
          <w:lang w:val="en-GB"/>
        </w:rPr>
        <w:t>所需人力成本较高，开发周期较长。</w:t>
      </w:r>
      <w:r w:rsidR="000631A2">
        <w:rPr>
          <w:rFonts w:cs="Times New Roman" w:hint="eastAsia"/>
          <w:kern w:val="0"/>
          <w:lang w:val="en-GB"/>
        </w:rPr>
        <w:t>同时</w:t>
      </w:r>
      <w:r w:rsidR="000631A2">
        <w:rPr>
          <w:rFonts w:cs="Times New Roman" w:hint="eastAsia"/>
          <w:kern w:val="0"/>
          <w:lang w:val="en-GB"/>
        </w:rPr>
        <w:t>A</w:t>
      </w:r>
      <w:r w:rsidR="000631A2">
        <w:rPr>
          <w:rFonts w:cs="Times New Roman"/>
          <w:kern w:val="0"/>
          <w:lang w:val="en-GB"/>
        </w:rPr>
        <w:t>SIC</w:t>
      </w:r>
      <w:r w:rsidR="000631A2">
        <w:rPr>
          <w:rFonts w:cs="Times New Roman" w:hint="eastAsia"/>
          <w:kern w:val="0"/>
          <w:lang w:val="en-GB"/>
        </w:rPr>
        <w:t>设计方式在算法层面上灵活性较差，在对算法有少量修改时，仍需重新设计。</w:t>
      </w:r>
      <w:r w:rsidR="008A5655">
        <w:rPr>
          <w:rFonts w:cs="Times New Roman" w:hint="eastAsia"/>
          <w:kern w:val="0"/>
          <w:lang w:val="en-GB"/>
        </w:rPr>
        <w:t>因此</w:t>
      </w:r>
      <w:r w:rsidR="008A5655">
        <w:rPr>
          <w:rFonts w:cs="Times New Roman" w:hint="eastAsia"/>
          <w:kern w:val="0"/>
          <w:lang w:val="en-GB"/>
        </w:rPr>
        <w:t>A</w:t>
      </w:r>
      <w:r w:rsidR="008A5655">
        <w:rPr>
          <w:rFonts w:cs="Times New Roman"/>
          <w:kern w:val="0"/>
          <w:lang w:val="en-GB"/>
        </w:rPr>
        <w:t>SIC</w:t>
      </w:r>
      <w:r w:rsidR="008A5655">
        <w:rPr>
          <w:rFonts w:cs="Times New Roman" w:hint="eastAsia"/>
          <w:kern w:val="0"/>
          <w:lang w:val="en-GB"/>
        </w:rPr>
        <w:t>适用于算法确定、开发周期较长且有大规模需求的场景。</w:t>
      </w:r>
    </w:p>
    <w:p w:rsidR="00636468" w:rsidRPr="00980237" w:rsidRDefault="00581AFB" w:rsidP="00636468">
      <w:pPr>
        <w:pStyle w:val="ab"/>
        <w:rPr>
          <w:rFonts w:cs="Times New Roman"/>
          <w:kern w:val="0"/>
          <w:lang w:val="en-GB"/>
        </w:rPr>
      </w:pPr>
      <w:r>
        <w:rPr>
          <w:rFonts w:cs="Times New Roman" w:hint="eastAsia"/>
          <w:kern w:val="0"/>
          <w:lang w:val="en-GB"/>
        </w:rPr>
        <w:t>A</w:t>
      </w:r>
      <w:r>
        <w:rPr>
          <w:rFonts w:cs="Times New Roman"/>
          <w:kern w:val="0"/>
          <w:lang w:val="en-GB"/>
        </w:rPr>
        <w:t>SIP</w:t>
      </w:r>
      <w:r>
        <w:rPr>
          <w:rFonts w:cs="Times New Roman" w:hint="eastAsia"/>
          <w:kern w:val="0"/>
          <w:lang w:val="en-GB"/>
        </w:rPr>
        <w:t>（</w:t>
      </w:r>
      <w:r w:rsidRPr="00581AFB">
        <w:rPr>
          <w:rFonts w:cs="Times New Roman"/>
          <w:kern w:val="0"/>
          <w:lang w:val="en-GB"/>
        </w:rPr>
        <w:t>Application Specific Instruction Set Processor</w:t>
      </w:r>
      <w:r>
        <w:rPr>
          <w:rFonts w:cs="Times New Roman" w:hint="eastAsia"/>
          <w:kern w:val="0"/>
          <w:lang w:val="en-GB"/>
        </w:rPr>
        <w:t>）</w:t>
      </w:r>
      <w:r w:rsidR="00317F1F">
        <w:rPr>
          <w:rFonts w:cs="Times New Roman" w:hint="eastAsia"/>
          <w:kern w:val="0"/>
          <w:lang w:val="en-GB"/>
        </w:rPr>
        <w:t>设计</w:t>
      </w:r>
      <w:r>
        <w:rPr>
          <w:rFonts w:cs="Times New Roman" w:hint="eastAsia"/>
          <w:kern w:val="0"/>
          <w:lang w:val="en-GB"/>
        </w:rPr>
        <w:t>是介于通用处理器以及</w:t>
      </w:r>
      <w:r>
        <w:rPr>
          <w:rFonts w:cs="Times New Roman" w:hint="eastAsia"/>
          <w:kern w:val="0"/>
          <w:lang w:val="en-GB"/>
        </w:rPr>
        <w:t>A</w:t>
      </w:r>
      <w:r>
        <w:rPr>
          <w:rFonts w:cs="Times New Roman"/>
          <w:kern w:val="0"/>
          <w:lang w:val="en-GB"/>
        </w:rPr>
        <w:t>SIC</w:t>
      </w:r>
      <w:r>
        <w:rPr>
          <w:rFonts w:cs="Times New Roman" w:hint="eastAsia"/>
          <w:kern w:val="0"/>
          <w:lang w:val="en-GB"/>
        </w:rPr>
        <w:t>设计的一种设计方式。</w:t>
      </w:r>
      <w:r w:rsidR="0013456C">
        <w:rPr>
          <w:rFonts w:cs="Times New Roman" w:hint="eastAsia"/>
          <w:kern w:val="0"/>
          <w:lang w:val="en-GB"/>
        </w:rPr>
        <w:t>A</w:t>
      </w:r>
      <w:r w:rsidR="0013456C">
        <w:rPr>
          <w:rFonts w:cs="Times New Roman"/>
          <w:kern w:val="0"/>
          <w:lang w:val="en-GB"/>
        </w:rPr>
        <w:t>SIP</w:t>
      </w:r>
      <w:r w:rsidR="0013456C">
        <w:rPr>
          <w:rFonts w:cs="Times New Roman" w:hint="eastAsia"/>
          <w:kern w:val="0"/>
          <w:lang w:val="en-GB"/>
        </w:rPr>
        <w:t>面向某一领域，对该</w:t>
      </w:r>
      <w:r w:rsidR="00A2120C">
        <w:rPr>
          <w:rFonts w:cs="Times New Roman" w:hint="eastAsia"/>
          <w:kern w:val="0"/>
          <w:lang w:val="en-GB"/>
        </w:rPr>
        <w:t>领域进行分析，从而达到功耗、速度、成本、灵活性等多方面的权衡。</w:t>
      </w:r>
      <w:r w:rsidR="00A2120C">
        <w:rPr>
          <w:rFonts w:cs="Times New Roman" w:hint="eastAsia"/>
          <w:kern w:val="0"/>
          <w:lang w:val="en-GB"/>
        </w:rPr>
        <w:t>A</w:t>
      </w:r>
      <w:r w:rsidR="00A2120C">
        <w:rPr>
          <w:rFonts w:cs="Times New Roman"/>
          <w:kern w:val="0"/>
          <w:lang w:val="en-GB"/>
        </w:rPr>
        <w:t>SIP</w:t>
      </w:r>
      <w:r w:rsidR="00A2120C">
        <w:rPr>
          <w:rFonts w:cs="Times New Roman" w:hint="eastAsia"/>
          <w:kern w:val="0"/>
          <w:lang w:val="en-GB"/>
        </w:rPr>
        <w:t>面向某一特定领域进行特殊功能单元的设计，在通用处理器上需要多条指令完成的任务，在</w:t>
      </w:r>
      <w:r w:rsidR="00636468">
        <w:rPr>
          <w:rFonts w:cs="Times New Roman" w:hint="eastAsia"/>
          <w:kern w:val="0"/>
          <w:lang w:val="en-GB"/>
        </w:rPr>
        <w:t>A</w:t>
      </w:r>
      <w:r w:rsidR="00636468">
        <w:rPr>
          <w:rFonts w:cs="Times New Roman"/>
          <w:kern w:val="0"/>
          <w:lang w:val="en-GB"/>
        </w:rPr>
        <w:t>SIP</w:t>
      </w:r>
      <w:r w:rsidR="00636468">
        <w:rPr>
          <w:rFonts w:cs="Times New Roman" w:hint="eastAsia"/>
          <w:kern w:val="0"/>
          <w:lang w:val="en-GB"/>
        </w:rPr>
        <w:t>上可能只需要一条指令</w:t>
      </w:r>
      <w:r w:rsidR="00933505">
        <w:rPr>
          <w:rFonts w:cs="Times New Roman" w:hint="eastAsia"/>
          <w:kern w:val="0"/>
          <w:lang w:val="en-GB"/>
        </w:rPr>
        <w:t>调度特殊功能单元来完成</w:t>
      </w:r>
      <w:r w:rsidR="000925D7">
        <w:rPr>
          <w:rFonts w:cs="Times New Roman" w:hint="eastAsia"/>
          <w:kern w:val="0"/>
          <w:lang w:val="en-GB"/>
        </w:rPr>
        <w:t>。因此</w:t>
      </w:r>
      <w:r w:rsidR="00684FF9">
        <w:rPr>
          <w:rFonts w:cs="Times New Roman" w:hint="eastAsia"/>
          <w:kern w:val="0"/>
          <w:lang w:val="en-GB"/>
        </w:rPr>
        <w:t>相比于通用处理器，</w:t>
      </w:r>
      <w:r w:rsidR="00684FF9">
        <w:rPr>
          <w:rFonts w:cs="Times New Roman" w:hint="eastAsia"/>
          <w:kern w:val="0"/>
          <w:lang w:val="en-GB"/>
        </w:rPr>
        <w:t>A</w:t>
      </w:r>
      <w:r w:rsidR="00684FF9">
        <w:rPr>
          <w:rFonts w:cs="Times New Roman"/>
          <w:kern w:val="0"/>
          <w:lang w:val="en-GB"/>
        </w:rPr>
        <w:t>SIP</w:t>
      </w:r>
      <w:r w:rsidR="00636468">
        <w:rPr>
          <w:rFonts w:cs="Times New Roman" w:hint="eastAsia"/>
          <w:kern w:val="0"/>
          <w:lang w:val="en-GB"/>
        </w:rPr>
        <w:t>在功耗、速度上可以达到更优。</w:t>
      </w:r>
      <w:r w:rsidR="00933505">
        <w:rPr>
          <w:rFonts w:cs="Times New Roman" w:hint="eastAsia"/>
          <w:kern w:val="0"/>
          <w:lang w:val="en-GB"/>
        </w:rPr>
        <w:t>而</w:t>
      </w:r>
      <w:r w:rsidR="00636468">
        <w:rPr>
          <w:rFonts w:cs="Times New Roman" w:hint="eastAsia"/>
          <w:kern w:val="0"/>
          <w:lang w:val="en-GB"/>
        </w:rPr>
        <w:t>相比</w:t>
      </w:r>
      <w:r w:rsidR="00636468">
        <w:rPr>
          <w:rFonts w:cs="Times New Roman" w:hint="eastAsia"/>
          <w:kern w:val="0"/>
          <w:lang w:val="en-GB"/>
        </w:rPr>
        <w:t>A</w:t>
      </w:r>
      <w:r w:rsidR="00636468">
        <w:rPr>
          <w:rFonts w:cs="Times New Roman"/>
          <w:kern w:val="0"/>
          <w:lang w:val="en-GB"/>
        </w:rPr>
        <w:t>SIC</w:t>
      </w:r>
      <w:r w:rsidR="00636468">
        <w:rPr>
          <w:rFonts w:cs="Times New Roman" w:hint="eastAsia"/>
          <w:kern w:val="0"/>
          <w:lang w:val="en-GB"/>
        </w:rPr>
        <w:t>设计，</w:t>
      </w:r>
      <w:r w:rsidR="00636468">
        <w:rPr>
          <w:rFonts w:cs="Times New Roman" w:hint="eastAsia"/>
          <w:kern w:val="0"/>
          <w:lang w:val="en-GB"/>
        </w:rPr>
        <w:t>A</w:t>
      </w:r>
      <w:r w:rsidR="00636468">
        <w:rPr>
          <w:rFonts w:cs="Times New Roman"/>
          <w:kern w:val="0"/>
          <w:lang w:val="en-GB"/>
        </w:rPr>
        <w:t>SIP</w:t>
      </w:r>
      <w:r w:rsidR="00636468">
        <w:rPr>
          <w:rFonts w:cs="Times New Roman" w:hint="eastAsia"/>
          <w:kern w:val="0"/>
          <w:lang w:val="en-GB"/>
        </w:rPr>
        <w:t>的逻辑控制通过指令的调度完成，算法的变化只需对指令进行更改而不涉及到电路，在灵活性</w:t>
      </w:r>
      <w:r w:rsidR="00367AC1">
        <w:rPr>
          <w:rFonts w:cs="Times New Roman" w:hint="eastAsia"/>
          <w:kern w:val="0"/>
          <w:lang w:val="en-GB"/>
        </w:rPr>
        <w:t>上具有更大的优势</w:t>
      </w:r>
      <w:r w:rsidR="00636468">
        <w:rPr>
          <w:rFonts w:cs="Times New Roman" w:hint="eastAsia"/>
          <w:kern w:val="0"/>
          <w:lang w:val="en-GB"/>
        </w:rPr>
        <w:t>。</w:t>
      </w:r>
      <w:r w:rsidR="009D122A">
        <w:rPr>
          <w:rFonts w:cs="Times New Roman" w:hint="eastAsia"/>
          <w:kern w:val="0"/>
          <w:lang w:val="en-GB"/>
        </w:rPr>
        <w:t>A</w:t>
      </w:r>
      <w:r w:rsidR="009D122A">
        <w:rPr>
          <w:rFonts w:cs="Times New Roman"/>
          <w:kern w:val="0"/>
          <w:lang w:val="en-GB"/>
        </w:rPr>
        <w:t>SIP</w:t>
      </w:r>
      <w:r w:rsidR="00FE0B2D">
        <w:rPr>
          <w:rFonts w:cs="Times New Roman" w:hint="eastAsia"/>
          <w:kern w:val="0"/>
          <w:lang w:val="en-GB"/>
        </w:rPr>
        <w:t>更</w:t>
      </w:r>
      <w:r w:rsidR="009D122A">
        <w:rPr>
          <w:rFonts w:cs="Times New Roman" w:hint="eastAsia"/>
          <w:kern w:val="0"/>
          <w:lang w:val="en-GB"/>
        </w:rPr>
        <w:t>适用于需要对算法进行更新与优化的场景。</w:t>
      </w:r>
    </w:p>
    <w:p w:rsidR="00072C66" w:rsidRDefault="002247ED" w:rsidP="00647C62">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w:t>
      </w:r>
      <w:r w:rsidR="0017426F">
        <w:rPr>
          <w:rFonts w:hint="eastAsia"/>
          <w:lang w:val="en-GB"/>
        </w:rPr>
        <w:t>A</w:t>
      </w:r>
      <w:r w:rsidR="0017426F">
        <w:rPr>
          <w:lang w:val="en-GB"/>
        </w:rPr>
        <w:t>SIC</w:t>
      </w:r>
      <w:r w:rsidR="001E0492">
        <w:rPr>
          <w:rFonts w:hint="eastAsia"/>
          <w:lang w:val="en-GB"/>
        </w:rPr>
        <w:t>或</w:t>
      </w:r>
      <w:r w:rsidR="0017426F">
        <w:rPr>
          <w:rFonts w:hint="eastAsia"/>
          <w:lang w:val="en-GB"/>
        </w:rPr>
        <w:t>A</w:t>
      </w:r>
      <w:r w:rsidR="0017426F">
        <w:rPr>
          <w:lang w:val="en-GB"/>
        </w:rPr>
        <w:t>SIP</w:t>
      </w:r>
      <w:r w:rsidR="0017426F">
        <w:rPr>
          <w:rFonts w:hint="eastAsia"/>
          <w:lang w:val="en-GB"/>
        </w:rPr>
        <w:t>的设计，可以使得设计人员在软件层面来进行硬件结构的更改，而无需替换和设计芯片</w:t>
      </w:r>
      <w:r w:rsidR="00B65677">
        <w:rPr>
          <w:rFonts w:hint="eastAsia"/>
          <w:lang w:val="en-GB"/>
        </w:rPr>
        <w:t>，加快开发时间。</w:t>
      </w:r>
    </w:p>
    <w:p w:rsidR="00EB2AC5" w:rsidRPr="00647C62" w:rsidRDefault="001E0492" w:rsidP="00647C62">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1980924"/>
      <w:r w:rsidRPr="0019306E">
        <w:rPr>
          <w:rFonts w:cs="Times New Roman" w:hint="eastAsia"/>
        </w:rPr>
        <w:t>国内外现状</w:t>
      </w:r>
      <w:bookmarkEnd w:id="4"/>
      <w:r w:rsidR="00F547F2">
        <w:rPr>
          <w:rFonts w:cs="Times New Roman" w:hint="eastAsia"/>
        </w:rPr>
        <w:t>与</w:t>
      </w:r>
      <w:r w:rsidR="00F547F2">
        <w:rPr>
          <w:rFonts w:cs="Times New Roman"/>
        </w:rPr>
        <w:t>研究目的</w:t>
      </w:r>
    </w:p>
    <w:p w:rsidR="002D7CAB" w:rsidRPr="00B20EA4" w:rsidRDefault="00B40AB1" w:rsidP="008361C6">
      <w:pPr>
        <w:pStyle w:val="ab"/>
        <w:rPr>
          <w:rFonts w:hint="eastAsia"/>
        </w:rPr>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lastRenderedPageBreak/>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E33525">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E33525">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6533AD">
        <w:rPr>
          <w:rFonts w:hint="eastAsia"/>
        </w:rPr>
        <w:t>使用</w:t>
      </w:r>
      <w:r>
        <w:rPr>
          <w:rFonts w:hint="eastAsia"/>
        </w:rPr>
        <w:t>F</w:t>
      </w:r>
      <w:r>
        <w:t>PGA</w:t>
      </w:r>
      <w:r>
        <w:rPr>
          <w:rFonts w:hint="eastAsia"/>
        </w:rPr>
        <w:t>平台</w:t>
      </w:r>
      <w:r w:rsidR="00633FE6">
        <w:rPr>
          <w:rFonts w:hint="eastAsia"/>
        </w:rPr>
        <w:t>进行加速，另一种是则是针对神经网络算法进行</w:t>
      </w:r>
      <w:r w:rsidR="00633FE6">
        <w:rPr>
          <w:rFonts w:hint="eastAsia"/>
        </w:rPr>
        <w:t>A</w:t>
      </w:r>
      <w:r w:rsidR="00633FE6">
        <w:t>SIC</w:t>
      </w:r>
      <w:r w:rsidR="00633FE6">
        <w:rPr>
          <w:rFonts w:hint="eastAsia"/>
        </w:rPr>
        <w:t>开发。</w:t>
      </w:r>
    </w:p>
    <w:p w:rsidR="00165FD3" w:rsidRPr="00A77D32" w:rsidRDefault="00A77D32" w:rsidP="00E33525">
      <w:pPr>
        <w:pStyle w:val="ab"/>
        <w:rPr>
          <w:rFonts w:hint="eastAsia"/>
        </w:rPr>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A93D43" w:rsidRDefault="006853A3" w:rsidP="00E33525">
      <w:pPr>
        <w:pStyle w:val="ab"/>
        <w:rPr>
          <w:rFonts w:hint="eastAsia"/>
        </w:rPr>
      </w:pPr>
      <w:r>
        <w:rPr>
          <w:rFonts w:hint="eastAsia"/>
        </w:rPr>
        <w:t>实际上，在</w:t>
      </w:r>
      <w:r>
        <w:rPr>
          <w:rFonts w:hint="eastAsia"/>
        </w:rPr>
        <w:t>F</w:t>
      </w:r>
      <w:r>
        <w:t>PGA</w:t>
      </w:r>
      <w:r>
        <w:rPr>
          <w:rFonts w:hint="eastAsia"/>
        </w:rPr>
        <w:t>平台上设计加速方案的一大难点是卷积操作的基本单元设计。</w:t>
      </w:r>
      <w:bookmarkStart w:id="5" w:name="_GoBack"/>
      <w:bookmarkEnd w:id="5"/>
    </w:p>
    <w:p w:rsidR="004E6920" w:rsidRDefault="004E6920" w:rsidP="00E33525">
      <w:pPr>
        <w:pStyle w:val="ab"/>
      </w:pPr>
    </w:p>
    <w:p w:rsidR="004E6920" w:rsidRPr="00867A10" w:rsidRDefault="004E6920" w:rsidP="00E33525">
      <w:pPr>
        <w:pStyle w:val="ab"/>
        <w:rPr>
          <w:rFonts w:hint="eastAsia"/>
        </w:rPr>
      </w:pPr>
    </w:p>
    <w:p w:rsidR="00FA10A2" w:rsidRPr="00B955D8" w:rsidRDefault="00B74791" w:rsidP="007E7447">
      <w:pPr>
        <w:pStyle w:val="ab"/>
        <w:rPr>
          <w:rFonts w:hint="eastAsia"/>
        </w:rPr>
      </w:pPr>
      <w:r>
        <w:rPr>
          <w:rFonts w:hint="eastAsia"/>
        </w:rPr>
        <w:t>深鉴科技、</w:t>
      </w:r>
      <w:r w:rsidR="00437D1B">
        <w:rPr>
          <w:rFonts w:hint="eastAsia"/>
        </w:rPr>
        <w:t>谷歌</w:t>
      </w:r>
      <w:r w:rsidR="00437D1B">
        <w:rPr>
          <w:rFonts w:hint="eastAsia"/>
        </w:rPr>
        <w:t>T</w:t>
      </w:r>
      <w:r w:rsidR="00437D1B">
        <w:t>PU</w:t>
      </w:r>
      <w:r w:rsidR="00437D1B">
        <w:rPr>
          <w:rFonts w:hint="eastAsia"/>
        </w:rPr>
        <w:t>、</w:t>
      </w:r>
      <w:r>
        <w:rPr>
          <w:rFonts w:hint="eastAsia"/>
        </w:rPr>
        <w:t>寒武纪芯片</w:t>
      </w:r>
      <w:r w:rsidR="005B5704">
        <w:rPr>
          <w:rFonts w:hint="eastAsia"/>
        </w:rPr>
        <w:t>、</w:t>
      </w:r>
      <w:r w:rsidR="00A93D43">
        <w:rPr>
          <w:rFonts w:hint="eastAsia"/>
        </w:rPr>
        <w:t>类脑芯片</w:t>
      </w:r>
    </w:p>
    <w:p w:rsidR="007E7447" w:rsidRDefault="007E7447" w:rsidP="007E7447">
      <w:pPr>
        <w:pStyle w:val="a0"/>
        <w:rPr>
          <w:rFonts w:cs="Times New Roman"/>
        </w:rPr>
      </w:pPr>
      <w:bookmarkStart w:id="6" w:name="_Toc531980925"/>
      <w:r w:rsidRPr="009C7449">
        <w:rPr>
          <w:rFonts w:cs="Times New Roman" w:hint="eastAsia"/>
        </w:rPr>
        <w:t>论文主要工作</w:t>
      </w:r>
      <w:bookmarkEnd w:id="6"/>
    </w:p>
    <w:p w:rsidR="007E7447" w:rsidRPr="007436CB" w:rsidRDefault="00EB0AFF" w:rsidP="007E7447">
      <w:pPr>
        <w:pStyle w:val="ab"/>
        <w:rPr>
          <w:lang w:val="en-GB"/>
        </w:rPr>
      </w:pPr>
      <w:r>
        <w:rPr>
          <w:rFonts w:hint="eastAsia"/>
        </w:rPr>
        <w:t>卷积神经网络，</w:t>
      </w:r>
    </w:p>
    <w:p w:rsidR="00EB0AFF" w:rsidRDefault="00EB0AFF" w:rsidP="007E7447">
      <w:pPr>
        <w:pStyle w:val="ab"/>
      </w:pPr>
    </w:p>
    <w:p w:rsidR="00EB0AFF" w:rsidRPr="009C7449" w:rsidRDefault="00EB0AFF" w:rsidP="007E7447">
      <w:pPr>
        <w:pStyle w:val="ab"/>
      </w:pPr>
    </w:p>
    <w:p w:rsidR="007E7447" w:rsidRPr="001E5E8B" w:rsidRDefault="007E7447" w:rsidP="007E7447">
      <w:pPr>
        <w:pStyle w:val="a0"/>
        <w:rPr>
          <w:rFonts w:cs="Times New Roman"/>
        </w:rPr>
      </w:pPr>
      <w:bookmarkStart w:id="7" w:name="_Toc531980926"/>
      <w:r w:rsidRPr="009D75F3">
        <w:rPr>
          <w:rFonts w:cs="Times New Roman" w:hint="eastAsia"/>
        </w:rPr>
        <w:t>论文组织安排</w:t>
      </w:r>
      <w:bookmarkEnd w:id="7"/>
    </w:p>
    <w:p w:rsidR="007E7447" w:rsidRPr="001E5E8B" w:rsidRDefault="007E7447" w:rsidP="007E7447">
      <w:pPr>
        <w:pStyle w:val="ab"/>
        <w:rPr>
          <w:rFonts w:cs="Times New Roman"/>
        </w:rPr>
      </w:pPr>
    </w:p>
    <w:p w:rsidR="007E7447" w:rsidRPr="001E5E8B" w:rsidRDefault="007E7447" w:rsidP="007E7447">
      <w:pPr>
        <w:pStyle w:val="a"/>
      </w:pPr>
      <w:bookmarkStart w:id="8" w:name="_Toc531980927"/>
      <w:r w:rsidRPr="001E5E8B">
        <w:lastRenderedPageBreak/>
        <w:t>相关技术研究</w:t>
      </w:r>
      <w:bookmarkEnd w:id="8"/>
    </w:p>
    <w:p w:rsidR="007E7447" w:rsidRDefault="007E7447" w:rsidP="007E7447">
      <w:pPr>
        <w:pStyle w:val="a0"/>
        <w:rPr>
          <w:rFonts w:cs="Times New Roman"/>
        </w:rPr>
      </w:pPr>
      <w:bookmarkStart w:id="9" w:name="_Toc531980928"/>
      <w:r w:rsidRPr="001E5E8B">
        <w:rPr>
          <w:rFonts w:cs="Times New Roman"/>
        </w:rPr>
        <w:t>卷积神经网络</w:t>
      </w:r>
      <w:bookmarkEnd w:id="9"/>
    </w:p>
    <w:p w:rsidR="003B442D" w:rsidRPr="003B442D" w:rsidRDefault="003B442D" w:rsidP="003B442D">
      <w:pPr>
        <w:pStyle w:val="ab"/>
      </w:pPr>
    </w:p>
    <w:p w:rsidR="008818E0" w:rsidRDefault="007E7447" w:rsidP="007E7447">
      <w:pPr>
        <w:pStyle w:val="a1"/>
        <w:rPr>
          <w:rFonts w:cs="Times New Roman"/>
        </w:rPr>
      </w:pPr>
      <w:bookmarkStart w:id="10" w:name="_Toc531980929"/>
      <w:r w:rsidRPr="001E5E8B">
        <w:rPr>
          <w:rFonts w:cs="Times New Roman"/>
        </w:rPr>
        <w:t>卷积神经网络前向传播网络结构</w:t>
      </w:r>
      <w:bookmarkEnd w:id="10"/>
    </w:p>
    <w:p w:rsidR="007504B6" w:rsidRDefault="007504B6">
      <w:pPr>
        <w:widowControl/>
        <w:jc w:val="left"/>
        <w:rPr>
          <w:rFonts w:ascii="Times New Roman" w:hAnsi="Times New Roman"/>
          <w:noProof/>
          <w:sz w:val="24"/>
          <w:szCs w:val="24"/>
        </w:rPr>
      </w:pPr>
      <w:r>
        <w:br w:type="page"/>
      </w:r>
    </w:p>
    <w:p w:rsidR="003B442D" w:rsidRPr="003B442D" w:rsidRDefault="003B442D" w:rsidP="003B442D">
      <w:pPr>
        <w:pStyle w:val="ab"/>
      </w:pPr>
    </w:p>
    <w:sectPr w:rsidR="003B442D" w:rsidRPr="003B442D" w:rsidSect="006A192D">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E2D" w:rsidRDefault="00BC5E2D" w:rsidP="00CC60B6">
      <w:r>
        <w:separator/>
      </w:r>
    </w:p>
  </w:endnote>
  <w:endnote w:type="continuationSeparator" w:id="0">
    <w:p w:rsidR="00BC5E2D" w:rsidRDefault="00BC5E2D"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jc w:val="center"/>
    </w:pPr>
  </w:p>
  <w:p w:rsidR="00182796" w:rsidRDefault="00182796">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jc w:val="center"/>
    </w:pPr>
  </w:p>
  <w:p w:rsidR="00182796" w:rsidRDefault="00182796">
    <w:pPr>
      <w:pStyle w:val="a9"/>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jc w:val="center"/>
    </w:pPr>
  </w:p>
  <w:p w:rsidR="00182796" w:rsidRDefault="00182796">
    <w:pPr>
      <w:pStyle w:val="a9"/>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10235"/>
      <w:docPartObj>
        <w:docPartGallery w:val="Page Numbers (Bottom of Page)"/>
        <w:docPartUnique/>
      </w:docPartObj>
    </w:sdtPr>
    <w:sdtContent>
      <w:p w:rsidR="00182796" w:rsidRDefault="00182796">
        <w:pPr>
          <w:pStyle w:val="a9"/>
          <w:jc w:val="center"/>
        </w:pPr>
        <w:r>
          <w:fldChar w:fldCharType="begin"/>
        </w:r>
        <w:r>
          <w:instrText>PAGE   \* MERGEFORMAT</w:instrText>
        </w:r>
        <w:r>
          <w:fldChar w:fldCharType="separate"/>
        </w:r>
        <w:r w:rsidR="0037488A" w:rsidRPr="0037488A">
          <w:rPr>
            <w:noProof/>
            <w:lang w:val="zh-CN"/>
          </w:rPr>
          <w:t>I</w:t>
        </w:r>
        <w:r>
          <w:fldChar w:fldCharType="end"/>
        </w:r>
      </w:p>
    </w:sdtContent>
  </w:sdt>
  <w:p w:rsidR="00182796" w:rsidRDefault="00182796">
    <w:pPr>
      <w:pStyle w:val="a9"/>
      <w:tabs>
        <w:tab w:val="left" w:pos="377"/>
      </w:tabs>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37559"/>
      <w:docPartObj>
        <w:docPartGallery w:val="Page Numbers (Bottom of Page)"/>
        <w:docPartUnique/>
      </w:docPartObj>
    </w:sdtPr>
    <w:sdtContent>
      <w:p w:rsidR="00182796" w:rsidRDefault="00182796">
        <w:pPr>
          <w:pStyle w:val="a9"/>
          <w:jc w:val="center"/>
        </w:pPr>
        <w:r>
          <w:fldChar w:fldCharType="begin"/>
        </w:r>
        <w:r>
          <w:instrText>PAGE   \* MERGEFORMAT</w:instrText>
        </w:r>
        <w:r>
          <w:fldChar w:fldCharType="separate"/>
        </w:r>
        <w:r w:rsidR="006853A3" w:rsidRPr="006853A3">
          <w:rPr>
            <w:noProof/>
            <w:lang w:val="zh-CN"/>
          </w:rPr>
          <w:t>4</w:t>
        </w:r>
        <w:r>
          <w:fldChar w:fldCharType="end"/>
        </w:r>
      </w:p>
    </w:sdtContent>
  </w:sdt>
  <w:p w:rsidR="00182796" w:rsidRDefault="00182796">
    <w:pPr>
      <w:pStyle w:val="a9"/>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043392"/>
      <w:docPartObj>
        <w:docPartGallery w:val="Page Numbers (Bottom of Page)"/>
        <w:docPartUnique/>
      </w:docPartObj>
    </w:sdtPr>
    <w:sdtContent>
      <w:p w:rsidR="00182796" w:rsidRDefault="00182796">
        <w:pPr>
          <w:pStyle w:val="a9"/>
          <w:jc w:val="center"/>
        </w:pPr>
        <w:r>
          <w:fldChar w:fldCharType="begin"/>
        </w:r>
        <w:r>
          <w:instrText>PAGE   \* MERGEFORMAT</w:instrText>
        </w:r>
        <w:r>
          <w:fldChar w:fldCharType="separate"/>
        </w:r>
        <w:r w:rsidR="006853A3" w:rsidRPr="006853A3">
          <w:rPr>
            <w:noProof/>
            <w:lang w:val="zh-CN"/>
          </w:rPr>
          <w:t>5</w:t>
        </w:r>
        <w:r>
          <w:fldChar w:fldCharType="end"/>
        </w:r>
      </w:p>
    </w:sdtContent>
  </w:sdt>
  <w:p w:rsidR="00182796" w:rsidRDefault="00182796">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E2D" w:rsidRDefault="00BC5E2D" w:rsidP="00CC60B6">
      <w:r>
        <w:separator/>
      </w:r>
    </w:p>
  </w:footnote>
  <w:footnote w:type="continuationSeparator" w:id="0">
    <w:p w:rsidR="00BC5E2D" w:rsidRDefault="00BC5E2D"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7"/>
    </w:pPr>
    <w:r>
      <w:rPr>
        <w:rFonts w:hint="eastAsia"/>
      </w:rPr>
      <w:t>北京邮电大学</w:t>
    </w:r>
    <w:r>
      <w:t>工学硕士学位论文</w:t>
    </w:r>
  </w:p>
  <w:p w:rsidR="00182796" w:rsidRDefault="00182796"/>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Pr="00E015F9" w:rsidRDefault="00182796"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Pr="00E015F9" w:rsidRDefault="00182796"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6853A3" w:rsidRPr="006853A3">
      <w:rPr>
        <w:rFonts w:hint="eastAsia"/>
        <w:b/>
        <w:bCs/>
        <w:noProof/>
      </w:rPr>
      <w:t>绪论</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29B7"/>
    <w:multiLevelType w:val="multilevel"/>
    <w:tmpl w:val="E542BEA4"/>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6"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3"/>
  </w:num>
  <w:num w:numId="4">
    <w:abstractNumId w:val="6"/>
  </w:num>
  <w:num w:numId="5">
    <w:abstractNumId w:val="9"/>
  </w:num>
  <w:num w:numId="6">
    <w:abstractNumId w:val="1"/>
  </w:num>
  <w:num w:numId="7">
    <w:abstractNumId w:val="2"/>
  </w:num>
  <w:num w:numId="8">
    <w:abstractNumId w:val="17"/>
  </w:num>
  <w:num w:numId="9">
    <w:abstractNumId w:val="8"/>
  </w:num>
  <w:num w:numId="10">
    <w:abstractNumId w:val="11"/>
  </w:num>
  <w:num w:numId="11">
    <w:abstractNumId w:val="0"/>
  </w:num>
  <w:num w:numId="12">
    <w:abstractNumId w:val="15"/>
  </w:num>
  <w:num w:numId="13">
    <w:abstractNumId w:val="19"/>
  </w:num>
  <w:num w:numId="14">
    <w:abstractNumId w:val="16"/>
  </w:num>
  <w:num w:numId="15">
    <w:abstractNumId w:val="20"/>
  </w:num>
  <w:num w:numId="16">
    <w:abstractNumId w:val="10"/>
  </w:num>
  <w:num w:numId="17">
    <w:abstractNumId w:val="21"/>
  </w:num>
  <w:num w:numId="18">
    <w:abstractNumId w:val="12"/>
  </w:num>
  <w:num w:numId="19">
    <w:abstractNumId w:val="18"/>
  </w:num>
  <w:num w:numId="20">
    <w:abstractNumId w:val="5"/>
  </w:num>
  <w:num w:numId="21">
    <w:abstractNumId w:val="4"/>
  </w:num>
  <w:num w:numId="22">
    <w:abstractNumId w:val="7"/>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99B"/>
    <w:rsid w:val="00002B0F"/>
    <w:rsid w:val="00003F96"/>
    <w:rsid w:val="00005459"/>
    <w:rsid w:val="00005CE9"/>
    <w:rsid w:val="00006B63"/>
    <w:rsid w:val="0001186F"/>
    <w:rsid w:val="00014192"/>
    <w:rsid w:val="00014A5F"/>
    <w:rsid w:val="000173AF"/>
    <w:rsid w:val="0002023E"/>
    <w:rsid w:val="00020822"/>
    <w:rsid w:val="000209F8"/>
    <w:rsid w:val="00020AA8"/>
    <w:rsid w:val="00020EC9"/>
    <w:rsid w:val="0002153A"/>
    <w:rsid w:val="0002165F"/>
    <w:rsid w:val="00021C91"/>
    <w:rsid w:val="00023A30"/>
    <w:rsid w:val="0002440D"/>
    <w:rsid w:val="00025E10"/>
    <w:rsid w:val="000276B8"/>
    <w:rsid w:val="00030854"/>
    <w:rsid w:val="00030BC2"/>
    <w:rsid w:val="00031AF9"/>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104F"/>
    <w:rsid w:val="00061F23"/>
    <w:rsid w:val="000629D6"/>
    <w:rsid w:val="000631A2"/>
    <w:rsid w:val="000635BB"/>
    <w:rsid w:val="000642D6"/>
    <w:rsid w:val="00066A21"/>
    <w:rsid w:val="00067215"/>
    <w:rsid w:val="00070854"/>
    <w:rsid w:val="00072C66"/>
    <w:rsid w:val="00077146"/>
    <w:rsid w:val="00077599"/>
    <w:rsid w:val="000807D3"/>
    <w:rsid w:val="00083A57"/>
    <w:rsid w:val="00084F91"/>
    <w:rsid w:val="0008608A"/>
    <w:rsid w:val="000869C4"/>
    <w:rsid w:val="00091827"/>
    <w:rsid w:val="00091B86"/>
    <w:rsid w:val="00091EA5"/>
    <w:rsid w:val="000925D7"/>
    <w:rsid w:val="00093960"/>
    <w:rsid w:val="00094BA6"/>
    <w:rsid w:val="0009606B"/>
    <w:rsid w:val="00096CEF"/>
    <w:rsid w:val="00097C47"/>
    <w:rsid w:val="000A0248"/>
    <w:rsid w:val="000A06EC"/>
    <w:rsid w:val="000A0887"/>
    <w:rsid w:val="000A3BAD"/>
    <w:rsid w:val="000A478A"/>
    <w:rsid w:val="000A488C"/>
    <w:rsid w:val="000A4B56"/>
    <w:rsid w:val="000A5435"/>
    <w:rsid w:val="000A576D"/>
    <w:rsid w:val="000A57DB"/>
    <w:rsid w:val="000A6342"/>
    <w:rsid w:val="000A6758"/>
    <w:rsid w:val="000A6B89"/>
    <w:rsid w:val="000A6FDE"/>
    <w:rsid w:val="000B0E97"/>
    <w:rsid w:val="000B10EA"/>
    <w:rsid w:val="000B244D"/>
    <w:rsid w:val="000B25DA"/>
    <w:rsid w:val="000B2D65"/>
    <w:rsid w:val="000B372B"/>
    <w:rsid w:val="000B38C2"/>
    <w:rsid w:val="000B5255"/>
    <w:rsid w:val="000B6F44"/>
    <w:rsid w:val="000C21CB"/>
    <w:rsid w:val="000C4826"/>
    <w:rsid w:val="000C4BCA"/>
    <w:rsid w:val="000C7F33"/>
    <w:rsid w:val="000D3FE0"/>
    <w:rsid w:val="000D451A"/>
    <w:rsid w:val="000D4590"/>
    <w:rsid w:val="000D568C"/>
    <w:rsid w:val="000D5F9A"/>
    <w:rsid w:val="000D639C"/>
    <w:rsid w:val="000D63A9"/>
    <w:rsid w:val="000D66AA"/>
    <w:rsid w:val="000D704F"/>
    <w:rsid w:val="000E17F6"/>
    <w:rsid w:val="000E47BF"/>
    <w:rsid w:val="000E5CF4"/>
    <w:rsid w:val="000E66F9"/>
    <w:rsid w:val="000E7515"/>
    <w:rsid w:val="000F0FD7"/>
    <w:rsid w:val="000F3360"/>
    <w:rsid w:val="000F3BF6"/>
    <w:rsid w:val="000F4937"/>
    <w:rsid w:val="000F50EE"/>
    <w:rsid w:val="000F5126"/>
    <w:rsid w:val="000F6AFA"/>
    <w:rsid w:val="001047E2"/>
    <w:rsid w:val="0010715B"/>
    <w:rsid w:val="0010767D"/>
    <w:rsid w:val="00110ED6"/>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52E6"/>
    <w:rsid w:val="00125816"/>
    <w:rsid w:val="00125EC2"/>
    <w:rsid w:val="001264BA"/>
    <w:rsid w:val="0013151A"/>
    <w:rsid w:val="001315E2"/>
    <w:rsid w:val="0013163E"/>
    <w:rsid w:val="00131DA2"/>
    <w:rsid w:val="001333CE"/>
    <w:rsid w:val="00134150"/>
    <w:rsid w:val="0013456C"/>
    <w:rsid w:val="00137FB1"/>
    <w:rsid w:val="0014013A"/>
    <w:rsid w:val="00140F2E"/>
    <w:rsid w:val="001416B6"/>
    <w:rsid w:val="00144685"/>
    <w:rsid w:val="00146953"/>
    <w:rsid w:val="0014794A"/>
    <w:rsid w:val="00147AD9"/>
    <w:rsid w:val="00147DAF"/>
    <w:rsid w:val="00151D14"/>
    <w:rsid w:val="0015248C"/>
    <w:rsid w:val="00153878"/>
    <w:rsid w:val="00153C32"/>
    <w:rsid w:val="00156124"/>
    <w:rsid w:val="00156821"/>
    <w:rsid w:val="0016010A"/>
    <w:rsid w:val="00161231"/>
    <w:rsid w:val="0016127F"/>
    <w:rsid w:val="00161999"/>
    <w:rsid w:val="00162AC1"/>
    <w:rsid w:val="001633E9"/>
    <w:rsid w:val="00163687"/>
    <w:rsid w:val="00165FD3"/>
    <w:rsid w:val="00166159"/>
    <w:rsid w:val="00170A71"/>
    <w:rsid w:val="00171194"/>
    <w:rsid w:val="00171AD5"/>
    <w:rsid w:val="001727F3"/>
    <w:rsid w:val="0017426F"/>
    <w:rsid w:val="00175D5A"/>
    <w:rsid w:val="00175E1A"/>
    <w:rsid w:val="00176108"/>
    <w:rsid w:val="00182796"/>
    <w:rsid w:val="00183A2F"/>
    <w:rsid w:val="00190305"/>
    <w:rsid w:val="001905DC"/>
    <w:rsid w:val="0019066F"/>
    <w:rsid w:val="001919A3"/>
    <w:rsid w:val="001926B2"/>
    <w:rsid w:val="001927B7"/>
    <w:rsid w:val="0019306E"/>
    <w:rsid w:val="00196F5E"/>
    <w:rsid w:val="00197F6E"/>
    <w:rsid w:val="001A104C"/>
    <w:rsid w:val="001A1B5E"/>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0DE"/>
    <w:rsid w:val="001C3A28"/>
    <w:rsid w:val="001C3AA8"/>
    <w:rsid w:val="001C4CF6"/>
    <w:rsid w:val="001C5141"/>
    <w:rsid w:val="001C53C2"/>
    <w:rsid w:val="001C5629"/>
    <w:rsid w:val="001C70FC"/>
    <w:rsid w:val="001C717A"/>
    <w:rsid w:val="001C768B"/>
    <w:rsid w:val="001C78B5"/>
    <w:rsid w:val="001C7EEA"/>
    <w:rsid w:val="001D019E"/>
    <w:rsid w:val="001D06F9"/>
    <w:rsid w:val="001D07A1"/>
    <w:rsid w:val="001D1C3A"/>
    <w:rsid w:val="001D2A04"/>
    <w:rsid w:val="001D4129"/>
    <w:rsid w:val="001D62C9"/>
    <w:rsid w:val="001D7D0C"/>
    <w:rsid w:val="001D7DD2"/>
    <w:rsid w:val="001E0492"/>
    <w:rsid w:val="001E1614"/>
    <w:rsid w:val="001E1CF3"/>
    <w:rsid w:val="001E2BDA"/>
    <w:rsid w:val="001E3E00"/>
    <w:rsid w:val="001E57D4"/>
    <w:rsid w:val="001E5E8B"/>
    <w:rsid w:val="001E7419"/>
    <w:rsid w:val="001E75C3"/>
    <w:rsid w:val="001E7EEA"/>
    <w:rsid w:val="001F0670"/>
    <w:rsid w:val="001F0F55"/>
    <w:rsid w:val="001F2B47"/>
    <w:rsid w:val="001F4996"/>
    <w:rsid w:val="001F5973"/>
    <w:rsid w:val="001F5DFB"/>
    <w:rsid w:val="001F76C0"/>
    <w:rsid w:val="00202763"/>
    <w:rsid w:val="00202AEA"/>
    <w:rsid w:val="00204B0D"/>
    <w:rsid w:val="00204B78"/>
    <w:rsid w:val="00205538"/>
    <w:rsid w:val="00205CDB"/>
    <w:rsid w:val="00205DA3"/>
    <w:rsid w:val="002062BC"/>
    <w:rsid w:val="00206A1C"/>
    <w:rsid w:val="002074A1"/>
    <w:rsid w:val="002106C1"/>
    <w:rsid w:val="00210DCF"/>
    <w:rsid w:val="00211830"/>
    <w:rsid w:val="00211957"/>
    <w:rsid w:val="00212A5A"/>
    <w:rsid w:val="002145B2"/>
    <w:rsid w:val="0021466D"/>
    <w:rsid w:val="002162BF"/>
    <w:rsid w:val="00217698"/>
    <w:rsid w:val="002203AD"/>
    <w:rsid w:val="002206CD"/>
    <w:rsid w:val="00222159"/>
    <w:rsid w:val="00222B08"/>
    <w:rsid w:val="00223A61"/>
    <w:rsid w:val="002247ED"/>
    <w:rsid w:val="00224C14"/>
    <w:rsid w:val="00225FF8"/>
    <w:rsid w:val="00227085"/>
    <w:rsid w:val="00231D11"/>
    <w:rsid w:val="00232152"/>
    <w:rsid w:val="00232A70"/>
    <w:rsid w:val="002333D9"/>
    <w:rsid w:val="002345E5"/>
    <w:rsid w:val="00234A10"/>
    <w:rsid w:val="00240C7C"/>
    <w:rsid w:val="00241590"/>
    <w:rsid w:val="00243E2B"/>
    <w:rsid w:val="002458D1"/>
    <w:rsid w:val="00246B8F"/>
    <w:rsid w:val="00247A5E"/>
    <w:rsid w:val="0025092E"/>
    <w:rsid w:val="0025202B"/>
    <w:rsid w:val="00254956"/>
    <w:rsid w:val="00255C62"/>
    <w:rsid w:val="00260299"/>
    <w:rsid w:val="00263EF5"/>
    <w:rsid w:val="0026430E"/>
    <w:rsid w:val="00267D7C"/>
    <w:rsid w:val="00270907"/>
    <w:rsid w:val="002716DD"/>
    <w:rsid w:val="00272E5D"/>
    <w:rsid w:val="002733E0"/>
    <w:rsid w:val="002747DC"/>
    <w:rsid w:val="0027615F"/>
    <w:rsid w:val="00276472"/>
    <w:rsid w:val="002767AA"/>
    <w:rsid w:val="002767D2"/>
    <w:rsid w:val="00282DE4"/>
    <w:rsid w:val="002830DD"/>
    <w:rsid w:val="00283133"/>
    <w:rsid w:val="00283135"/>
    <w:rsid w:val="00283137"/>
    <w:rsid w:val="00283E15"/>
    <w:rsid w:val="002853E7"/>
    <w:rsid w:val="0028552B"/>
    <w:rsid w:val="00287441"/>
    <w:rsid w:val="00290165"/>
    <w:rsid w:val="00292A1E"/>
    <w:rsid w:val="00293750"/>
    <w:rsid w:val="002940AD"/>
    <w:rsid w:val="00295831"/>
    <w:rsid w:val="0029781E"/>
    <w:rsid w:val="002A05A7"/>
    <w:rsid w:val="002A0FF6"/>
    <w:rsid w:val="002A1046"/>
    <w:rsid w:val="002A17C8"/>
    <w:rsid w:val="002A1883"/>
    <w:rsid w:val="002A1B91"/>
    <w:rsid w:val="002A478E"/>
    <w:rsid w:val="002A510B"/>
    <w:rsid w:val="002A528F"/>
    <w:rsid w:val="002A5B4F"/>
    <w:rsid w:val="002B01DB"/>
    <w:rsid w:val="002B0F46"/>
    <w:rsid w:val="002B228C"/>
    <w:rsid w:val="002B2B81"/>
    <w:rsid w:val="002C035A"/>
    <w:rsid w:val="002C11A6"/>
    <w:rsid w:val="002C16F2"/>
    <w:rsid w:val="002C2AF2"/>
    <w:rsid w:val="002C399B"/>
    <w:rsid w:val="002C3DC6"/>
    <w:rsid w:val="002C45A9"/>
    <w:rsid w:val="002C49D6"/>
    <w:rsid w:val="002C4F36"/>
    <w:rsid w:val="002C59A5"/>
    <w:rsid w:val="002C702F"/>
    <w:rsid w:val="002D1203"/>
    <w:rsid w:val="002D172B"/>
    <w:rsid w:val="002D4457"/>
    <w:rsid w:val="002D4933"/>
    <w:rsid w:val="002D4BEF"/>
    <w:rsid w:val="002D4E6B"/>
    <w:rsid w:val="002D6678"/>
    <w:rsid w:val="002D6FA8"/>
    <w:rsid w:val="002D7B5D"/>
    <w:rsid w:val="002D7CAB"/>
    <w:rsid w:val="002E0278"/>
    <w:rsid w:val="002E2165"/>
    <w:rsid w:val="002E238C"/>
    <w:rsid w:val="002E3C1B"/>
    <w:rsid w:val="002E527F"/>
    <w:rsid w:val="002E6C1A"/>
    <w:rsid w:val="002E7868"/>
    <w:rsid w:val="002F1012"/>
    <w:rsid w:val="002F18CB"/>
    <w:rsid w:val="002F2E08"/>
    <w:rsid w:val="002F5277"/>
    <w:rsid w:val="002F6E6B"/>
    <w:rsid w:val="00300AB1"/>
    <w:rsid w:val="00301497"/>
    <w:rsid w:val="0030204C"/>
    <w:rsid w:val="003038A5"/>
    <w:rsid w:val="00303932"/>
    <w:rsid w:val="00304C37"/>
    <w:rsid w:val="00305140"/>
    <w:rsid w:val="003051C5"/>
    <w:rsid w:val="003052DC"/>
    <w:rsid w:val="00305366"/>
    <w:rsid w:val="00306542"/>
    <w:rsid w:val="00306B3E"/>
    <w:rsid w:val="00306D07"/>
    <w:rsid w:val="00307152"/>
    <w:rsid w:val="00310830"/>
    <w:rsid w:val="00313467"/>
    <w:rsid w:val="00314799"/>
    <w:rsid w:val="0031724C"/>
    <w:rsid w:val="0031738E"/>
    <w:rsid w:val="00317BE4"/>
    <w:rsid w:val="00317F1F"/>
    <w:rsid w:val="0032055E"/>
    <w:rsid w:val="00320F17"/>
    <w:rsid w:val="003213F2"/>
    <w:rsid w:val="0032283E"/>
    <w:rsid w:val="00322AC9"/>
    <w:rsid w:val="00322BD8"/>
    <w:rsid w:val="00322FF9"/>
    <w:rsid w:val="0032306A"/>
    <w:rsid w:val="003242F7"/>
    <w:rsid w:val="0032553A"/>
    <w:rsid w:val="00326060"/>
    <w:rsid w:val="00326159"/>
    <w:rsid w:val="00326B20"/>
    <w:rsid w:val="00326CF2"/>
    <w:rsid w:val="003272EC"/>
    <w:rsid w:val="00330D92"/>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681F"/>
    <w:rsid w:val="00356B4A"/>
    <w:rsid w:val="00356F0F"/>
    <w:rsid w:val="00357C15"/>
    <w:rsid w:val="00360F32"/>
    <w:rsid w:val="003611B9"/>
    <w:rsid w:val="003617BB"/>
    <w:rsid w:val="00363A5D"/>
    <w:rsid w:val="00363A9F"/>
    <w:rsid w:val="00364022"/>
    <w:rsid w:val="00365CFD"/>
    <w:rsid w:val="00366125"/>
    <w:rsid w:val="0036676C"/>
    <w:rsid w:val="00367AC1"/>
    <w:rsid w:val="003703AC"/>
    <w:rsid w:val="003713F3"/>
    <w:rsid w:val="00371772"/>
    <w:rsid w:val="003723C7"/>
    <w:rsid w:val="00374170"/>
    <w:rsid w:val="0037433D"/>
    <w:rsid w:val="003744A6"/>
    <w:rsid w:val="0037488A"/>
    <w:rsid w:val="00374CAB"/>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EFE"/>
    <w:rsid w:val="00386462"/>
    <w:rsid w:val="0038660D"/>
    <w:rsid w:val="00386A2E"/>
    <w:rsid w:val="00386B0E"/>
    <w:rsid w:val="00387693"/>
    <w:rsid w:val="003919AD"/>
    <w:rsid w:val="003921D2"/>
    <w:rsid w:val="003928F8"/>
    <w:rsid w:val="00394A51"/>
    <w:rsid w:val="0039532F"/>
    <w:rsid w:val="003953E0"/>
    <w:rsid w:val="0039552E"/>
    <w:rsid w:val="003957D2"/>
    <w:rsid w:val="00395D55"/>
    <w:rsid w:val="0039749A"/>
    <w:rsid w:val="00397F9A"/>
    <w:rsid w:val="00397FF5"/>
    <w:rsid w:val="003A0B14"/>
    <w:rsid w:val="003A1086"/>
    <w:rsid w:val="003A2008"/>
    <w:rsid w:val="003A2411"/>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A23"/>
    <w:rsid w:val="003C0F68"/>
    <w:rsid w:val="003C23D3"/>
    <w:rsid w:val="003C2C1F"/>
    <w:rsid w:val="003C6D7F"/>
    <w:rsid w:val="003C7135"/>
    <w:rsid w:val="003D071D"/>
    <w:rsid w:val="003D0902"/>
    <w:rsid w:val="003D17F9"/>
    <w:rsid w:val="003D398A"/>
    <w:rsid w:val="003D4C64"/>
    <w:rsid w:val="003D576D"/>
    <w:rsid w:val="003D611B"/>
    <w:rsid w:val="003E0417"/>
    <w:rsid w:val="003E0B19"/>
    <w:rsid w:val="003E0EE4"/>
    <w:rsid w:val="003E14F6"/>
    <w:rsid w:val="003E1EAC"/>
    <w:rsid w:val="003E2E14"/>
    <w:rsid w:val="003E375E"/>
    <w:rsid w:val="003E67D7"/>
    <w:rsid w:val="003E6E78"/>
    <w:rsid w:val="003E7383"/>
    <w:rsid w:val="003E73FA"/>
    <w:rsid w:val="003F29AA"/>
    <w:rsid w:val="003F4227"/>
    <w:rsid w:val="003F6682"/>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BDF"/>
    <w:rsid w:val="0042271F"/>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D1B"/>
    <w:rsid w:val="00437FA4"/>
    <w:rsid w:val="00437FE0"/>
    <w:rsid w:val="004408E5"/>
    <w:rsid w:val="00440A89"/>
    <w:rsid w:val="00443159"/>
    <w:rsid w:val="00443C97"/>
    <w:rsid w:val="00444061"/>
    <w:rsid w:val="00444DDE"/>
    <w:rsid w:val="00445CA7"/>
    <w:rsid w:val="00445E46"/>
    <w:rsid w:val="00447137"/>
    <w:rsid w:val="004472E7"/>
    <w:rsid w:val="0045053D"/>
    <w:rsid w:val="004531F4"/>
    <w:rsid w:val="004537D3"/>
    <w:rsid w:val="00453EF9"/>
    <w:rsid w:val="0045563C"/>
    <w:rsid w:val="00456A8C"/>
    <w:rsid w:val="00456D83"/>
    <w:rsid w:val="00460E9C"/>
    <w:rsid w:val="00461E17"/>
    <w:rsid w:val="00461F45"/>
    <w:rsid w:val="004631E2"/>
    <w:rsid w:val="00463B32"/>
    <w:rsid w:val="00464270"/>
    <w:rsid w:val="00464802"/>
    <w:rsid w:val="00464B00"/>
    <w:rsid w:val="004653E0"/>
    <w:rsid w:val="00465FF6"/>
    <w:rsid w:val="00470446"/>
    <w:rsid w:val="00471714"/>
    <w:rsid w:val="00471EE0"/>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FB3"/>
    <w:rsid w:val="004A1675"/>
    <w:rsid w:val="004A191F"/>
    <w:rsid w:val="004A385D"/>
    <w:rsid w:val="004A638F"/>
    <w:rsid w:val="004A6787"/>
    <w:rsid w:val="004A69A6"/>
    <w:rsid w:val="004A6FEF"/>
    <w:rsid w:val="004A7492"/>
    <w:rsid w:val="004A7BD8"/>
    <w:rsid w:val="004B030B"/>
    <w:rsid w:val="004B1B67"/>
    <w:rsid w:val="004B403A"/>
    <w:rsid w:val="004B46F8"/>
    <w:rsid w:val="004B6BD0"/>
    <w:rsid w:val="004B6F9D"/>
    <w:rsid w:val="004B71E2"/>
    <w:rsid w:val="004C31CF"/>
    <w:rsid w:val="004C457B"/>
    <w:rsid w:val="004C47C9"/>
    <w:rsid w:val="004C48B3"/>
    <w:rsid w:val="004C56CB"/>
    <w:rsid w:val="004C5E44"/>
    <w:rsid w:val="004D0856"/>
    <w:rsid w:val="004D087B"/>
    <w:rsid w:val="004D4C30"/>
    <w:rsid w:val="004E16B9"/>
    <w:rsid w:val="004E1FBF"/>
    <w:rsid w:val="004E1FEC"/>
    <w:rsid w:val="004E2E21"/>
    <w:rsid w:val="004E310E"/>
    <w:rsid w:val="004E3F06"/>
    <w:rsid w:val="004E4B66"/>
    <w:rsid w:val="004E5584"/>
    <w:rsid w:val="004E5E15"/>
    <w:rsid w:val="004E66CC"/>
    <w:rsid w:val="004E6920"/>
    <w:rsid w:val="004E6F58"/>
    <w:rsid w:val="004F12A2"/>
    <w:rsid w:val="004F2154"/>
    <w:rsid w:val="004F3FB8"/>
    <w:rsid w:val="004F48D4"/>
    <w:rsid w:val="004F5383"/>
    <w:rsid w:val="004F5D21"/>
    <w:rsid w:val="004F67E8"/>
    <w:rsid w:val="004F6C07"/>
    <w:rsid w:val="00500D28"/>
    <w:rsid w:val="00500EA8"/>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B3B"/>
    <w:rsid w:val="005145D6"/>
    <w:rsid w:val="00514CE9"/>
    <w:rsid w:val="00515914"/>
    <w:rsid w:val="005164D6"/>
    <w:rsid w:val="0051789D"/>
    <w:rsid w:val="00520076"/>
    <w:rsid w:val="00520265"/>
    <w:rsid w:val="00520FC3"/>
    <w:rsid w:val="0052140E"/>
    <w:rsid w:val="00521545"/>
    <w:rsid w:val="00521829"/>
    <w:rsid w:val="0052291E"/>
    <w:rsid w:val="00523348"/>
    <w:rsid w:val="00523D2F"/>
    <w:rsid w:val="00523E6E"/>
    <w:rsid w:val="00523FF1"/>
    <w:rsid w:val="00525570"/>
    <w:rsid w:val="00526200"/>
    <w:rsid w:val="00526702"/>
    <w:rsid w:val="005311E9"/>
    <w:rsid w:val="00531737"/>
    <w:rsid w:val="005321FD"/>
    <w:rsid w:val="00533630"/>
    <w:rsid w:val="005359A0"/>
    <w:rsid w:val="0053618C"/>
    <w:rsid w:val="00536F27"/>
    <w:rsid w:val="00537BF6"/>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6AF"/>
    <w:rsid w:val="00544C85"/>
    <w:rsid w:val="0054634D"/>
    <w:rsid w:val="00547539"/>
    <w:rsid w:val="005509A8"/>
    <w:rsid w:val="00551F99"/>
    <w:rsid w:val="0055386A"/>
    <w:rsid w:val="0055421E"/>
    <w:rsid w:val="00554444"/>
    <w:rsid w:val="00556F52"/>
    <w:rsid w:val="00557098"/>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4D70"/>
    <w:rsid w:val="00597025"/>
    <w:rsid w:val="005977BA"/>
    <w:rsid w:val="005A1420"/>
    <w:rsid w:val="005A2751"/>
    <w:rsid w:val="005A2F5E"/>
    <w:rsid w:val="005A37BF"/>
    <w:rsid w:val="005A4F38"/>
    <w:rsid w:val="005A6353"/>
    <w:rsid w:val="005A69ED"/>
    <w:rsid w:val="005A7333"/>
    <w:rsid w:val="005B5704"/>
    <w:rsid w:val="005B6E20"/>
    <w:rsid w:val="005B7255"/>
    <w:rsid w:val="005B7D39"/>
    <w:rsid w:val="005B7E0C"/>
    <w:rsid w:val="005B7E63"/>
    <w:rsid w:val="005C0D62"/>
    <w:rsid w:val="005C2FFF"/>
    <w:rsid w:val="005C37D2"/>
    <w:rsid w:val="005C57B1"/>
    <w:rsid w:val="005C693A"/>
    <w:rsid w:val="005D04C5"/>
    <w:rsid w:val="005D08D8"/>
    <w:rsid w:val="005D3188"/>
    <w:rsid w:val="005D40CA"/>
    <w:rsid w:val="005D559F"/>
    <w:rsid w:val="005D7DF0"/>
    <w:rsid w:val="005E00F2"/>
    <w:rsid w:val="005E08BF"/>
    <w:rsid w:val="005E09DC"/>
    <w:rsid w:val="005E0FFD"/>
    <w:rsid w:val="005E174A"/>
    <w:rsid w:val="005E3DF1"/>
    <w:rsid w:val="005E4D60"/>
    <w:rsid w:val="005E5337"/>
    <w:rsid w:val="005E5ED8"/>
    <w:rsid w:val="005E6250"/>
    <w:rsid w:val="005F1D64"/>
    <w:rsid w:val="005F1F14"/>
    <w:rsid w:val="005F279F"/>
    <w:rsid w:val="005F3DA2"/>
    <w:rsid w:val="005F40A0"/>
    <w:rsid w:val="005F5FA9"/>
    <w:rsid w:val="005F6B94"/>
    <w:rsid w:val="0060009B"/>
    <w:rsid w:val="00601D2D"/>
    <w:rsid w:val="00602772"/>
    <w:rsid w:val="00603285"/>
    <w:rsid w:val="0060373F"/>
    <w:rsid w:val="00603892"/>
    <w:rsid w:val="006047E1"/>
    <w:rsid w:val="00605D43"/>
    <w:rsid w:val="00606B29"/>
    <w:rsid w:val="00607618"/>
    <w:rsid w:val="0060769A"/>
    <w:rsid w:val="00607F65"/>
    <w:rsid w:val="006111E6"/>
    <w:rsid w:val="00612541"/>
    <w:rsid w:val="00612695"/>
    <w:rsid w:val="00613AD9"/>
    <w:rsid w:val="00614839"/>
    <w:rsid w:val="00615905"/>
    <w:rsid w:val="00616D84"/>
    <w:rsid w:val="00617065"/>
    <w:rsid w:val="00617396"/>
    <w:rsid w:val="006176DB"/>
    <w:rsid w:val="0062321B"/>
    <w:rsid w:val="00623AC9"/>
    <w:rsid w:val="00623DD6"/>
    <w:rsid w:val="006246E5"/>
    <w:rsid w:val="00624BAF"/>
    <w:rsid w:val="00625032"/>
    <w:rsid w:val="00625241"/>
    <w:rsid w:val="006253D3"/>
    <w:rsid w:val="00630196"/>
    <w:rsid w:val="006308FA"/>
    <w:rsid w:val="006314A0"/>
    <w:rsid w:val="00632913"/>
    <w:rsid w:val="0063335A"/>
    <w:rsid w:val="00633ED8"/>
    <w:rsid w:val="00633FE6"/>
    <w:rsid w:val="0063505D"/>
    <w:rsid w:val="0063538B"/>
    <w:rsid w:val="00635D14"/>
    <w:rsid w:val="00636468"/>
    <w:rsid w:val="00637739"/>
    <w:rsid w:val="006377D4"/>
    <w:rsid w:val="00637953"/>
    <w:rsid w:val="00637D4B"/>
    <w:rsid w:val="00637F19"/>
    <w:rsid w:val="0064148D"/>
    <w:rsid w:val="00641929"/>
    <w:rsid w:val="00641C5D"/>
    <w:rsid w:val="00642725"/>
    <w:rsid w:val="006456B5"/>
    <w:rsid w:val="00647C62"/>
    <w:rsid w:val="00647CD3"/>
    <w:rsid w:val="00651183"/>
    <w:rsid w:val="006513D6"/>
    <w:rsid w:val="00652C20"/>
    <w:rsid w:val="00653196"/>
    <w:rsid w:val="006533AD"/>
    <w:rsid w:val="00654BE3"/>
    <w:rsid w:val="0065526E"/>
    <w:rsid w:val="006555BF"/>
    <w:rsid w:val="00660280"/>
    <w:rsid w:val="00661387"/>
    <w:rsid w:val="00661A8D"/>
    <w:rsid w:val="00661C6E"/>
    <w:rsid w:val="00663712"/>
    <w:rsid w:val="006654AD"/>
    <w:rsid w:val="00665840"/>
    <w:rsid w:val="00666F01"/>
    <w:rsid w:val="00666F53"/>
    <w:rsid w:val="006701C8"/>
    <w:rsid w:val="00670773"/>
    <w:rsid w:val="0067180A"/>
    <w:rsid w:val="00672582"/>
    <w:rsid w:val="00673C98"/>
    <w:rsid w:val="00673DCD"/>
    <w:rsid w:val="00674A4C"/>
    <w:rsid w:val="0067676A"/>
    <w:rsid w:val="00676A09"/>
    <w:rsid w:val="006809CE"/>
    <w:rsid w:val="0068200B"/>
    <w:rsid w:val="006831AA"/>
    <w:rsid w:val="00683558"/>
    <w:rsid w:val="006839B7"/>
    <w:rsid w:val="00684FF9"/>
    <w:rsid w:val="006853A3"/>
    <w:rsid w:val="0068656F"/>
    <w:rsid w:val="00686790"/>
    <w:rsid w:val="00686DD4"/>
    <w:rsid w:val="00687561"/>
    <w:rsid w:val="006921D4"/>
    <w:rsid w:val="00693924"/>
    <w:rsid w:val="00693BC0"/>
    <w:rsid w:val="00693F4E"/>
    <w:rsid w:val="00695A51"/>
    <w:rsid w:val="006963AB"/>
    <w:rsid w:val="0069714A"/>
    <w:rsid w:val="00697C57"/>
    <w:rsid w:val="00697EF4"/>
    <w:rsid w:val="006A0A4A"/>
    <w:rsid w:val="006A0C7E"/>
    <w:rsid w:val="006A192D"/>
    <w:rsid w:val="006A58D8"/>
    <w:rsid w:val="006A5BEC"/>
    <w:rsid w:val="006A681B"/>
    <w:rsid w:val="006A6922"/>
    <w:rsid w:val="006A7971"/>
    <w:rsid w:val="006B0E43"/>
    <w:rsid w:val="006B2D91"/>
    <w:rsid w:val="006B35E3"/>
    <w:rsid w:val="006B44E8"/>
    <w:rsid w:val="006B4AC8"/>
    <w:rsid w:val="006B4CA3"/>
    <w:rsid w:val="006B57CE"/>
    <w:rsid w:val="006B69A1"/>
    <w:rsid w:val="006C11E9"/>
    <w:rsid w:val="006C2252"/>
    <w:rsid w:val="006C29EF"/>
    <w:rsid w:val="006C3580"/>
    <w:rsid w:val="006C371F"/>
    <w:rsid w:val="006C395A"/>
    <w:rsid w:val="006C45E4"/>
    <w:rsid w:val="006C53A6"/>
    <w:rsid w:val="006C6050"/>
    <w:rsid w:val="006D18C6"/>
    <w:rsid w:val="006D3850"/>
    <w:rsid w:val="006D5972"/>
    <w:rsid w:val="006D7A22"/>
    <w:rsid w:val="006E42DF"/>
    <w:rsid w:val="006E6019"/>
    <w:rsid w:val="006F0AC5"/>
    <w:rsid w:val="006F108A"/>
    <w:rsid w:val="006F1F9E"/>
    <w:rsid w:val="006F2ADD"/>
    <w:rsid w:val="006F3265"/>
    <w:rsid w:val="006F39F9"/>
    <w:rsid w:val="006F4261"/>
    <w:rsid w:val="006F486D"/>
    <w:rsid w:val="006F4E44"/>
    <w:rsid w:val="006F6651"/>
    <w:rsid w:val="007000C0"/>
    <w:rsid w:val="007001C0"/>
    <w:rsid w:val="0070299A"/>
    <w:rsid w:val="00702CED"/>
    <w:rsid w:val="00702EB2"/>
    <w:rsid w:val="007043DA"/>
    <w:rsid w:val="00704749"/>
    <w:rsid w:val="00704C0E"/>
    <w:rsid w:val="007059BB"/>
    <w:rsid w:val="0070628B"/>
    <w:rsid w:val="007108DB"/>
    <w:rsid w:val="00711722"/>
    <w:rsid w:val="00712D7B"/>
    <w:rsid w:val="00713052"/>
    <w:rsid w:val="00713BEE"/>
    <w:rsid w:val="00713E26"/>
    <w:rsid w:val="00715277"/>
    <w:rsid w:val="00715ABD"/>
    <w:rsid w:val="00716046"/>
    <w:rsid w:val="00716C22"/>
    <w:rsid w:val="007200E3"/>
    <w:rsid w:val="00720643"/>
    <w:rsid w:val="00720652"/>
    <w:rsid w:val="007229E3"/>
    <w:rsid w:val="007229EA"/>
    <w:rsid w:val="00723506"/>
    <w:rsid w:val="00723BC2"/>
    <w:rsid w:val="007242A2"/>
    <w:rsid w:val="00724897"/>
    <w:rsid w:val="00725F2C"/>
    <w:rsid w:val="00726877"/>
    <w:rsid w:val="00727125"/>
    <w:rsid w:val="00727945"/>
    <w:rsid w:val="00730001"/>
    <w:rsid w:val="00730518"/>
    <w:rsid w:val="00730ACE"/>
    <w:rsid w:val="007331AC"/>
    <w:rsid w:val="00733B41"/>
    <w:rsid w:val="00733D32"/>
    <w:rsid w:val="00734838"/>
    <w:rsid w:val="00734F22"/>
    <w:rsid w:val="00734F48"/>
    <w:rsid w:val="007377CA"/>
    <w:rsid w:val="007378B1"/>
    <w:rsid w:val="00737A0A"/>
    <w:rsid w:val="00740E10"/>
    <w:rsid w:val="00740FCC"/>
    <w:rsid w:val="007436CB"/>
    <w:rsid w:val="0074436D"/>
    <w:rsid w:val="00744B5E"/>
    <w:rsid w:val="0074584B"/>
    <w:rsid w:val="0074676B"/>
    <w:rsid w:val="00746B2E"/>
    <w:rsid w:val="00747C05"/>
    <w:rsid w:val="007504B6"/>
    <w:rsid w:val="00751943"/>
    <w:rsid w:val="0075195F"/>
    <w:rsid w:val="0075390F"/>
    <w:rsid w:val="00754587"/>
    <w:rsid w:val="00756098"/>
    <w:rsid w:val="00756E28"/>
    <w:rsid w:val="0075749A"/>
    <w:rsid w:val="00760531"/>
    <w:rsid w:val="00761AD4"/>
    <w:rsid w:val="00761DDB"/>
    <w:rsid w:val="00762551"/>
    <w:rsid w:val="007650CD"/>
    <w:rsid w:val="00765B7B"/>
    <w:rsid w:val="0076687E"/>
    <w:rsid w:val="00766B2F"/>
    <w:rsid w:val="007671D0"/>
    <w:rsid w:val="007673FC"/>
    <w:rsid w:val="00770618"/>
    <w:rsid w:val="0077083A"/>
    <w:rsid w:val="007747BA"/>
    <w:rsid w:val="00776E46"/>
    <w:rsid w:val="00777864"/>
    <w:rsid w:val="00777A6E"/>
    <w:rsid w:val="00777B1B"/>
    <w:rsid w:val="0078041A"/>
    <w:rsid w:val="00781BF4"/>
    <w:rsid w:val="00782368"/>
    <w:rsid w:val="00782823"/>
    <w:rsid w:val="00782E20"/>
    <w:rsid w:val="007835B0"/>
    <w:rsid w:val="007837CE"/>
    <w:rsid w:val="00783E79"/>
    <w:rsid w:val="0078415F"/>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A023B"/>
    <w:rsid w:val="007A0E07"/>
    <w:rsid w:val="007A1E1C"/>
    <w:rsid w:val="007A2896"/>
    <w:rsid w:val="007A2F55"/>
    <w:rsid w:val="007A3D20"/>
    <w:rsid w:val="007A567C"/>
    <w:rsid w:val="007A56A9"/>
    <w:rsid w:val="007A62A5"/>
    <w:rsid w:val="007A720D"/>
    <w:rsid w:val="007B086F"/>
    <w:rsid w:val="007B2CAE"/>
    <w:rsid w:val="007B2DF9"/>
    <w:rsid w:val="007B32E4"/>
    <w:rsid w:val="007B341A"/>
    <w:rsid w:val="007B4E0B"/>
    <w:rsid w:val="007B513C"/>
    <w:rsid w:val="007B5369"/>
    <w:rsid w:val="007B5DA7"/>
    <w:rsid w:val="007B73AB"/>
    <w:rsid w:val="007C2F7F"/>
    <w:rsid w:val="007C34A5"/>
    <w:rsid w:val="007C4BAB"/>
    <w:rsid w:val="007C50E8"/>
    <w:rsid w:val="007C71B6"/>
    <w:rsid w:val="007C7A19"/>
    <w:rsid w:val="007D037C"/>
    <w:rsid w:val="007D070A"/>
    <w:rsid w:val="007D34DE"/>
    <w:rsid w:val="007D3EAD"/>
    <w:rsid w:val="007D52DA"/>
    <w:rsid w:val="007E0476"/>
    <w:rsid w:val="007E196D"/>
    <w:rsid w:val="007E279C"/>
    <w:rsid w:val="007E56FE"/>
    <w:rsid w:val="007E5808"/>
    <w:rsid w:val="007E5FA1"/>
    <w:rsid w:val="007E5FFF"/>
    <w:rsid w:val="007E685C"/>
    <w:rsid w:val="007E6A84"/>
    <w:rsid w:val="007E7447"/>
    <w:rsid w:val="007E789E"/>
    <w:rsid w:val="007F0639"/>
    <w:rsid w:val="007F0C20"/>
    <w:rsid w:val="007F1C07"/>
    <w:rsid w:val="007F1E21"/>
    <w:rsid w:val="007F279E"/>
    <w:rsid w:val="007F31C4"/>
    <w:rsid w:val="007F345B"/>
    <w:rsid w:val="007F493A"/>
    <w:rsid w:val="007F4CB3"/>
    <w:rsid w:val="00800311"/>
    <w:rsid w:val="00800386"/>
    <w:rsid w:val="00800549"/>
    <w:rsid w:val="00800F39"/>
    <w:rsid w:val="00801917"/>
    <w:rsid w:val="008024EA"/>
    <w:rsid w:val="00804DB6"/>
    <w:rsid w:val="0080520A"/>
    <w:rsid w:val="00805BE3"/>
    <w:rsid w:val="00805E9C"/>
    <w:rsid w:val="00806F14"/>
    <w:rsid w:val="008071D3"/>
    <w:rsid w:val="0081041F"/>
    <w:rsid w:val="00812D9B"/>
    <w:rsid w:val="008130EB"/>
    <w:rsid w:val="00813167"/>
    <w:rsid w:val="008139A2"/>
    <w:rsid w:val="00813D9D"/>
    <w:rsid w:val="00817CE4"/>
    <w:rsid w:val="0082037F"/>
    <w:rsid w:val="008205E6"/>
    <w:rsid w:val="00820D01"/>
    <w:rsid w:val="00822465"/>
    <w:rsid w:val="00822591"/>
    <w:rsid w:val="008239FD"/>
    <w:rsid w:val="00823E9F"/>
    <w:rsid w:val="00824235"/>
    <w:rsid w:val="00824771"/>
    <w:rsid w:val="008301CE"/>
    <w:rsid w:val="00830B1F"/>
    <w:rsid w:val="00833038"/>
    <w:rsid w:val="00835D12"/>
    <w:rsid w:val="008361C6"/>
    <w:rsid w:val="008376A4"/>
    <w:rsid w:val="00837F83"/>
    <w:rsid w:val="00840811"/>
    <w:rsid w:val="00843C75"/>
    <w:rsid w:val="0084559B"/>
    <w:rsid w:val="0084563A"/>
    <w:rsid w:val="0084581F"/>
    <w:rsid w:val="00850AF0"/>
    <w:rsid w:val="008512C7"/>
    <w:rsid w:val="00852692"/>
    <w:rsid w:val="00854EFC"/>
    <w:rsid w:val="0085666B"/>
    <w:rsid w:val="00860CE0"/>
    <w:rsid w:val="00861A58"/>
    <w:rsid w:val="008632B9"/>
    <w:rsid w:val="008633B6"/>
    <w:rsid w:val="00864CFB"/>
    <w:rsid w:val="00865B83"/>
    <w:rsid w:val="00865E63"/>
    <w:rsid w:val="00865F8A"/>
    <w:rsid w:val="00867A10"/>
    <w:rsid w:val="00870856"/>
    <w:rsid w:val="0087127B"/>
    <w:rsid w:val="008718C1"/>
    <w:rsid w:val="00873C1C"/>
    <w:rsid w:val="008747FE"/>
    <w:rsid w:val="00875ED9"/>
    <w:rsid w:val="0087610C"/>
    <w:rsid w:val="008767F8"/>
    <w:rsid w:val="008776DC"/>
    <w:rsid w:val="00877E1C"/>
    <w:rsid w:val="00880B96"/>
    <w:rsid w:val="00880C81"/>
    <w:rsid w:val="008818E0"/>
    <w:rsid w:val="008823F2"/>
    <w:rsid w:val="00882D70"/>
    <w:rsid w:val="00882ECC"/>
    <w:rsid w:val="00883F9B"/>
    <w:rsid w:val="00884E06"/>
    <w:rsid w:val="008876E7"/>
    <w:rsid w:val="00887FCC"/>
    <w:rsid w:val="00890125"/>
    <w:rsid w:val="00890AA7"/>
    <w:rsid w:val="00891771"/>
    <w:rsid w:val="0089348B"/>
    <w:rsid w:val="008947F4"/>
    <w:rsid w:val="00894C73"/>
    <w:rsid w:val="008952C1"/>
    <w:rsid w:val="00895F9B"/>
    <w:rsid w:val="00896032"/>
    <w:rsid w:val="00896704"/>
    <w:rsid w:val="00897BAA"/>
    <w:rsid w:val="008A065E"/>
    <w:rsid w:val="008A1ABE"/>
    <w:rsid w:val="008A1E4C"/>
    <w:rsid w:val="008A3198"/>
    <w:rsid w:val="008A4056"/>
    <w:rsid w:val="008A5655"/>
    <w:rsid w:val="008A5BB5"/>
    <w:rsid w:val="008A5DC7"/>
    <w:rsid w:val="008A6449"/>
    <w:rsid w:val="008B002F"/>
    <w:rsid w:val="008B2CC7"/>
    <w:rsid w:val="008B3C24"/>
    <w:rsid w:val="008B4A39"/>
    <w:rsid w:val="008B536F"/>
    <w:rsid w:val="008B5772"/>
    <w:rsid w:val="008B5B36"/>
    <w:rsid w:val="008B5F53"/>
    <w:rsid w:val="008B7C92"/>
    <w:rsid w:val="008C076A"/>
    <w:rsid w:val="008C1C09"/>
    <w:rsid w:val="008C256D"/>
    <w:rsid w:val="008C3568"/>
    <w:rsid w:val="008C4364"/>
    <w:rsid w:val="008C48A3"/>
    <w:rsid w:val="008C537A"/>
    <w:rsid w:val="008C5F4D"/>
    <w:rsid w:val="008C7F44"/>
    <w:rsid w:val="008C7F57"/>
    <w:rsid w:val="008D0737"/>
    <w:rsid w:val="008D1349"/>
    <w:rsid w:val="008D2825"/>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F0875"/>
    <w:rsid w:val="008F3350"/>
    <w:rsid w:val="008F38A9"/>
    <w:rsid w:val="008F44AF"/>
    <w:rsid w:val="008F47EA"/>
    <w:rsid w:val="008F591A"/>
    <w:rsid w:val="008F597E"/>
    <w:rsid w:val="008F609C"/>
    <w:rsid w:val="008F6DAC"/>
    <w:rsid w:val="008F7033"/>
    <w:rsid w:val="008F706F"/>
    <w:rsid w:val="00901845"/>
    <w:rsid w:val="00902628"/>
    <w:rsid w:val="00902B0D"/>
    <w:rsid w:val="00903051"/>
    <w:rsid w:val="0090331D"/>
    <w:rsid w:val="00903EB3"/>
    <w:rsid w:val="00904579"/>
    <w:rsid w:val="00904AE9"/>
    <w:rsid w:val="0090700A"/>
    <w:rsid w:val="0090713E"/>
    <w:rsid w:val="009079DC"/>
    <w:rsid w:val="0091014A"/>
    <w:rsid w:val="0091070A"/>
    <w:rsid w:val="00910EBF"/>
    <w:rsid w:val="009114AB"/>
    <w:rsid w:val="009119B7"/>
    <w:rsid w:val="00911FAD"/>
    <w:rsid w:val="00911FD1"/>
    <w:rsid w:val="00912CDA"/>
    <w:rsid w:val="00912EDA"/>
    <w:rsid w:val="00915FAE"/>
    <w:rsid w:val="00916D8E"/>
    <w:rsid w:val="00917E5C"/>
    <w:rsid w:val="009209A1"/>
    <w:rsid w:val="00920C51"/>
    <w:rsid w:val="00921098"/>
    <w:rsid w:val="00923A97"/>
    <w:rsid w:val="00924B89"/>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1C17"/>
    <w:rsid w:val="009424A8"/>
    <w:rsid w:val="0094258E"/>
    <w:rsid w:val="009437F2"/>
    <w:rsid w:val="00943808"/>
    <w:rsid w:val="00943D55"/>
    <w:rsid w:val="0094454A"/>
    <w:rsid w:val="00945067"/>
    <w:rsid w:val="009471D7"/>
    <w:rsid w:val="009478F5"/>
    <w:rsid w:val="00950347"/>
    <w:rsid w:val="009509AF"/>
    <w:rsid w:val="00951B1D"/>
    <w:rsid w:val="00951CFC"/>
    <w:rsid w:val="00955D62"/>
    <w:rsid w:val="009561BA"/>
    <w:rsid w:val="00957C6A"/>
    <w:rsid w:val="00960BC8"/>
    <w:rsid w:val="00960FB1"/>
    <w:rsid w:val="0096188C"/>
    <w:rsid w:val="00961D53"/>
    <w:rsid w:val="00971C4E"/>
    <w:rsid w:val="00973D98"/>
    <w:rsid w:val="00975469"/>
    <w:rsid w:val="00975A3F"/>
    <w:rsid w:val="00976530"/>
    <w:rsid w:val="00980237"/>
    <w:rsid w:val="00980FBB"/>
    <w:rsid w:val="00981C5C"/>
    <w:rsid w:val="009830A7"/>
    <w:rsid w:val="00983A4E"/>
    <w:rsid w:val="00983C61"/>
    <w:rsid w:val="00983D8D"/>
    <w:rsid w:val="00984669"/>
    <w:rsid w:val="009846AA"/>
    <w:rsid w:val="009855B2"/>
    <w:rsid w:val="00987776"/>
    <w:rsid w:val="009879D1"/>
    <w:rsid w:val="00992616"/>
    <w:rsid w:val="00992640"/>
    <w:rsid w:val="0099343F"/>
    <w:rsid w:val="009935F1"/>
    <w:rsid w:val="009943C3"/>
    <w:rsid w:val="0099694F"/>
    <w:rsid w:val="00997744"/>
    <w:rsid w:val="009A00BE"/>
    <w:rsid w:val="009A0A78"/>
    <w:rsid w:val="009A0C88"/>
    <w:rsid w:val="009A0F5B"/>
    <w:rsid w:val="009A371B"/>
    <w:rsid w:val="009A3B71"/>
    <w:rsid w:val="009A47BD"/>
    <w:rsid w:val="009A5888"/>
    <w:rsid w:val="009A6267"/>
    <w:rsid w:val="009A67A5"/>
    <w:rsid w:val="009A6CBE"/>
    <w:rsid w:val="009B0AA4"/>
    <w:rsid w:val="009B13B9"/>
    <w:rsid w:val="009B15E9"/>
    <w:rsid w:val="009B3946"/>
    <w:rsid w:val="009B47E2"/>
    <w:rsid w:val="009B56A4"/>
    <w:rsid w:val="009B6BC5"/>
    <w:rsid w:val="009C3095"/>
    <w:rsid w:val="009C46F1"/>
    <w:rsid w:val="009C60BF"/>
    <w:rsid w:val="009C620E"/>
    <w:rsid w:val="009C69B1"/>
    <w:rsid w:val="009C719E"/>
    <w:rsid w:val="009C7449"/>
    <w:rsid w:val="009D03B7"/>
    <w:rsid w:val="009D0D4B"/>
    <w:rsid w:val="009D111C"/>
    <w:rsid w:val="009D122A"/>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E0CC2"/>
    <w:rsid w:val="009E2773"/>
    <w:rsid w:val="009E27CB"/>
    <w:rsid w:val="009E3054"/>
    <w:rsid w:val="009E315B"/>
    <w:rsid w:val="009E3B34"/>
    <w:rsid w:val="009E3D8C"/>
    <w:rsid w:val="009E4939"/>
    <w:rsid w:val="009E6A77"/>
    <w:rsid w:val="009F153F"/>
    <w:rsid w:val="009F15A5"/>
    <w:rsid w:val="009F1918"/>
    <w:rsid w:val="009F279B"/>
    <w:rsid w:val="009F2C55"/>
    <w:rsid w:val="009F46AD"/>
    <w:rsid w:val="009F6AD1"/>
    <w:rsid w:val="009F6EED"/>
    <w:rsid w:val="009F71C5"/>
    <w:rsid w:val="009F77A0"/>
    <w:rsid w:val="009F78FB"/>
    <w:rsid w:val="009F7D53"/>
    <w:rsid w:val="00A0298B"/>
    <w:rsid w:val="00A0320D"/>
    <w:rsid w:val="00A03634"/>
    <w:rsid w:val="00A037E6"/>
    <w:rsid w:val="00A101F7"/>
    <w:rsid w:val="00A105FB"/>
    <w:rsid w:val="00A10CA2"/>
    <w:rsid w:val="00A11533"/>
    <w:rsid w:val="00A1185C"/>
    <w:rsid w:val="00A12508"/>
    <w:rsid w:val="00A13F3A"/>
    <w:rsid w:val="00A145B2"/>
    <w:rsid w:val="00A148AB"/>
    <w:rsid w:val="00A1605D"/>
    <w:rsid w:val="00A1714B"/>
    <w:rsid w:val="00A17537"/>
    <w:rsid w:val="00A2120C"/>
    <w:rsid w:val="00A215BC"/>
    <w:rsid w:val="00A23145"/>
    <w:rsid w:val="00A23E59"/>
    <w:rsid w:val="00A246B7"/>
    <w:rsid w:val="00A25B9A"/>
    <w:rsid w:val="00A27A74"/>
    <w:rsid w:val="00A27AD2"/>
    <w:rsid w:val="00A30127"/>
    <w:rsid w:val="00A30987"/>
    <w:rsid w:val="00A31788"/>
    <w:rsid w:val="00A31EAD"/>
    <w:rsid w:val="00A3217C"/>
    <w:rsid w:val="00A33542"/>
    <w:rsid w:val="00A33F9B"/>
    <w:rsid w:val="00A42654"/>
    <w:rsid w:val="00A42D66"/>
    <w:rsid w:val="00A42DA9"/>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667C"/>
    <w:rsid w:val="00A67840"/>
    <w:rsid w:val="00A708DA"/>
    <w:rsid w:val="00A70A1E"/>
    <w:rsid w:val="00A70CCB"/>
    <w:rsid w:val="00A71B02"/>
    <w:rsid w:val="00A72E50"/>
    <w:rsid w:val="00A74140"/>
    <w:rsid w:val="00A74216"/>
    <w:rsid w:val="00A74460"/>
    <w:rsid w:val="00A749B7"/>
    <w:rsid w:val="00A756BD"/>
    <w:rsid w:val="00A76B07"/>
    <w:rsid w:val="00A77D32"/>
    <w:rsid w:val="00A84B89"/>
    <w:rsid w:val="00A86CF4"/>
    <w:rsid w:val="00A86D2D"/>
    <w:rsid w:val="00A874FA"/>
    <w:rsid w:val="00A9050E"/>
    <w:rsid w:val="00A91144"/>
    <w:rsid w:val="00A91738"/>
    <w:rsid w:val="00A91E9C"/>
    <w:rsid w:val="00A93698"/>
    <w:rsid w:val="00A93D43"/>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084B"/>
    <w:rsid w:val="00AB19D5"/>
    <w:rsid w:val="00AB1B51"/>
    <w:rsid w:val="00AB2E7F"/>
    <w:rsid w:val="00AB3941"/>
    <w:rsid w:val="00AB4D86"/>
    <w:rsid w:val="00AB69D4"/>
    <w:rsid w:val="00AC02D8"/>
    <w:rsid w:val="00AC0BA6"/>
    <w:rsid w:val="00AC1055"/>
    <w:rsid w:val="00AC15FC"/>
    <w:rsid w:val="00AC1940"/>
    <w:rsid w:val="00AC2CDF"/>
    <w:rsid w:val="00AC3EDE"/>
    <w:rsid w:val="00AC42E6"/>
    <w:rsid w:val="00AC4338"/>
    <w:rsid w:val="00AC43BF"/>
    <w:rsid w:val="00AC63B5"/>
    <w:rsid w:val="00AC664B"/>
    <w:rsid w:val="00AC7874"/>
    <w:rsid w:val="00AC7B23"/>
    <w:rsid w:val="00AD0A8B"/>
    <w:rsid w:val="00AD0F27"/>
    <w:rsid w:val="00AD1325"/>
    <w:rsid w:val="00AD141C"/>
    <w:rsid w:val="00AD229E"/>
    <w:rsid w:val="00AD2D09"/>
    <w:rsid w:val="00AD50C6"/>
    <w:rsid w:val="00AD73AB"/>
    <w:rsid w:val="00AD74D6"/>
    <w:rsid w:val="00AD7B4B"/>
    <w:rsid w:val="00AE001E"/>
    <w:rsid w:val="00AE0D64"/>
    <w:rsid w:val="00AE1174"/>
    <w:rsid w:val="00AE1791"/>
    <w:rsid w:val="00AE2A3D"/>
    <w:rsid w:val="00AE6141"/>
    <w:rsid w:val="00AE6924"/>
    <w:rsid w:val="00AE6A89"/>
    <w:rsid w:val="00AE6AE0"/>
    <w:rsid w:val="00AE6F96"/>
    <w:rsid w:val="00AE7380"/>
    <w:rsid w:val="00AE7D9B"/>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6636"/>
    <w:rsid w:val="00B17331"/>
    <w:rsid w:val="00B204C7"/>
    <w:rsid w:val="00B20EA4"/>
    <w:rsid w:val="00B2227A"/>
    <w:rsid w:val="00B22F1C"/>
    <w:rsid w:val="00B2576F"/>
    <w:rsid w:val="00B26C37"/>
    <w:rsid w:val="00B26D90"/>
    <w:rsid w:val="00B27256"/>
    <w:rsid w:val="00B27936"/>
    <w:rsid w:val="00B27E36"/>
    <w:rsid w:val="00B27F63"/>
    <w:rsid w:val="00B31748"/>
    <w:rsid w:val="00B34192"/>
    <w:rsid w:val="00B34D6E"/>
    <w:rsid w:val="00B36D7A"/>
    <w:rsid w:val="00B36FF6"/>
    <w:rsid w:val="00B37B1A"/>
    <w:rsid w:val="00B40AB1"/>
    <w:rsid w:val="00B410C7"/>
    <w:rsid w:val="00B4160C"/>
    <w:rsid w:val="00B42674"/>
    <w:rsid w:val="00B4309C"/>
    <w:rsid w:val="00B43783"/>
    <w:rsid w:val="00B43A2D"/>
    <w:rsid w:val="00B46427"/>
    <w:rsid w:val="00B4698B"/>
    <w:rsid w:val="00B46E0F"/>
    <w:rsid w:val="00B5444F"/>
    <w:rsid w:val="00B578EC"/>
    <w:rsid w:val="00B613B0"/>
    <w:rsid w:val="00B613FC"/>
    <w:rsid w:val="00B624FF"/>
    <w:rsid w:val="00B62EF7"/>
    <w:rsid w:val="00B646A9"/>
    <w:rsid w:val="00B6483F"/>
    <w:rsid w:val="00B64C33"/>
    <w:rsid w:val="00B64F2B"/>
    <w:rsid w:val="00B650E8"/>
    <w:rsid w:val="00B65677"/>
    <w:rsid w:val="00B65BD5"/>
    <w:rsid w:val="00B6766D"/>
    <w:rsid w:val="00B7156A"/>
    <w:rsid w:val="00B727C8"/>
    <w:rsid w:val="00B7326E"/>
    <w:rsid w:val="00B74725"/>
    <w:rsid w:val="00B74791"/>
    <w:rsid w:val="00B7511A"/>
    <w:rsid w:val="00B7514E"/>
    <w:rsid w:val="00B75325"/>
    <w:rsid w:val="00B75848"/>
    <w:rsid w:val="00B775D7"/>
    <w:rsid w:val="00B77769"/>
    <w:rsid w:val="00B77E85"/>
    <w:rsid w:val="00B811E8"/>
    <w:rsid w:val="00B816C0"/>
    <w:rsid w:val="00B82F24"/>
    <w:rsid w:val="00B84B32"/>
    <w:rsid w:val="00B858D1"/>
    <w:rsid w:val="00B85A4C"/>
    <w:rsid w:val="00B862EF"/>
    <w:rsid w:val="00B86CE1"/>
    <w:rsid w:val="00B86EC2"/>
    <w:rsid w:val="00B87678"/>
    <w:rsid w:val="00B90938"/>
    <w:rsid w:val="00B916A1"/>
    <w:rsid w:val="00B92D6D"/>
    <w:rsid w:val="00B92DC0"/>
    <w:rsid w:val="00B9352B"/>
    <w:rsid w:val="00B9518A"/>
    <w:rsid w:val="00B955D8"/>
    <w:rsid w:val="00B957B6"/>
    <w:rsid w:val="00B95B52"/>
    <w:rsid w:val="00B95C9B"/>
    <w:rsid w:val="00BA14C5"/>
    <w:rsid w:val="00BA2DAF"/>
    <w:rsid w:val="00BA333D"/>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D089B"/>
    <w:rsid w:val="00BD133B"/>
    <w:rsid w:val="00BD2ACC"/>
    <w:rsid w:val="00BD42A2"/>
    <w:rsid w:val="00BD46A7"/>
    <w:rsid w:val="00BD4724"/>
    <w:rsid w:val="00BD5170"/>
    <w:rsid w:val="00BD5271"/>
    <w:rsid w:val="00BD5663"/>
    <w:rsid w:val="00BD7395"/>
    <w:rsid w:val="00BE0186"/>
    <w:rsid w:val="00BE0A20"/>
    <w:rsid w:val="00BE1EDF"/>
    <w:rsid w:val="00BE24B6"/>
    <w:rsid w:val="00BE29F2"/>
    <w:rsid w:val="00BE2C9F"/>
    <w:rsid w:val="00BE348B"/>
    <w:rsid w:val="00BE39C1"/>
    <w:rsid w:val="00BE66D6"/>
    <w:rsid w:val="00BF2A99"/>
    <w:rsid w:val="00BF3A60"/>
    <w:rsid w:val="00BF3C1A"/>
    <w:rsid w:val="00BF5D1E"/>
    <w:rsid w:val="00BF75AB"/>
    <w:rsid w:val="00BF76BE"/>
    <w:rsid w:val="00C0014E"/>
    <w:rsid w:val="00C0049F"/>
    <w:rsid w:val="00C00A05"/>
    <w:rsid w:val="00C01D93"/>
    <w:rsid w:val="00C02AF5"/>
    <w:rsid w:val="00C04258"/>
    <w:rsid w:val="00C051A1"/>
    <w:rsid w:val="00C05250"/>
    <w:rsid w:val="00C0526E"/>
    <w:rsid w:val="00C06722"/>
    <w:rsid w:val="00C0694F"/>
    <w:rsid w:val="00C10748"/>
    <w:rsid w:val="00C10E09"/>
    <w:rsid w:val="00C11A1B"/>
    <w:rsid w:val="00C11CE8"/>
    <w:rsid w:val="00C13581"/>
    <w:rsid w:val="00C1384D"/>
    <w:rsid w:val="00C15157"/>
    <w:rsid w:val="00C1578F"/>
    <w:rsid w:val="00C2234C"/>
    <w:rsid w:val="00C223E3"/>
    <w:rsid w:val="00C22933"/>
    <w:rsid w:val="00C244E6"/>
    <w:rsid w:val="00C254C3"/>
    <w:rsid w:val="00C30642"/>
    <w:rsid w:val="00C3096A"/>
    <w:rsid w:val="00C31CBC"/>
    <w:rsid w:val="00C3232E"/>
    <w:rsid w:val="00C325CA"/>
    <w:rsid w:val="00C40E4E"/>
    <w:rsid w:val="00C41747"/>
    <w:rsid w:val="00C42A7D"/>
    <w:rsid w:val="00C502D0"/>
    <w:rsid w:val="00C50DC1"/>
    <w:rsid w:val="00C515A9"/>
    <w:rsid w:val="00C51B6A"/>
    <w:rsid w:val="00C51D59"/>
    <w:rsid w:val="00C55A14"/>
    <w:rsid w:val="00C5662D"/>
    <w:rsid w:val="00C56D29"/>
    <w:rsid w:val="00C57105"/>
    <w:rsid w:val="00C57C28"/>
    <w:rsid w:val="00C6049D"/>
    <w:rsid w:val="00C621F9"/>
    <w:rsid w:val="00C62F3A"/>
    <w:rsid w:val="00C631DE"/>
    <w:rsid w:val="00C635A5"/>
    <w:rsid w:val="00C6479A"/>
    <w:rsid w:val="00C655BB"/>
    <w:rsid w:val="00C65FC2"/>
    <w:rsid w:val="00C667FF"/>
    <w:rsid w:val="00C66D76"/>
    <w:rsid w:val="00C70509"/>
    <w:rsid w:val="00C70A14"/>
    <w:rsid w:val="00C72213"/>
    <w:rsid w:val="00C72487"/>
    <w:rsid w:val="00C729E7"/>
    <w:rsid w:val="00C72DB8"/>
    <w:rsid w:val="00C741C4"/>
    <w:rsid w:val="00C74469"/>
    <w:rsid w:val="00C74821"/>
    <w:rsid w:val="00C74CBC"/>
    <w:rsid w:val="00C7540F"/>
    <w:rsid w:val="00C76FE1"/>
    <w:rsid w:val="00C77570"/>
    <w:rsid w:val="00C776C2"/>
    <w:rsid w:val="00C80FB2"/>
    <w:rsid w:val="00C83443"/>
    <w:rsid w:val="00C8383D"/>
    <w:rsid w:val="00C83E75"/>
    <w:rsid w:val="00C8487A"/>
    <w:rsid w:val="00C85256"/>
    <w:rsid w:val="00C86A20"/>
    <w:rsid w:val="00C87294"/>
    <w:rsid w:val="00C902E9"/>
    <w:rsid w:val="00C906B0"/>
    <w:rsid w:val="00C90810"/>
    <w:rsid w:val="00C92B73"/>
    <w:rsid w:val="00C930C0"/>
    <w:rsid w:val="00C93522"/>
    <w:rsid w:val="00C94E1F"/>
    <w:rsid w:val="00C952C6"/>
    <w:rsid w:val="00C969BC"/>
    <w:rsid w:val="00CA0717"/>
    <w:rsid w:val="00CA085A"/>
    <w:rsid w:val="00CA08F2"/>
    <w:rsid w:val="00CA2B62"/>
    <w:rsid w:val="00CA36DF"/>
    <w:rsid w:val="00CA3CF6"/>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B05"/>
    <w:rsid w:val="00CB5D44"/>
    <w:rsid w:val="00CB627F"/>
    <w:rsid w:val="00CB78FE"/>
    <w:rsid w:val="00CC0AC5"/>
    <w:rsid w:val="00CC0D71"/>
    <w:rsid w:val="00CC2317"/>
    <w:rsid w:val="00CC277A"/>
    <w:rsid w:val="00CC31D6"/>
    <w:rsid w:val="00CC467F"/>
    <w:rsid w:val="00CC60B6"/>
    <w:rsid w:val="00CD08B6"/>
    <w:rsid w:val="00CD0CA3"/>
    <w:rsid w:val="00CD0D24"/>
    <w:rsid w:val="00CD11D2"/>
    <w:rsid w:val="00CD1B98"/>
    <w:rsid w:val="00CD1F06"/>
    <w:rsid w:val="00CD29AB"/>
    <w:rsid w:val="00CD3D9A"/>
    <w:rsid w:val="00CD4463"/>
    <w:rsid w:val="00CD6A69"/>
    <w:rsid w:val="00CD7032"/>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32BC"/>
    <w:rsid w:val="00CF3E41"/>
    <w:rsid w:val="00CF43B7"/>
    <w:rsid w:val="00CF4B5D"/>
    <w:rsid w:val="00CF6422"/>
    <w:rsid w:val="00CF6693"/>
    <w:rsid w:val="00CF6A2D"/>
    <w:rsid w:val="00CF767C"/>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11E"/>
    <w:rsid w:val="00D37728"/>
    <w:rsid w:val="00D37A27"/>
    <w:rsid w:val="00D37A5E"/>
    <w:rsid w:val="00D4059B"/>
    <w:rsid w:val="00D433C9"/>
    <w:rsid w:val="00D43AE6"/>
    <w:rsid w:val="00D5176C"/>
    <w:rsid w:val="00D5283F"/>
    <w:rsid w:val="00D52C82"/>
    <w:rsid w:val="00D544DC"/>
    <w:rsid w:val="00D552B9"/>
    <w:rsid w:val="00D558CC"/>
    <w:rsid w:val="00D61493"/>
    <w:rsid w:val="00D619E3"/>
    <w:rsid w:val="00D62220"/>
    <w:rsid w:val="00D6239C"/>
    <w:rsid w:val="00D638AD"/>
    <w:rsid w:val="00D63B5C"/>
    <w:rsid w:val="00D64D98"/>
    <w:rsid w:val="00D65A0A"/>
    <w:rsid w:val="00D65C6A"/>
    <w:rsid w:val="00D66E4B"/>
    <w:rsid w:val="00D671F9"/>
    <w:rsid w:val="00D67E15"/>
    <w:rsid w:val="00D72919"/>
    <w:rsid w:val="00D731A9"/>
    <w:rsid w:val="00D733BD"/>
    <w:rsid w:val="00D73647"/>
    <w:rsid w:val="00D7466D"/>
    <w:rsid w:val="00D74B43"/>
    <w:rsid w:val="00D80313"/>
    <w:rsid w:val="00D8032E"/>
    <w:rsid w:val="00D811D1"/>
    <w:rsid w:val="00D821B4"/>
    <w:rsid w:val="00D8239E"/>
    <w:rsid w:val="00D82B5C"/>
    <w:rsid w:val="00D835A0"/>
    <w:rsid w:val="00D84C3B"/>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1476"/>
    <w:rsid w:val="00DB1BE4"/>
    <w:rsid w:val="00DB311F"/>
    <w:rsid w:val="00DB330D"/>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10E8C"/>
    <w:rsid w:val="00E13A04"/>
    <w:rsid w:val="00E1600A"/>
    <w:rsid w:val="00E16FC0"/>
    <w:rsid w:val="00E17521"/>
    <w:rsid w:val="00E17746"/>
    <w:rsid w:val="00E17758"/>
    <w:rsid w:val="00E20D33"/>
    <w:rsid w:val="00E21B47"/>
    <w:rsid w:val="00E221CD"/>
    <w:rsid w:val="00E22F2D"/>
    <w:rsid w:val="00E22F40"/>
    <w:rsid w:val="00E23552"/>
    <w:rsid w:val="00E263E1"/>
    <w:rsid w:val="00E27DC5"/>
    <w:rsid w:val="00E27F3E"/>
    <w:rsid w:val="00E3012E"/>
    <w:rsid w:val="00E30637"/>
    <w:rsid w:val="00E31183"/>
    <w:rsid w:val="00E316A6"/>
    <w:rsid w:val="00E31739"/>
    <w:rsid w:val="00E31A20"/>
    <w:rsid w:val="00E31DB5"/>
    <w:rsid w:val="00E31F2D"/>
    <w:rsid w:val="00E33525"/>
    <w:rsid w:val="00E33D50"/>
    <w:rsid w:val="00E34ADE"/>
    <w:rsid w:val="00E350BF"/>
    <w:rsid w:val="00E35695"/>
    <w:rsid w:val="00E35C84"/>
    <w:rsid w:val="00E35D84"/>
    <w:rsid w:val="00E36A33"/>
    <w:rsid w:val="00E36F52"/>
    <w:rsid w:val="00E372B0"/>
    <w:rsid w:val="00E3796E"/>
    <w:rsid w:val="00E41006"/>
    <w:rsid w:val="00E4182C"/>
    <w:rsid w:val="00E41E11"/>
    <w:rsid w:val="00E4210E"/>
    <w:rsid w:val="00E44EEB"/>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6021"/>
    <w:rsid w:val="00E56BA8"/>
    <w:rsid w:val="00E57E44"/>
    <w:rsid w:val="00E624D7"/>
    <w:rsid w:val="00E627C8"/>
    <w:rsid w:val="00E64171"/>
    <w:rsid w:val="00E65EBC"/>
    <w:rsid w:val="00E70217"/>
    <w:rsid w:val="00E70754"/>
    <w:rsid w:val="00E70F2C"/>
    <w:rsid w:val="00E7134B"/>
    <w:rsid w:val="00E734E7"/>
    <w:rsid w:val="00E74325"/>
    <w:rsid w:val="00E74957"/>
    <w:rsid w:val="00E74F79"/>
    <w:rsid w:val="00E75940"/>
    <w:rsid w:val="00E77565"/>
    <w:rsid w:val="00E83516"/>
    <w:rsid w:val="00E84445"/>
    <w:rsid w:val="00E84679"/>
    <w:rsid w:val="00E86498"/>
    <w:rsid w:val="00E90888"/>
    <w:rsid w:val="00E912F6"/>
    <w:rsid w:val="00E916FF"/>
    <w:rsid w:val="00E921B2"/>
    <w:rsid w:val="00E94BCC"/>
    <w:rsid w:val="00E96E00"/>
    <w:rsid w:val="00E97271"/>
    <w:rsid w:val="00E972F5"/>
    <w:rsid w:val="00E976B7"/>
    <w:rsid w:val="00EA0575"/>
    <w:rsid w:val="00EA08B5"/>
    <w:rsid w:val="00EA0C20"/>
    <w:rsid w:val="00EA1A3A"/>
    <w:rsid w:val="00EA1C67"/>
    <w:rsid w:val="00EA216A"/>
    <w:rsid w:val="00EA2B1A"/>
    <w:rsid w:val="00EA3C9B"/>
    <w:rsid w:val="00EA3F30"/>
    <w:rsid w:val="00EA4906"/>
    <w:rsid w:val="00EA52EC"/>
    <w:rsid w:val="00EA5DB5"/>
    <w:rsid w:val="00EA5E87"/>
    <w:rsid w:val="00EA6801"/>
    <w:rsid w:val="00EA6A52"/>
    <w:rsid w:val="00EA6B2D"/>
    <w:rsid w:val="00EA7097"/>
    <w:rsid w:val="00EA7945"/>
    <w:rsid w:val="00EA7DA0"/>
    <w:rsid w:val="00EB08C0"/>
    <w:rsid w:val="00EB0AFF"/>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913"/>
    <w:rsid w:val="00EC52A0"/>
    <w:rsid w:val="00EC58A2"/>
    <w:rsid w:val="00EC6362"/>
    <w:rsid w:val="00EC6522"/>
    <w:rsid w:val="00ED0329"/>
    <w:rsid w:val="00ED0DF8"/>
    <w:rsid w:val="00ED0E00"/>
    <w:rsid w:val="00ED26D4"/>
    <w:rsid w:val="00ED3EF7"/>
    <w:rsid w:val="00ED4C38"/>
    <w:rsid w:val="00ED5E5D"/>
    <w:rsid w:val="00ED63C9"/>
    <w:rsid w:val="00ED750A"/>
    <w:rsid w:val="00EE0A83"/>
    <w:rsid w:val="00EE2F39"/>
    <w:rsid w:val="00EE37D0"/>
    <w:rsid w:val="00EE4273"/>
    <w:rsid w:val="00EE45E1"/>
    <w:rsid w:val="00EE523C"/>
    <w:rsid w:val="00EE6D7E"/>
    <w:rsid w:val="00EF0280"/>
    <w:rsid w:val="00EF2E14"/>
    <w:rsid w:val="00EF33A8"/>
    <w:rsid w:val="00EF4631"/>
    <w:rsid w:val="00EF5324"/>
    <w:rsid w:val="00EF6442"/>
    <w:rsid w:val="00EF658A"/>
    <w:rsid w:val="00EF7915"/>
    <w:rsid w:val="00F00ADC"/>
    <w:rsid w:val="00F00DB4"/>
    <w:rsid w:val="00F0136A"/>
    <w:rsid w:val="00F03B8F"/>
    <w:rsid w:val="00F03C61"/>
    <w:rsid w:val="00F04C7A"/>
    <w:rsid w:val="00F04E89"/>
    <w:rsid w:val="00F05D1D"/>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DDD"/>
    <w:rsid w:val="00F47477"/>
    <w:rsid w:val="00F50856"/>
    <w:rsid w:val="00F50DAE"/>
    <w:rsid w:val="00F547F2"/>
    <w:rsid w:val="00F54C25"/>
    <w:rsid w:val="00F559E6"/>
    <w:rsid w:val="00F55A83"/>
    <w:rsid w:val="00F5787B"/>
    <w:rsid w:val="00F57E77"/>
    <w:rsid w:val="00F6023E"/>
    <w:rsid w:val="00F62172"/>
    <w:rsid w:val="00F6279E"/>
    <w:rsid w:val="00F64795"/>
    <w:rsid w:val="00F6559C"/>
    <w:rsid w:val="00F658B8"/>
    <w:rsid w:val="00F669C3"/>
    <w:rsid w:val="00F6759B"/>
    <w:rsid w:val="00F6762E"/>
    <w:rsid w:val="00F7336F"/>
    <w:rsid w:val="00F73428"/>
    <w:rsid w:val="00F73D31"/>
    <w:rsid w:val="00F740FA"/>
    <w:rsid w:val="00F74632"/>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19D5"/>
    <w:rsid w:val="00F92704"/>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839"/>
    <w:rsid w:val="00FA6A87"/>
    <w:rsid w:val="00FA7426"/>
    <w:rsid w:val="00FB00CA"/>
    <w:rsid w:val="00FB0B51"/>
    <w:rsid w:val="00FB23D9"/>
    <w:rsid w:val="00FB2E3F"/>
    <w:rsid w:val="00FB2F49"/>
    <w:rsid w:val="00FB2F51"/>
    <w:rsid w:val="00FB4A30"/>
    <w:rsid w:val="00FB5B84"/>
    <w:rsid w:val="00FB6274"/>
    <w:rsid w:val="00FB6791"/>
    <w:rsid w:val="00FB7D40"/>
    <w:rsid w:val="00FC0166"/>
    <w:rsid w:val="00FC0657"/>
    <w:rsid w:val="00FC121A"/>
    <w:rsid w:val="00FC330D"/>
    <w:rsid w:val="00FC3746"/>
    <w:rsid w:val="00FC4387"/>
    <w:rsid w:val="00FC50EB"/>
    <w:rsid w:val="00FC7EB2"/>
    <w:rsid w:val="00FD06DF"/>
    <w:rsid w:val="00FD0739"/>
    <w:rsid w:val="00FD1062"/>
    <w:rsid w:val="00FD16F3"/>
    <w:rsid w:val="00FD1829"/>
    <w:rsid w:val="00FD1CF5"/>
    <w:rsid w:val="00FD1F25"/>
    <w:rsid w:val="00FD284E"/>
    <w:rsid w:val="00FD5557"/>
    <w:rsid w:val="00FD5B96"/>
    <w:rsid w:val="00FD749E"/>
    <w:rsid w:val="00FD7DCE"/>
    <w:rsid w:val="00FE0B2D"/>
    <w:rsid w:val="00FE1CBF"/>
    <w:rsid w:val="00FE1D70"/>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6C031"/>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987776"/>
    <w:pPr>
      <w:widowControl w:val="0"/>
      <w:tabs>
        <w:tab w:val="center" w:pos="3969"/>
        <w:tab w:val="right" w:pos="8080"/>
      </w:tabs>
      <w:snapToGrid w:val="0"/>
      <w:spacing w:line="400" w:lineRule="exact"/>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987776"/>
    <w:rPr>
      <w:rFonts w:ascii="Times New Roman" w:hAnsi="Times New Roman"/>
      <w:noProof/>
      <w:sz w:val="24"/>
      <w:szCs w:val="24"/>
    </w:rPr>
  </w:style>
  <w:style w:type="paragraph" w:customStyle="1" w:styleId="a1">
    <w:name w:val="北邮论文三级标题"/>
    <w:next w:val="ab"/>
    <w:autoRedefine/>
    <w:rsid w:val="009D3571"/>
    <w:pPr>
      <w:widowControl w:val="0"/>
      <w:numPr>
        <w:ilvl w:val="2"/>
        <w:numId w:val="1"/>
      </w:numPr>
      <w:spacing w:beforeLines="100" w:before="312" w:afterLines="100" w:after="312"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794D-80F1-46CC-BBE0-695B8AF0B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15666</TotalTime>
  <Pages>19</Pages>
  <Words>1344</Words>
  <Characters>7667</Characters>
  <Application>Microsoft Office Word</Application>
  <DocSecurity>0</DocSecurity>
  <Lines>63</Lines>
  <Paragraphs>17</Paragraphs>
  <ScaleCrop>false</ScaleCrop>
  <Company>BUPT</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881</cp:revision>
  <cp:lastPrinted>2018-03-16T01:05:00Z</cp:lastPrinted>
  <dcterms:created xsi:type="dcterms:W3CDTF">2016-12-03T12:53:00Z</dcterms:created>
  <dcterms:modified xsi:type="dcterms:W3CDTF">2018-12-10T15:57:00Z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