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5"/>
          <w:rFonts w:hint="eastAsia" w:ascii="宋体" w:hAnsi="宋体" w:eastAsia="宋体" w:cs="宋体"/>
          <w:b/>
          <w:i w:val="0"/>
          <w:caps w:val="0"/>
          <w:color w:val="464646"/>
          <w:spacing w:val="0"/>
          <w:sz w:val="21"/>
          <w:szCs w:val="21"/>
          <w:shd w:val="clear" w:fill="DCDCDC"/>
        </w:rPr>
        <w:t>ROC曲线</w:t>
      </w:r>
      <w:r>
        <w:rPr>
          <w:rFonts w:hint="eastAsia" w:ascii="宋体" w:hAnsi="宋体" w:eastAsia="宋体" w:cs="宋体"/>
          <w:b w:val="0"/>
          <w:i w:val="0"/>
          <w:caps w:val="0"/>
          <w:color w:val="464646"/>
          <w:spacing w:val="0"/>
          <w:sz w:val="21"/>
          <w:szCs w:val="21"/>
          <w:shd w:val="clear" w:fill="DCDCDC"/>
        </w:rPr>
        <w:t>（receiver operating characteristic curve），又称为感受性曲线（sensitivity curve）。得此名的原因在于曲线上各点反映着相同的感受性，它们都是对同一信号刺激的反应，只不过是在几种不同的判定标准下所得的结果而已。接受者操作特性曲线就是以虚惊概率为横轴，击中概率为纵轴所组成的坐标图，和被试在特定刺激条件下由于采用不同的判断标准得出的不同结果画出的曲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Style w:val="5"/>
          <w:rFonts w:hint="eastAsia" w:ascii="宋体" w:hAnsi="宋体" w:eastAsia="宋体" w:cs="宋体"/>
          <w:b/>
          <w:i w:val="0"/>
          <w:caps w:val="0"/>
          <w:color w:val="464646"/>
          <w:spacing w:val="0"/>
          <w:sz w:val="21"/>
          <w:szCs w:val="21"/>
          <w:shd w:val="clear" w:fill="DCDCDC"/>
        </w:rPr>
        <w:t>ROC曲线的属性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CDCDC"/>
        </w:rPr>
        <w:t>（1）β值的改变独立于d’的变化，考察β值变化对P(y/SN)和P(y/N)的影响时发现：当β接近0时，击中概率几乎为0，即信号全当成噪音接受；当β接近无穷大时，虚惊概率几乎为0，即噪音全当成信号接受；而当β从接近0向无穷大渐变的过程中，将形成一条完整地ROC曲线，曲线在某一处达到最佳的标准βOPT。（2）ROC曲线的曲率反应敏感性指标d’：对角线，代表P(y/SN)=P(y/N)，即被试者的辨别力d’为0，ROC曲线离这条线愈远，表示被试者辨别力愈强，d’的值当然就愈大。由上可知，d’的变化使ROC曲线形成一个曲线簇，而β的变化体现在这一曲线簇中的某一条曲线上不同点的变化。此外，如果将ROC曲线的坐标轴变为Z分数坐标，我们将看到ROC曲线从曲线形态变为直线形态。这种坐标变换可以用来验证信号检测论一个重要假设，即方差齐性假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CDCDC"/>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CDCDC"/>
        </w:rPr>
        <w:t>ROC曲线是显示Classification模型真正率和假正率之间折中的一种图形化方法。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CDCDC"/>
        </w:rPr>
        <w:t>解读ROC图的一些概念定义:：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Style w:val="5"/>
          <w:rFonts w:hint="eastAsia" w:ascii="宋体" w:hAnsi="宋体" w:eastAsia="宋体" w:cs="宋体"/>
          <w:b/>
          <w:i w:val="0"/>
          <w:caps w:val="0"/>
          <w:color w:val="464646"/>
          <w:spacing w:val="0"/>
          <w:sz w:val="21"/>
          <w:szCs w:val="21"/>
          <w:shd w:val="clear" w:fill="DCDCDC"/>
        </w:rPr>
        <w:t>真正（True Positive , TP）</w:t>
      </w:r>
      <w:r>
        <w:rPr>
          <w:rFonts w:hint="eastAsia" w:ascii="宋体" w:hAnsi="宋体" w:eastAsia="宋体" w:cs="宋体"/>
          <w:b w:val="0"/>
          <w:i w:val="0"/>
          <w:caps w:val="0"/>
          <w:color w:val="464646"/>
          <w:spacing w:val="0"/>
          <w:sz w:val="21"/>
          <w:szCs w:val="21"/>
          <w:shd w:val="clear" w:fill="DCDCDC"/>
        </w:rPr>
        <w:t>被模型预测为正的正样本；</w:t>
      </w:r>
      <w:r>
        <w:rPr>
          <w:rFonts w:hint="eastAsia" w:ascii="宋体" w:hAnsi="宋体" w:eastAsia="宋体" w:cs="宋体"/>
          <w:b w:val="0"/>
          <w:i w:val="0"/>
          <w:caps w:val="0"/>
          <w:color w:val="464646"/>
          <w:spacing w:val="0"/>
          <w:sz w:val="21"/>
          <w:szCs w:val="21"/>
          <w:shd w:val="clear" w:fill="DCDCDC"/>
        </w:rPr>
        <w:br w:type="textWrapping"/>
      </w:r>
      <w:r>
        <w:rPr>
          <w:rStyle w:val="5"/>
          <w:rFonts w:hint="eastAsia" w:ascii="宋体" w:hAnsi="宋体" w:eastAsia="宋体" w:cs="宋体"/>
          <w:b/>
          <w:i w:val="0"/>
          <w:caps w:val="0"/>
          <w:color w:val="464646"/>
          <w:spacing w:val="0"/>
          <w:sz w:val="21"/>
          <w:szCs w:val="21"/>
          <w:shd w:val="clear" w:fill="DCDCDC"/>
        </w:rPr>
        <w:t>假负（False Negative , FN）</w:t>
      </w:r>
      <w:r>
        <w:rPr>
          <w:rFonts w:hint="eastAsia" w:ascii="宋体" w:hAnsi="宋体" w:eastAsia="宋体" w:cs="宋体"/>
          <w:b w:val="0"/>
          <w:i w:val="0"/>
          <w:caps w:val="0"/>
          <w:color w:val="464646"/>
          <w:spacing w:val="0"/>
          <w:sz w:val="21"/>
          <w:szCs w:val="21"/>
          <w:shd w:val="clear" w:fill="DCDCDC"/>
        </w:rPr>
        <w:t>被模型预测为负的正样本；</w:t>
      </w:r>
      <w:r>
        <w:rPr>
          <w:rFonts w:hint="eastAsia" w:ascii="宋体" w:hAnsi="宋体" w:eastAsia="宋体" w:cs="宋体"/>
          <w:b w:val="0"/>
          <w:i w:val="0"/>
          <w:caps w:val="0"/>
          <w:color w:val="464646"/>
          <w:spacing w:val="0"/>
          <w:sz w:val="21"/>
          <w:szCs w:val="21"/>
          <w:shd w:val="clear" w:fill="DCDCDC"/>
        </w:rPr>
        <w:br w:type="textWrapping"/>
      </w:r>
      <w:r>
        <w:rPr>
          <w:rStyle w:val="5"/>
          <w:rFonts w:hint="eastAsia" w:ascii="宋体" w:hAnsi="宋体" w:eastAsia="宋体" w:cs="宋体"/>
          <w:b/>
          <w:i w:val="0"/>
          <w:caps w:val="0"/>
          <w:color w:val="464646"/>
          <w:spacing w:val="0"/>
          <w:sz w:val="21"/>
          <w:szCs w:val="21"/>
          <w:shd w:val="clear" w:fill="DCDCDC"/>
        </w:rPr>
        <w:t>假正（False Positive , FP）</w:t>
      </w:r>
      <w:r>
        <w:rPr>
          <w:rFonts w:hint="eastAsia" w:ascii="宋体" w:hAnsi="宋体" w:eastAsia="宋体" w:cs="宋体"/>
          <w:b w:val="0"/>
          <w:i w:val="0"/>
          <w:caps w:val="0"/>
          <w:color w:val="464646"/>
          <w:spacing w:val="0"/>
          <w:sz w:val="21"/>
          <w:szCs w:val="21"/>
          <w:shd w:val="clear" w:fill="DCDCDC"/>
        </w:rPr>
        <w:t>被模型预测为正的负样本；</w:t>
      </w:r>
      <w:r>
        <w:rPr>
          <w:rFonts w:hint="eastAsia" w:ascii="宋体" w:hAnsi="宋体" w:eastAsia="宋体" w:cs="宋体"/>
          <w:b w:val="0"/>
          <w:i w:val="0"/>
          <w:caps w:val="0"/>
          <w:color w:val="464646"/>
          <w:spacing w:val="0"/>
          <w:sz w:val="21"/>
          <w:szCs w:val="21"/>
          <w:shd w:val="clear" w:fill="DCDCDC"/>
        </w:rPr>
        <w:br w:type="textWrapping"/>
      </w:r>
      <w:r>
        <w:rPr>
          <w:rStyle w:val="5"/>
          <w:rFonts w:hint="eastAsia" w:ascii="宋体" w:hAnsi="宋体" w:eastAsia="宋体" w:cs="宋体"/>
          <w:b/>
          <w:i w:val="0"/>
          <w:caps w:val="0"/>
          <w:color w:val="464646"/>
          <w:spacing w:val="0"/>
          <w:sz w:val="21"/>
          <w:szCs w:val="21"/>
          <w:shd w:val="clear" w:fill="DCDCDC"/>
        </w:rPr>
        <w:t>真负（True Negative , TN）</w:t>
      </w:r>
      <w:r>
        <w:rPr>
          <w:rFonts w:hint="eastAsia" w:ascii="宋体" w:hAnsi="宋体" w:eastAsia="宋体" w:cs="宋体"/>
          <w:b w:val="0"/>
          <w:i w:val="0"/>
          <w:caps w:val="0"/>
          <w:color w:val="464646"/>
          <w:spacing w:val="0"/>
          <w:sz w:val="21"/>
          <w:szCs w:val="21"/>
          <w:shd w:val="clear" w:fill="DCDCDC"/>
        </w:rPr>
        <w:t>被模型预测为负的负样本。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CDCDC"/>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Style w:val="5"/>
          <w:rFonts w:hint="eastAsia" w:ascii="宋体" w:hAnsi="宋体" w:eastAsia="宋体" w:cs="宋体"/>
          <w:b/>
          <w:i w:val="0"/>
          <w:caps w:val="0"/>
          <w:color w:val="464646"/>
          <w:spacing w:val="0"/>
          <w:sz w:val="21"/>
          <w:szCs w:val="21"/>
          <w:shd w:val="clear" w:fill="DCDCDC"/>
        </w:rPr>
        <w:t>真正率</w:t>
      </w:r>
      <w:r>
        <w:rPr>
          <w:rFonts w:hint="eastAsia" w:ascii="宋体" w:hAnsi="宋体" w:eastAsia="宋体" w:cs="宋体"/>
          <w:b w:val="0"/>
          <w:i w:val="0"/>
          <w:caps w:val="0"/>
          <w:color w:val="464646"/>
          <w:spacing w:val="0"/>
          <w:sz w:val="21"/>
          <w:szCs w:val="21"/>
          <w:shd w:val="clear" w:fill="DCDCDC"/>
        </w:rPr>
        <w:t>（True Positive Rate , TPR）或灵敏度（sensitivity）</w:t>
      </w:r>
      <w:r>
        <w:rPr>
          <w:rFonts w:hint="eastAsia" w:ascii="宋体" w:hAnsi="宋体" w:eastAsia="宋体" w:cs="宋体"/>
          <w:b w:val="0"/>
          <w:i w:val="0"/>
          <w:caps w:val="0"/>
          <w:color w:val="464646"/>
          <w:spacing w:val="0"/>
          <w:sz w:val="21"/>
          <w:szCs w:val="21"/>
          <w:shd w:val="clear" w:fill="DCDCDC"/>
        </w:rPr>
        <w:br w:type="textWrapping"/>
      </w:r>
      <w:r>
        <w:rPr>
          <w:rFonts w:hint="eastAsia" w:ascii="宋体" w:hAnsi="宋体" w:eastAsia="宋体" w:cs="宋体"/>
          <w:b w:val="0"/>
          <w:i w:val="0"/>
          <w:caps w:val="0"/>
          <w:color w:val="464646"/>
          <w:spacing w:val="0"/>
          <w:sz w:val="21"/>
          <w:szCs w:val="21"/>
          <w:shd w:val="clear" w:fill="DCDCDC"/>
        </w:rPr>
        <w:t>TPR = TP /（TP + FN）  （正样本预测结果数 / 正样本实际数）</w:t>
      </w:r>
      <w:r>
        <w:rPr>
          <w:rFonts w:hint="eastAsia" w:ascii="宋体" w:hAnsi="宋体" w:eastAsia="宋体" w:cs="宋体"/>
          <w:b w:val="0"/>
          <w:i w:val="0"/>
          <w:caps w:val="0"/>
          <w:color w:val="464646"/>
          <w:spacing w:val="0"/>
          <w:sz w:val="21"/>
          <w:szCs w:val="21"/>
          <w:shd w:val="clear" w:fill="DCDCDC"/>
        </w:rPr>
        <w:br w:type="textWrapping"/>
      </w:r>
      <w:r>
        <w:rPr>
          <w:rStyle w:val="5"/>
          <w:rFonts w:hint="eastAsia" w:ascii="宋体" w:hAnsi="宋体" w:eastAsia="宋体" w:cs="宋体"/>
          <w:b/>
          <w:i w:val="0"/>
          <w:caps w:val="0"/>
          <w:color w:val="464646"/>
          <w:spacing w:val="0"/>
          <w:sz w:val="21"/>
          <w:szCs w:val="21"/>
          <w:shd w:val="clear" w:fill="DCDCDC"/>
        </w:rPr>
        <w:t>假负率</w:t>
      </w:r>
      <w:r>
        <w:rPr>
          <w:rFonts w:hint="eastAsia" w:ascii="宋体" w:hAnsi="宋体" w:eastAsia="宋体" w:cs="宋体"/>
          <w:b w:val="0"/>
          <w:i w:val="0"/>
          <w:caps w:val="0"/>
          <w:color w:val="464646"/>
          <w:spacing w:val="0"/>
          <w:sz w:val="21"/>
          <w:szCs w:val="21"/>
          <w:shd w:val="clear" w:fill="DCDCDC"/>
        </w:rPr>
        <w:t>（False Negative Rate , FNR）</w:t>
      </w:r>
      <w:r>
        <w:rPr>
          <w:rFonts w:hint="eastAsia" w:ascii="宋体" w:hAnsi="宋体" w:eastAsia="宋体" w:cs="宋体"/>
          <w:b w:val="0"/>
          <w:i w:val="0"/>
          <w:caps w:val="0"/>
          <w:color w:val="464646"/>
          <w:spacing w:val="0"/>
          <w:sz w:val="21"/>
          <w:szCs w:val="21"/>
          <w:shd w:val="clear" w:fill="DCDCDC"/>
        </w:rPr>
        <w:br w:type="textWrapping"/>
      </w:r>
      <w:r>
        <w:rPr>
          <w:rFonts w:hint="eastAsia" w:ascii="宋体" w:hAnsi="宋体" w:eastAsia="宋体" w:cs="宋体"/>
          <w:b w:val="0"/>
          <w:i w:val="0"/>
          <w:caps w:val="0"/>
          <w:color w:val="464646"/>
          <w:spacing w:val="0"/>
          <w:sz w:val="21"/>
          <w:szCs w:val="21"/>
          <w:shd w:val="clear" w:fill="DCDCDC"/>
        </w:rPr>
        <w:t>FNR = FN /（TP + FN） （被预测为负的正样本结果数 / 正样本实际数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Style w:val="5"/>
          <w:rFonts w:hint="eastAsia" w:ascii="宋体" w:hAnsi="宋体" w:eastAsia="宋体" w:cs="宋体"/>
          <w:b/>
          <w:i w:val="0"/>
          <w:caps w:val="0"/>
          <w:color w:val="464646"/>
          <w:spacing w:val="0"/>
          <w:sz w:val="21"/>
          <w:szCs w:val="21"/>
          <w:shd w:val="clear" w:fill="DCDCDC"/>
        </w:rPr>
        <w:t>假正率</w:t>
      </w:r>
      <w:r>
        <w:rPr>
          <w:rFonts w:hint="eastAsia" w:ascii="宋体" w:hAnsi="宋体" w:eastAsia="宋体" w:cs="宋体"/>
          <w:b w:val="0"/>
          <w:i w:val="0"/>
          <w:caps w:val="0"/>
          <w:color w:val="464646"/>
          <w:spacing w:val="0"/>
          <w:sz w:val="21"/>
          <w:szCs w:val="21"/>
          <w:shd w:val="clear" w:fill="DCDCDC"/>
        </w:rPr>
        <w:t>（False Positive Rate , FPR）</w:t>
      </w:r>
      <w:r>
        <w:rPr>
          <w:rFonts w:hint="eastAsia" w:ascii="宋体" w:hAnsi="宋体" w:eastAsia="宋体" w:cs="宋体"/>
          <w:b w:val="0"/>
          <w:i w:val="0"/>
          <w:caps w:val="0"/>
          <w:color w:val="464646"/>
          <w:spacing w:val="0"/>
          <w:sz w:val="21"/>
          <w:szCs w:val="21"/>
          <w:shd w:val="clear" w:fill="DCDCDC"/>
        </w:rPr>
        <w:br w:type="textWrapping"/>
      </w:r>
      <w:r>
        <w:rPr>
          <w:rFonts w:hint="eastAsia" w:ascii="宋体" w:hAnsi="宋体" w:eastAsia="宋体" w:cs="宋体"/>
          <w:b w:val="0"/>
          <w:i w:val="0"/>
          <w:caps w:val="0"/>
          <w:color w:val="464646"/>
          <w:spacing w:val="0"/>
          <w:sz w:val="21"/>
          <w:szCs w:val="21"/>
          <w:shd w:val="clear" w:fill="DCDCDC"/>
        </w:rPr>
        <w:t>FPR = FP /（FP + TN） （被预测为正的负样本结果数 /负样本实际数）</w:t>
      </w:r>
      <w:r>
        <w:rPr>
          <w:rFonts w:hint="eastAsia" w:ascii="宋体" w:hAnsi="宋体" w:eastAsia="宋体" w:cs="宋体"/>
          <w:b w:val="0"/>
          <w:i w:val="0"/>
          <w:caps w:val="0"/>
          <w:color w:val="464646"/>
          <w:spacing w:val="0"/>
          <w:sz w:val="21"/>
          <w:szCs w:val="21"/>
          <w:shd w:val="clear" w:fill="DCDCDC"/>
        </w:rPr>
        <w:br w:type="textWrapping"/>
      </w:r>
      <w:r>
        <w:rPr>
          <w:rStyle w:val="5"/>
          <w:rFonts w:hint="eastAsia" w:ascii="宋体" w:hAnsi="宋体" w:eastAsia="宋体" w:cs="宋体"/>
          <w:b/>
          <w:i w:val="0"/>
          <w:caps w:val="0"/>
          <w:color w:val="464646"/>
          <w:spacing w:val="0"/>
          <w:sz w:val="21"/>
          <w:szCs w:val="21"/>
          <w:shd w:val="clear" w:fill="DCDCDC"/>
        </w:rPr>
        <w:t>真负率</w:t>
      </w:r>
      <w:r>
        <w:rPr>
          <w:rFonts w:hint="eastAsia" w:ascii="宋体" w:hAnsi="宋体" w:eastAsia="宋体" w:cs="宋体"/>
          <w:b w:val="0"/>
          <w:i w:val="0"/>
          <w:caps w:val="0"/>
          <w:color w:val="464646"/>
          <w:spacing w:val="0"/>
          <w:sz w:val="21"/>
          <w:szCs w:val="21"/>
          <w:shd w:val="clear" w:fill="DCDCDC"/>
        </w:rPr>
        <w:t>（True Negative Rate , TNR）或特指度（specificity）</w:t>
      </w:r>
      <w:r>
        <w:rPr>
          <w:rFonts w:hint="eastAsia" w:ascii="宋体" w:hAnsi="宋体" w:eastAsia="宋体" w:cs="宋体"/>
          <w:b w:val="0"/>
          <w:i w:val="0"/>
          <w:caps w:val="0"/>
          <w:color w:val="464646"/>
          <w:spacing w:val="0"/>
          <w:sz w:val="21"/>
          <w:szCs w:val="21"/>
          <w:shd w:val="clear" w:fill="DCDCDC"/>
        </w:rPr>
        <w:br w:type="textWrapping"/>
      </w:r>
      <w:r>
        <w:rPr>
          <w:rFonts w:hint="eastAsia" w:ascii="宋体" w:hAnsi="宋体" w:eastAsia="宋体" w:cs="宋体"/>
          <w:b w:val="0"/>
          <w:i w:val="0"/>
          <w:caps w:val="0"/>
          <w:color w:val="464646"/>
          <w:spacing w:val="0"/>
          <w:sz w:val="21"/>
          <w:szCs w:val="21"/>
          <w:shd w:val="clear" w:fill="DCDCDC"/>
        </w:rPr>
        <w:t>TNR = TN /（TN + FP） （负样本预测结果数 / 负样本实际数）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CDCDC"/>
        </w:rPr>
        <w:t>目标属性的被选中的那个期望值称作是“正”（positive）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CDCDC"/>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CDCDC"/>
        </w:rPr>
        <w:t>ROC曲线上几个关键点的解释：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CDCDC"/>
        </w:rPr>
        <w:t>( TPR=0,FPR=0 ) 把每个实例都预测为负类的模型</w:t>
      </w:r>
      <w:r>
        <w:rPr>
          <w:rFonts w:hint="eastAsia" w:ascii="宋体" w:hAnsi="宋体" w:eastAsia="宋体" w:cs="宋体"/>
          <w:b w:val="0"/>
          <w:i w:val="0"/>
          <w:caps w:val="0"/>
          <w:color w:val="464646"/>
          <w:spacing w:val="0"/>
          <w:sz w:val="21"/>
          <w:szCs w:val="21"/>
          <w:shd w:val="clear" w:fill="DCDCDC"/>
        </w:rPr>
        <w:br w:type="textWrapping"/>
      </w:r>
      <w:r>
        <w:rPr>
          <w:rFonts w:hint="eastAsia" w:ascii="宋体" w:hAnsi="宋体" w:eastAsia="宋体" w:cs="宋体"/>
          <w:b w:val="0"/>
          <w:i w:val="0"/>
          <w:caps w:val="0"/>
          <w:color w:val="464646"/>
          <w:spacing w:val="0"/>
          <w:sz w:val="21"/>
          <w:szCs w:val="21"/>
          <w:shd w:val="clear" w:fill="DCDCDC"/>
        </w:rPr>
        <w:t>( TPR=1,FPR=1 ) 把每个实例都预测为正类的模型</w:t>
      </w:r>
      <w:r>
        <w:rPr>
          <w:rFonts w:hint="eastAsia" w:ascii="宋体" w:hAnsi="宋体" w:eastAsia="宋体" w:cs="宋体"/>
          <w:b w:val="0"/>
          <w:i w:val="0"/>
          <w:caps w:val="0"/>
          <w:color w:val="464646"/>
          <w:spacing w:val="0"/>
          <w:sz w:val="21"/>
          <w:szCs w:val="21"/>
          <w:shd w:val="clear" w:fill="DCDCDC"/>
        </w:rPr>
        <w:br w:type="textWrapping"/>
      </w:r>
      <w:r>
        <w:rPr>
          <w:rFonts w:hint="eastAsia" w:ascii="宋体" w:hAnsi="宋体" w:eastAsia="宋体" w:cs="宋体"/>
          <w:b w:val="0"/>
          <w:i w:val="0"/>
          <w:caps w:val="0"/>
          <w:color w:val="464646"/>
          <w:spacing w:val="0"/>
          <w:sz w:val="21"/>
          <w:szCs w:val="21"/>
          <w:shd w:val="clear" w:fill="DCDCDC"/>
        </w:rPr>
        <w:t>( TPR=1,FPR=0 ) 理想模型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CDCDC"/>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CDCDC"/>
        </w:rPr>
        <w:t>一个好的分类模型应该尽可能靠近图形的左上角，而一个随机猜测模型应位于连接点（TPR=0,FPR=0）和（TPR=1,FPR=1）的主对角线上。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CDCDC"/>
        </w:rPr>
        <w:t>ROC曲线下方的面积（Area Under the ROC Curve, AUC）提供了评价模型平均性能的另一种方法。如果模型是完美的，那么它的AUC = 1，如果模型是个简单的随机猜测模型，那么它的AUC = 0.5，如果一个模型好于另一个，则它的曲线下方面积相对较大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1B719B"/>
          <w:spacing w:val="0"/>
          <w:sz w:val="21"/>
          <w:szCs w:val="21"/>
          <w:u w:val="none"/>
          <w:shd w:val="clear" w:fill="DCDCDC"/>
        </w:rPr>
      </w:pPr>
      <w:r>
        <w:rPr>
          <w:rFonts w:hint="eastAsia" w:ascii="宋体" w:hAnsi="宋体" w:eastAsia="宋体" w:cs="宋体"/>
          <w:b w:val="0"/>
          <w:i w:val="0"/>
          <w:caps w:val="0"/>
          <w:color w:val="1B719B"/>
          <w:spacing w:val="0"/>
          <w:sz w:val="21"/>
          <w:szCs w:val="21"/>
          <w:u w:val="none"/>
          <w:shd w:val="clear" w:fill="DCDCDC"/>
        </w:rPr>
        <w:fldChar w:fldCharType="begin"/>
      </w:r>
      <w:r>
        <w:rPr>
          <w:rFonts w:hint="eastAsia" w:ascii="宋体" w:hAnsi="宋体" w:eastAsia="宋体" w:cs="宋体"/>
          <w:b w:val="0"/>
          <w:i w:val="0"/>
          <w:caps w:val="0"/>
          <w:color w:val="1B719B"/>
          <w:spacing w:val="0"/>
          <w:sz w:val="21"/>
          <w:szCs w:val="21"/>
          <w:u w:val="none"/>
          <w:shd w:val="clear" w:fill="DCDCDC"/>
        </w:rPr>
        <w:instrText xml:space="preserve">INCLUDEPICTURE \d "http://s13.sinaimg.cn/middle/493b40e1t8b0049b73f9c&amp;690" \* MERGEFORMATINET </w:instrText>
      </w:r>
      <w:r>
        <w:rPr>
          <w:rFonts w:hint="eastAsia" w:ascii="宋体" w:hAnsi="宋体" w:eastAsia="宋体" w:cs="宋体"/>
          <w:b w:val="0"/>
          <w:i w:val="0"/>
          <w:caps w:val="0"/>
          <w:color w:val="1B719B"/>
          <w:spacing w:val="0"/>
          <w:sz w:val="21"/>
          <w:szCs w:val="21"/>
          <w:u w:val="none"/>
          <w:shd w:val="clear" w:fill="DCDCDC"/>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1B719B"/>
          <w:spacing w:val="0"/>
          <w:sz w:val="21"/>
          <w:szCs w:val="21"/>
          <w:u w:val="none"/>
          <w:shd w:val="clear" w:fill="DCDCDC"/>
        </w:rPr>
      </w:pPr>
      <w:r>
        <w:rPr>
          <w:rFonts w:hint="eastAsia" w:ascii="宋体" w:hAnsi="宋体" w:eastAsia="宋体" w:cs="宋体"/>
          <w:b w:val="0"/>
          <w:i w:val="0"/>
          <w:caps w:val="0"/>
          <w:color w:val="1B719B"/>
          <w:spacing w:val="0"/>
          <w:sz w:val="21"/>
          <w:szCs w:val="21"/>
          <w:u w:val="none"/>
          <w:shd w:val="clear" w:fill="DCDCDC"/>
        </w:rPr>
        <w:drawing>
          <wp:inline distT="0" distB="0" distL="114300" distR="114300">
            <wp:extent cx="6096000" cy="3695700"/>
            <wp:effectExtent l="0" t="0" r="0" b="0"/>
            <wp:docPr id="1" name="图片 1" descr="ROC曲线概念">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OC曲线概念"/>
                    <pic:cNvPicPr>
                      <a:picLocks noChangeAspect="1"/>
                    </pic:cNvPicPr>
                  </pic:nvPicPr>
                  <pic:blipFill>
                    <a:blip r:embed="rId5" r:link="rId6"/>
                    <a:stretch>
                      <a:fillRect/>
                    </a:stretch>
                  </pic:blipFill>
                  <pic:spPr>
                    <a:xfrm>
                      <a:off x="0" y="0"/>
                      <a:ext cx="6096000" cy="3695700"/>
                    </a:xfrm>
                    <a:prstGeom prst="rect">
                      <a:avLst/>
                    </a:prstGeom>
                    <a:noFill/>
                    <a:ln w="9525">
                      <a:noFill/>
                      <a:miter/>
                    </a:ln>
                  </pic:spPr>
                </pic:pic>
              </a:graphicData>
            </a:graphic>
          </wp:inline>
        </w:drawing>
      </w:r>
      <w:r>
        <w:rPr>
          <w:rFonts w:hint="eastAsia" w:ascii="宋体" w:hAnsi="宋体" w:eastAsia="宋体" w:cs="宋体"/>
          <w:b w:val="0"/>
          <w:i w:val="0"/>
          <w:caps w:val="0"/>
          <w:color w:val="1B719B"/>
          <w:spacing w:val="0"/>
          <w:sz w:val="21"/>
          <w:szCs w:val="21"/>
          <w:u w:val="none"/>
          <w:shd w:val="clear" w:fill="DCDCDC"/>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1B719B"/>
          <w:spacing w:val="0"/>
          <w:sz w:val="21"/>
          <w:szCs w:val="21"/>
          <w:u w:val="none"/>
          <w:shd w:val="clear" w:fill="DCDCDC"/>
          <w:lang w:eastAsia="zh-CN"/>
        </w:rPr>
      </w:pPr>
      <w:r>
        <w:rPr>
          <w:rFonts w:hint="eastAsia" w:ascii="宋体" w:hAnsi="宋体" w:eastAsia="宋体" w:cs="宋体"/>
          <w:b w:val="0"/>
          <w:i w:val="0"/>
          <w:caps w:val="0"/>
          <w:color w:val="1B719B"/>
          <w:spacing w:val="0"/>
          <w:sz w:val="21"/>
          <w:szCs w:val="21"/>
          <w:u w:val="none"/>
          <w:shd w:val="clear" w:fill="DCDCDC"/>
          <w:lang w:eastAsia="zh-CN"/>
        </w:rPr>
        <w:t>正样本：属于某一类的样本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1B719B"/>
          <w:spacing w:val="0"/>
          <w:sz w:val="21"/>
          <w:szCs w:val="21"/>
          <w:u w:val="none"/>
          <w:shd w:val="clear" w:fill="DCDCDC"/>
          <w:lang w:eastAsia="zh-CN"/>
        </w:rPr>
      </w:pPr>
      <w:r>
        <w:rPr>
          <w:rFonts w:hint="eastAsia" w:ascii="宋体" w:hAnsi="宋体" w:eastAsia="宋体" w:cs="宋体"/>
          <w:b w:val="0"/>
          <w:i w:val="0"/>
          <w:caps w:val="0"/>
          <w:color w:val="1B719B"/>
          <w:spacing w:val="0"/>
          <w:sz w:val="21"/>
          <w:szCs w:val="21"/>
          <w:u w:val="none"/>
          <w:shd w:val="clear" w:fill="DCDCDC"/>
          <w:lang w:eastAsia="zh-CN"/>
        </w:rPr>
        <w:t>负样本：不属于某一类的样本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1B719B"/>
          <w:spacing w:val="0"/>
          <w:sz w:val="21"/>
          <w:szCs w:val="21"/>
          <w:u w:val="none"/>
          <w:shd w:val="clear" w:fill="DCDCDC"/>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1B719B"/>
          <w:spacing w:val="0"/>
          <w:sz w:val="21"/>
          <w:szCs w:val="21"/>
          <w:u w:val="none"/>
          <w:shd w:val="clear" w:fill="DCDCDC"/>
          <w:lang w:eastAsia="zh-CN"/>
        </w:rPr>
      </w:pPr>
    </w:p>
    <w:p>
      <w:pPr>
        <w:pStyle w:val="3"/>
        <w:keepNext w:val="0"/>
        <w:keepLines w:val="0"/>
        <w:widowControl/>
        <w:suppressLineNumbers w:val="0"/>
        <w:shd w:val="clear" w:fill="FFFFFF"/>
        <w:spacing w:line="390" w:lineRule="atLeast"/>
        <w:ind w:left="0" w:firstLine="0"/>
        <w:jc w:val="left"/>
        <w:rPr>
          <w:rFonts w:ascii="Verdana" w:hAnsi="Verdana" w:eastAsia="宋体" w:cs="Verdana"/>
          <w:b w:val="0"/>
          <w:i w:val="0"/>
          <w:caps w:val="0"/>
          <w:color w:val="303030"/>
          <w:spacing w:val="0"/>
          <w:sz w:val="21"/>
          <w:szCs w:val="21"/>
          <w:shd w:val="clear" w:fill="FFFFFF"/>
        </w:rPr>
      </w:pPr>
      <w:r>
        <w:rPr>
          <w:rFonts w:hint="default" w:ascii="Arial" w:hAnsi="Arial" w:cs="Arial"/>
          <w:b w:val="0"/>
          <w:i w:val="0"/>
          <w:caps w:val="0"/>
          <w:color w:val="333333"/>
          <w:spacing w:val="0"/>
          <w:sz w:val="27"/>
          <w:szCs w:val="27"/>
          <w:shd w:val="clear" w:fill="FFFFFF"/>
        </w:rPr>
        <w:t>   </w:t>
      </w:r>
      <w:r>
        <w:rPr>
          <w:rFonts w:ascii="Verdana" w:hAnsi="Verdana" w:eastAsia="宋体" w:cs="Verdana"/>
          <w:b w:val="0"/>
          <w:i w:val="0"/>
          <w:caps w:val="0"/>
          <w:color w:val="303030"/>
          <w:spacing w:val="0"/>
          <w:sz w:val="21"/>
          <w:szCs w:val="21"/>
          <w:shd w:val="clear" w:fill="FFFFFF"/>
        </w:rPr>
        <w:t>假设采用逻辑回归分类器，其给出针对每个实例为正类的概率，那么通过设定一个阈值如0.6，概率大于等于0.6的为正类，小于0.6的为负类。对应的就可以算出一组(FPR,TPR),在平面中得到对应坐标点。随着阈值的逐渐减小，越来越多的实例被划分为正类，但是这些正类中同样也掺杂着真正的负实例，即TPR和FPR会同时增大。阈值最大时，对应坐标点为(0,0),阈值最小时，对应坐标点(1,1)。</w:t>
      </w:r>
    </w:p>
    <w:p>
      <w:pPr>
        <w:pStyle w:val="3"/>
        <w:keepNext w:val="0"/>
        <w:keepLines w:val="0"/>
        <w:widowControl/>
        <w:suppressLineNumbers w:val="0"/>
        <w:shd w:val="clear" w:fill="FFFFFF"/>
        <w:spacing w:before="150" w:beforeAutospacing="0" w:after="150" w:afterAutospacing="0" w:line="270" w:lineRule="atLeast"/>
        <w:ind w:left="0" w:right="0" w:firstLine="0"/>
        <w:jc w:val="left"/>
        <w:rPr>
          <w:rFonts w:ascii="Verdana" w:hAnsi="Verdana" w:cs="Verdana"/>
          <w:b w:val="0"/>
          <w:i w:val="0"/>
          <w:caps w:val="0"/>
          <w:color w:val="303030"/>
          <w:spacing w:val="0"/>
          <w:sz w:val="21"/>
          <w:szCs w:val="21"/>
        </w:rPr>
      </w:pPr>
      <w:r>
        <w:rPr>
          <w:rStyle w:val="5"/>
          <w:rFonts w:hint="default" w:ascii="Verdana" w:hAnsi="Verdana" w:cs="Verdana"/>
          <w:i w:val="0"/>
          <w:caps w:val="0"/>
          <w:color w:val="303030"/>
          <w:spacing w:val="0"/>
          <w:sz w:val="21"/>
          <w:szCs w:val="21"/>
          <w:shd w:val="clear" w:fill="FFFFFF"/>
        </w:rPr>
        <w:t>二 如何画</w:t>
      </w:r>
      <w:r>
        <w:rPr>
          <w:rFonts w:hint="default" w:ascii="Verdana" w:hAnsi="Verdana" w:cs="Verdana"/>
          <w:b w:val="0"/>
          <w:i w:val="0"/>
          <w:caps w:val="0"/>
          <w:color w:val="303030"/>
          <w:spacing w:val="0"/>
          <w:sz w:val="21"/>
          <w:szCs w:val="21"/>
          <w:shd w:val="clear" w:fill="FFFFFF"/>
        </w:rPr>
        <w:t>roc</w:t>
      </w:r>
      <w:r>
        <w:rPr>
          <w:rStyle w:val="5"/>
          <w:rFonts w:hint="default" w:ascii="Verdana" w:hAnsi="Verdana" w:cs="Verdana"/>
          <w:i w:val="0"/>
          <w:caps w:val="0"/>
          <w:color w:val="303030"/>
          <w:spacing w:val="0"/>
          <w:sz w:val="21"/>
          <w:szCs w:val="21"/>
          <w:shd w:val="clear" w:fill="FFFFFF"/>
        </w:rPr>
        <w:t>曲线</w:t>
      </w:r>
    </w:p>
    <w:p>
      <w:pPr>
        <w:pStyle w:val="3"/>
        <w:keepNext w:val="0"/>
        <w:keepLines w:val="0"/>
        <w:widowControl/>
        <w:suppressLineNumbers w:val="0"/>
        <w:shd w:val="clear" w:fill="FFFFFF"/>
        <w:spacing w:before="150" w:beforeAutospacing="0" w:after="150" w:afterAutospacing="0" w:line="270" w:lineRule="atLeast"/>
        <w:ind w:left="0" w:right="0" w:firstLine="0"/>
        <w:jc w:val="left"/>
        <w:rPr>
          <w:rFonts w:hint="default" w:ascii="Verdana" w:hAnsi="Verdana" w:cs="Verdana"/>
          <w:b w:val="0"/>
          <w:i w:val="0"/>
          <w:caps w:val="0"/>
          <w:color w:val="303030"/>
          <w:spacing w:val="0"/>
          <w:sz w:val="21"/>
          <w:szCs w:val="21"/>
        </w:rPr>
      </w:pPr>
      <w:r>
        <w:rPr>
          <w:rFonts w:hint="default" w:ascii="Verdana" w:hAnsi="Verdana" w:cs="Verdana"/>
          <w:b w:val="0"/>
          <w:i w:val="0"/>
          <w:caps w:val="0"/>
          <w:color w:val="303030"/>
          <w:spacing w:val="0"/>
          <w:sz w:val="21"/>
          <w:szCs w:val="21"/>
          <w:shd w:val="clear" w:fill="FFFFFF"/>
        </w:rPr>
        <w:t>假设已经得出一系列样本被划分为正类的概率，然后按照大小排序，下图是一个示例，图中共有20个测试样本，“Class”一栏表示每个测试样本真正的标签（p表示正样本，n表示负样本），“Score”表示每个测试样本属于正样本的概率。</w:t>
      </w:r>
    </w:p>
    <w:p>
      <w:pPr>
        <w:pStyle w:val="3"/>
        <w:keepNext w:val="0"/>
        <w:keepLines w:val="0"/>
        <w:widowControl/>
        <w:suppressLineNumbers w:val="0"/>
        <w:shd w:val="clear" w:fill="FFFFFF"/>
        <w:spacing w:before="150" w:beforeAutospacing="0" w:after="150" w:afterAutospacing="0" w:line="270" w:lineRule="atLeast"/>
        <w:ind w:left="0" w:right="0" w:firstLine="0"/>
        <w:jc w:val="both"/>
        <w:rPr>
          <w:rFonts w:hint="default" w:ascii="Verdana" w:hAnsi="Verdana" w:cs="Verdana"/>
          <w:b w:val="0"/>
          <w:i w:val="0"/>
          <w:caps w:val="0"/>
          <w:color w:val="303030"/>
          <w:spacing w:val="0"/>
          <w:sz w:val="21"/>
          <w:szCs w:val="21"/>
        </w:rPr>
      </w:pPr>
      <w:r>
        <w:drawing>
          <wp:inline distT="0" distB="0" distL="114300" distR="114300">
            <wp:extent cx="5219065" cy="3666490"/>
            <wp:effectExtent l="0" t="0" r="635" b="1016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7"/>
                    <a:stretch>
                      <a:fillRect/>
                    </a:stretch>
                  </pic:blipFill>
                  <pic:spPr>
                    <a:xfrm>
                      <a:off x="0" y="0"/>
                      <a:ext cx="5219065" cy="366649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line="270" w:lineRule="atLeast"/>
        <w:ind w:left="0" w:right="0" w:firstLine="0"/>
        <w:jc w:val="left"/>
        <w:rPr>
          <w:rFonts w:hint="default" w:ascii="Verdana" w:hAnsi="Verdana" w:cs="Verdana"/>
          <w:b w:val="0"/>
          <w:i w:val="0"/>
          <w:caps w:val="0"/>
          <w:color w:val="303030"/>
          <w:spacing w:val="0"/>
          <w:sz w:val="21"/>
          <w:szCs w:val="21"/>
          <w:shd w:val="clear" w:fill="FFFFFF"/>
        </w:rPr>
      </w:pPr>
      <w:r>
        <w:rPr>
          <w:rFonts w:hint="default" w:ascii="Verdana" w:hAnsi="Verdana" w:cs="Verdana"/>
          <w:b w:val="0"/>
          <w:i w:val="0"/>
          <w:caps w:val="0"/>
          <w:color w:val="303030"/>
          <w:spacing w:val="0"/>
          <w:sz w:val="21"/>
          <w:szCs w:val="21"/>
          <w:shd w:val="clear" w:fill="FFFFFF"/>
        </w:rPr>
        <w:t>接下来，我们从高到低，依次将“Score”值作为阈值threshold，当测试样本属于正样本的概率大于或等于这个threshold时，我们认为它为正样本，否则为负样本。举例来说，对于图中的第4个样本，其“Score”值为0.6，那么样本1，2，3，4都被认为是正样本，因为它们的“Score”值都大于等于0.6，而其他样本则都认为是负样本。每次选取一个不同的threshold，我们就可以得到一组FPR和TPR，即ROC曲线上的一点。这样一来，我们一共得到了20组FPR和TPR的值，将它们画在ROC曲线的结果如下图：</w:t>
      </w:r>
    </w:p>
    <w:p>
      <w:pPr>
        <w:pStyle w:val="3"/>
        <w:keepNext w:val="0"/>
        <w:keepLines w:val="0"/>
        <w:widowControl/>
        <w:suppressLineNumbers w:val="0"/>
        <w:shd w:val="clear" w:fill="FFFFFF"/>
        <w:spacing w:before="150" w:beforeAutospacing="0" w:after="150" w:afterAutospacing="0" w:line="270" w:lineRule="atLeast"/>
        <w:ind w:left="0" w:right="0" w:firstLine="0"/>
        <w:jc w:val="left"/>
        <w:rPr>
          <w:rFonts w:hint="default" w:ascii="Verdana" w:hAnsi="Verdana" w:cs="Verdana"/>
          <w:color w:val="303030"/>
        </w:rPr>
      </w:pPr>
      <w:r>
        <w:drawing>
          <wp:inline distT="0" distB="0" distL="114300" distR="114300">
            <wp:extent cx="4504690" cy="4037965"/>
            <wp:effectExtent l="0" t="0" r="10160" b="635"/>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8"/>
                    <a:stretch>
                      <a:fillRect/>
                    </a:stretch>
                  </pic:blipFill>
                  <pic:spPr>
                    <a:xfrm>
                      <a:off x="0" y="0"/>
                      <a:ext cx="4504690" cy="4037965"/>
                    </a:xfrm>
                    <a:prstGeom prst="rect">
                      <a:avLst/>
                    </a:prstGeom>
                    <a:noFill/>
                    <a:ln w="9525">
                      <a:noFill/>
                    </a:ln>
                  </pic:spPr>
                </pic:pic>
              </a:graphicData>
            </a:graphic>
          </wp:inline>
        </w:drawing>
      </w:r>
      <w:r>
        <w:rPr>
          <w:rFonts w:hint="default" w:ascii="Verdana" w:hAnsi="Verdana" w:eastAsia="宋体" w:cs="Verdana"/>
          <w:b w:val="0"/>
          <w:i w:val="0"/>
          <w:caps w:val="0"/>
          <w:color w:val="303030"/>
          <w:spacing w:val="0"/>
          <w:sz w:val="24"/>
          <w:szCs w:val="24"/>
          <w:shd w:val="clear" w:fill="FFFFFF"/>
        </w:rPr>
        <w:t> </w:t>
      </w:r>
    </w:p>
    <w:p>
      <w:pPr>
        <w:pStyle w:val="3"/>
        <w:keepNext w:val="0"/>
        <w:keepLines w:val="0"/>
        <w:widowControl/>
        <w:suppressLineNumbers w:val="0"/>
        <w:shd w:val="clear" w:fill="FFFFFF"/>
        <w:spacing w:before="150" w:beforeAutospacing="0" w:after="150" w:afterAutospacing="0" w:line="270" w:lineRule="atLeast"/>
        <w:ind w:left="0" w:right="0" w:firstLine="0"/>
        <w:jc w:val="left"/>
        <w:rPr>
          <w:rFonts w:hint="default" w:ascii="Verdana" w:hAnsi="Verdana" w:cs="Verdana"/>
          <w:b w:val="0"/>
          <w:i w:val="0"/>
          <w:caps w:val="0"/>
          <w:color w:val="303030"/>
          <w:spacing w:val="0"/>
          <w:sz w:val="21"/>
          <w:szCs w:val="21"/>
        </w:rPr>
      </w:pPr>
      <w:r>
        <w:rPr>
          <w:rFonts w:hint="default" w:ascii="Verdana" w:hAnsi="Verdana" w:cs="Verdana"/>
          <w:b w:val="0"/>
          <w:i w:val="0"/>
          <w:caps w:val="0"/>
          <w:color w:val="303030"/>
          <w:spacing w:val="0"/>
          <w:sz w:val="21"/>
          <w:szCs w:val="21"/>
          <w:shd w:val="clear" w:fill="FFFFFF"/>
        </w:rPr>
        <w:t>AUC(Area under Curve)：Roc曲线下的面积，介于0.1和1之间。Auc作为数值可以直观的评价分类器的好坏，值越大越好。</w:t>
      </w:r>
    </w:p>
    <w:p>
      <w:pPr>
        <w:pStyle w:val="3"/>
        <w:keepNext w:val="0"/>
        <w:keepLines w:val="0"/>
        <w:widowControl/>
        <w:suppressLineNumbers w:val="0"/>
        <w:shd w:val="clear" w:fill="FFFFFF"/>
        <w:spacing w:before="150" w:beforeAutospacing="0" w:after="150" w:afterAutospacing="0" w:line="270" w:lineRule="atLeast"/>
        <w:ind w:left="0" w:right="0" w:firstLine="0"/>
        <w:jc w:val="left"/>
        <w:rPr>
          <w:rFonts w:hint="default" w:ascii="Verdana" w:hAnsi="Verdana" w:cs="Verdana"/>
          <w:b w:val="0"/>
          <w:i w:val="0"/>
          <w:caps w:val="0"/>
          <w:color w:val="303030"/>
          <w:spacing w:val="0"/>
          <w:sz w:val="21"/>
          <w:szCs w:val="21"/>
        </w:rPr>
      </w:pPr>
      <w:r>
        <w:rPr>
          <w:rStyle w:val="5"/>
          <w:rFonts w:hint="default" w:ascii="Verdana" w:hAnsi="Verdana" w:cs="Verdana"/>
          <w:i w:val="0"/>
          <w:caps w:val="0"/>
          <w:color w:val="303030"/>
          <w:spacing w:val="0"/>
          <w:sz w:val="21"/>
          <w:szCs w:val="21"/>
          <w:shd w:val="clear" w:fill="FFFFFF"/>
        </w:rPr>
        <w:t>首先AUC值是一个概率值，当你随机挑选一个正样本以及负样本，当前的分类算法根据计算得到的Score值将这个正样本排在负样本前面的概率就是AUC值，AUC值越大，当前分类算法越有可能将正样本排在负样本前面，从而能够更好地分类。</w:t>
      </w:r>
    </w:p>
    <w:p>
      <w:pPr>
        <w:keepNext w:val="0"/>
        <w:keepLines w:val="0"/>
        <w:widowControl/>
        <w:suppressLineNumbers w:val="0"/>
        <w:jc w:val="left"/>
      </w:pPr>
      <w:r>
        <w:rPr>
          <w:rStyle w:val="5"/>
          <w:rFonts w:ascii="Arial" w:hAnsi="Arial" w:eastAsia="宋体" w:cs="Arial"/>
          <w:i w:val="0"/>
          <w:caps w:val="0"/>
          <w:color w:val="333333"/>
          <w:spacing w:val="0"/>
          <w:kern w:val="0"/>
          <w:sz w:val="21"/>
          <w:szCs w:val="21"/>
          <w:shd w:val="clear" w:fill="FFFFFF"/>
          <w:lang w:val="en-US" w:eastAsia="zh-CN" w:bidi="ar"/>
        </w:rPr>
        <w:t>二、AUC计算</w:t>
      </w:r>
      <w:r>
        <w:rPr>
          <w:rFonts w:hint="default" w:ascii="Arial" w:hAnsi="Arial" w:eastAsia="宋体" w:cs="Arial"/>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 </w:t>
      </w:r>
    </w:p>
    <w:p>
      <w:pPr>
        <w:pStyle w:val="3"/>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Helvetica" w:hAnsi="Helvetica" w:eastAsia="Helvetica" w:cs="Helvetica"/>
          <w:b w:val="0"/>
          <w:i w:val="0"/>
          <w:caps w:val="0"/>
          <w:color w:val="333333"/>
          <w:spacing w:val="0"/>
          <w:sz w:val="21"/>
          <w:szCs w:val="21"/>
          <w:shd w:val="clear" w:fill="FFFFFF"/>
        </w:rPr>
        <w:t> 1.  最直观的，根据AUC这个名称，我们知道，计算出ROC曲线下面的面积，就是AUC的值。事实上，这也是在早期 Machine Learning文献中常见的AUC计算方法。由于我们的测试样本是有限的。我们得到的AUC曲线必然是一个阶梯状的。因此，计算的AUC也就是这些阶梯 下面的面积之和。这样，我们先把score排序(假设score越大，此样本属于正类的概率越大)，然后一边扫描就可以得到我们想要的AUC。但是，这么 做有个缺点，就是当多个测试样本的score相等的时候，我们调整一下阈值，得到的不是曲线一个阶梯往上或者往右的延展，而是斜着向上形成一个梯形。此 时，我们就需要计算这个梯形的面积。由此，我们可以看到，用这种方法计算AUC实际上是比较麻烦的。 </w:t>
      </w:r>
    </w:p>
    <w:p>
      <w:pPr>
        <w:keepNext w:val="0"/>
        <w:keepLines w:val="0"/>
        <w:widowControl/>
        <w:suppressLineNumbers w:val="0"/>
        <w:jc w:val="left"/>
        <w:rPr>
          <w:rFonts w:hint="default" w:ascii="Helvetica" w:hAnsi="Helvetica" w:eastAsia="Helvetica" w:cs="Helvetica"/>
          <w:b w:val="0"/>
          <w:i w:val="0"/>
          <w:caps w:val="0"/>
          <w:color w:val="333333"/>
          <w:spacing w:val="0"/>
          <w:kern w:val="0"/>
          <w:sz w:val="21"/>
          <w:szCs w:val="21"/>
          <w:shd w:val="clear" w:fill="FFFFFF"/>
          <w:lang w:val="en-US" w:eastAsia="zh-CN" w:bidi="ar"/>
        </w:rPr>
      </w:pPr>
      <w:r>
        <w:rPr>
          <w:rFonts w:hint="default" w:ascii="Helvetica" w:hAnsi="Helvetica" w:eastAsia="Helvetica" w:cs="Helvetica"/>
          <w:b w:val="0"/>
          <w:i w:val="0"/>
          <w:caps w:val="0"/>
          <w:color w:val="333333"/>
          <w:spacing w:val="0"/>
          <w:kern w:val="0"/>
          <w:sz w:val="21"/>
          <w:szCs w:val="21"/>
          <w:shd w:val="clear" w:fill="FFFFFF"/>
          <w:lang w:val="en-US" w:eastAsia="zh-CN" w:bidi="ar"/>
        </w:rPr>
        <w:t>   2. 一个关于AUC的很有趣的性质是，它和Wilcoxon-Mann-Witney Test是等价的。这个等价关系的证明留在下篇帖子中给出。而Wilcoxon-Mann-Witney Test就是</w:t>
      </w:r>
      <w:r>
        <w:rPr>
          <w:rFonts w:hint="default" w:ascii="Helvetica" w:hAnsi="Helvetica" w:eastAsia="Helvetica" w:cs="Helvetica"/>
          <w:b w:val="0"/>
          <w:i w:val="0"/>
          <w:caps w:val="0"/>
          <w:color w:val="0000FF"/>
          <w:spacing w:val="0"/>
          <w:kern w:val="0"/>
          <w:sz w:val="21"/>
          <w:szCs w:val="21"/>
          <w:shd w:val="clear" w:fill="FFFFFF"/>
          <w:lang w:val="en-US" w:eastAsia="zh-CN" w:bidi="ar"/>
        </w:rPr>
        <w:t>测试任意给一个正类样本和一个负类样本，正类样本的score有多大的概率大于负类样本的score</w:t>
      </w:r>
      <w:r>
        <w:rPr>
          <w:rFonts w:hint="default" w:ascii="Helvetica" w:hAnsi="Helvetica" w:eastAsia="Helvetica" w:cs="Helvetica"/>
          <w:b w:val="0"/>
          <w:i w:val="0"/>
          <w:caps w:val="0"/>
          <w:color w:val="333333"/>
          <w:spacing w:val="0"/>
          <w:kern w:val="0"/>
          <w:sz w:val="21"/>
          <w:szCs w:val="21"/>
          <w:shd w:val="clear" w:fill="FFFFFF"/>
          <w:lang w:val="en-US" w:eastAsia="zh-CN" w:bidi="ar"/>
        </w:rPr>
        <w:t>。有了这个定义，我们就得到了另外一中计 算AUC的办法：得到这个概率。我们知道，在有限样本中我们常用的得到概率的办法就是通过频率来估计之。这种估计随着样本规模的扩大而逐渐逼近真实值。这和上面的方法中，样本数越多，计算的AUC越准确类似，也和计算积分的时候，小区间划分的越细，计算的越准确是同样的道理。具体来说就是统计一下所有的 M×N(M为正类样本的数目，N为负类样本的数目)个正负样本对中，有多少个组中的正样本的score大于负样本的score。当二元组中正负样本的 score相等的时候，按照0.5计算。然后除以MN。实现这个方法的复杂度为O(n^2)。n为样本数（即n=M+N） </w:t>
      </w:r>
      <w:r>
        <w:rPr>
          <w:rFonts w:hint="default" w:ascii="Helvetica" w:hAnsi="Helvetica" w:eastAsia="Helvetica" w:cs="Helvetica"/>
          <w:b w:val="0"/>
          <w:i w:val="0"/>
          <w:caps w:val="0"/>
          <w:color w:val="333333"/>
          <w:spacing w:val="0"/>
          <w:kern w:val="0"/>
          <w:sz w:val="21"/>
          <w:szCs w:val="21"/>
          <w:shd w:val="clear" w:fill="FFFFFF"/>
          <w:lang w:val="en-US" w:eastAsia="zh-CN" w:bidi="ar"/>
        </w:rPr>
        <w:br w:type="textWrapping"/>
      </w:r>
      <w:r>
        <w:rPr>
          <w:rFonts w:hint="default" w:ascii="Helvetica" w:hAnsi="Helvetica" w:eastAsia="Helvetica" w:cs="Helvetica"/>
          <w:b w:val="0"/>
          <w:i w:val="0"/>
          <w:caps w:val="0"/>
          <w:color w:val="333333"/>
          <w:spacing w:val="0"/>
          <w:kern w:val="0"/>
          <w:sz w:val="21"/>
          <w:szCs w:val="21"/>
          <w:shd w:val="clear" w:fill="FFFFFF"/>
          <w:lang w:val="en-US" w:eastAsia="zh-CN" w:bidi="ar"/>
        </w:rPr>
        <w:t>   3.  第三种方法实际上和上述第二种方法是一样的，但是复杂度减小了。它也是首先对score从大到小排序，然后令最大score对应的sample 的rank为n，第二大score对应sample的rank为n-1，以此类推。然后把所有的正类样本的rank相加，再减去M-1种两个正样本组合的情况。得到的就是所有的样本中有多少对正类样本的score大于负类样本的score。然后再除以M×N。即 </w:t>
      </w:r>
    </w:p>
    <w:p>
      <w:pPr>
        <w:keepNext w:val="0"/>
        <w:keepLines w:val="0"/>
        <w:widowControl/>
        <w:suppressLineNumbers w:val="0"/>
        <w:jc w:val="left"/>
      </w:pPr>
      <w:r>
        <w:drawing>
          <wp:inline distT="0" distB="0" distL="114300" distR="114300">
            <wp:extent cx="3190240" cy="790575"/>
            <wp:effectExtent l="0" t="0" r="10160" b="9525"/>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9"/>
                    <a:stretch>
                      <a:fillRect/>
                    </a:stretch>
                  </pic:blipFill>
                  <pic:spPr>
                    <a:xfrm>
                      <a:off x="0" y="0"/>
                      <a:ext cx="3190240" cy="790575"/>
                    </a:xfrm>
                    <a:prstGeom prst="rect">
                      <a:avLst/>
                    </a:prstGeom>
                    <a:noFill/>
                    <a:ln w="9525">
                      <a:noFill/>
                    </a:ln>
                  </pic:spPr>
                </pic:pic>
              </a:graphicData>
            </a:graphic>
          </wp:inline>
        </w:drawing>
      </w:r>
      <w:r>
        <w:rPr>
          <w:rFonts w:hint="default" w:ascii="Helvetica" w:hAnsi="Helvetica" w:eastAsia="Helvetica" w:cs="Helvetica"/>
          <w:b w:val="0"/>
          <w:i w:val="0"/>
          <w:caps w:val="0"/>
          <w:color w:val="333333"/>
          <w:spacing w:val="0"/>
          <w:sz w:val="21"/>
          <w:szCs w:val="21"/>
          <w:shd w:val="clear" w:fill="FFFFFF"/>
        </w:rPr>
        <w:t> </w:t>
      </w:r>
    </w:p>
    <w:p>
      <w:pPr>
        <w:pStyle w:val="3"/>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Helvetica" w:hAnsi="Helvetica" w:eastAsia="Helvetica" w:cs="Helvetica"/>
          <w:b w:val="0"/>
          <w:i w:val="0"/>
          <w:caps w:val="0"/>
          <w:color w:val="333333"/>
          <w:spacing w:val="0"/>
          <w:sz w:val="21"/>
          <w:szCs w:val="21"/>
          <w:shd w:val="clear" w:fill="FFFFFF"/>
        </w:rPr>
        <w:t>      公式解释：</w:t>
      </w:r>
    </w:p>
    <w:p>
      <w:pPr>
        <w:pStyle w:val="3"/>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Helvetica" w:hAnsi="Helvetica" w:eastAsia="Helvetica" w:cs="Helvetica"/>
          <w:b w:val="0"/>
          <w:i w:val="0"/>
          <w:caps w:val="0"/>
          <w:color w:val="333333"/>
          <w:spacing w:val="0"/>
          <w:sz w:val="21"/>
          <w:szCs w:val="21"/>
          <w:shd w:val="clear" w:fill="FFFFFF"/>
        </w:rPr>
        <w:t>        1、为了求的组合中正样本的score值大于负样本，如果所有的正样本score值都是大于负样本的，那么第一位与任意的进行组合score值都要大，我们取它的rank值为n，但是n-1中有M-1是正样例和正样例的组合这种是不在统计范围内的（为计算方便我们取n组，相应的不符合的有M个），所以要减掉，那么同理排在第二位的n-1，会有M-1个是不满足的，依次类推，故得到后面的公式M*(M+1)/2，我们可以验证在正样本score都大于负样本的假设下，AUC的值为1</w:t>
      </w:r>
    </w:p>
    <w:p>
      <w:pPr>
        <w:pStyle w:val="3"/>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Helvetica" w:hAnsi="Helvetica" w:eastAsia="Helvetica" w:cs="Helvetica"/>
          <w:b w:val="0"/>
          <w:i w:val="0"/>
          <w:caps w:val="0"/>
          <w:color w:val="333333"/>
          <w:spacing w:val="0"/>
          <w:sz w:val="21"/>
          <w:szCs w:val="21"/>
          <w:shd w:val="clear" w:fill="FFFFFF"/>
        </w:rPr>
        <w:t>      2、根据上面的解释，不难得出，rank的值代表的是能够产生score前大后小的这样的组合数，但是这里包含了（正，正）的情况，所以要减去这样的组（即排在它后面正例的个数），即可得到上面的公式</w:t>
      </w:r>
    </w:p>
    <w:p>
      <w:pPr>
        <w:pStyle w:val="3"/>
        <w:keepNext w:val="0"/>
        <w:keepLines w:val="0"/>
        <w:widowControl/>
        <w:suppressLineNumbers w:val="0"/>
        <w:shd w:val="clear" w:fill="FFFFFF"/>
        <w:ind w:left="0" w:firstLine="0"/>
        <w:jc w:val="left"/>
        <w:rPr>
          <w:rFonts w:hint="default" w:ascii="Verdana" w:hAnsi="Verdana" w:eastAsia="宋体" w:cs="Verdana"/>
          <w:b w:val="0"/>
          <w:i w:val="0"/>
          <w:caps w:val="0"/>
          <w:color w:val="303030"/>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t>      另外，特别需要注意的是，再存在score相等的情况时，对相等score的样本，需要 赋予相同的rank(无论这个相等的score是出现在同类样本还是不同类的样本之间，都需要这样处理)。具体操作就是再把所有这些score相等的样本 的rank取平均。然后再使用上述公式。 </w:t>
      </w:r>
    </w:p>
    <w:p>
      <w:pPr>
        <w:pStyle w:val="3"/>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   一个分类器最主要的评测指标就是查准率（正确率）和查全率（召回率）。为了评价二分分类问题的性能，先做以下约定：</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       a:正例测试文档被正确分类为该类的数量；</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       b:负例测试文档被错误分类为属于该类的数量；</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       c:正例测试文档被错误分类为不属于该类的数量；</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       d：负例测试文档被正确分类为不属于该类的数量；</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      基于上面四个值，就可以定义下面的一些评价指标：</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fldChar w:fldCharType="begin"/>
      </w:r>
      <w:r>
        <w:rPr>
          <w:rFonts w:hint="default" w:ascii="Arial" w:hAnsi="Arial" w:cs="Arial"/>
          <w:b w:val="0"/>
          <w:i w:val="0"/>
          <w:caps w:val="0"/>
          <w:color w:val="333333"/>
          <w:spacing w:val="0"/>
          <w:sz w:val="27"/>
          <w:szCs w:val="27"/>
          <w:shd w:val="clear" w:fill="FFFFFF"/>
        </w:rPr>
        <w:instrText xml:space="preserve">INCLUDEPICTURE \d "http://img.my.csdn.net/uploads/201301/31/1359616038_9857.jpg" \* MERGEFORMATINET </w:instrText>
      </w:r>
      <w:r>
        <w:rPr>
          <w:rFonts w:hint="default" w:ascii="Arial" w:hAnsi="Arial" w:cs="Arial"/>
          <w:b w:val="0"/>
          <w:i w:val="0"/>
          <w:caps w:val="0"/>
          <w:color w:val="333333"/>
          <w:spacing w:val="0"/>
          <w:sz w:val="27"/>
          <w:szCs w:val="27"/>
          <w:shd w:val="clear" w:fill="FFFFFF"/>
        </w:rPr>
        <w:fldChar w:fldCharType="separate"/>
      </w:r>
      <w:r>
        <w:rPr>
          <w:rFonts w:hint="default" w:ascii="Arial" w:hAnsi="Arial" w:cs="Arial"/>
          <w:b w:val="0"/>
          <w:i w:val="0"/>
          <w:caps w:val="0"/>
          <w:color w:val="333333"/>
          <w:spacing w:val="0"/>
          <w:sz w:val="27"/>
          <w:szCs w:val="27"/>
          <w:shd w:val="clear" w:fill="FFFFFF"/>
        </w:rPr>
        <w:drawing>
          <wp:inline distT="0" distB="0" distL="114300" distR="114300">
            <wp:extent cx="1571625" cy="2343150"/>
            <wp:effectExtent l="0" t="0" r="9525"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0"/>
                    <a:stretch>
                      <a:fillRect/>
                    </a:stretch>
                  </pic:blipFill>
                  <pic:spPr>
                    <a:xfrm>
                      <a:off x="0" y="0"/>
                      <a:ext cx="1571625" cy="2343150"/>
                    </a:xfrm>
                    <a:prstGeom prst="rect">
                      <a:avLst/>
                    </a:prstGeom>
                    <a:noFill/>
                    <a:ln w="9525">
                      <a:noFill/>
                    </a:ln>
                  </pic:spPr>
                </pic:pic>
              </a:graphicData>
            </a:graphic>
          </wp:inline>
        </w:drawing>
      </w:r>
      <w:r>
        <w:rPr>
          <w:rFonts w:hint="default" w:ascii="Arial" w:hAnsi="Arial" w:cs="Arial"/>
          <w:b w:val="0"/>
          <w:i w:val="0"/>
          <w:caps w:val="0"/>
          <w:color w:val="333333"/>
          <w:spacing w:val="0"/>
          <w:sz w:val="27"/>
          <w:szCs w:val="27"/>
          <w:shd w:val="clear" w:fill="FFFFFF"/>
        </w:rPr>
        <w:fldChar w:fldCharType="end"/>
      </w:r>
    </w:p>
    <w:p>
      <w:pPr>
        <w:pStyle w:val="3"/>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其中，查准率和查全率反映了分类器分类性能的两个方面。如果综合考虑查准率与查全率，可以得到新的评价指标F1测试值，也称为综合分类率：</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fldChar w:fldCharType="begin"/>
      </w:r>
      <w:r>
        <w:rPr>
          <w:rFonts w:hint="default" w:ascii="Arial" w:hAnsi="Arial" w:eastAsia="宋体" w:cs="Arial"/>
          <w:b w:val="0"/>
          <w:i w:val="0"/>
          <w:caps w:val="0"/>
          <w:color w:val="333333"/>
          <w:spacing w:val="0"/>
          <w:kern w:val="0"/>
          <w:sz w:val="27"/>
          <w:szCs w:val="27"/>
          <w:shd w:val="clear" w:fill="FFFFFF"/>
          <w:lang w:val="en-US" w:eastAsia="zh-CN" w:bidi="ar"/>
        </w:rPr>
        <w:instrText xml:space="preserve">INCLUDEPICTURE \d "http://img.my.csdn.net/uploads/201301/31/1359616302_1952.jpg" \* MERGEFORMATINET </w:instrText>
      </w:r>
      <w:r>
        <w:rPr>
          <w:rFonts w:hint="default" w:ascii="Arial" w:hAnsi="Arial" w:eastAsia="宋体" w:cs="Arial"/>
          <w:b w:val="0"/>
          <w:i w:val="0"/>
          <w:caps w:val="0"/>
          <w:color w:val="333333"/>
          <w:spacing w:val="0"/>
          <w:kern w:val="0"/>
          <w:sz w:val="27"/>
          <w:szCs w:val="27"/>
          <w:shd w:val="clear" w:fill="FFFFFF"/>
          <w:lang w:val="en-US" w:eastAsia="zh-CN" w:bidi="ar"/>
        </w:rPr>
        <w:fldChar w:fldCharType="separate"/>
      </w:r>
      <w:r>
        <w:rPr>
          <w:rFonts w:hint="default" w:ascii="Arial" w:hAnsi="Arial" w:eastAsia="宋体" w:cs="Arial"/>
          <w:b w:val="0"/>
          <w:i w:val="0"/>
          <w:caps w:val="0"/>
          <w:color w:val="333333"/>
          <w:spacing w:val="0"/>
          <w:kern w:val="0"/>
          <w:sz w:val="27"/>
          <w:szCs w:val="27"/>
          <w:shd w:val="clear" w:fill="FFFFFF"/>
          <w:lang w:val="en-US" w:eastAsia="zh-CN" w:bidi="ar"/>
        </w:rPr>
        <w:drawing>
          <wp:inline distT="0" distB="0" distL="114300" distR="114300">
            <wp:extent cx="1619250" cy="371475"/>
            <wp:effectExtent l="0" t="0" r="0" b="9525"/>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1"/>
                    <a:stretch>
                      <a:fillRect/>
                    </a:stretch>
                  </pic:blipFill>
                  <pic:spPr>
                    <a:xfrm>
                      <a:off x="0" y="0"/>
                      <a:ext cx="1619250" cy="37147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7"/>
          <w:szCs w:val="27"/>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0"/>
        <w:jc w:val="left"/>
        <w:rPr>
          <w:rFonts w:hint="eastAsia" w:ascii="宋体" w:hAnsi="宋体" w:eastAsia="宋体" w:cs="宋体"/>
          <w:b w:val="0"/>
          <w:i w:val="0"/>
          <w:caps w:val="0"/>
          <w:color w:val="1B719B"/>
          <w:spacing w:val="0"/>
          <w:sz w:val="21"/>
          <w:szCs w:val="21"/>
          <w:u w:val="none"/>
          <w:shd w:val="clear" w:fill="DCDCDC"/>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Arial" w:hAnsi="Arial" w:cs="Arial"/>
          <w:i w:val="0"/>
          <w:caps w:val="0"/>
          <w:color w:val="3F3F3F"/>
          <w:spacing w:val="0"/>
        </w:rPr>
      </w:pPr>
      <w:r>
        <w:rPr>
          <w:rFonts w:hint="default" w:ascii="Arial" w:hAnsi="Arial" w:cs="Arial"/>
          <w:i w:val="0"/>
          <w:caps w:val="0"/>
          <w:color w:val="3F3F3F"/>
          <w:spacing w:val="0"/>
          <w:shd w:val="clear" w:fill="FFFFFF"/>
        </w:rPr>
        <w:t>正则化方法：防止过拟合，提高泛化能力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在训练数据不够多时，或者overtraining时，常常会导致overfitting（过拟合）。其直观的表现如下图所示，随着训练过程，网络在training data上的error渐渐减小，但是在验证集上的error却反而渐渐增大——因为训练出来的网络过拟合了训练集，对训练集外的数据却不work。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fldChar w:fldCharType="begin"/>
      </w:r>
      <w:r>
        <w:rPr>
          <w:rFonts w:hint="default" w:ascii="Arial" w:hAnsi="Arial" w:cs="Arial"/>
          <w:b w:val="0"/>
          <w:i w:val="0"/>
          <w:caps w:val="0"/>
          <w:color w:val="3F3F3F"/>
          <w:spacing w:val="0"/>
          <w:sz w:val="21"/>
          <w:szCs w:val="21"/>
          <w:u w:val="none"/>
          <w:shd w:val="clear" w:fill="FFFFFF"/>
        </w:rPr>
        <w:instrText xml:space="preserve">INCLUDEPICTURE \d "http://i.imgur.com/OhX9eFQ.jpg" \* MERGEFORMATINET </w:instrText>
      </w:r>
      <w:r>
        <w:rPr>
          <w:rFonts w:hint="default" w:ascii="Arial" w:hAnsi="Arial" w:cs="Arial"/>
          <w:b w:val="0"/>
          <w:i w:val="0"/>
          <w:caps w:val="0"/>
          <w:color w:val="3F3F3F"/>
          <w:spacing w:val="0"/>
          <w:sz w:val="21"/>
          <w:szCs w:val="21"/>
          <w:u w:val="none"/>
          <w:shd w:val="clear" w:fill="FFFFFF"/>
        </w:rPr>
        <w:fldChar w:fldCharType="separate"/>
      </w:r>
      <w:r>
        <w:rPr>
          <w:rFonts w:hint="default" w:ascii="Arial" w:hAnsi="Arial" w:cs="Arial"/>
          <w:b w:val="0"/>
          <w:i w:val="0"/>
          <w:caps w:val="0"/>
          <w:color w:val="3F3F3F"/>
          <w:spacing w:val="0"/>
          <w:sz w:val="21"/>
          <w:szCs w:val="21"/>
          <w:u w:val="none"/>
          <w:shd w:val="clear" w:fill="FFFFFF"/>
        </w:rPr>
        <w:drawing>
          <wp:inline distT="0" distB="0" distL="114300" distR="114300">
            <wp:extent cx="2714625" cy="168592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r:link="rId13"/>
                    <a:stretch>
                      <a:fillRect/>
                    </a:stretch>
                  </pic:blipFill>
                  <pic:spPr>
                    <a:xfrm>
                      <a:off x="0" y="0"/>
                      <a:ext cx="2714625" cy="1685925"/>
                    </a:xfrm>
                    <a:prstGeom prst="rect">
                      <a:avLst/>
                    </a:prstGeom>
                    <a:noFill/>
                    <a:ln w="9525">
                      <a:noFill/>
                      <a:miter/>
                    </a:ln>
                  </pic:spPr>
                </pic:pic>
              </a:graphicData>
            </a:graphic>
          </wp:inline>
        </w:drawing>
      </w:r>
      <w:r>
        <w:rPr>
          <w:rFonts w:hint="default" w:ascii="Arial" w:hAnsi="Arial" w:cs="Arial"/>
          <w:b w:val="0"/>
          <w:i w:val="0"/>
          <w:caps w:val="0"/>
          <w:color w:val="3F3F3F"/>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为了防止overfitting，可以用的方法有很多，下文就将以此展开。有一个概念需要先说明，在机器学习算法中，我们常常将原始数据集分为三部分：training data、validation data，testing data。这个validation data是什么？它其实就是用来避免过拟合的，在训练过程中，我们通常用它来确定一些超参数（比如根据validation data上的accuracy来确定</w:t>
      </w:r>
      <w:r>
        <w:rPr>
          <w:rFonts w:hint="default" w:ascii="Arial" w:hAnsi="Arial" w:cs="Arial"/>
          <w:b w:val="0"/>
          <w:i w:val="0"/>
          <w:caps w:val="0"/>
          <w:color w:val="0000FF"/>
          <w:spacing w:val="0"/>
          <w:sz w:val="21"/>
          <w:szCs w:val="21"/>
          <w:u w:val="none"/>
          <w:shd w:val="clear" w:fill="FFFFFF"/>
        </w:rPr>
        <w:t>early stopping</w:t>
      </w:r>
      <w:r>
        <w:rPr>
          <w:rFonts w:hint="default" w:ascii="Arial" w:hAnsi="Arial" w:cs="Arial"/>
          <w:b w:val="0"/>
          <w:i w:val="0"/>
          <w:caps w:val="0"/>
          <w:color w:val="3F3F3F"/>
          <w:spacing w:val="0"/>
          <w:sz w:val="21"/>
          <w:szCs w:val="21"/>
          <w:u w:val="none"/>
          <w:shd w:val="clear" w:fill="FFFFFF"/>
        </w:rPr>
        <w:t>的epoch大小、根据validation data确定learning rate等等）。那为啥不直接在testing data上做这些呢？因为如果在testing data做这些，那么随着训练的进行，我们的网络实际上就是在一点一点地overfitting我们的testing data，导致最后得到的testing accuracy没有任何参考意义。因此，training data的作用是计算梯度更新权重，validation data如上所述，testing data则给出一个accuracy以判断网络的好坏。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避免过拟合的方法有很多：</w:t>
      </w:r>
      <w:r>
        <w:rPr>
          <w:rFonts w:hint="default" w:ascii="Arial" w:hAnsi="Arial" w:cs="Arial"/>
          <w:b w:val="0"/>
          <w:i w:val="0"/>
          <w:caps w:val="0"/>
          <w:color w:val="0000FF"/>
          <w:spacing w:val="0"/>
          <w:sz w:val="21"/>
          <w:szCs w:val="21"/>
          <w:u w:val="none"/>
          <w:shd w:val="clear" w:fill="FFFFFF"/>
        </w:rPr>
        <w:t>early stopping、数据集扩增（Data augmentation）、正则化</w:t>
      </w:r>
      <w:r>
        <w:rPr>
          <w:rFonts w:hint="default" w:ascii="Arial" w:hAnsi="Arial" w:cs="Arial"/>
          <w:b w:val="0"/>
          <w:i w:val="0"/>
          <w:caps w:val="0"/>
          <w:color w:val="3F3F3F"/>
          <w:spacing w:val="0"/>
          <w:sz w:val="21"/>
          <w:szCs w:val="21"/>
          <w:u w:val="none"/>
          <w:shd w:val="clear" w:fill="FFFFFF"/>
        </w:rPr>
        <w:t>（Regularization）包括L1、L2（L2 regularization也叫weight decay），</w:t>
      </w:r>
      <w:r>
        <w:rPr>
          <w:rFonts w:hint="default" w:ascii="Arial" w:hAnsi="Arial" w:cs="Arial"/>
          <w:b w:val="0"/>
          <w:i w:val="0"/>
          <w:caps w:val="0"/>
          <w:color w:val="0000FF"/>
          <w:spacing w:val="0"/>
          <w:sz w:val="21"/>
          <w:szCs w:val="21"/>
          <w:u w:val="none"/>
          <w:shd w:val="clear" w:fill="FFFFFF"/>
        </w:rPr>
        <w:t>dropout。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Arial" w:hAnsi="Arial" w:cs="Arial"/>
          <w:i w:val="0"/>
          <w:caps w:val="0"/>
          <w:color w:val="3F3F3F"/>
          <w:spacing w:val="0"/>
        </w:rPr>
      </w:pPr>
      <w:r>
        <w:rPr>
          <w:rFonts w:hint="default" w:ascii="Arial" w:hAnsi="Arial" w:cs="Arial"/>
          <w:i w:val="0"/>
          <w:caps w:val="0"/>
          <w:color w:val="3F3F3F"/>
          <w:spacing w:val="0"/>
          <w:shd w:val="clear" w:fill="FFFFFF"/>
        </w:rPr>
        <w:t>L2 regularization（权重衰减）</w:t>
      </w:r>
      <w:r>
        <w:rPr>
          <w:rFonts w:hint="eastAsia" w:ascii="Arial" w:hAnsi="Arial" w:cs="Arial"/>
          <w:i w:val="0"/>
          <w:caps w:val="0"/>
          <w:color w:val="3F3F3F"/>
          <w:spacing w:val="0"/>
          <w:shd w:val="clear" w:fill="FFFFFF"/>
          <w:lang w:val="en-US" w:eastAsia="zh-CN"/>
        </w:rPr>
        <w:t>(</w:t>
      </w:r>
      <w:r>
        <w:rPr>
          <w:rFonts w:ascii="Arial" w:hAnsi="Arial" w:eastAsia="宋体" w:cs="Arial"/>
          <w:b w:val="0"/>
          <w:i w:val="0"/>
          <w:caps w:val="0"/>
          <w:color w:val="333333"/>
          <w:spacing w:val="0"/>
          <w:sz w:val="27"/>
          <w:szCs w:val="27"/>
          <w:shd w:val="clear" w:fill="FFFFFF"/>
        </w:rPr>
        <w:t>L2范数</w:t>
      </w:r>
      <w:r>
        <w:rPr>
          <w:rFonts w:hint="eastAsia" w:ascii="Arial" w:hAnsi="Arial" w:cs="Arial"/>
          <w:i w:val="0"/>
          <w:caps w:val="0"/>
          <w:color w:val="3F3F3F"/>
          <w:spacing w:val="0"/>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L2正则化就是在代价函数后面再加上一个正则化项：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fldChar w:fldCharType="begin"/>
      </w:r>
      <w:r>
        <w:rPr>
          <w:rFonts w:hint="default" w:ascii="Arial" w:hAnsi="Arial" w:cs="Arial"/>
          <w:b w:val="0"/>
          <w:i w:val="0"/>
          <w:caps w:val="0"/>
          <w:color w:val="3F3F3F"/>
          <w:spacing w:val="0"/>
          <w:sz w:val="21"/>
          <w:szCs w:val="21"/>
          <w:u w:val="none"/>
          <w:shd w:val="clear" w:fill="FFFFFF"/>
        </w:rPr>
        <w:instrText xml:space="preserve">INCLUDEPICTURE \d "http://i.imgur.com/9WnBBu1.jpg" \* MERGEFORMATINET </w:instrText>
      </w:r>
      <w:r>
        <w:rPr>
          <w:rFonts w:hint="default" w:ascii="Arial" w:hAnsi="Arial" w:cs="Arial"/>
          <w:b w:val="0"/>
          <w:i w:val="0"/>
          <w:caps w:val="0"/>
          <w:color w:val="3F3F3F"/>
          <w:spacing w:val="0"/>
          <w:sz w:val="21"/>
          <w:szCs w:val="21"/>
          <w:u w:val="none"/>
          <w:shd w:val="clear" w:fill="FFFFFF"/>
        </w:rPr>
        <w:fldChar w:fldCharType="separate"/>
      </w:r>
      <w:r>
        <w:rPr>
          <w:rFonts w:hint="default" w:ascii="Arial" w:hAnsi="Arial" w:cs="Arial"/>
          <w:b w:val="0"/>
          <w:i w:val="0"/>
          <w:caps w:val="0"/>
          <w:color w:val="3F3F3F"/>
          <w:spacing w:val="0"/>
          <w:sz w:val="21"/>
          <w:szCs w:val="21"/>
          <w:u w:val="none"/>
          <w:shd w:val="clear" w:fill="FFFFFF"/>
        </w:rPr>
        <w:drawing>
          <wp:inline distT="0" distB="0" distL="114300" distR="114300">
            <wp:extent cx="1838325" cy="742950"/>
            <wp:effectExtent l="0" t="0" r="952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4" r:link="rId15"/>
                    <a:stretch>
                      <a:fillRect/>
                    </a:stretch>
                  </pic:blipFill>
                  <pic:spPr>
                    <a:xfrm>
                      <a:off x="0" y="0"/>
                      <a:ext cx="1838325" cy="742950"/>
                    </a:xfrm>
                    <a:prstGeom prst="rect">
                      <a:avLst/>
                    </a:prstGeom>
                    <a:noFill/>
                    <a:ln w="9525">
                      <a:noFill/>
                      <a:miter/>
                    </a:ln>
                  </pic:spPr>
                </pic:pic>
              </a:graphicData>
            </a:graphic>
          </wp:inline>
        </w:drawing>
      </w:r>
      <w:r>
        <w:rPr>
          <w:rFonts w:hint="default" w:ascii="Arial" w:hAnsi="Arial" w:cs="Arial"/>
          <w:b w:val="0"/>
          <w:i w:val="0"/>
          <w:caps w:val="0"/>
          <w:color w:val="3F3F3F"/>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C0代表原始的代价函数，后面那一项就是L2正则化项，它是这样来的：所有参数w的平方的和，除以训练集的样本大小n。λ就是正则项系数，权衡正则项与C0项的比重。另外还有一个系数1/2，1/2经常会看到，主要是为了后面求导的结果方便，后面那一项求导会产生一个2，与1/2相乘刚好凑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L2正则化项是怎么避免overfitting的呢？我们推导一下看看，先求导：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fldChar w:fldCharType="begin"/>
      </w:r>
      <w:r>
        <w:rPr>
          <w:rFonts w:hint="default" w:ascii="Arial" w:hAnsi="Arial" w:cs="Arial"/>
          <w:b w:val="0"/>
          <w:i w:val="0"/>
          <w:caps w:val="0"/>
          <w:color w:val="3F3F3F"/>
          <w:spacing w:val="0"/>
          <w:sz w:val="21"/>
          <w:szCs w:val="21"/>
          <w:u w:val="none"/>
          <w:shd w:val="clear" w:fill="FFFFFF"/>
        </w:rPr>
        <w:instrText xml:space="preserve">INCLUDEPICTURE \d "http://i.imgur.com/mebEC90.jpg" \* MERGEFORMATINET </w:instrText>
      </w:r>
      <w:r>
        <w:rPr>
          <w:rFonts w:hint="default" w:ascii="Arial" w:hAnsi="Arial" w:cs="Arial"/>
          <w:b w:val="0"/>
          <w:i w:val="0"/>
          <w:caps w:val="0"/>
          <w:color w:val="3F3F3F"/>
          <w:spacing w:val="0"/>
          <w:sz w:val="21"/>
          <w:szCs w:val="21"/>
          <w:u w:val="none"/>
          <w:shd w:val="clear" w:fill="FFFFFF"/>
        </w:rPr>
        <w:fldChar w:fldCharType="separate"/>
      </w:r>
      <w:r>
        <w:rPr>
          <w:rFonts w:hint="default" w:ascii="Arial" w:hAnsi="Arial" w:cs="Arial"/>
          <w:b w:val="0"/>
          <w:i w:val="0"/>
          <w:caps w:val="0"/>
          <w:color w:val="3F3F3F"/>
          <w:spacing w:val="0"/>
          <w:sz w:val="21"/>
          <w:szCs w:val="21"/>
          <w:u w:val="none"/>
          <w:shd w:val="clear" w:fill="FFFFFF"/>
        </w:rPr>
        <w:drawing>
          <wp:inline distT="0" distB="0" distL="114300" distR="114300">
            <wp:extent cx="2057400" cy="1276350"/>
            <wp:effectExtent l="0" t="0" r="0" b="0"/>
            <wp:docPr id="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16" r:link="rId17"/>
                    <a:stretch>
                      <a:fillRect/>
                    </a:stretch>
                  </pic:blipFill>
                  <pic:spPr>
                    <a:xfrm>
                      <a:off x="0" y="0"/>
                      <a:ext cx="2057400" cy="1276350"/>
                    </a:xfrm>
                    <a:prstGeom prst="rect">
                      <a:avLst/>
                    </a:prstGeom>
                    <a:noFill/>
                    <a:ln w="9525">
                      <a:noFill/>
                      <a:miter/>
                    </a:ln>
                  </pic:spPr>
                </pic:pic>
              </a:graphicData>
            </a:graphic>
          </wp:inline>
        </w:drawing>
      </w:r>
      <w:r>
        <w:rPr>
          <w:rFonts w:hint="default" w:ascii="Arial" w:hAnsi="Arial" w:cs="Arial"/>
          <w:b w:val="0"/>
          <w:i w:val="0"/>
          <w:caps w:val="0"/>
          <w:color w:val="3F3F3F"/>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可以发现L2正则化项对b的更新没有影响，但是对于w的更新有影响: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fldChar w:fldCharType="begin"/>
      </w:r>
      <w:r>
        <w:rPr>
          <w:rFonts w:hint="default" w:ascii="Arial" w:hAnsi="Arial" w:cs="Arial"/>
          <w:b w:val="0"/>
          <w:i w:val="0"/>
          <w:caps w:val="0"/>
          <w:color w:val="3F3F3F"/>
          <w:spacing w:val="0"/>
          <w:sz w:val="21"/>
          <w:szCs w:val="21"/>
          <w:u w:val="none"/>
          <w:shd w:val="clear" w:fill="FFFFFF"/>
        </w:rPr>
        <w:instrText xml:space="preserve">INCLUDEPICTURE \d "http://i.imgur.com/qM83geg.jpg" \* MERGEFORMATINET </w:instrText>
      </w:r>
      <w:r>
        <w:rPr>
          <w:rFonts w:hint="default" w:ascii="Arial" w:hAnsi="Arial" w:cs="Arial"/>
          <w:b w:val="0"/>
          <w:i w:val="0"/>
          <w:caps w:val="0"/>
          <w:color w:val="3F3F3F"/>
          <w:spacing w:val="0"/>
          <w:sz w:val="21"/>
          <w:szCs w:val="21"/>
          <w:u w:val="none"/>
          <w:shd w:val="clear" w:fill="FFFFFF"/>
        </w:rPr>
        <w:fldChar w:fldCharType="separate"/>
      </w:r>
      <w:r>
        <w:rPr>
          <w:rFonts w:hint="default" w:ascii="Arial" w:hAnsi="Arial" w:cs="Arial"/>
          <w:b w:val="0"/>
          <w:i w:val="0"/>
          <w:caps w:val="0"/>
          <w:color w:val="3F3F3F"/>
          <w:spacing w:val="0"/>
          <w:sz w:val="21"/>
          <w:szCs w:val="21"/>
          <w:u w:val="none"/>
          <w:shd w:val="clear" w:fill="FFFFFF"/>
        </w:rPr>
        <w:drawing>
          <wp:inline distT="0" distB="0" distL="114300" distR="114300">
            <wp:extent cx="2990850" cy="1219200"/>
            <wp:effectExtent l="0" t="0" r="0" b="0"/>
            <wp:docPr id="5"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8"/>
                    <pic:cNvPicPr>
                      <a:picLocks noChangeAspect="1"/>
                    </pic:cNvPicPr>
                  </pic:nvPicPr>
                  <pic:blipFill>
                    <a:blip r:embed="rId18" r:link="rId19"/>
                    <a:stretch>
                      <a:fillRect/>
                    </a:stretch>
                  </pic:blipFill>
                  <pic:spPr>
                    <a:xfrm>
                      <a:off x="0" y="0"/>
                      <a:ext cx="2990850" cy="1219200"/>
                    </a:xfrm>
                    <a:prstGeom prst="rect">
                      <a:avLst/>
                    </a:prstGeom>
                    <a:noFill/>
                    <a:ln w="9525">
                      <a:noFill/>
                      <a:miter/>
                    </a:ln>
                  </pic:spPr>
                </pic:pic>
              </a:graphicData>
            </a:graphic>
          </wp:inline>
        </w:drawing>
      </w:r>
      <w:r>
        <w:rPr>
          <w:rFonts w:hint="default" w:ascii="Arial" w:hAnsi="Arial" w:cs="Arial"/>
          <w:b w:val="0"/>
          <w:i w:val="0"/>
          <w:caps w:val="0"/>
          <w:color w:val="3F3F3F"/>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在不使用L2正则化时，求导结果中w前系数为1，现在w前面系数为 1?ηλ/n ，因为η、λ、n都是正的，所以 1?ηλ/n小于1，它的效果是减小w，这也就是权重衰减（weight decay）的由来。当然考虑到后面的导数项，w最终的值可能增大也可能减小。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另外，需要提一下，对于基于mini-batch的随机梯度下降，w和b更新的公式跟上面给出的有点不同：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fldChar w:fldCharType="begin"/>
      </w:r>
      <w:r>
        <w:rPr>
          <w:rFonts w:hint="default" w:ascii="Arial" w:hAnsi="Arial" w:cs="Arial"/>
          <w:b w:val="0"/>
          <w:i w:val="0"/>
          <w:caps w:val="0"/>
          <w:color w:val="3F3F3F"/>
          <w:spacing w:val="0"/>
          <w:sz w:val="21"/>
          <w:szCs w:val="21"/>
          <w:u w:val="none"/>
          <w:shd w:val="clear" w:fill="FFFFFF"/>
        </w:rPr>
        <w:instrText xml:space="preserve">INCLUDEPICTURE \d "http://i.imgur.com/Xs2p2EN.jpg" \* MERGEFORMATINET </w:instrText>
      </w:r>
      <w:r>
        <w:rPr>
          <w:rFonts w:hint="default" w:ascii="Arial" w:hAnsi="Arial" w:cs="Arial"/>
          <w:b w:val="0"/>
          <w:i w:val="0"/>
          <w:caps w:val="0"/>
          <w:color w:val="3F3F3F"/>
          <w:spacing w:val="0"/>
          <w:sz w:val="21"/>
          <w:szCs w:val="21"/>
          <w:u w:val="none"/>
          <w:shd w:val="clear" w:fill="FFFFFF"/>
        </w:rPr>
        <w:fldChar w:fldCharType="separate"/>
      </w:r>
      <w:r>
        <w:rPr>
          <w:rFonts w:hint="default" w:ascii="Arial" w:hAnsi="Arial" w:cs="Arial"/>
          <w:b w:val="0"/>
          <w:i w:val="0"/>
          <w:caps w:val="0"/>
          <w:color w:val="3F3F3F"/>
          <w:spacing w:val="0"/>
          <w:sz w:val="21"/>
          <w:szCs w:val="21"/>
          <w:u w:val="none"/>
          <w:shd w:val="clear" w:fill="FFFFFF"/>
        </w:rPr>
        <w:drawing>
          <wp:inline distT="0" distB="0" distL="114300" distR="114300">
            <wp:extent cx="2819400" cy="819150"/>
            <wp:effectExtent l="0" t="0" r="0" b="0"/>
            <wp:docPr id="6"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9"/>
                    <pic:cNvPicPr>
                      <a:picLocks noChangeAspect="1"/>
                    </pic:cNvPicPr>
                  </pic:nvPicPr>
                  <pic:blipFill>
                    <a:blip r:embed="rId20" r:link="rId21"/>
                    <a:stretch>
                      <a:fillRect/>
                    </a:stretch>
                  </pic:blipFill>
                  <pic:spPr>
                    <a:xfrm>
                      <a:off x="0" y="0"/>
                      <a:ext cx="2819400" cy="819150"/>
                    </a:xfrm>
                    <a:prstGeom prst="rect">
                      <a:avLst/>
                    </a:prstGeom>
                    <a:noFill/>
                    <a:ln w="9525">
                      <a:noFill/>
                      <a:miter/>
                    </a:ln>
                  </pic:spPr>
                </pic:pic>
              </a:graphicData>
            </a:graphic>
          </wp:inline>
        </w:drawing>
      </w:r>
      <w:r>
        <w:rPr>
          <w:rFonts w:hint="default" w:ascii="Arial" w:hAnsi="Arial" w:cs="Arial"/>
          <w:b w:val="0"/>
          <w:i w:val="0"/>
          <w:caps w:val="0"/>
          <w:color w:val="3F3F3F"/>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fldChar w:fldCharType="begin"/>
      </w:r>
      <w:r>
        <w:rPr>
          <w:rFonts w:hint="default" w:ascii="Arial" w:hAnsi="Arial" w:cs="Arial"/>
          <w:b w:val="0"/>
          <w:i w:val="0"/>
          <w:caps w:val="0"/>
          <w:color w:val="3F3F3F"/>
          <w:spacing w:val="0"/>
          <w:sz w:val="21"/>
          <w:szCs w:val="21"/>
          <w:u w:val="none"/>
          <w:shd w:val="clear" w:fill="FFFFFF"/>
        </w:rPr>
        <w:instrText xml:space="preserve">INCLUDEPICTURE \d "http://i.imgur.com/yDETU7x.jpg" \* MERGEFORMATINET </w:instrText>
      </w:r>
      <w:r>
        <w:rPr>
          <w:rFonts w:hint="default" w:ascii="Arial" w:hAnsi="Arial" w:cs="Arial"/>
          <w:b w:val="0"/>
          <w:i w:val="0"/>
          <w:caps w:val="0"/>
          <w:color w:val="3F3F3F"/>
          <w:spacing w:val="0"/>
          <w:sz w:val="21"/>
          <w:szCs w:val="21"/>
          <w:u w:val="none"/>
          <w:shd w:val="clear" w:fill="FFFFFF"/>
        </w:rPr>
        <w:fldChar w:fldCharType="separate"/>
      </w:r>
      <w:r>
        <w:rPr>
          <w:rFonts w:hint="default" w:ascii="Arial" w:hAnsi="Arial" w:cs="Arial"/>
          <w:b w:val="0"/>
          <w:i w:val="0"/>
          <w:caps w:val="0"/>
          <w:color w:val="3F3F3F"/>
          <w:spacing w:val="0"/>
          <w:sz w:val="21"/>
          <w:szCs w:val="21"/>
          <w:u w:val="none"/>
          <w:shd w:val="clear" w:fill="FFFFFF"/>
        </w:rPr>
        <w:drawing>
          <wp:inline distT="0" distB="0" distL="114300" distR="114300">
            <wp:extent cx="2047875" cy="542925"/>
            <wp:effectExtent l="0" t="0" r="9525" b="9525"/>
            <wp:docPr id="7"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0"/>
                    <pic:cNvPicPr>
                      <a:picLocks noChangeAspect="1"/>
                    </pic:cNvPicPr>
                  </pic:nvPicPr>
                  <pic:blipFill>
                    <a:blip r:embed="rId22" r:link="rId23"/>
                    <a:stretch>
                      <a:fillRect/>
                    </a:stretch>
                  </pic:blipFill>
                  <pic:spPr>
                    <a:xfrm>
                      <a:off x="0" y="0"/>
                      <a:ext cx="2047875" cy="542925"/>
                    </a:xfrm>
                    <a:prstGeom prst="rect">
                      <a:avLst/>
                    </a:prstGeom>
                    <a:noFill/>
                    <a:ln w="9525">
                      <a:noFill/>
                      <a:miter/>
                    </a:ln>
                  </pic:spPr>
                </pic:pic>
              </a:graphicData>
            </a:graphic>
          </wp:inline>
        </w:drawing>
      </w:r>
      <w:r>
        <w:rPr>
          <w:rFonts w:hint="default" w:ascii="Arial" w:hAnsi="Arial" w:cs="Arial"/>
          <w:b w:val="0"/>
          <w:i w:val="0"/>
          <w:caps w:val="0"/>
          <w:color w:val="3F3F3F"/>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对比上面w的更新公式，可以发现后面那一项变了，变成所有导数加和，乘以η再除以m，m是一个mini-batch中样本的个数。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shd w:val="clear" w:fill="FFFFFF"/>
        </w:rPr>
      </w:pPr>
      <w:r>
        <w:rPr>
          <w:rFonts w:hint="default" w:ascii="Arial" w:hAnsi="Arial" w:cs="Arial"/>
          <w:b w:val="0"/>
          <w:i w:val="0"/>
          <w:caps w:val="0"/>
          <w:color w:val="3F3F3F"/>
          <w:spacing w:val="0"/>
          <w:sz w:val="21"/>
          <w:szCs w:val="21"/>
          <w:u w:val="none"/>
          <w:shd w:val="clear" w:fill="FFFFFF"/>
        </w:rPr>
        <w:t>到目前为止，我们只是解释了L2正则化项有让w“变小”的效果，但是还没解释为什么w“变小”可以防止overfitting？人们普遍认为：更小的权值w，从某种意义上说，表示网络的复杂度更低，对数据的拟合刚刚好（这个法则也叫做奥卡姆剃刀）。而在实际应用中，也验证了这一点，L2正则化的效果往往好于未经正则化的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Arial" w:hAnsi="Arial" w:cs="Arial"/>
          <w:i w:val="0"/>
          <w:caps w:val="0"/>
          <w:color w:val="3F3F3F"/>
          <w:spacing w:val="0"/>
        </w:rPr>
      </w:pPr>
      <w:r>
        <w:rPr>
          <w:rFonts w:hint="default" w:ascii="Arial" w:hAnsi="Arial" w:cs="Arial"/>
          <w:i w:val="0"/>
          <w:caps w:val="0"/>
          <w:color w:val="3F3F3F"/>
          <w:spacing w:val="0"/>
          <w:shd w:val="clear" w:fill="FFFFFF"/>
        </w:rPr>
        <w:t>L1 regularization</w:t>
      </w:r>
      <w:r>
        <w:rPr>
          <w:rFonts w:hint="eastAsia" w:ascii="Arial" w:hAnsi="Arial" w:cs="Arial"/>
          <w:i w:val="0"/>
          <w:caps w:val="0"/>
          <w:color w:val="3F3F3F"/>
          <w:spacing w:val="0"/>
          <w:shd w:val="clear" w:fill="FFFFFF"/>
          <w:lang w:val="en-US" w:eastAsia="zh-CN"/>
        </w:rPr>
        <w:t>(</w:t>
      </w:r>
      <w:r>
        <w:rPr>
          <w:rFonts w:ascii="Arial" w:hAnsi="Arial" w:eastAsia="宋体" w:cs="Arial"/>
          <w:b w:val="0"/>
          <w:i w:val="0"/>
          <w:caps w:val="0"/>
          <w:color w:val="333333"/>
          <w:spacing w:val="0"/>
          <w:sz w:val="27"/>
          <w:szCs w:val="27"/>
          <w:shd w:val="clear" w:fill="FFFFFF"/>
        </w:rPr>
        <w:t>L</w:t>
      </w:r>
      <w:r>
        <w:rPr>
          <w:rFonts w:hint="eastAsia" w:ascii="Arial" w:hAnsi="Arial" w:cs="Arial"/>
          <w:b w:val="0"/>
          <w:i w:val="0"/>
          <w:caps w:val="0"/>
          <w:color w:val="333333"/>
          <w:spacing w:val="0"/>
          <w:sz w:val="27"/>
          <w:szCs w:val="27"/>
          <w:shd w:val="clear" w:fill="FFFFFF"/>
          <w:lang w:val="en-US" w:eastAsia="zh-CN"/>
        </w:rPr>
        <w:t>1</w:t>
      </w:r>
      <w:r>
        <w:rPr>
          <w:rFonts w:ascii="Arial" w:hAnsi="Arial" w:eastAsia="宋体" w:cs="Arial"/>
          <w:b w:val="0"/>
          <w:i w:val="0"/>
          <w:caps w:val="0"/>
          <w:color w:val="333333"/>
          <w:spacing w:val="0"/>
          <w:sz w:val="27"/>
          <w:szCs w:val="27"/>
          <w:shd w:val="clear" w:fill="FFFFFF"/>
        </w:rPr>
        <w:t>范数</w:t>
      </w:r>
      <w:r>
        <w:rPr>
          <w:rFonts w:hint="eastAsia" w:ascii="Arial" w:hAnsi="Arial" w:cs="Arial"/>
          <w:i w:val="0"/>
          <w:caps w:val="0"/>
          <w:color w:val="3F3F3F"/>
          <w:spacing w:val="0"/>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在原始的代价函数后面加上一个L1正则化项，即所有权重w的绝对值的和，乘以λ/n（这里不像L2正则化项那样，需要再乘以1/2，具体原因上面已经说过。）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fldChar w:fldCharType="begin"/>
      </w:r>
      <w:r>
        <w:rPr>
          <w:rFonts w:hint="default" w:ascii="Arial" w:hAnsi="Arial" w:cs="Arial"/>
          <w:b w:val="0"/>
          <w:i w:val="0"/>
          <w:caps w:val="0"/>
          <w:color w:val="3F3F3F"/>
          <w:spacing w:val="0"/>
          <w:sz w:val="21"/>
          <w:szCs w:val="21"/>
          <w:u w:val="none"/>
          <w:shd w:val="clear" w:fill="FFFFFF"/>
        </w:rPr>
        <w:instrText xml:space="preserve">INCLUDEPICTURE \d "http://i.imgur.com/6jbxq15.jpg" \* MERGEFORMATINET </w:instrText>
      </w:r>
      <w:r>
        <w:rPr>
          <w:rFonts w:hint="default" w:ascii="Arial" w:hAnsi="Arial" w:cs="Arial"/>
          <w:b w:val="0"/>
          <w:i w:val="0"/>
          <w:caps w:val="0"/>
          <w:color w:val="3F3F3F"/>
          <w:spacing w:val="0"/>
          <w:sz w:val="21"/>
          <w:szCs w:val="21"/>
          <w:u w:val="none"/>
          <w:shd w:val="clear" w:fill="FFFFFF"/>
        </w:rPr>
        <w:fldChar w:fldCharType="separate"/>
      </w:r>
      <w:r>
        <w:rPr>
          <w:rFonts w:hint="default" w:ascii="Arial" w:hAnsi="Arial" w:cs="Arial"/>
          <w:b w:val="0"/>
          <w:i w:val="0"/>
          <w:caps w:val="0"/>
          <w:color w:val="3F3F3F"/>
          <w:spacing w:val="0"/>
          <w:sz w:val="21"/>
          <w:szCs w:val="21"/>
          <w:u w:val="none"/>
          <w:shd w:val="clear" w:fill="FFFFFF"/>
        </w:rPr>
        <w:drawing>
          <wp:inline distT="0" distB="0" distL="114300" distR="114300">
            <wp:extent cx="2800350" cy="971550"/>
            <wp:effectExtent l="0" t="0" r="0"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24" r:link="rId25"/>
                    <a:stretch>
                      <a:fillRect/>
                    </a:stretch>
                  </pic:blipFill>
                  <pic:spPr>
                    <a:xfrm>
                      <a:off x="0" y="0"/>
                      <a:ext cx="2800350" cy="971550"/>
                    </a:xfrm>
                    <a:prstGeom prst="rect">
                      <a:avLst/>
                    </a:prstGeom>
                    <a:noFill/>
                    <a:ln w="9525">
                      <a:noFill/>
                      <a:miter/>
                    </a:ln>
                  </pic:spPr>
                </pic:pic>
              </a:graphicData>
            </a:graphic>
          </wp:inline>
        </w:drawing>
      </w:r>
      <w:r>
        <w:rPr>
          <w:rFonts w:hint="default" w:ascii="Arial" w:hAnsi="Arial" w:cs="Arial"/>
          <w:b w:val="0"/>
          <w:i w:val="0"/>
          <w:caps w:val="0"/>
          <w:color w:val="3F3F3F"/>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同样先计算导数：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fldChar w:fldCharType="begin"/>
      </w:r>
      <w:r>
        <w:rPr>
          <w:rFonts w:hint="default" w:ascii="Arial" w:hAnsi="Arial" w:cs="Arial"/>
          <w:b w:val="0"/>
          <w:i w:val="0"/>
          <w:caps w:val="0"/>
          <w:color w:val="3F3F3F"/>
          <w:spacing w:val="0"/>
          <w:sz w:val="21"/>
          <w:szCs w:val="21"/>
          <w:u w:val="none"/>
          <w:shd w:val="clear" w:fill="FFFFFF"/>
        </w:rPr>
        <w:instrText xml:space="preserve">INCLUDEPICTURE \d "http://i.imgur.com/kju5RTZ.jpg" \* MERGEFORMATINET </w:instrText>
      </w:r>
      <w:r>
        <w:rPr>
          <w:rFonts w:hint="default" w:ascii="Arial" w:hAnsi="Arial" w:cs="Arial"/>
          <w:b w:val="0"/>
          <w:i w:val="0"/>
          <w:caps w:val="0"/>
          <w:color w:val="3F3F3F"/>
          <w:spacing w:val="0"/>
          <w:sz w:val="21"/>
          <w:szCs w:val="21"/>
          <w:u w:val="none"/>
          <w:shd w:val="clear" w:fill="FFFFFF"/>
        </w:rPr>
        <w:fldChar w:fldCharType="separate"/>
      </w:r>
      <w:r>
        <w:rPr>
          <w:rFonts w:hint="default" w:ascii="Arial" w:hAnsi="Arial" w:cs="Arial"/>
          <w:b w:val="0"/>
          <w:i w:val="0"/>
          <w:caps w:val="0"/>
          <w:color w:val="3F3F3F"/>
          <w:spacing w:val="0"/>
          <w:sz w:val="21"/>
          <w:szCs w:val="21"/>
          <w:u w:val="none"/>
          <w:shd w:val="clear" w:fill="FFFFFF"/>
        </w:rPr>
        <w:drawing>
          <wp:inline distT="0" distB="0" distL="114300" distR="114300">
            <wp:extent cx="2295525" cy="828675"/>
            <wp:effectExtent l="0" t="0" r="9525" b="9525"/>
            <wp:docPr id="10"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7"/>
                    <pic:cNvPicPr>
                      <a:picLocks noChangeAspect="1"/>
                    </pic:cNvPicPr>
                  </pic:nvPicPr>
                  <pic:blipFill>
                    <a:blip r:embed="rId26" r:link="rId27"/>
                    <a:stretch>
                      <a:fillRect/>
                    </a:stretch>
                  </pic:blipFill>
                  <pic:spPr>
                    <a:xfrm>
                      <a:off x="0" y="0"/>
                      <a:ext cx="2295525" cy="828675"/>
                    </a:xfrm>
                    <a:prstGeom prst="rect">
                      <a:avLst/>
                    </a:prstGeom>
                    <a:noFill/>
                    <a:ln w="9525">
                      <a:noFill/>
                      <a:miter/>
                    </a:ln>
                  </pic:spPr>
                </pic:pic>
              </a:graphicData>
            </a:graphic>
          </wp:inline>
        </w:drawing>
      </w:r>
      <w:r>
        <w:rPr>
          <w:rFonts w:hint="default" w:ascii="Arial" w:hAnsi="Arial" w:cs="Arial"/>
          <w:b w:val="0"/>
          <w:i w:val="0"/>
          <w:caps w:val="0"/>
          <w:color w:val="3F3F3F"/>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上式中sgn(w)表示w的符号。那么权重w的更新规则为：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fldChar w:fldCharType="begin"/>
      </w:r>
      <w:r>
        <w:rPr>
          <w:rFonts w:hint="default" w:ascii="Arial" w:hAnsi="Arial" w:cs="Arial"/>
          <w:b w:val="0"/>
          <w:i w:val="0"/>
          <w:caps w:val="0"/>
          <w:color w:val="3F3F3F"/>
          <w:spacing w:val="0"/>
          <w:sz w:val="21"/>
          <w:szCs w:val="21"/>
          <w:u w:val="none"/>
          <w:shd w:val="clear" w:fill="FFFFFF"/>
        </w:rPr>
        <w:instrText xml:space="preserve">INCLUDEPICTURE \d "http://i.imgur.com/HCkJZYl.jpg" \* MERGEFORMATINET </w:instrText>
      </w:r>
      <w:r>
        <w:rPr>
          <w:rFonts w:hint="default" w:ascii="Arial" w:hAnsi="Arial" w:cs="Arial"/>
          <w:b w:val="0"/>
          <w:i w:val="0"/>
          <w:caps w:val="0"/>
          <w:color w:val="3F3F3F"/>
          <w:spacing w:val="0"/>
          <w:sz w:val="21"/>
          <w:szCs w:val="21"/>
          <w:u w:val="none"/>
          <w:shd w:val="clear" w:fill="FFFFFF"/>
        </w:rPr>
        <w:fldChar w:fldCharType="separate"/>
      </w:r>
      <w:r>
        <w:rPr>
          <w:rFonts w:hint="default" w:ascii="Arial" w:hAnsi="Arial" w:cs="Arial"/>
          <w:b w:val="0"/>
          <w:i w:val="0"/>
          <w:caps w:val="0"/>
          <w:color w:val="3F3F3F"/>
          <w:spacing w:val="0"/>
          <w:sz w:val="21"/>
          <w:szCs w:val="21"/>
          <w:u w:val="none"/>
          <w:shd w:val="clear" w:fill="FFFFFF"/>
        </w:rPr>
        <w:drawing>
          <wp:inline distT="0" distB="0" distL="114300" distR="114300">
            <wp:extent cx="3038475" cy="1028700"/>
            <wp:effectExtent l="0" t="0" r="9525" b="0"/>
            <wp:docPr id="9"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8"/>
                    <pic:cNvPicPr>
                      <a:picLocks noChangeAspect="1"/>
                    </pic:cNvPicPr>
                  </pic:nvPicPr>
                  <pic:blipFill>
                    <a:blip r:embed="rId28" r:link="rId29"/>
                    <a:stretch>
                      <a:fillRect/>
                    </a:stretch>
                  </pic:blipFill>
                  <pic:spPr>
                    <a:xfrm>
                      <a:off x="0" y="0"/>
                      <a:ext cx="3038475" cy="1028700"/>
                    </a:xfrm>
                    <a:prstGeom prst="rect">
                      <a:avLst/>
                    </a:prstGeom>
                    <a:noFill/>
                    <a:ln w="9525">
                      <a:noFill/>
                      <a:miter/>
                    </a:ln>
                  </pic:spPr>
                </pic:pic>
              </a:graphicData>
            </a:graphic>
          </wp:inline>
        </w:drawing>
      </w:r>
      <w:r>
        <w:rPr>
          <w:rFonts w:hint="default" w:ascii="Arial" w:hAnsi="Arial" w:cs="Arial"/>
          <w:b w:val="0"/>
          <w:i w:val="0"/>
          <w:caps w:val="0"/>
          <w:color w:val="3F3F3F"/>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比原始的更新规则多出了η * λ * sgn(w)/n这一项。当w为正时，更新后的w变小。当w为负时，更新后的w变大——因此它的效果就是让w往0靠，使网络中的权重尽可能为0，也就相当于减小了网络复杂度，防止过拟合。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shd w:val="clear" w:fill="FFFFFF"/>
        </w:rPr>
      </w:pPr>
      <w:r>
        <w:rPr>
          <w:rFonts w:hint="default" w:ascii="Arial" w:hAnsi="Arial" w:cs="Arial"/>
          <w:b w:val="0"/>
          <w:i w:val="0"/>
          <w:caps w:val="0"/>
          <w:color w:val="3F3F3F"/>
          <w:spacing w:val="0"/>
          <w:sz w:val="21"/>
          <w:szCs w:val="21"/>
          <w:u w:val="none"/>
          <w:shd w:val="clear" w:fill="FFFFFF"/>
        </w:rPr>
        <w:t>另外，上面没有提到一个问题，当w为0时怎么办？当w等于0时，|W|是不可导的，所以我们只能按照原始的未经正则化的方法去更新w，这就相当于去掉η*λ*sgn(w)/n这一项，所以我们可以规定sgn(0)=0，这样就把w=0的情况也统一进来了。（在编程的时候，令sgn(0)=0,sgn(w&gt;0)=1,sgn(w&lt;0)=-1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Arial" w:hAnsi="Arial" w:cs="Arial"/>
          <w:b/>
          <w:bCs/>
          <w:i w:val="0"/>
          <w:caps w:val="0"/>
          <w:color w:val="3F3F3F"/>
          <w:spacing w:val="0"/>
          <w:sz w:val="32"/>
          <w:szCs w:val="32"/>
          <w:u w:val="none"/>
          <w:shd w:val="clear" w:fill="FFFFFF"/>
          <w:lang w:eastAsia="zh-CN"/>
        </w:rPr>
      </w:pPr>
      <w:r>
        <w:rPr>
          <w:rFonts w:hint="eastAsia" w:ascii="Arial" w:hAnsi="Arial" w:cs="Arial"/>
          <w:b/>
          <w:bCs/>
          <w:i w:val="0"/>
          <w:caps w:val="0"/>
          <w:color w:val="3F3F3F"/>
          <w:spacing w:val="0"/>
          <w:sz w:val="32"/>
          <w:szCs w:val="32"/>
          <w:u w:val="none"/>
          <w:shd w:val="clear" w:fill="FFFFFF"/>
          <w:lang w:eastAsia="zh-CN"/>
        </w:rPr>
        <w:t>集成学习：bagging and boosting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420" w:firstLineChars="0"/>
        <w:jc w:val="left"/>
        <w:rPr>
          <w:rFonts w:hint="eastAsia" w:ascii="Arial" w:hAnsi="Arial" w:cs="Arial"/>
          <w:b/>
          <w:bCs/>
          <w:i w:val="0"/>
          <w:caps w:val="0"/>
          <w:color w:val="3F3F3F"/>
          <w:spacing w:val="0"/>
          <w:sz w:val="32"/>
          <w:szCs w:val="32"/>
          <w:u w:val="none"/>
          <w:shd w:val="clear" w:fill="FFFFFF"/>
          <w:lang w:eastAsia="zh-CN"/>
        </w:rPr>
      </w:pPr>
      <w:r>
        <w:rPr>
          <w:rFonts w:hint="eastAsia" w:ascii="Verdana" w:hAnsi="Verdana" w:eastAsia="宋体" w:cs="Verdana"/>
          <w:b w:val="0"/>
          <w:i w:val="0"/>
          <w:caps w:val="0"/>
          <w:color w:val="000000"/>
          <w:spacing w:val="0"/>
          <w:sz w:val="19"/>
          <w:szCs w:val="19"/>
          <w:shd w:val="clear" w:fill="FFFFFF"/>
          <w:lang w:val="en-US" w:eastAsia="zh-CN"/>
        </w:rPr>
        <w:t>bagging，b</w:t>
      </w:r>
      <w:r>
        <w:rPr>
          <w:rFonts w:ascii="Verdana" w:hAnsi="Verdana" w:eastAsia="宋体" w:cs="Verdana"/>
          <w:b w:val="0"/>
          <w:i w:val="0"/>
          <w:caps w:val="0"/>
          <w:color w:val="000000"/>
          <w:spacing w:val="0"/>
          <w:sz w:val="19"/>
          <w:szCs w:val="19"/>
          <w:shd w:val="clear" w:fill="FFFFFF"/>
        </w:rPr>
        <w:t>oosting</w:t>
      </w:r>
      <w:r>
        <w:rPr>
          <w:rFonts w:hint="eastAsia" w:ascii="Verdana" w:hAnsi="Verdana" w:eastAsia="宋体" w:cs="Verdana"/>
          <w:b w:val="0"/>
          <w:i w:val="0"/>
          <w:caps w:val="0"/>
          <w:color w:val="000000"/>
          <w:spacing w:val="0"/>
          <w:sz w:val="19"/>
          <w:szCs w:val="19"/>
          <w:shd w:val="clear" w:fill="FFFFFF"/>
          <w:lang w:eastAsia="zh-CN"/>
        </w:rPr>
        <w:t>都</w:t>
      </w:r>
      <w:r>
        <w:rPr>
          <w:rFonts w:ascii="Verdana" w:hAnsi="Verdana" w:eastAsia="宋体" w:cs="Verdana"/>
          <w:b w:val="0"/>
          <w:i w:val="0"/>
          <w:caps w:val="0"/>
          <w:color w:val="000000"/>
          <w:spacing w:val="0"/>
          <w:sz w:val="19"/>
          <w:szCs w:val="19"/>
          <w:shd w:val="clear" w:fill="FFFFFF"/>
        </w:rPr>
        <w:t>是一种思想，Gradient Boosting是一种实现Boosting的方法</w:t>
      </w:r>
      <w:r>
        <w:rPr>
          <w:rFonts w:hint="eastAsia" w:ascii="Verdana" w:hAnsi="Verdana" w:eastAsia="宋体" w:cs="Verdana"/>
          <w:b w:val="0"/>
          <w:i w:val="0"/>
          <w:caps w:val="0"/>
          <w:color w:val="000000"/>
          <w:spacing w:val="0"/>
          <w:sz w:val="19"/>
          <w:szCs w:val="19"/>
          <w:shd w:val="clear" w:fill="FFFFFF"/>
          <w:lang w:eastAsia="zh-CN"/>
        </w:rPr>
        <w:t>，</w:t>
      </w:r>
      <w:r>
        <w:rPr>
          <w:rFonts w:ascii="Verdana" w:hAnsi="Verdana" w:eastAsia="宋体" w:cs="Verdana"/>
          <w:b w:val="0"/>
          <w:i w:val="0"/>
          <w:caps w:val="0"/>
          <w:color w:val="000000"/>
          <w:spacing w:val="0"/>
          <w:sz w:val="19"/>
          <w:szCs w:val="19"/>
          <w:shd w:val="clear" w:fill="FFFFFF"/>
        </w:rPr>
        <w:t>random fo</w:t>
      </w:r>
      <w:r>
        <w:rPr>
          <w:rFonts w:hint="eastAsia" w:ascii="Verdana" w:hAnsi="Verdana" w:eastAsia="宋体" w:cs="Verdana"/>
          <w:b w:val="0"/>
          <w:i w:val="0"/>
          <w:caps w:val="0"/>
          <w:color w:val="000000"/>
          <w:spacing w:val="0"/>
          <w:sz w:val="19"/>
          <w:szCs w:val="19"/>
          <w:shd w:val="clear" w:fill="FFFFFF"/>
          <w:lang w:val="en-US" w:eastAsia="zh-CN"/>
        </w:rPr>
        <w:t>r</w:t>
      </w:r>
      <w:r>
        <w:rPr>
          <w:rFonts w:ascii="Verdana" w:hAnsi="Verdana" w:eastAsia="宋体" w:cs="Verdana"/>
          <w:b w:val="0"/>
          <w:i w:val="0"/>
          <w:caps w:val="0"/>
          <w:color w:val="000000"/>
          <w:spacing w:val="0"/>
          <w:sz w:val="19"/>
          <w:szCs w:val="19"/>
          <w:shd w:val="clear" w:fill="FFFFFF"/>
        </w:rPr>
        <w:t>es</w:t>
      </w:r>
      <w:r>
        <w:rPr>
          <w:rFonts w:hint="eastAsia" w:ascii="Verdana" w:hAnsi="Verdana" w:eastAsia="宋体" w:cs="Verdana"/>
          <w:b w:val="0"/>
          <w:i w:val="0"/>
          <w:caps w:val="0"/>
          <w:color w:val="000000"/>
          <w:spacing w:val="0"/>
          <w:sz w:val="19"/>
          <w:szCs w:val="19"/>
          <w:shd w:val="clear" w:fill="FFFFFF"/>
          <w:lang w:val="en-US" w:eastAsia="zh-CN"/>
        </w:rPr>
        <w:t>t</w:t>
      </w:r>
      <w:r>
        <w:rPr>
          <w:rFonts w:ascii="Verdana" w:hAnsi="Verdana" w:eastAsia="宋体" w:cs="Verdana"/>
          <w:b w:val="0"/>
          <w:i w:val="0"/>
          <w:caps w:val="0"/>
          <w:color w:val="000000"/>
          <w:spacing w:val="0"/>
          <w:sz w:val="19"/>
          <w:szCs w:val="19"/>
          <w:shd w:val="clear" w:fill="FFFFFF"/>
        </w:rPr>
        <w:t>是一种实现</w:t>
      </w:r>
      <w:r>
        <w:rPr>
          <w:rFonts w:hint="eastAsia" w:ascii="Verdana" w:hAnsi="Verdana" w:eastAsia="宋体" w:cs="Verdana"/>
          <w:b w:val="0"/>
          <w:i w:val="0"/>
          <w:caps w:val="0"/>
          <w:color w:val="000000"/>
          <w:spacing w:val="0"/>
          <w:sz w:val="19"/>
          <w:szCs w:val="19"/>
          <w:shd w:val="clear" w:fill="FFFFFF"/>
          <w:lang w:val="en-US" w:eastAsia="zh-CN"/>
        </w:rPr>
        <w:t>bagging</w:t>
      </w:r>
      <w:r>
        <w:rPr>
          <w:rFonts w:ascii="Verdana" w:hAnsi="Verdana" w:eastAsia="宋体" w:cs="Verdana"/>
          <w:b w:val="0"/>
          <w:i w:val="0"/>
          <w:caps w:val="0"/>
          <w:color w:val="000000"/>
          <w:spacing w:val="0"/>
          <w:sz w:val="19"/>
          <w:szCs w:val="19"/>
          <w:shd w:val="clear" w:fill="FFFFFF"/>
        </w:rPr>
        <w:t>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ascii="Arial" w:hAnsi="Arial" w:cs="Arial"/>
          <w:b w:val="0"/>
          <w:i w:val="0"/>
          <w:caps w:val="0"/>
          <w:color w:val="3F3F3F"/>
          <w:spacing w:val="0"/>
          <w:sz w:val="21"/>
          <w:szCs w:val="21"/>
          <w:u w:val="none"/>
          <w:shd w:val="clear" w:fill="FFFFFF"/>
          <w:lang w:eastAsia="zh-CN"/>
        </w:rPr>
      </w:pPr>
      <w:r>
        <w:rPr>
          <w:rFonts w:hint="eastAsia" w:ascii="Arial" w:hAnsi="Arial" w:cs="Arial"/>
          <w:b/>
          <w:bCs/>
          <w:i w:val="0"/>
          <w:caps w:val="0"/>
          <w:color w:val="3F3F3F"/>
          <w:spacing w:val="0"/>
          <w:sz w:val="30"/>
          <w:szCs w:val="30"/>
          <w:u w:val="none"/>
          <w:shd w:val="clear" w:fill="FFFFFF"/>
          <w:lang w:eastAsia="zh-CN"/>
        </w:rPr>
        <w:t>bagging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420" w:firstLineChars="0"/>
        <w:jc w:val="left"/>
        <w:rPr>
          <w:rFonts w:hint="eastAsia" w:ascii="Arial" w:hAnsi="Arial" w:cs="Arial"/>
          <w:b w:val="0"/>
          <w:i w:val="0"/>
          <w:caps w:val="0"/>
          <w:color w:val="3F3F3F"/>
          <w:spacing w:val="0"/>
          <w:sz w:val="21"/>
          <w:szCs w:val="21"/>
          <w:u w:val="none"/>
          <w:shd w:val="clear" w:fill="FFFFFF"/>
          <w:lang w:eastAsia="zh-CN"/>
        </w:rPr>
      </w:pPr>
      <w:r>
        <w:rPr>
          <w:rFonts w:hint="eastAsia" w:ascii="Arial" w:hAnsi="Arial" w:cs="Arial"/>
          <w:b w:val="0"/>
          <w:i w:val="0"/>
          <w:caps w:val="0"/>
          <w:color w:val="3F3F3F"/>
          <w:spacing w:val="0"/>
          <w:sz w:val="21"/>
          <w:szCs w:val="21"/>
          <w:u w:val="none"/>
          <w:shd w:val="clear" w:fill="FFFFFF"/>
          <w:lang w:eastAsia="zh-CN"/>
        </w:rPr>
        <w:t>原始数据集通过T次有放回的随机采样，得到T个与原始数据集相同大小的子数据集，分别训练得到T个弱分类器Classifier，然后结合为一个强分类器。采用的是概率论里面的booststrap思想，</w:t>
      </w:r>
      <w:r>
        <w:rPr>
          <w:rFonts w:hint="eastAsia" w:ascii="Arial" w:hAnsi="Arial" w:cs="Arial"/>
          <w:b w:val="0"/>
          <w:i w:val="0"/>
          <w:caps w:val="0"/>
          <w:color w:val="0000FF"/>
          <w:spacing w:val="0"/>
          <w:sz w:val="21"/>
          <w:szCs w:val="21"/>
          <w:u w:val="none"/>
          <w:shd w:val="clear" w:fill="FFFFFF"/>
          <w:lang w:eastAsia="zh-CN"/>
        </w:rPr>
        <w:t>由于小样本估计的不准确性，再加上现代计算性能的提升，可以用重复的计算提升小样本的精度。原始小样本不能正确反映数据的真实分布，用T次随机采样拟合真实分布</w:t>
      </w:r>
      <w:r>
        <w:rPr>
          <w:rFonts w:hint="eastAsia" w:ascii="Arial" w:hAnsi="Arial" w:cs="Arial"/>
          <w:b w:val="0"/>
          <w:i w:val="0"/>
          <w:caps w:val="0"/>
          <w:color w:val="3F3F3F"/>
          <w:spacing w:val="0"/>
          <w:sz w:val="21"/>
          <w:szCs w:val="21"/>
          <w:u w:val="none"/>
          <w:shd w:val="clear" w:fill="FFFFFF"/>
          <w:lang w:eastAsia="zh-CN"/>
        </w:rPr>
        <w:t>。如果原始数据为真实分布的前提下，用bagging集成分类器，始终是能提升效果的，</w:t>
      </w:r>
      <w:r>
        <w:rPr>
          <w:rFonts w:hint="eastAsia" w:ascii="Arial" w:hAnsi="Arial" w:cs="Arial"/>
          <w:b w:val="0"/>
          <w:i w:val="0"/>
          <w:caps w:val="0"/>
          <w:color w:val="0000FF"/>
          <w:spacing w:val="0"/>
          <w:sz w:val="21"/>
          <w:szCs w:val="21"/>
          <w:u w:val="none"/>
          <w:shd w:val="clear" w:fill="FFFFFF"/>
          <w:lang w:eastAsia="zh-CN"/>
        </w:rPr>
        <w:t>提升的效果取决于分类器的稳定性，稳定性越差，提升的效果越高</w:t>
      </w:r>
      <w:r>
        <w:rPr>
          <w:rFonts w:hint="eastAsia" w:ascii="Arial" w:hAnsi="Arial" w:cs="Arial"/>
          <w:b w:val="0"/>
          <w:i w:val="0"/>
          <w:caps w:val="0"/>
          <w:color w:val="3F3F3F"/>
          <w:spacing w:val="0"/>
          <w:sz w:val="21"/>
          <w:szCs w:val="21"/>
          <w:u w:val="none"/>
          <w:shd w:val="clear" w:fill="FFFFFF"/>
          <w:lang w:eastAsia="zh-CN"/>
        </w:rPr>
        <w:t>。如神经网络这样的不稳定分类器。当然，上</w:t>
      </w:r>
      <w:r>
        <w:rPr>
          <w:rFonts w:hint="eastAsia" w:ascii="Arial" w:hAnsi="Arial" w:cs="Arial"/>
          <w:b w:val="0"/>
          <w:i w:val="0"/>
          <w:caps w:val="0"/>
          <w:color w:val="0000FF"/>
          <w:spacing w:val="0"/>
          <w:sz w:val="21"/>
          <w:szCs w:val="21"/>
          <w:u w:val="none"/>
          <w:shd w:val="clear" w:fill="FFFFFF"/>
          <w:lang w:eastAsia="zh-CN"/>
        </w:rPr>
        <w:t>面假设是数据接近真实分布，然后在概率[1/N,1/N,.....1/N]下重采样。如果训练数据不是真实分布，那么bagging的效果也可能比非bagging更差</w:t>
      </w:r>
      <w:r>
        <w:rPr>
          <w:rFonts w:hint="eastAsia" w:ascii="Arial" w:hAnsi="Arial" w:cs="Arial"/>
          <w:b w:val="0"/>
          <w:i w:val="0"/>
          <w:caps w:val="0"/>
          <w:color w:val="3F3F3F"/>
          <w:spacing w:val="0"/>
          <w:sz w:val="21"/>
          <w:szCs w:val="21"/>
          <w:u w:val="none"/>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420" w:firstLineChars="0"/>
        <w:jc w:val="left"/>
        <w:rPr>
          <w:rFonts w:hint="eastAsia" w:ascii="Arial" w:hAnsi="Arial" w:cs="Arial"/>
          <w:b w:val="0"/>
          <w:i w:val="0"/>
          <w:caps w:val="0"/>
          <w:color w:val="3F3F3F"/>
          <w:spacing w:val="0"/>
          <w:sz w:val="21"/>
          <w:szCs w:val="21"/>
          <w:u w:val="none"/>
          <w:shd w:val="clear" w:fill="FFFFFF"/>
          <w:lang w:eastAsia="zh-CN"/>
        </w:rPr>
      </w:pPr>
      <w:r>
        <w:rPr>
          <w:rFonts w:hint="eastAsia" w:ascii="Arial" w:hAnsi="Arial" w:cs="Arial"/>
          <w:b w:val="0"/>
          <w:i w:val="0"/>
          <w:caps w:val="0"/>
          <w:color w:val="3F3F3F"/>
          <w:spacing w:val="0"/>
          <w:sz w:val="21"/>
          <w:szCs w:val="21"/>
          <w:u w:val="none"/>
          <w:shd w:val="clear" w:fill="FFFFFF"/>
          <w:lang w:eastAsia="zh-CN"/>
        </w:rPr>
        <w:t>接下来是如何把L个弱分类器集成为强分类器：最简单的方法就是投票法（vote）。对于一个测试样本，通过L个弱分类器得到L个类别信息，这些信息投票产生最后的类别。如L=10，分类结果分别为：[3,3,3,3，5,5,6,7,1,8.]那么这个样本就属于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pPr>
      <w:r>
        <w:drawing>
          <wp:inline distT="0" distB="0" distL="114300" distR="114300">
            <wp:extent cx="5272405" cy="3039110"/>
            <wp:effectExtent l="0" t="0" r="4445" b="889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30"/>
                    <a:stretch>
                      <a:fillRect/>
                    </a:stretch>
                  </pic:blipFill>
                  <pic:spPr>
                    <a:xfrm>
                      <a:off x="0" y="0"/>
                      <a:ext cx="5272405" cy="3039110"/>
                    </a:xfrm>
                    <a:prstGeom prst="rect">
                      <a:avLst/>
                    </a:prstGeom>
                    <a:noFill/>
                    <a:ln w="9525">
                      <a:noFill/>
                      <a:miter/>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eastAsia"/>
          <w:b/>
          <w:bCs/>
          <w:sz w:val="30"/>
          <w:szCs w:val="30"/>
          <w:lang w:val="en-US" w:eastAsia="zh-CN"/>
        </w:rPr>
      </w:pPr>
      <w:r>
        <w:rPr>
          <w:rFonts w:hint="eastAsia"/>
          <w:b/>
          <w:bCs/>
          <w:sz w:val="30"/>
          <w:szCs w:val="30"/>
          <w:lang w:val="en-US" w:eastAsia="zh-CN"/>
        </w:rPr>
        <w:t>Boosting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420" w:firstLineChars="0"/>
        <w:jc w:val="left"/>
        <w:rPr>
          <w:rFonts w:hint="eastAsia"/>
          <w:sz w:val="24"/>
          <w:szCs w:val="24"/>
        </w:rPr>
      </w:pPr>
      <w:r>
        <w:rPr>
          <w:rFonts w:hint="eastAsia"/>
          <w:sz w:val="24"/>
          <w:szCs w:val="24"/>
        </w:rPr>
        <w:t>boosting也是通过重采样得到多个弱分类器，最后得到一个强分类器。区别是boosting是基于权值的弱分类器集成。更新采样权值D和计算分类器权重α，前者使得原来分错的样本再下一个分类器中能够有较大的几率出现，从而提高原来分错样本之后分对的概率；后者根据分类器的表现，赋予不同弱分类器不同权值，最后得到一个加权的强分类器。不断地迭代更新能使得最终的结果无限接近最优分类，</w:t>
      </w:r>
      <w:r>
        <w:rPr>
          <w:rFonts w:hint="eastAsia"/>
          <w:color w:val="0000FF"/>
          <w:sz w:val="24"/>
          <w:szCs w:val="24"/>
        </w:rPr>
        <w:t>不过boosting会倾向于一直分错的样本，如果样本中有离群的错误样本</w:t>
      </w:r>
      <w:r>
        <w:rPr>
          <w:rFonts w:hint="eastAsia"/>
          <w:sz w:val="24"/>
          <w:szCs w:val="24"/>
        </w:rPr>
        <w:t>，boosting就会出现效果不好的情况。</w:t>
      </w:r>
    </w:p>
    <w:p>
      <w:pPr>
        <w:ind w:firstLine="420" w:firstLineChars="0"/>
      </w:pPr>
      <w:r>
        <w:drawing>
          <wp:inline distT="0" distB="0" distL="114300" distR="114300">
            <wp:extent cx="5270500" cy="2747645"/>
            <wp:effectExtent l="0" t="0" r="6350" b="1460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31"/>
                    <a:stretch>
                      <a:fillRect/>
                    </a:stretch>
                  </pic:blipFill>
                  <pic:spPr>
                    <a:xfrm>
                      <a:off x="0" y="0"/>
                      <a:ext cx="5270500" cy="2747645"/>
                    </a:xfrm>
                    <a:prstGeom prst="rect">
                      <a:avLst/>
                    </a:prstGeom>
                    <a:noFill/>
                    <a:ln w="9525">
                      <a:noFill/>
                      <a:miter/>
                    </a:ln>
                  </pic:spPr>
                </pic:pic>
              </a:graphicData>
            </a:graphic>
          </wp:inline>
        </w:drawing>
      </w:r>
    </w:p>
    <w:p>
      <w:pPr>
        <w:ind w:firstLine="420" w:firstLineChars="0"/>
      </w:pPr>
    </w:p>
    <w:p>
      <w:pPr>
        <w:rPr>
          <w:rFonts w:hint="eastAsia"/>
          <w:b/>
          <w:bCs/>
          <w:sz w:val="30"/>
          <w:szCs w:val="30"/>
          <w:lang w:eastAsia="zh-CN"/>
        </w:rPr>
      </w:pPr>
      <w:r>
        <w:rPr>
          <w:rFonts w:hint="eastAsia"/>
          <w:b/>
          <w:bCs/>
          <w:sz w:val="30"/>
          <w:szCs w:val="30"/>
        </w:rPr>
        <w:t>Bootstraping</w:t>
      </w:r>
      <w:r>
        <w:rPr>
          <w:rFonts w:hint="eastAsia"/>
          <w:b/>
          <w:bCs/>
          <w:sz w:val="30"/>
          <w:szCs w:val="30"/>
          <w:lang w:eastAsia="zh-CN"/>
        </w:rPr>
        <w:t>思想</w:t>
      </w:r>
    </w:p>
    <w:p>
      <w:pPr>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名字来自成语“pull up by your own bootstraps”，意思是依靠你自己的资源，称为自助法，它是一种有放回的抽样方法，它是非参数统计中一种重要的估计统计量方差进而进行区间估计的统计方法。其核心思想和基本步骤如下：</w:t>
      </w:r>
    </w:p>
    <w:p>
      <w:pPr>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sz w:val="24"/>
          <w:szCs w:val="24"/>
          <w:lang w:eastAsia="zh-CN"/>
        </w:rPr>
        <w:t>（</w:t>
      </w:r>
      <w:r>
        <w:rPr>
          <w:rFonts w:hint="default" w:ascii="Times New Roman" w:hAnsi="Times New Roman" w:cs="Times New Roman" w:eastAsiaTheme="minorEastAsia"/>
          <w:sz w:val="24"/>
          <w:szCs w:val="24"/>
        </w:rPr>
        <w:t xml:space="preserve">1）采用重抽样技术从原始样本中抽取一定数量（自己给定）的样本，此过程允许重复抽样。 </w:t>
      </w:r>
    </w:p>
    <w:p>
      <w:pPr>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（2）根据抽出的样本计算给定的统计量T。 </w:t>
      </w:r>
    </w:p>
    <w:p>
      <w:pPr>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（3）重复上述N次（一般大于1000），得到N个统计量T。 </w:t>
      </w:r>
    </w:p>
    <w:p>
      <w:pPr>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（4）计算上述N个统计量T的样本方差，得到统计量的方差。</w:t>
      </w:r>
    </w:p>
    <w:p>
      <w:pPr>
        <w:ind w:firstLine="420" w:firstLineChars="0"/>
        <w:rPr>
          <w:rFonts w:hint="default" w:ascii="Times New Roman" w:hAnsi="Times New Roman" w:cs="Times New Roma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eastAsiaTheme="minorEastAsia"/>
          <w:sz w:val="24"/>
          <w:szCs w:val="24"/>
        </w:rPr>
        <w:t>应该说Bootstrap是现代统计学较为流行的一种统计方法，在小样本时效果很好。通过方差的估计可以构造置信区间等，其运用范围得到进一步延伸</w:t>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b/>
          <w:bCs/>
          <w:sz w:val="30"/>
          <w:szCs w:val="30"/>
        </w:rPr>
        <w:t>Bagging与Boosting的区别</w:t>
      </w:r>
      <w:r>
        <w:rPr>
          <w:rFonts w:hint="default" w:ascii="Times New Roman" w:hAnsi="Times New Roman" w:cs="Times New Roman"/>
        </w:rPr>
        <w:t>：</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二者的主要区别是取样方式不同。Bagging采用均匀取样，而Boosting根据错误率来取样，因此Boosting的分类精度要优于Bagging。Bagging的训练集的选择是随机的，各轮训练集之间相互独立，而Boostlng的各轮训练集的选择与前面各轮的学习结果有关；Bagging的各个预测函数没有权重，而Boosting是有权重的；Bagging的各个预测函数可以并行生成，而Boosting的各个预测函数只能顺序生成。对于象神经网络这样极为耗</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时的学习方法。Bagging可通过并行训练节省大量时间开销。</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bagging和boosting都可以有效地提高分类的准确性。在大多数数据集中，boosting的准确性比bagging高。在有些数据集中，boosting会引起退化--- Overfit。</w:t>
      </w:r>
    </w:p>
    <w:p>
      <w:pPr>
        <w:rPr>
          <w:rFonts w:hint="default" w:ascii="Times New Roman" w:hAnsi="Times New Roman" w:cs="Times New Roman"/>
          <w:sz w:val="24"/>
          <w:szCs w:val="24"/>
        </w:rPr>
      </w:pPr>
      <w:r>
        <w:rPr>
          <w:rFonts w:hint="default" w:ascii="Times New Roman" w:hAnsi="Times New Roman" w:cs="Times New Roman"/>
          <w:sz w:val="24"/>
          <w:szCs w:val="24"/>
        </w:rPr>
        <w:t>Boosting思想的一种改进型AdaBoost方法在邮件过滤、文本分类方面都有很好的性能</w:t>
      </w:r>
    </w:p>
    <w:p>
      <w:pPr>
        <w:rPr>
          <w:rFonts w:hint="default" w:ascii="Times New Roman" w:hAnsi="Times New Roman" w:cs="Times New Roman"/>
          <w:sz w:val="24"/>
          <w:szCs w:val="24"/>
        </w:rPr>
      </w:pPr>
    </w:p>
    <w:p>
      <w:pPr>
        <w:rPr>
          <w:rFonts w:hint="default" w:ascii="Times New Roman" w:hAnsi="Times New Roman" w:cs="Times New Roman" w:eastAsiaTheme="minorEastAsia"/>
          <w:b/>
          <w:bCs/>
          <w:sz w:val="30"/>
          <w:szCs w:val="30"/>
          <w:lang w:val="en-US" w:eastAsia="zh-CN"/>
        </w:rPr>
      </w:pPr>
      <w:r>
        <w:rPr>
          <w:rFonts w:hint="default" w:ascii="Times New Roman" w:hAnsi="Times New Roman" w:cs="Times New Roman"/>
          <w:b/>
          <w:bCs/>
          <w:sz w:val="30"/>
          <w:szCs w:val="30"/>
          <w:lang w:val="en-US" w:eastAsia="zh-CN"/>
        </w:rPr>
        <w:t>Validation curve&amp;&amp;</w:t>
      </w:r>
      <w:r>
        <w:rPr>
          <w:rFonts w:hint="default" w:ascii="Times New Roman" w:hAnsi="Times New Roman" w:cs="Times New Roman" w:eastAsiaTheme="minorEastAsia"/>
          <w:b/>
          <w:bCs/>
          <w:sz w:val="30"/>
          <w:szCs w:val="30"/>
          <w:lang w:val="en-US" w:eastAsia="zh-CN"/>
        </w:rPr>
        <w:t>Learning curve</w:t>
      </w:r>
    </w:p>
    <w:p>
      <w:pPr>
        <w:rPr>
          <w:rFonts w:hint="default" w:ascii="Times New Roman" w:hAnsi="Times New Roman" w:cs="Times New Roman" w:eastAsiaTheme="minorEastAsia"/>
          <w:b/>
          <w:i w:val="0"/>
          <w:caps w:val="0"/>
          <w:color w:val="252525"/>
          <w:spacing w:val="0"/>
          <w:sz w:val="28"/>
          <w:szCs w:val="28"/>
          <w:shd w:val="clear" w:fill="FFFFFF"/>
        </w:rPr>
      </w:pPr>
      <w:r>
        <w:rPr>
          <w:rFonts w:hint="default" w:ascii="Times New Roman" w:hAnsi="Times New Roman" w:cs="Times New Roman" w:eastAsiaTheme="minorEastAsia"/>
          <w:b/>
          <w:i w:val="0"/>
          <w:caps w:val="0"/>
          <w:color w:val="252525"/>
          <w:spacing w:val="0"/>
          <w:sz w:val="28"/>
          <w:szCs w:val="28"/>
          <w:shd w:val="clear" w:fill="FFFFFF"/>
        </w:rPr>
        <w:t>bias–variance</w:t>
      </w:r>
    </w:p>
    <w:p>
      <w:pPr>
        <w:rPr>
          <w:rFonts w:hint="default" w:ascii="Times New Roman" w:hAnsi="Times New Roman" w:cs="Times New Roman"/>
          <w:b/>
          <w:i w:val="0"/>
          <w:caps w:val="0"/>
          <w:color w:val="252525"/>
          <w:spacing w:val="0"/>
          <w:sz w:val="28"/>
          <w:szCs w:val="28"/>
          <w:shd w:val="clear" w:fill="FFFFFF"/>
          <w:lang w:val="en-US" w:eastAsia="zh-CN"/>
        </w:rPr>
      </w:pPr>
      <w:r>
        <w:rPr>
          <w:rFonts w:hint="default" w:ascii="Times New Roman" w:hAnsi="Times New Roman" w:cs="Times New Roman"/>
          <w:b/>
          <w:i w:val="0"/>
          <w:color w:val="252525"/>
          <w:spacing w:val="0"/>
          <w:sz w:val="28"/>
          <w:szCs w:val="28"/>
          <w:shd w:val="clear" w:fill="FFFFFF"/>
          <w:lang w:val="en-US" w:eastAsia="zh-CN"/>
        </w:rPr>
        <w:t>B</w:t>
      </w:r>
      <w:r>
        <w:rPr>
          <w:rFonts w:hint="default" w:ascii="Times New Roman" w:hAnsi="Times New Roman" w:cs="Times New Roman"/>
          <w:b/>
          <w:i w:val="0"/>
          <w:caps w:val="0"/>
          <w:color w:val="252525"/>
          <w:spacing w:val="0"/>
          <w:sz w:val="28"/>
          <w:szCs w:val="28"/>
          <w:shd w:val="clear" w:fill="FFFFFF"/>
          <w:lang w:val="en-US" w:eastAsia="zh-CN"/>
        </w:rPr>
        <w:t>ias（偏差）是由于对于学习算法的错误假设而导致的错误。高偏差会导致算法对于特征和目标输出之间的相关性丢失，也就是欠拟合</w:t>
      </w:r>
    </w:p>
    <w:p>
      <w:pPr>
        <w:rPr>
          <w:rFonts w:hint="eastAsia" w:asciiTheme="minorEastAsia" w:hAnsiTheme="minorEastAsia" w:cstheme="minorEastAsia"/>
          <w:b/>
          <w:i w:val="0"/>
          <w:caps w:val="0"/>
          <w:color w:val="252525"/>
          <w:spacing w:val="0"/>
          <w:sz w:val="28"/>
          <w:szCs w:val="28"/>
          <w:shd w:val="clear" w:fill="FFFFFF"/>
          <w:lang w:eastAsia="zh-CN"/>
        </w:rPr>
      </w:pPr>
      <w:r>
        <w:rPr>
          <w:rFonts w:hint="default" w:ascii="Times New Roman" w:hAnsi="Times New Roman" w:cs="Times New Roman" w:eastAsiaTheme="minorEastAsia"/>
          <w:b/>
          <w:i w:val="0"/>
          <w:color w:val="252525"/>
          <w:spacing w:val="0"/>
          <w:sz w:val="28"/>
          <w:szCs w:val="28"/>
          <w:shd w:val="clear" w:fill="FFFFFF"/>
        </w:rPr>
        <w:t>V</w:t>
      </w:r>
      <w:r>
        <w:rPr>
          <w:rFonts w:hint="default" w:ascii="Times New Roman" w:hAnsi="Times New Roman" w:cs="Times New Roman" w:eastAsiaTheme="minorEastAsia"/>
          <w:b/>
          <w:i w:val="0"/>
          <w:caps w:val="0"/>
          <w:color w:val="252525"/>
          <w:spacing w:val="0"/>
          <w:sz w:val="28"/>
          <w:szCs w:val="28"/>
          <w:shd w:val="clear" w:fill="FFFFFF"/>
        </w:rPr>
        <w:t>ariance</w:t>
      </w:r>
      <w:r>
        <w:rPr>
          <w:rFonts w:hint="default" w:ascii="Times New Roman" w:hAnsi="Times New Roman" w:cs="Times New Roman"/>
          <w:b/>
          <w:i w:val="0"/>
          <w:caps w:val="0"/>
          <w:color w:val="252525"/>
          <w:spacing w:val="0"/>
          <w:sz w:val="28"/>
          <w:szCs w:val="28"/>
          <w:shd w:val="clear" w:fill="FFFFFF"/>
          <w:lang w:eastAsia="zh-CN"/>
        </w:rPr>
        <w:t>（方差）是由于对训练集的微小变化敏感造成的误差，高方</w:t>
      </w:r>
      <w:r>
        <w:rPr>
          <w:rFonts w:hint="eastAsia" w:asciiTheme="minorEastAsia" w:hAnsiTheme="minorEastAsia" w:cstheme="minorEastAsia"/>
          <w:b/>
          <w:i w:val="0"/>
          <w:caps w:val="0"/>
          <w:color w:val="252525"/>
          <w:spacing w:val="0"/>
          <w:sz w:val="28"/>
          <w:szCs w:val="28"/>
          <w:shd w:val="clear" w:fill="FFFFFF"/>
          <w:lang w:eastAsia="zh-CN"/>
        </w:rPr>
        <w:t>差会造成过拟合，</w:t>
      </w:r>
    </w:p>
    <w:p>
      <w:pPr>
        <w:rPr>
          <w:rFonts w:hint="eastAsia" w:asciiTheme="minorEastAsia" w:hAnsiTheme="minorEastAsia" w:cstheme="minorEastAsia"/>
          <w:b/>
          <w:i w:val="0"/>
          <w:caps w:val="0"/>
          <w:color w:val="252525"/>
          <w:spacing w:val="0"/>
          <w:sz w:val="28"/>
          <w:szCs w:val="28"/>
          <w:shd w:val="clear" w:fill="FFFFFF"/>
          <w:lang w:eastAsia="zh-CN"/>
        </w:rPr>
      </w:pPr>
      <w:r>
        <w:rPr>
          <w:rFonts w:hint="eastAsia" w:asciiTheme="minorEastAsia" w:hAnsiTheme="minorEastAsia" w:cstheme="minorEastAsia"/>
          <w:b/>
          <w:i w:val="0"/>
          <w:caps w:val="0"/>
          <w:color w:val="252525"/>
          <w:spacing w:val="0"/>
          <w:sz w:val="28"/>
          <w:szCs w:val="28"/>
          <w:shd w:val="clear" w:fill="FFFFFF"/>
          <w:lang w:eastAsia="zh-CN"/>
        </w:rPr>
        <w:t>基于均方误差（</w:t>
      </w:r>
      <w:r>
        <w:rPr>
          <w:rFonts w:hint="eastAsia" w:asciiTheme="minorEastAsia" w:hAnsiTheme="minorEastAsia" w:cstheme="minorEastAsia"/>
          <w:b/>
          <w:i w:val="0"/>
          <w:caps w:val="0"/>
          <w:color w:val="252525"/>
          <w:spacing w:val="0"/>
          <w:sz w:val="28"/>
          <w:szCs w:val="28"/>
          <w:shd w:val="clear" w:fill="FFFFFF"/>
          <w:lang w:val="en-US" w:eastAsia="zh-CN"/>
        </w:rPr>
        <w:t>squared error</w:t>
      </w:r>
      <w:r>
        <w:rPr>
          <w:rFonts w:hint="eastAsia" w:asciiTheme="minorEastAsia" w:hAnsiTheme="minorEastAsia" w:cstheme="minorEastAsia"/>
          <w:b/>
          <w:i w:val="0"/>
          <w:caps w:val="0"/>
          <w:color w:val="252525"/>
          <w:spacing w:val="0"/>
          <w:sz w:val="28"/>
          <w:szCs w:val="28"/>
          <w:shd w:val="clear" w:fill="FFFFFF"/>
          <w:lang w:eastAsia="zh-CN"/>
        </w:rPr>
        <w:t>）的</w:t>
      </w:r>
      <w:r>
        <w:rPr>
          <w:rFonts w:hint="eastAsia" w:asciiTheme="minorEastAsia" w:hAnsiTheme="minorEastAsia" w:eastAsiaTheme="minorEastAsia" w:cstheme="minorEastAsia"/>
          <w:b/>
          <w:i w:val="0"/>
          <w:caps w:val="0"/>
          <w:color w:val="252525"/>
          <w:spacing w:val="0"/>
          <w:sz w:val="28"/>
          <w:szCs w:val="28"/>
          <w:shd w:val="clear" w:fill="FFFFFF"/>
        </w:rPr>
        <w:t>bias–variance</w:t>
      </w:r>
      <w:r>
        <w:rPr>
          <w:rFonts w:hint="eastAsia" w:asciiTheme="minorEastAsia" w:hAnsiTheme="minorEastAsia" w:cstheme="minorEastAsia"/>
          <w:b/>
          <w:i w:val="0"/>
          <w:caps w:val="0"/>
          <w:color w:val="252525"/>
          <w:spacing w:val="0"/>
          <w:sz w:val="28"/>
          <w:szCs w:val="28"/>
          <w:shd w:val="clear" w:fill="FFFFFF"/>
          <w:lang w:eastAsia="zh-CN"/>
        </w:rPr>
        <w:t>分解</w:t>
      </w:r>
    </w:p>
    <w:p>
      <w:r>
        <w:drawing>
          <wp:inline distT="0" distB="0" distL="114300" distR="114300">
            <wp:extent cx="5273040" cy="2073275"/>
            <wp:effectExtent l="0" t="0" r="3810" b="317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32"/>
                    <a:stretch>
                      <a:fillRect/>
                    </a:stretch>
                  </pic:blipFill>
                  <pic:spPr>
                    <a:xfrm>
                      <a:off x="0" y="0"/>
                      <a:ext cx="5273040" cy="2073275"/>
                    </a:xfrm>
                    <a:prstGeom prst="rect">
                      <a:avLst/>
                    </a:prstGeom>
                    <a:noFill/>
                    <a:ln w="9525">
                      <a:noFill/>
                    </a:ln>
                  </pic:spPr>
                </pic:pic>
              </a:graphicData>
            </a:graphic>
          </wp:inline>
        </w:drawing>
      </w:r>
    </w:p>
    <w:p>
      <w:r>
        <w:drawing>
          <wp:inline distT="0" distB="0" distL="114300" distR="114300">
            <wp:extent cx="352425" cy="304800"/>
            <wp:effectExtent l="0" t="0" r="9525"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33"/>
                    <a:stretch>
                      <a:fillRect/>
                    </a:stretch>
                  </pic:blipFill>
                  <pic:spPr>
                    <a:xfrm>
                      <a:off x="0" y="0"/>
                      <a:ext cx="352425" cy="304800"/>
                    </a:xfrm>
                    <a:prstGeom prst="rect">
                      <a:avLst/>
                    </a:prstGeom>
                    <a:noFill/>
                    <a:ln w="9525">
                      <a:noFill/>
                    </a:ln>
                  </pic:spPr>
                </pic:pic>
              </a:graphicData>
            </a:graphic>
          </wp:inline>
        </w:drawing>
      </w:r>
      <w:r>
        <w:rPr>
          <w:rFonts w:hint="eastAsia"/>
          <w:lang w:eastAsia="zh-CN"/>
        </w:rPr>
        <w:t>：</w:t>
      </w:r>
      <w:r>
        <w:rPr>
          <w:rFonts w:hint="eastAsia" w:asciiTheme="minorEastAsia" w:hAnsiTheme="minorEastAsia" w:eastAsiaTheme="minorEastAsia" w:cstheme="minorEastAsia"/>
          <w:b w:val="0"/>
          <w:i w:val="0"/>
          <w:caps w:val="0"/>
          <w:color w:val="252525"/>
          <w:spacing w:val="0"/>
          <w:sz w:val="28"/>
          <w:szCs w:val="28"/>
          <w:shd w:val="clear" w:fill="FFFFFF"/>
        </w:rPr>
        <w:t>irreducible error </w:t>
      </w:r>
      <w:r>
        <w:rPr>
          <w:rFonts w:hint="default" w:ascii="sans-serif" w:hAnsi="sans-serif" w:eastAsia="sans-serif" w:cs="sans-serif"/>
          <w:b w:val="0"/>
          <w:i w:val="0"/>
          <w:caps w:val="0"/>
          <w:vanish/>
          <w:color w:val="252525"/>
          <w:spacing w:val="0"/>
          <w:sz w:val="24"/>
          <w:szCs w:val="24"/>
          <w:shd w:val="clear" w:fill="FFFFFF"/>
        </w:rPr>
        <w:t>{\displaystyle \sigma ^{2}}</w:t>
      </w:r>
      <w:r>
        <w:rPr>
          <w:rFonts w:hint="default" w:ascii="sans-serif" w:hAnsi="sans-serif" w:eastAsia="sans-serif" w:cs="sans-serif"/>
          <w:b w:val="0"/>
          <w:i w:val="0"/>
          <w:caps w:val="0"/>
          <w:color w:val="252525"/>
          <w:spacing w:val="0"/>
          <w:sz w:val="21"/>
          <w:szCs w:val="21"/>
          <w:shd w:val="clear" w:fill="FFFFFF"/>
        </w:rPr>
        <w:fldChar w:fldCharType="begin"/>
      </w:r>
      <w:r>
        <w:rPr>
          <w:rFonts w:hint="default" w:ascii="sans-serif" w:hAnsi="sans-serif" w:eastAsia="sans-serif" w:cs="sans-serif"/>
          <w:b w:val="0"/>
          <w:i w:val="0"/>
          <w:caps w:val="0"/>
          <w:color w:val="252525"/>
          <w:spacing w:val="0"/>
          <w:sz w:val="21"/>
          <w:szCs w:val="21"/>
          <w:shd w:val="clear" w:fill="FFFFFF"/>
        </w:rPr>
        <w:instrText xml:space="preserve">INCLUDEPICTURE \d "https://wikimedia.org/api/rest_v1/media/math/render/svg/53a5c55e536acf250c1d3e0f754be5692b843ef5" \* MERGEFORMATINET </w:instrText>
      </w:r>
      <w:r>
        <w:rPr>
          <w:rFonts w:hint="default" w:ascii="sans-serif" w:hAnsi="sans-serif" w:eastAsia="sans-serif" w:cs="sans-serif"/>
          <w:b w:val="0"/>
          <w:i w:val="0"/>
          <w:caps w:val="0"/>
          <w:color w:val="252525"/>
          <w:spacing w:val="0"/>
          <w:sz w:val="21"/>
          <w:szCs w:val="21"/>
          <w:shd w:val="clear" w:fill="FFFFFF"/>
        </w:rPr>
        <w:fldChar w:fldCharType="separate"/>
      </w:r>
      <w:r>
        <w:rPr>
          <w:rFonts w:hint="default" w:ascii="sans-serif" w:hAnsi="sans-serif" w:eastAsia="sans-serif" w:cs="sans-serif"/>
          <w:b w:val="0"/>
          <w:i w:val="0"/>
          <w:caps w:val="0"/>
          <w:color w:val="252525"/>
          <w:spacing w:val="0"/>
          <w:sz w:val="21"/>
          <w:szCs w:val="21"/>
          <w:shd w:val="clear" w:fill="FFFFFF"/>
        </w:rPr>
        <w:drawing>
          <wp:inline distT="0" distB="0" distL="114300" distR="114300">
            <wp:extent cx="304800" cy="304800"/>
            <wp:effectExtent l="0" t="0" r="0" b="0"/>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4"/>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b w:val="0"/>
          <w:i w:val="0"/>
          <w:caps w:val="0"/>
          <w:color w:val="252525"/>
          <w:spacing w:val="0"/>
          <w:sz w:val="21"/>
          <w:szCs w:val="21"/>
          <w:shd w:val="clear" w:fill="FFFFFF"/>
        </w:rPr>
        <w:fldChar w:fldCharType="end"/>
      </w:r>
      <w:r>
        <w:rPr>
          <w:rFonts w:hint="eastAsia" w:ascii="sans-serif" w:hAnsi="sans-serif" w:eastAsia="宋体" w:cs="sans-serif"/>
          <w:b w:val="0"/>
          <w:i w:val="0"/>
          <w:caps w:val="0"/>
          <w:color w:val="252525"/>
          <w:spacing w:val="0"/>
          <w:sz w:val="21"/>
          <w:szCs w:val="21"/>
          <w:shd w:val="clear" w:fill="FFFFFF"/>
          <w:lang w:eastAsia="zh-CN"/>
        </w:rPr>
        <w:t>，比如噪声等</w:t>
      </w:r>
    </w:p>
    <w:p>
      <w:pPr>
        <w:rPr>
          <w:rFonts w:hint="eastAsia"/>
          <w:lang w:val="en-US" w:eastAsia="zh-CN"/>
        </w:rPr>
      </w:pPr>
      <w:r>
        <w:rPr>
          <w:rFonts w:hint="eastAsia"/>
          <w:lang w:val="en-US" w:eastAsia="zh-CN"/>
        </w:rPr>
        <w:t>公式推导；</w:t>
      </w:r>
    </w:p>
    <w:p>
      <w:r>
        <w:drawing>
          <wp:inline distT="0" distB="0" distL="114300" distR="114300">
            <wp:extent cx="5271135" cy="1924685"/>
            <wp:effectExtent l="0" t="0" r="5715" b="1841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35"/>
                    <a:stretch>
                      <a:fillRect/>
                    </a:stretch>
                  </pic:blipFill>
                  <pic:spPr>
                    <a:xfrm>
                      <a:off x="0" y="0"/>
                      <a:ext cx="5271135" cy="1924685"/>
                    </a:xfrm>
                    <a:prstGeom prst="rect">
                      <a:avLst/>
                    </a:prstGeom>
                    <a:noFill/>
                    <a:ln w="9525">
                      <a:noFill/>
                    </a:ln>
                  </pic:spPr>
                </pic:pic>
              </a:graphicData>
            </a:graphic>
          </wp:inline>
        </w:drawing>
      </w:r>
    </w:p>
    <w:p>
      <w:pPr>
        <w:rPr>
          <w:rFonts w:hint="eastAsia"/>
          <w:color w:val="0000FF"/>
          <w:lang w:eastAsia="zh-CN"/>
        </w:rPr>
      </w:pPr>
      <w:r>
        <w:rPr>
          <w:rFonts w:hint="eastAsia"/>
          <w:lang w:eastAsia="zh-CN"/>
        </w:rPr>
        <w:t>一个模型的</w:t>
      </w:r>
      <w:r>
        <w:rPr>
          <w:rFonts w:hint="eastAsia"/>
          <w:color w:val="0000FF"/>
          <w:lang w:eastAsia="zh-CN"/>
        </w:rPr>
        <w:t>偏差如果很小，一般来说都会很复杂</w:t>
      </w:r>
      <w:r>
        <w:rPr>
          <w:rFonts w:hint="eastAsia"/>
          <w:lang w:eastAsia="zh-CN"/>
        </w:rPr>
        <w:t>（例如多项式回归模型），它可以使模型对于训练集的表示很精确，但是这样在处理的是时候也会把大量的噪声表示出来，引入了大量的噪声，这样对于预测就很不准确，而</w:t>
      </w:r>
      <w:r>
        <w:rPr>
          <w:rFonts w:hint="eastAsia"/>
          <w:color w:val="0000FF"/>
          <w:lang w:eastAsia="zh-CN"/>
        </w:rPr>
        <w:t>如果偏差很大，它虽然使得模型相对很简单，但是这样会欠拟合，这样使得预测的结果的方差很低</w:t>
      </w:r>
    </w:p>
    <w:p>
      <w:pPr>
        <w:rPr>
          <w:rFonts w:hint="eastAsia"/>
          <w:lang w:eastAsia="zh-CN"/>
        </w:rPr>
      </w:pPr>
    </w:p>
    <w:p>
      <w:pPr>
        <w:rPr>
          <w:rFonts w:hint="eastAsia" w:asciiTheme="minorEastAsia" w:hAnsiTheme="minorEastAsia" w:eastAsiaTheme="minorEastAsia" w:cstheme="minorEastAsia"/>
          <w:b w:val="0"/>
          <w:i w:val="0"/>
          <w:caps w:val="0"/>
          <w:color w:val="1D1F22"/>
          <w:spacing w:val="0"/>
          <w:sz w:val="28"/>
          <w:szCs w:val="28"/>
          <w:shd w:val="clear" w:fill="FFFFFF"/>
        </w:rPr>
      </w:pPr>
      <w:r>
        <w:rPr>
          <w:rFonts w:hint="eastAsia" w:asciiTheme="minorEastAsia" w:hAnsiTheme="minorEastAsia" w:eastAsiaTheme="minorEastAsia" w:cstheme="minorEastAsia"/>
          <w:b w:val="0"/>
          <w:i w:val="0"/>
          <w:caps w:val="0"/>
          <w:color w:val="1D1F22"/>
          <w:spacing w:val="0"/>
          <w:sz w:val="28"/>
          <w:szCs w:val="28"/>
          <w:shd w:val="clear" w:fill="FFFFFF"/>
        </w:rPr>
        <w:t>The </w:t>
      </w:r>
      <w:r>
        <w:rPr>
          <w:rStyle w:val="5"/>
          <w:rFonts w:hint="eastAsia" w:asciiTheme="minorEastAsia" w:hAnsiTheme="minorEastAsia" w:eastAsiaTheme="minorEastAsia" w:cstheme="minorEastAsia"/>
          <w:b/>
          <w:i w:val="0"/>
          <w:caps w:val="0"/>
          <w:color w:val="0000FF"/>
          <w:spacing w:val="0"/>
          <w:sz w:val="28"/>
          <w:szCs w:val="28"/>
          <w:shd w:val="clear" w:fill="FFFFFF"/>
        </w:rPr>
        <w:t>bias</w:t>
      </w:r>
      <w:r>
        <w:rPr>
          <w:rFonts w:hint="eastAsia" w:asciiTheme="minorEastAsia" w:hAnsiTheme="minorEastAsia" w:eastAsiaTheme="minorEastAsia" w:cstheme="minorEastAsia"/>
          <w:b w:val="0"/>
          <w:i w:val="0"/>
          <w:caps w:val="0"/>
          <w:color w:val="1D1F22"/>
          <w:spacing w:val="0"/>
          <w:sz w:val="28"/>
          <w:szCs w:val="28"/>
          <w:shd w:val="clear" w:fill="FFFFFF"/>
        </w:rPr>
        <w:t> </w:t>
      </w:r>
      <w:r>
        <w:rPr>
          <w:rFonts w:hint="eastAsia" w:asciiTheme="minorEastAsia" w:hAnsiTheme="minorEastAsia" w:eastAsiaTheme="minorEastAsia" w:cstheme="minorEastAsia"/>
          <w:b/>
          <w:bCs/>
          <w:i w:val="0"/>
          <w:caps w:val="0"/>
          <w:color w:val="1D1F22"/>
          <w:spacing w:val="0"/>
          <w:sz w:val="28"/>
          <w:szCs w:val="28"/>
          <w:shd w:val="clear" w:fill="FFFFFF"/>
        </w:rPr>
        <w:t>of an estimator is its average error for different training sets. The </w:t>
      </w:r>
      <w:r>
        <w:rPr>
          <w:rStyle w:val="5"/>
          <w:rFonts w:hint="eastAsia" w:asciiTheme="minorEastAsia" w:hAnsiTheme="minorEastAsia" w:eastAsiaTheme="minorEastAsia" w:cstheme="minorEastAsia"/>
          <w:b/>
          <w:bCs/>
          <w:i w:val="0"/>
          <w:caps w:val="0"/>
          <w:color w:val="0000FF"/>
          <w:spacing w:val="0"/>
          <w:sz w:val="28"/>
          <w:szCs w:val="28"/>
          <w:shd w:val="clear" w:fill="FFFFFF"/>
        </w:rPr>
        <w:t>variance</w:t>
      </w:r>
      <w:r>
        <w:rPr>
          <w:rFonts w:hint="eastAsia" w:asciiTheme="minorEastAsia" w:hAnsiTheme="minorEastAsia" w:eastAsiaTheme="minorEastAsia" w:cstheme="minorEastAsia"/>
          <w:b/>
          <w:bCs/>
          <w:i w:val="0"/>
          <w:caps w:val="0"/>
          <w:color w:val="1D1F22"/>
          <w:spacing w:val="0"/>
          <w:sz w:val="28"/>
          <w:szCs w:val="28"/>
          <w:shd w:val="clear" w:fill="FFFFFF"/>
        </w:rPr>
        <w:t xml:space="preserve"> of an estimator indicates how sensitive it is to varying training sets. </w:t>
      </w:r>
      <w:r>
        <w:rPr>
          <w:rFonts w:hint="eastAsia" w:asciiTheme="minorEastAsia" w:hAnsiTheme="minorEastAsia" w:eastAsiaTheme="minorEastAsia" w:cstheme="minorEastAsia"/>
          <w:b/>
          <w:bCs/>
          <w:i w:val="0"/>
          <w:caps w:val="0"/>
          <w:color w:val="0000FF"/>
          <w:spacing w:val="0"/>
          <w:sz w:val="28"/>
          <w:szCs w:val="28"/>
          <w:shd w:val="clear" w:fill="FFFFFF"/>
        </w:rPr>
        <w:t>Noise</w:t>
      </w:r>
      <w:r>
        <w:rPr>
          <w:rFonts w:hint="eastAsia" w:asciiTheme="minorEastAsia" w:hAnsiTheme="minorEastAsia" w:eastAsiaTheme="minorEastAsia" w:cstheme="minorEastAsia"/>
          <w:b/>
          <w:bCs/>
          <w:i w:val="0"/>
          <w:caps w:val="0"/>
          <w:color w:val="1D1F22"/>
          <w:spacing w:val="0"/>
          <w:sz w:val="28"/>
          <w:szCs w:val="28"/>
          <w:shd w:val="clear" w:fill="FFFFFF"/>
        </w:rPr>
        <w:t xml:space="preserve"> is a property</w:t>
      </w:r>
      <w:r>
        <w:rPr>
          <w:rFonts w:hint="eastAsia" w:asciiTheme="minorEastAsia" w:hAnsiTheme="minorEastAsia" w:eastAsiaTheme="minorEastAsia" w:cstheme="minorEastAsia"/>
          <w:b w:val="0"/>
          <w:i w:val="0"/>
          <w:caps w:val="0"/>
          <w:color w:val="1D1F22"/>
          <w:spacing w:val="0"/>
          <w:sz w:val="28"/>
          <w:szCs w:val="28"/>
          <w:shd w:val="clear" w:fill="FFFFFF"/>
        </w:rPr>
        <w:t xml:space="preserve"> of the data</w:t>
      </w:r>
    </w:p>
    <w:p>
      <w:pPr>
        <w:rPr>
          <w:rFonts w:hint="eastAsia" w:asciiTheme="minorEastAsia" w:hAnsiTheme="minorEastAsia" w:cstheme="minorEastAsia"/>
          <w:b/>
          <w:bCs/>
          <w:sz w:val="30"/>
          <w:szCs w:val="30"/>
          <w:lang w:val="en-US" w:eastAsia="zh-CN"/>
        </w:rPr>
      </w:pPr>
      <w:r>
        <w:rPr>
          <w:rFonts w:hint="eastAsia" w:asciiTheme="minorEastAsia" w:hAnsiTheme="minorEastAsia" w:cstheme="minorEastAsia"/>
          <w:b w:val="0"/>
          <w:i w:val="0"/>
          <w:caps w:val="0"/>
          <w:color w:val="1D1F22"/>
          <w:spacing w:val="0"/>
          <w:sz w:val="28"/>
          <w:szCs w:val="28"/>
          <w:shd w:val="clear" w:fill="FFFFFF"/>
          <w:lang w:eastAsia="zh-CN"/>
        </w:rPr>
        <w:t>偏差和方差是模型的特有属性，所以我们通常会去选择偏差和方差</w:t>
      </w:r>
      <w:bookmarkStart w:id="0" w:name="_GoBack"/>
      <w:bookmarkEnd w:id="0"/>
      <w:r>
        <w:rPr>
          <w:rFonts w:hint="eastAsia" w:asciiTheme="minorEastAsia" w:hAnsiTheme="minorEastAsia" w:cstheme="minorEastAsia"/>
          <w:b w:val="0"/>
          <w:i w:val="0"/>
          <w:caps w:val="0"/>
          <w:color w:val="1D1F22"/>
          <w:spacing w:val="0"/>
          <w:sz w:val="28"/>
          <w:szCs w:val="28"/>
          <w:shd w:val="clear" w:fill="FFFFFF"/>
          <w:lang w:eastAsia="zh-CN"/>
        </w:rPr>
        <w:t>都尽可能小的学习算法模型或者模型的超参，降低方法的一个方法是使用更多的训练数据。在简单的低维度（比如二维）的问题上，我们很容易通过可视化的方法画出来这样就可以看出模型好坏相对于偏差和方差的关系，但是对于高维度的问题，就不好可视化了，基于这个原因，就可以用</w:t>
      </w:r>
      <w:r>
        <w:rPr>
          <w:rFonts w:hint="eastAsia" w:asciiTheme="minorEastAsia" w:hAnsiTheme="minorEastAsia" w:cstheme="minorEastAsia"/>
          <w:b/>
          <w:bCs/>
          <w:sz w:val="30"/>
          <w:szCs w:val="30"/>
          <w:lang w:val="en-US" w:eastAsia="zh-CN"/>
        </w:rPr>
        <w:t>Validation curves&amp;&amp;</w:t>
      </w:r>
      <w:r>
        <w:rPr>
          <w:rFonts w:hint="eastAsia" w:asciiTheme="minorEastAsia" w:hAnsiTheme="minorEastAsia" w:eastAsiaTheme="minorEastAsia" w:cstheme="minorEastAsia"/>
          <w:b/>
          <w:bCs/>
          <w:sz w:val="30"/>
          <w:szCs w:val="30"/>
          <w:lang w:val="en-US" w:eastAsia="zh-CN"/>
        </w:rPr>
        <w:t>Learning curve</w:t>
      </w:r>
      <w:r>
        <w:rPr>
          <w:rFonts w:hint="eastAsia" w:asciiTheme="minorEastAsia" w:hAnsiTheme="minorEastAsia" w:cstheme="minorEastAsia"/>
          <w:b/>
          <w:bCs/>
          <w:sz w:val="30"/>
          <w:szCs w:val="30"/>
          <w:lang w:val="en-US" w:eastAsia="zh-CN"/>
        </w:rPr>
        <w:t>和观察模型的相关情况</w:t>
      </w:r>
    </w:p>
    <w:p>
      <w:pP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Validation curve：判断模型是否欠拟合或者过拟合</w:t>
      </w:r>
    </w:p>
    <w:p>
      <w:pPr>
        <w:rPr>
          <w:rFonts w:hint="eastAsia" w:ascii="Helvetica" w:hAnsi="Helvetica" w:eastAsia="宋体" w:cs="Helvetica"/>
          <w:b w:val="0"/>
          <w:i w:val="0"/>
          <w:caps w:val="0"/>
          <w:color w:val="1D1F22"/>
          <w:spacing w:val="0"/>
          <w:sz w:val="21"/>
          <w:szCs w:val="21"/>
          <w:shd w:val="clear" w:fill="FFFFFF"/>
          <w:lang w:eastAsia="zh-CN"/>
        </w:rPr>
      </w:pPr>
      <w:r>
        <w:rPr>
          <w:rFonts w:hint="eastAsia" w:asciiTheme="minorEastAsia" w:hAnsiTheme="minorEastAsia" w:cstheme="minorEastAsia"/>
          <w:b/>
          <w:bCs/>
          <w:sz w:val="30"/>
          <w:szCs w:val="30"/>
          <w:lang w:val="en-US" w:eastAsia="zh-CN"/>
        </w:rPr>
        <w:t>评估一个模型，我们需要一个评估函数，例如对于分类器的准确性，选择模型多个超参的适当的方法一般是</w:t>
      </w:r>
      <w:r>
        <w:rPr>
          <w:rFonts w:ascii="Helvetica" w:hAnsi="Helvetica" w:eastAsia="Helvetica" w:cs="Helvetica"/>
          <w:b w:val="0"/>
          <w:i w:val="0"/>
          <w:caps w:val="0"/>
          <w:color w:val="1D1F22"/>
          <w:spacing w:val="0"/>
          <w:sz w:val="21"/>
          <w:szCs w:val="21"/>
          <w:shd w:val="clear" w:fill="FFFFFF"/>
        </w:rPr>
        <w:t>grid search</w:t>
      </w:r>
      <w:r>
        <w:rPr>
          <w:rFonts w:hint="eastAsia" w:ascii="Helvetica" w:hAnsi="Helvetica" w:eastAsia="宋体" w:cs="Helvetica"/>
          <w:b w:val="0"/>
          <w:i w:val="0"/>
          <w:caps w:val="0"/>
          <w:color w:val="1D1F22"/>
          <w:spacing w:val="0"/>
          <w:sz w:val="21"/>
          <w:szCs w:val="21"/>
          <w:shd w:val="clear" w:fill="FFFFFF"/>
          <w:lang w:eastAsia="zh-CN"/>
        </w:rPr>
        <w:t>或者其他类似的，选择基于一个或多个评估数据集上的最大分数的那个超参，但是有时还是需要看看这些超参在训练分数和评估分数的影响，从而发现模型是否欠拟合或者过拟合</w:t>
      </w:r>
    </w:p>
    <w:p>
      <w:pPr>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 xml:space="preserve"> 如果训练分数和评估分数都很低，这个模型就是欠拟合，如果这个训练分数很高但是评估分数很低，模型就是过拟合，训练分数很低，评估分数很高通常是不可能的</w:t>
      </w:r>
    </w:p>
    <w:p>
      <w:pPr>
        <w:rPr>
          <w:rFonts w:hint="eastAsia" w:ascii="Helvetica" w:hAnsi="Helvetica" w:eastAsia="宋体" w:cs="Helvetica"/>
          <w:b w:val="0"/>
          <w:i w:val="0"/>
          <w:caps w:val="0"/>
          <w:color w:val="1D1F22"/>
          <w:spacing w:val="0"/>
          <w:sz w:val="21"/>
          <w:szCs w:val="21"/>
          <w:shd w:val="clear" w:fill="FFFFFF"/>
          <w:lang w:val="en-US" w:eastAsia="zh-CN"/>
        </w:rPr>
      </w:pPr>
      <w:r>
        <w:drawing>
          <wp:inline distT="0" distB="0" distL="114300" distR="114300">
            <wp:extent cx="4607560" cy="3338830"/>
            <wp:effectExtent l="0" t="0" r="2540" b="1397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36"/>
                    <a:stretch>
                      <a:fillRect/>
                    </a:stretch>
                  </pic:blipFill>
                  <pic:spPr>
                    <a:xfrm>
                      <a:off x="0" y="0"/>
                      <a:ext cx="4607560" cy="3338830"/>
                    </a:xfrm>
                    <a:prstGeom prst="rect">
                      <a:avLst/>
                    </a:prstGeom>
                    <a:noFill/>
                    <a:ln w="9525">
                      <a:noFill/>
                    </a:ln>
                  </pic:spPr>
                </pic:pic>
              </a:graphicData>
            </a:graphic>
          </wp:inline>
        </w:drawing>
      </w:r>
    </w:p>
    <w:p>
      <w:pPr>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SVM模型的训练分数和评估分数随着参数</w:t>
      </w:r>
      <w:r>
        <w:rPr>
          <w:rFonts w:ascii="Helvetica" w:hAnsi="Helvetica" w:eastAsia="Helvetica" w:cs="Helvetica"/>
          <w:b w:val="0"/>
          <w:i w:val="0"/>
          <w:caps w:val="0"/>
          <w:color w:val="1D1F22"/>
          <w:spacing w:val="0"/>
          <w:sz w:val="21"/>
          <w:szCs w:val="21"/>
          <w:shd w:val="clear" w:fill="FFFFFF"/>
        </w:rPr>
        <w:t> </w:t>
      </w:r>
      <w:r>
        <w:rPr>
          <w:rFonts w:hint="default" w:ascii="Helvetica" w:hAnsi="Helvetica" w:eastAsia="Helvetica" w:cs="Helvetica"/>
          <w:b w:val="0"/>
          <w:i w:val="0"/>
          <w:caps w:val="0"/>
          <w:color w:val="1D1F22"/>
          <w:spacing w:val="0"/>
          <w:sz w:val="21"/>
          <w:szCs w:val="21"/>
          <w:shd w:val="clear" w:fill="FFFFFF"/>
        </w:rPr>
        <w:fldChar w:fldCharType="begin"/>
      </w:r>
      <w:r>
        <w:rPr>
          <w:rFonts w:hint="default" w:ascii="Helvetica" w:hAnsi="Helvetica" w:eastAsia="Helvetica" w:cs="Helvetica"/>
          <w:b w:val="0"/>
          <w:i w:val="0"/>
          <w:caps w:val="0"/>
          <w:color w:val="1D1F22"/>
          <w:spacing w:val="0"/>
          <w:sz w:val="21"/>
          <w:szCs w:val="21"/>
          <w:shd w:val="clear" w:fill="FFFFFF"/>
        </w:rPr>
        <w:instrText xml:space="preserve">INCLUDEPICTURE \d "http://scikit-learn.org/stable/_images/math/0ebb67342b546ca42a1c634b1ef03c893c4cdedb.png" \* MERGEFORMATINET </w:instrText>
      </w:r>
      <w:r>
        <w:rPr>
          <w:rFonts w:hint="default" w:ascii="Helvetica" w:hAnsi="Helvetica" w:eastAsia="Helvetica" w:cs="Helvetica"/>
          <w:b w:val="0"/>
          <w:i w:val="0"/>
          <w:caps w:val="0"/>
          <w:color w:val="1D1F22"/>
          <w:spacing w:val="0"/>
          <w:sz w:val="21"/>
          <w:szCs w:val="21"/>
          <w:shd w:val="clear" w:fill="FFFFFF"/>
        </w:rPr>
        <w:fldChar w:fldCharType="separate"/>
      </w:r>
      <w:r>
        <w:rPr>
          <w:rFonts w:hint="default" w:ascii="Helvetica" w:hAnsi="Helvetica" w:eastAsia="Helvetica" w:cs="Helvetica"/>
          <w:b w:val="0"/>
          <w:i w:val="0"/>
          <w:caps w:val="0"/>
          <w:color w:val="1D1F22"/>
          <w:spacing w:val="0"/>
          <w:sz w:val="21"/>
          <w:szCs w:val="21"/>
          <w:shd w:val="clear" w:fill="FFFFFF"/>
        </w:rPr>
        <w:drawing>
          <wp:inline distT="0" distB="0" distL="114300" distR="114300">
            <wp:extent cx="95250" cy="114300"/>
            <wp:effectExtent l="0" t="0" r="0" b="0"/>
            <wp:docPr id="2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6"/>
                    <pic:cNvPicPr>
                      <a:picLocks noChangeAspect="1"/>
                    </pic:cNvPicPr>
                  </pic:nvPicPr>
                  <pic:blipFill>
                    <a:blip r:embed="rId37"/>
                    <a:stretch>
                      <a:fillRect/>
                    </a:stretch>
                  </pic:blipFill>
                  <pic:spPr>
                    <a:xfrm>
                      <a:off x="0" y="0"/>
                      <a:ext cx="95250" cy="114300"/>
                    </a:xfrm>
                    <a:prstGeom prst="rect">
                      <a:avLst/>
                    </a:prstGeom>
                    <a:noFill/>
                    <a:ln w="9525">
                      <a:noFill/>
                    </a:ln>
                  </pic:spPr>
                </pic:pic>
              </a:graphicData>
            </a:graphic>
          </wp:inline>
        </w:drawing>
      </w:r>
      <w:r>
        <w:rPr>
          <w:rFonts w:hint="default" w:ascii="Helvetica" w:hAnsi="Helvetica" w:eastAsia="Helvetica" w:cs="Helvetica"/>
          <w:b w:val="0"/>
          <w:i w:val="0"/>
          <w:caps w:val="0"/>
          <w:color w:val="1D1F22"/>
          <w:spacing w:val="0"/>
          <w:sz w:val="21"/>
          <w:szCs w:val="21"/>
          <w:shd w:val="clear" w:fill="FFFFFF"/>
        </w:rPr>
        <w:fldChar w:fldCharType="end"/>
      </w:r>
      <w:r>
        <w:rPr>
          <w:rFonts w:hint="eastAsia" w:ascii="Helvetica" w:hAnsi="Helvetica" w:eastAsia="宋体" w:cs="Helvetica"/>
          <w:b w:val="0"/>
          <w:i w:val="0"/>
          <w:caps w:val="0"/>
          <w:color w:val="1D1F22"/>
          <w:spacing w:val="0"/>
          <w:sz w:val="21"/>
          <w:szCs w:val="21"/>
          <w:shd w:val="clear" w:fill="FFFFFF"/>
          <w:lang w:eastAsia="zh-CN"/>
        </w:rPr>
        <w:t>的改变的变化情况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ED4EB"/>
        <w:spacing w:line="240" w:lineRule="auto"/>
        <w:ind w:left="0" w:firstLine="0"/>
        <w:jc w:val="left"/>
        <w:rPr>
          <w:rFonts w:hint="default" w:ascii="Arial" w:hAnsi="Arial" w:cs="Arial"/>
          <w:b/>
          <w:i w:val="0"/>
          <w:caps w:val="0"/>
          <w:color w:val="212224"/>
          <w:spacing w:val="0"/>
          <w:shd w:val="clear" w:fill="BED4EB"/>
        </w:rPr>
      </w:pPr>
      <w:r>
        <w:rPr>
          <w:rFonts w:hint="default" w:ascii="Arial" w:hAnsi="Arial" w:cs="Arial"/>
          <w:b/>
          <w:i w:val="0"/>
          <w:caps w:val="0"/>
          <w:color w:val="212224"/>
          <w:spacing w:val="0"/>
          <w:shd w:val="clear" w:fill="BED4EB"/>
        </w:rPr>
        <w:t>Learning curve</w:t>
      </w:r>
    </w:p>
    <w:p>
      <w:pPr>
        <w:rPr>
          <w:rFonts w:hint="default"/>
        </w:rPr>
      </w:pPr>
    </w:p>
    <w:p/>
    <w:p>
      <w:pPr>
        <w:rPr>
          <w:rFonts w:hint="eastAsia" w:asciiTheme="minorEastAsia" w:hAnsiTheme="minorEastAsia" w:cstheme="minorEastAsia"/>
          <w:b w:val="0"/>
          <w:i w:val="0"/>
          <w:caps w:val="0"/>
          <w:color w:val="1D1F22"/>
          <w:spacing w:val="0"/>
          <w:sz w:val="28"/>
          <w:szCs w:val="28"/>
          <w:shd w:val="clear" w:fill="FFFFFF"/>
          <w:lang w:val="en-US" w:eastAsia="zh-CN"/>
        </w:rPr>
      </w:pPr>
      <w:r>
        <w:rPr>
          <w:rFonts w:hint="eastAsia" w:asciiTheme="minorEastAsia" w:hAnsiTheme="minorEastAsia" w:cstheme="minorEastAsia"/>
          <w:b w:val="0"/>
          <w:i w:val="0"/>
          <w:color w:val="1D1F22"/>
          <w:spacing w:val="0"/>
          <w:sz w:val="28"/>
          <w:szCs w:val="28"/>
          <w:shd w:val="clear" w:fill="FFFFFF"/>
          <w:lang w:val="en-US" w:eastAsia="zh-CN"/>
        </w:rPr>
        <w:t>L</w:t>
      </w:r>
      <w:r>
        <w:rPr>
          <w:rFonts w:hint="eastAsia" w:asciiTheme="minorEastAsia" w:hAnsiTheme="minorEastAsia" w:cstheme="minorEastAsia"/>
          <w:b w:val="0"/>
          <w:i w:val="0"/>
          <w:caps w:val="0"/>
          <w:color w:val="1D1F22"/>
          <w:spacing w:val="0"/>
          <w:sz w:val="28"/>
          <w:szCs w:val="28"/>
          <w:shd w:val="clear" w:fill="FFFFFF"/>
          <w:lang w:val="en-US" w:eastAsia="zh-CN"/>
        </w:rPr>
        <w:t>earning curve描述了模型的评估分数和训练分数对于训练样本的数目的变化情况。它可以帮助我们弄清我们增加更多的数据模型所能获得的好处。如果评估分数和训练分数随着增大训练集的样本大小趋于一直的那个值较小，那么我们就认为模型即使增加样本也没有改善，就不用再增加样本，下图趋于一个较低值</w:t>
      </w:r>
    </w:p>
    <w:p>
      <w:pPr>
        <w:rPr>
          <w:rFonts w:hint="eastAsia" w:asciiTheme="minorEastAsia" w:hAnsiTheme="minorEastAsia" w:cstheme="minorEastAsia"/>
          <w:b w:val="0"/>
          <w:i w:val="0"/>
          <w:caps w:val="0"/>
          <w:color w:val="1D1F22"/>
          <w:spacing w:val="0"/>
          <w:sz w:val="28"/>
          <w:szCs w:val="28"/>
          <w:shd w:val="clear" w:fill="FFFFFF"/>
          <w:lang w:val="en-US" w:eastAsia="zh-CN"/>
        </w:rPr>
      </w:pPr>
      <w:r>
        <w:drawing>
          <wp:inline distT="0" distB="0" distL="114300" distR="114300">
            <wp:extent cx="5273040" cy="3746500"/>
            <wp:effectExtent l="0" t="0" r="3810" b="635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38"/>
                    <a:stretch>
                      <a:fillRect/>
                    </a:stretch>
                  </pic:blipFill>
                  <pic:spPr>
                    <a:xfrm>
                      <a:off x="0" y="0"/>
                      <a:ext cx="5273040" cy="3746500"/>
                    </a:xfrm>
                    <a:prstGeom prst="rect">
                      <a:avLst/>
                    </a:prstGeom>
                    <a:noFill/>
                    <a:ln w="9525">
                      <a:noFill/>
                    </a:ln>
                  </pic:spPr>
                </pic:pic>
              </a:graphicData>
            </a:graphic>
          </wp:inline>
        </w:drawing>
      </w:r>
    </w:p>
    <w:p>
      <w:pPr>
        <w:rPr>
          <w:rFonts w:hint="eastAsia" w:asciiTheme="minorEastAsia" w:hAnsiTheme="minorEastAsia" w:eastAsiaTheme="minorEastAsia" w:cstheme="minorEastAsia"/>
          <w:b w:val="0"/>
          <w:i w:val="0"/>
          <w:caps w:val="0"/>
          <w:color w:val="1D1F22"/>
          <w:spacing w:val="0"/>
          <w:sz w:val="28"/>
          <w:szCs w:val="28"/>
          <w:shd w:val="clear" w:fill="FFFFFF"/>
        </w:rPr>
      </w:pPr>
    </w:p>
    <w:p>
      <w:pPr>
        <w:rPr>
          <w:rFonts w:hint="eastAsia" w:asciiTheme="minorEastAsia" w:hAnsiTheme="minorEastAsia" w:cstheme="minorEastAsia"/>
          <w:b w:val="0"/>
          <w:i w:val="0"/>
          <w:caps w:val="0"/>
          <w:color w:val="1D1F22"/>
          <w:spacing w:val="0"/>
          <w:sz w:val="28"/>
          <w:szCs w:val="28"/>
          <w:shd w:val="clear" w:fill="FFFFFF"/>
          <w:lang w:eastAsia="zh-CN"/>
        </w:rPr>
      </w:pPr>
      <w:r>
        <w:rPr>
          <w:rFonts w:hint="eastAsia" w:asciiTheme="minorEastAsia" w:hAnsiTheme="minorEastAsia" w:cstheme="minorEastAsia"/>
          <w:b w:val="0"/>
          <w:i w:val="0"/>
          <w:caps w:val="0"/>
          <w:color w:val="1D1F22"/>
          <w:spacing w:val="0"/>
          <w:sz w:val="28"/>
          <w:szCs w:val="28"/>
          <w:shd w:val="clear" w:fill="FFFFFF"/>
          <w:lang w:eastAsia="zh-CN"/>
        </w:rPr>
        <w:t>如果训练分数在一个很大的训练数据数目上还比评估分数大很多，增加更多的训练样本就很有可能增加模型的泛化能力，下图这个模型就可以增加训练样本来提高泛化能力。</w:t>
      </w:r>
    </w:p>
    <w:p>
      <w:pPr>
        <w:rPr>
          <w:rFonts w:hint="eastAsia" w:asciiTheme="minorEastAsia" w:hAnsiTheme="minorEastAsia" w:cstheme="minorEastAsia"/>
          <w:b w:val="0"/>
          <w:i w:val="0"/>
          <w:caps w:val="0"/>
          <w:color w:val="1D1F22"/>
          <w:spacing w:val="0"/>
          <w:sz w:val="28"/>
          <w:szCs w:val="28"/>
          <w:shd w:val="clear" w:fill="FFFFFF"/>
          <w:lang w:eastAsia="zh-CN"/>
        </w:rPr>
      </w:pPr>
      <w:r>
        <w:drawing>
          <wp:inline distT="0" distB="0" distL="114300" distR="114300">
            <wp:extent cx="5272405" cy="3549015"/>
            <wp:effectExtent l="0" t="0" r="4445" b="13335"/>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39"/>
                    <a:stretch>
                      <a:fillRect/>
                    </a:stretch>
                  </pic:blipFill>
                  <pic:spPr>
                    <a:xfrm>
                      <a:off x="0" y="0"/>
                      <a:ext cx="5272405" cy="3549015"/>
                    </a:xfrm>
                    <a:prstGeom prst="rect">
                      <a:avLst/>
                    </a:prstGeom>
                    <a:noFill/>
                    <a:ln w="9525">
                      <a:noFill/>
                    </a:ln>
                  </pic:spPr>
                </pic:pic>
              </a:graphicData>
            </a:graphic>
          </wp:inline>
        </w:drawing>
      </w:r>
    </w:p>
    <w:p>
      <w:pPr>
        <w:rPr>
          <w:rFonts w:hint="eastAsia" w:asciiTheme="minorEastAsia" w:hAnsiTheme="minorEastAsia" w:eastAsiaTheme="minorEastAsia" w:cstheme="minorEastAsia"/>
          <w:b w:val="0"/>
          <w:i w:val="0"/>
          <w:caps w:val="0"/>
          <w:color w:val="1D1F22"/>
          <w:spacing w:val="0"/>
          <w:sz w:val="28"/>
          <w:szCs w:val="28"/>
          <w:shd w:val="clear" w:fill="FFFFFF"/>
          <w:lang w:eastAsia="zh-CN"/>
        </w:rPr>
      </w:pPr>
    </w:p>
    <w:p>
      <w:pPr>
        <w:rPr>
          <w:rFonts w:hint="eastAsia"/>
          <w:lang w:val="en-US" w:eastAsia="zh-CN"/>
        </w:rPr>
      </w:pPr>
    </w:p>
    <w:p>
      <w:pPr>
        <w:rPr>
          <w:rFonts w:hint="eastAsia" w:asciiTheme="minorEastAsia" w:hAnsiTheme="minorEastAsia" w:cstheme="minorEastAsia"/>
          <w:b/>
          <w:i w:val="0"/>
          <w:caps w:val="0"/>
          <w:color w:val="252525"/>
          <w:spacing w:val="0"/>
          <w:sz w:val="28"/>
          <w:szCs w:val="28"/>
          <w:shd w:val="clear" w:fill="FFFFFF"/>
          <w:lang w:eastAsia="zh-CN"/>
        </w:rPr>
      </w:pPr>
    </w:p>
    <w:p>
      <w:pPr>
        <w:rPr>
          <w:rFonts w:hint="eastAsia" w:asciiTheme="minorEastAsia" w:hAnsiTheme="minorEastAsia" w:cstheme="minorEastAsia"/>
          <w:b/>
          <w:i w:val="0"/>
          <w:caps w:val="0"/>
          <w:color w:val="252525"/>
          <w:spacing w:val="0"/>
          <w:sz w:val="28"/>
          <w:szCs w:val="2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nux Libertin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24BE5"/>
    <w:rsid w:val="02CE0E30"/>
    <w:rsid w:val="055A4951"/>
    <w:rsid w:val="1B877D80"/>
    <w:rsid w:val="24CA012E"/>
    <w:rsid w:val="27105BBA"/>
    <w:rsid w:val="2EF56F39"/>
    <w:rsid w:val="36CE56F8"/>
    <w:rsid w:val="3A3A1638"/>
    <w:rsid w:val="3C8766F4"/>
    <w:rsid w:val="404D50AF"/>
    <w:rsid w:val="4178656A"/>
    <w:rsid w:val="49DC3B0B"/>
    <w:rsid w:val="7D283FD7"/>
    <w:rsid w:val="7E5827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http://s13.sinaimg.cn/middle/493b40e1t8b0049b73f9c&amp;690" TargetMode="External"/><Relationship Id="rId5" Type="http://schemas.openxmlformats.org/officeDocument/2006/relationships/image" Target="media/image1.jpeg"/><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hyperlink" Target="http://photo.blog.sina.com.cn/showpic.html#blogid=493b40e10100jps5&amp;url=http://s13.sinaimg.cn/orignal/493b40e1t8b0049b73f9c" TargetMode="External"/><Relationship Id="rId39" Type="http://schemas.openxmlformats.org/officeDocument/2006/relationships/image" Target="media/image25.png"/><Relationship Id="rId38" Type="http://schemas.openxmlformats.org/officeDocument/2006/relationships/image" Target="media/image24.pn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jpe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theme" Target="theme/theme1.xml"/><Relationship Id="rId29" Type="http://schemas.openxmlformats.org/officeDocument/2006/relationships/image" Target="http://i.imgur.com/HCkJZYl.jpg" TargetMode="External"/><Relationship Id="rId28" Type="http://schemas.openxmlformats.org/officeDocument/2006/relationships/image" Target="media/image15.jpeg"/><Relationship Id="rId27" Type="http://schemas.openxmlformats.org/officeDocument/2006/relationships/image" Target="http://i.imgur.com/kju5RTZ.jpg" TargetMode="External"/><Relationship Id="rId26" Type="http://schemas.openxmlformats.org/officeDocument/2006/relationships/image" Target="media/image14.jpeg"/><Relationship Id="rId25" Type="http://schemas.openxmlformats.org/officeDocument/2006/relationships/image" Target="http://i.imgur.com/6jbxq15.jpg" TargetMode="External"/><Relationship Id="rId24" Type="http://schemas.openxmlformats.org/officeDocument/2006/relationships/image" Target="media/image13.jpeg"/><Relationship Id="rId23" Type="http://schemas.openxmlformats.org/officeDocument/2006/relationships/image" Target="http://i.imgur.com/yDETU7x.jpg" TargetMode="External"/><Relationship Id="rId22" Type="http://schemas.openxmlformats.org/officeDocument/2006/relationships/image" Target="media/image12.jpeg"/><Relationship Id="rId21" Type="http://schemas.openxmlformats.org/officeDocument/2006/relationships/image" Target="http://i.imgur.com/Xs2p2EN.jpg" TargetMode="External"/><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http://i.imgur.com/qM83geg.jpg" TargetMode="External"/><Relationship Id="rId18" Type="http://schemas.openxmlformats.org/officeDocument/2006/relationships/image" Target="media/image10.jpeg"/><Relationship Id="rId17" Type="http://schemas.openxmlformats.org/officeDocument/2006/relationships/image" Target="http://i.imgur.com/mebEC90.jpg" TargetMode="External"/><Relationship Id="rId16" Type="http://schemas.openxmlformats.org/officeDocument/2006/relationships/image" Target="media/image9.jpeg"/><Relationship Id="rId15" Type="http://schemas.openxmlformats.org/officeDocument/2006/relationships/image" Target="http://i.imgur.com/9WnBBu1.jpg" TargetMode="External"/><Relationship Id="rId14" Type="http://schemas.openxmlformats.org/officeDocument/2006/relationships/image" Target="media/image8.jpeg"/><Relationship Id="rId13" Type="http://schemas.openxmlformats.org/officeDocument/2006/relationships/image" Target="http://i.imgur.com/OhX9eFQ.jpg" TargetMode="Externa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2017-07-30T04:27:15Z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