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概括：</w:t>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sz w:val="21"/>
          <w:szCs w:val="21"/>
          <w:lang w:eastAsia="zh-CN"/>
        </w:rPr>
        <w:t>内存管理就是逻辑地址到物理地址，虚拟内存到物理内存的的对应的映射关系，在内存存储管理中，我们一般采用段页式的存储，</w:t>
      </w: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eastAsiaTheme="minorEastAsia" w:cstheme="minorEastAsia"/>
          <w:b w:val="0"/>
          <w:i w:val="0"/>
          <w:caps w:val="0"/>
          <w:color w:val="333333"/>
          <w:spacing w:val="0"/>
          <w:sz w:val="21"/>
          <w:szCs w:val="21"/>
          <w:shd w:val="clear" w:fill="FFFFFF"/>
        </w:rPr>
        <w:t>CPU将一个虚拟内存空间中的地址转换为物理地址，需要进行两步：首先将给定一个逻辑地址（其实是段内偏移量=），CPU要利用其段式内存管理单元，先将为个逻辑地址转换成一个线</w:t>
      </w:r>
      <w:r>
        <w:rPr>
          <w:rFonts w:hint="eastAsia" w:asciiTheme="minorEastAsia" w:hAnsiTheme="minorEastAsia" w:eastAsiaTheme="minorEastAsia" w:cstheme="minorEastAsia"/>
          <w:b w:val="0"/>
          <w:i w:val="0"/>
          <w:caps w:val="0"/>
          <w:color w:val="333333"/>
          <w:spacing w:val="0"/>
          <w:sz w:val="21"/>
          <w:szCs w:val="21"/>
          <w:shd w:val="clear" w:fill="FFFFFF"/>
          <w:lang w:eastAsia="zh-CN"/>
        </w:rPr>
        <w:t>性</w:t>
      </w:r>
      <w:r>
        <w:rPr>
          <w:rFonts w:hint="eastAsia" w:asciiTheme="minorEastAsia" w:hAnsiTheme="minorEastAsia" w:eastAsiaTheme="minorEastAsia" w:cstheme="minorEastAsia"/>
          <w:b w:val="0"/>
          <w:i w:val="0"/>
          <w:caps w:val="0"/>
          <w:color w:val="333333"/>
          <w:spacing w:val="0"/>
          <w:sz w:val="21"/>
          <w:szCs w:val="21"/>
          <w:shd w:val="clear" w:fill="FFFFFF"/>
        </w:rPr>
        <w:t>地址，再利用其页式内存管理单元，转换为最终物理地址。</w:t>
      </w:r>
      <w:r>
        <w:rPr>
          <w:rFonts w:hint="eastAsia" w:asciiTheme="minorEastAsia" w:hAnsiTheme="minorEastAsia" w:eastAsiaTheme="minorEastAsia" w:cstheme="minorEastAsia"/>
          <w:b w:val="0"/>
          <w:i w:val="0"/>
          <w:caps w:val="0"/>
          <w:color w:val="333333"/>
          <w:spacing w:val="0"/>
          <w:sz w:val="21"/>
          <w:szCs w:val="21"/>
          <w:shd w:val="clear" w:fill="FFFFFF"/>
          <w:lang w:eastAsia="zh-CN"/>
        </w:rPr>
        <w:t>所谓线性地址是</w:t>
      </w:r>
      <w:r>
        <w:rPr>
          <w:rFonts w:hint="eastAsia" w:asciiTheme="minorEastAsia" w:hAnsiTheme="minorEastAsia" w:eastAsiaTheme="minorEastAsia" w:cstheme="minorEastAsia"/>
          <w:b w:val="0"/>
          <w:i w:val="0"/>
          <w:caps w:val="0"/>
          <w:color w:val="333333"/>
          <w:spacing w:val="0"/>
          <w:sz w:val="21"/>
          <w:szCs w:val="21"/>
          <w:shd w:val="clear" w:fill="FFFFFF"/>
        </w:rPr>
        <w:t>逻辑地址到物理地址变换之间的中间层。程序代码会产生逻辑地址，或者说是段中的偏移地址，加上相应段的基地址就生成了一个线性地址。如果启用了分页机制，那么线性地址可以再经变换以产生一个物理地址。若没有启用分页机制，那么线性地址直接就是物理地址</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跟逻辑地址类似，它也是一个不真实的地址，如果逻辑地址是对应的硬件平台段式管理转换前地址的话，那么线性地址则对应了硬件页式内存的转换前地址。</w:t>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lang w:eastAsia="zh-CN"/>
        </w:rPr>
        <w:t>所以过程</w:t>
      </w:r>
      <w:r>
        <w:rPr>
          <w:rFonts w:hint="eastAsia" w:asciiTheme="minorEastAsia" w:hAnsiTheme="minorEastAsia" w:cstheme="minorEastAsia"/>
          <w:b w:val="0"/>
          <w:i w:val="0"/>
          <w:caps w:val="0"/>
          <w:color w:val="333333"/>
          <w:spacing w:val="0"/>
          <w:sz w:val="21"/>
          <w:szCs w:val="21"/>
          <w:shd w:val="clear" w:fill="FFFFFF"/>
          <w:lang w:eastAsia="zh-CN"/>
        </w:rPr>
        <w:t>：</w:t>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lang w:eastAsia="zh-CN"/>
        </w:rPr>
        <w:t>首先是虚拟地址到线性地址的转化，用的是段式存储，具体过程，参考段式存储的逻辑地址到物理地址的求法求得的物理地址就是线性地址。</w:t>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drawing>
          <wp:inline distT="0" distB="0" distL="114300" distR="114300">
            <wp:extent cx="5272405" cy="24847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4847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lang w:eastAsia="zh-CN"/>
        </w:rPr>
        <w:t>然后就是线性地址向物理地址的转化，</w:t>
      </w:r>
      <w:r>
        <w:rPr>
          <w:rFonts w:hint="eastAsia" w:asciiTheme="minorEastAsia" w:hAnsiTheme="minorEastAsia" w:eastAsiaTheme="minorEastAsia" w:cstheme="minorEastAsia"/>
          <w:b w:val="0"/>
          <w:i w:val="0"/>
          <w:caps w:val="0"/>
          <w:color w:val="333333"/>
          <w:spacing w:val="0"/>
          <w:sz w:val="21"/>
          <w:szCs w:val="21"/>
          <w:shd w:val="clear" w:fill="FFFFFF"/>
        </w:rPr>
        <w:t>Linux的每个用户进程都可以访问4GB的线性地址空间</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而实际的物理内存可能远远少于4GB</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采用分页机制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Linux</w:t>
      </w:r>
      <w:r>
        <w:rPr>
          <w:rFonts w:hint="eastAsia" w:asciiTheme="minorEastAsia" w:hAnsiTheme="minorEastAsia" w:eastAsiaTheme="minorEastAsia" w:cstheme="minorEastAsia"/>
          <w:b w:val="0"/>
          <w:i w:val="0"/>
          <w:caps w:val="0"/>
          <w:color w:val="333333"/>
          <w:spacing w:val="0"/>
          <w:sz w:val="21"/>
          <w:szCs w:val="21"/>
          <w:shd w:val="clear" w:fill="FFFFFF"/>
        </w:rPr>
        <w:t>仅把可执行映像的一小部分装入物理内存</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当需要访问未装入的页面时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系统产生一个缺页中断</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把需要的页读入 物理内存。</w:t>
      </w:r>
      <w:r>
        <w:rPr>
          <w:rFonts w:hint="eastAsia" w:asciiTheme="minorEastAsia" w:hAnsiTheme="minorEastAsia" w:eastAsiaTheme="minorEastAsia" w:cstheme="minorEastAsia"/>
          <w:b w:val="0"/>
          <w:i w:val="0"/>
          <w:caps w:val="0"/>
          <w:color w:val="333333"/>
          <w:spacing w:val="0"/>
          <w:sz w:val="21"/>
          <w:szCs w:val="21"/>
          <w:shd w:val="clear" w:fill="FFFFFF"/>
        </w:rPr>
        <w:t>Linux</w:t>
      </w:r>
      <w:r>
        <w:rPr>
          <w:rFonts w:hint="eastAsia" w:asciiTheme="minorEastAsia" w:hAnsiTheme="minorEastAsia" w:eastAsiaTheme="minorEastAsia" w:cstheme="minorEastAsia"/>
          <w:b w:val="0"/>
          <w:i w:val="0"/>
          <w:caps w:val="0"/>
          <w:color w:val="333333"/>
          <w:spacing w:val="0"/>
          <w:sz w:val="21"/>
          <w:szCs w:val="21"/>
          <w:shd w:val="clear" w:fill="FFFFFF"/>
        </w:rPr>
        <w:t>采用两级页表结构—— 页目录表和页表实现地址 映射</w:t>
      </w:r>
      <w:r>
        <w:rPr>
          <w:rFonts w:hint="eastAsia" w:asciiTheme="minorEastAsia" w:hAnsiTheme="minorEastAsia" w:eastAsiaTheme="minorEastAsia" w:cstheme="minorEastAsia"/>
          <w:b w:val="0"/>
          <w:i w:val="0"/>
          <w:caps w:val="0"/>
          <w:color w:val="333333"/>
          <w:spacing w:val="0"/>
          <w:sz w:val="21"/>
          <w:szCs w:val="21"/>
          <w:shd w:val="clear" w:fill="FFFFFF"/>
          <w:lang w:eastAsia="zh-CN"/>
        </w:rPr>
        <w:t>，具体参考页式存储中的两级页表结构</w:t>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drawing>
          <wp:inline distT="0" distB="0" distL="114300" distR="114300">
            <wp:extent cx="5269865" cy="14090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40906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b w:val="0"/>
          <w:i w:val="0"/>
          <w:caps w:val="0"/>
          <w:color w:val="333333"/>
          <w:spacing w:val="0"/>
          <w:sz w:val="21"/>
          <w:szCs w:val="21"/>
          <w:shd w:val="clear" w:fill="FFFFFF"/>
          <w:lang w:eastAsia="zh-CN"/>
        </w:rPr>
      </w:pPr>
      <w:r>
        <w:drawing>
          <wp:inline distT="0" distB="0" distL="114300" distR="114300">
            <wp:extent cx="5267325" cy="1870710"/>
            <wp:effectExtent l="0" t="0" r="952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1870710"/>
                    </a:xfrm>
                    <a:prstGeom prst="rect">
                      <a:avLst/>
                    </a:prstGeom>
                    <a:noFill/>
                    <a:ln w="9525">
                      <a:noFill/>
                    </a:ln>
                  </pic:spPr>
                </pic:pic>
              </a:graphicData>
            </a:graphic>
          </wp:inline>
        </w:drawing>
      </w:r>
    </w:p>
    <w:p>
      <w:pPr>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lang w:eastAsia="zh-CN"/>
        </w:rPr>
        <w:t>这样就从虚拟地址得到物理地址的映射。</w:t>
      </w: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0"/>
        <w:jc w:val="left"/>
        <w:rPr>
          <w:rFonts w:hint="eastAsia" w:asciiTheme="minorEastAsia" w:hAnsiTheme="minorEastAsia" w:eastAsiaTheme="minorEastAsia" w:cstheme="minorEastAsia"/>
          <w:b w:val="0"/>
          <w:i w:val="0"/>
          <w:caps w:val="0"/>
          <w:color w:val="333333"/>
          <w:spacing w:val="0"/>
          <w:sz w:val="21"/>
          <w:szCs w:val="21"/>
          <w:shd w:val="clear" w:fill="FFFFFF"/>
          <w:lang w:eastAsia="zh-CN"/>
        </w:rPr>
      </w:pP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0"/>
        <w:jc w:val="left"/>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cstheme="minorEastAsia"/>
          <w:b w:val="0"/>
          <w:i w:val="0"/>
          <w:caps w:val="0"/>
          <w:color w:val="333333"/>
          <w:spacing w:val="0"/>
          <w:sz w:val="21"/>
          <w:szCs w:val="21"/>
          <w:shd w:val="clear" w:fill="FFFFFF"/>
          <w:lang w:eastAsia="zh-CN"/>
        </w:rPr>
        <w:t>在内存管理中还</w:t>
      </w:r>
      <w:r>
        <w:rPr>
          <w:rFonts w:hint="eastAsia" w:asciiTheme="minorEastAsia" w:hAnsiTheme="minorEastAsia" w:eastAsiaTheme="minorEastAsia" w:cstheme="minorEastAsia"/>
          <w:b w:val="0"/>
          <w:i w:val="0"/>
          <w:caps w:val="0"/>
          <w:color w:val="333333"/>
          <w:spacing w:val="0"/>
          <w:sz w:val="21"/>
          <w:szCs w:val="21"/>
          <w:shd w:val="clear" w:fill="FFFFFF"/>
          <w:lang w:eastAsia="zh-CN"/>
        </w:rPr>
        <w:t>涉及到</w:t>
      </w:r>
      <w:r>
        <w:rPr>
          <w:rFonts w:hint="eastAsia" w:asciiTheme="minorEastAsia" w:hAnsiTheme="minorEastAsia" w:cstheme="minorEastAsia"/>
          <w:b w:val="0"/>
          <w:i w:val="0"/>
          <w:caps w:val="0"/>
          <w:color w:val="333333"/>
          <w:spacing w:val="0"/>
          <w:sz w:val="21"/>
          <w:szCs w:val="21"/>
          <w:shd w:val="clear" w:fill="FFFFFF"/>
          <w:lang w:eastAsia="zh-CN"/>
        </w:rPr>
        <w:t>缺页和页面的对换，详见下面</w:t>
      </w:r>
      <w:bookmarkStart w:id="0" w:name="_GoBack"/>
      <w:bookmarkEnd w:id="0"/>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0"/>
        <w:jc w:val="left"/>
        <w:rPr>
          <w:rFonts w:hint="eastAsia" w:asciiTheme="minorEastAsia" w:hAnsiTheme="minorEastAsia" w:eastAsiaTheme="minorEastAsia" w:cstheme="minorEastAsia"/>
          <w:b w:val="0"/>
          <w:i w:val="0"/>
          <w:caps w:val="0"/>
          <w:color w:val="333333"/>
          <w:spacing w:val="0"/>
          <w:sz w:val="21"/>
          <w:szCs w:val="21"/>
          <w:shd w:val="clear" w:fill="FFFFFF"/>
        </w:rPr>
      </w:pP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0"/>
        <w:jc w:val="left"/>
        <w:rPr>
          <w:rFonts w:hint="eastAsia" w:asciiTheme="minorEastAsia" w:hAnsiTheme="minorEastAsia" w:cstheme="minorEastAsia"/>
          <w:b w:val="0"/>
          <w:i w:val="0"/>
          <w:caps w:val="0"/>
          <w:color w:val="333333"/>
          <w:spacing w:val="0"/>
          <w:sz w:val="21"/>
          <w:szCs w:val="21"/>
          <w:shd w:val="clear" w:fill="FFFFFF"/>
          <w:lang w:eastAsia="zh-CN"/>
        </w:rPr>
      </w:pPr>
      <w:r>
        <w:rPr>
          <w:rFonts w:hint="eastAsia" w:asciiTheme="minorEastAsia" w:hAnsiTheme="minorEastAsia" w:cstheme="minorEastAsia"/>
          <w:b w:val="0"/>
          <w:i w:val="0"/>
          <w:caps w:val="0"/>
          <w:color w:val="333333"/>
          <w:spacing w:val="0"/>
          <w:sz w:val="21"/>
          <w:szCs w:val="21"/>
          <w:shd w:val="clear" w:fill="FFFFFF"/>
          <w:lang w:eastAsia="zh-CN"/>
        </w:rPr>
        <w:t>页面对换：</w:t>
      </w: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420" w:firstLineChars="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32位Linux系统的每个进程可以有4 GB的虚拟内存空间</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而且系统中还要同时存在多个进程</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但是</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事实上大多数计算机都没有这么多物理内存空间</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当系统中的物理内存紧缺时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就需要利用对换空间把一部分未来可能不用的页面从物理内存中移到对换设备或对换文件中。Linux采用两种方式保存换出的页面</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一种是利用整个块设备</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如硬盘的一个分区</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swap分区</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即对换设备，另一种是利用文件系统中固定长度的文件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即对换文件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它们统称为对换空间。 </w:t>
      </w: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405"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xml:space="preserve">  </w:t>
      </w: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这两种方式的相同之处是它们的内部格式一致</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但是在执行效率</w:t>
      </w:r>
      <w:r>
        <w:rPr>
          <w:rFonts w:hint="eastAsia" w:asciiTheme="minorEastAsia" w:hAnsiTheme="minorEastAsia" w:eastAsiaTheme="minorEastAsia" w:cstheme="minorEastAsia"/>
          <w:b w:val="0"/>
          <w:i w:val="0"/>
          <w:caps w:val="0"/>
          <w:color w:val="333333"/>
          <w:spacing w:val="0"/>
          <w:sz w:val="21"/>
          <w:szCs w:val="21"/>
          <w:shd w:val="clear" w:fill="FFFFFF"/>
          <w:lang w:eastAsia="zh-CN"/>
        </w:rPr>
        <w:t>上。</w:t>
      </w:r>
      <w:r>
        <w:rPr>
          <w:rFonts w:hint="eastAsia" w:asciiTheme="minorEastAsia" w:hAnsiTheme="minorEastAsia" w:eastAsiaTheme="minorEastAsia" w:cstheme="minorEastAsia"/>
          <w:b w:val="0"/>
          <w:i w:val="0"/>
          <w:caps w:val="0"/>
          <w:color w:val="333333"/>
          <w:spacing w:val="0"/>
          <w:sz w:val="21"/>
          <w:szCs w:val="21"/>
          <w:shd w:val="clear" w:fill="FFFFFF"/>
        </w:rPr>
        <w:t>对换设备要好一些</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这是因为对换设备上同一页面 的数据块是连续存放的</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故而可以顺序存取</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而在对换文件中</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同一页面的数据块实际的物理位置可能是不连续的</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需要通过对换文件的 inode检索</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这就降低了存取效率 。  </w:t>
      </w:r>
    </w:p>
    <w:p>
      <w:pPr>
        <w:rPr>
          <w:rFonts w:hint="eastAsia" w:asciiTheme="minorEastAsia" w:hAnsiTheme="minorEastAsia" w:eastAsiaTheme="minorEastAsia" w:cstheme="minorEastAsia"/>
          <w:b w:val="0"/>
          <w:i w:val="0"/>
          <w:caps w:val="0"/>
          <w:color w:val="333333"/>
          <w:spacing w:val="0"/>
          <w:sz w:val="21"/>
          <w:szCs w:val="21"/>
          <w:shd w:val="clear" w:fill="FFFFFF"/>
        </w:rPr>
      </w:pPr>
    </w:p>
    <w:p>
      <w:pPr>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cstheme="minorEastAsia"/>
          <w:b w:val="0"/>
          <w:i w:val="0"/>
          <w:caps w:val="0"/>
          <w:color w:val="333333"/>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333333"/>
          <w:spacing w:val="0"/>
          <w:sz w:val="21"/>
          <w:szCs w:val="21"/>
          <w:shd w:val="clear" w:fill="FFFFFF"/>
        </w:rPr>
        <w:t xml:space="preserve">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我们知道，直接从物理内存读写数据要比从硬盘读写数据要快的多，因此，我们希望所有数据的读取和写入都在内存完成，而内存是有限的，这样就引出了物理内存与虚拟内存的概念。</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物理内存就是系统硬件提供的内存大小，是真正的内存，相对于物理内存，在linux下还有一个虚拟内存的概念，虚拟内存就是为了满足物理内存的不足而提出的策略，它是利用磁盘空间虚拟出的一块逻辑内存，用作虚拟内存的磁盘空间被称为交换空间（Swap Space）。</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作为物理内存的扩展，linux会在物理内存不足时，使用交换分区的虚拟内存，更详细的说，就是内核会将暂时不用的内存块信息写到交换空间，这样以来，物理内存得到了释放，这块内存就可以用于其它目的，当需要用到原始的内容时，这些信息会被重新从交换空间读入物理内存。</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Linux的内存管理采取的是分页存取机制，为了保证物理内存能得到充分的利用，内核会在适当的时候将物理内存中不经常使用的数据块自动交换到虚拟内存中，而将经常使用的信息保留到物理内存。</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FFFFF"/>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要深入了解linux内存运行机制，需要知道下面提到的几个方面：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20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Linux系统会不时的进行页面交换操作，以保持尽可能多的空闲物理内存，即使并没有什么事情需要内存，Linux也会交换出暂时不用的内存页面。这可以避免等待交换所需的时间。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20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Linux 进行页面交换是有条件的，不是所有页面在不用时都交换到虚拟内存，linux内核根据”最近最经常使用“算法，仅仅将一些不经常使用的页面文件交换到虚拟 内存，有时我们会看到这么一个现象：linux物理内存还有很多，但是交换空间也使用了很多。其实，这并不奇怪，例如，一个占用很大内存的进程运行时，需 要耗费很多内存资源，此时就会有一些不常用页面文件被交换到虚拟内存中，但后来这个占用很多内存资源的进程结束并释放了很多内存时，刚才被交换出去的页面 文件并不会自动的交换进物理内存，除非有这个必要，那么此刻系统物理内存就会空闲很多，同时交换空间也在被使用，就出现了刚才所说的现象了。关于这点，不 用担心什么，只要知道是怎么一回事就可以了。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20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交换空间的页面在使用时会首先被交换到物理内存，如果此时没有足够的物理内存来容纳这些页 面，它们又会被马上交换出去，如此以来，虚拟内存中可能没有足够空间来存储这些交换页面，最终会导致linux出现假死机、服务异常等问题，linux虽 然可以在一段时间内自行恢复，但是恢复后的系统已经基本不可用了。</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kern w:val="0"/>
          <w:sz w:val="21"/>
          <w:szCs w:val="21"/>
          <w:shd w:val="clear" w:fill="FFFFFF"/>
          <w:lang w:val="en-US" w:eastAsia="zh-CN" w:bidi="ar"/>
        </w:rPr>
        <w:t>因此，合理规划和设计Linux内存的使用，是非常重要的.</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b w:val="0"/>
          <w:i w:val="0"/>
          <w:caps w:val="0"/>
          <w:color w:val="333333"/>
          <w:spacing w:val="0"/>
          <w:sz w:val="21"/>
          <w:szCs w:val="21"/>
          <w:shd w:val="clear" w:fill="FAFAFC"/>
        </w:rPr>
      </w:pPr>
      <w:r>
        <w:rPr>
          <w:rFonts w:hint="eastAsia" w:asciiTheme="minorEastAsia" w:hAnsiTheme="minorEastAsia" w:eastAsiaTheme="minorEastAsia" w:cstheme="minorEastAsia"/>
          <w:sz w:val="21"/>
          <w:szCs w:val="21"/>
          <w:lang w:eastAsia="zh-CN"/>
        </w:rPr>
        <w:t>虚拟内存</w:t>
      </w:r>
      <w:r>
        <w:rPr>
          <w:rFonts w:hint="eastAsia" w:asciiTheme="minorEastAsia" w:hAnsiTheme="minorEastAsia" w:eastAsiaTheme="minorEastAsia" w:cstheme="minorEastAsia"/>
          <w:b w:val="0"/>
          <w:i w:val="0"/>
          <w:caps w:val="0"/>
          <w:color w:val="333333"/>
          <w:spacing w:val="0"/>
          <w:sz w:val="21"/>
          <w:szCs w:val="21"/>
          <w:shd w:val="clear" w:fill="FFFFFF"/>
        </w:rPr>
        <w:t>的大小由处理机的地址结构和寻址方式决定</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直接寻址，如果cpu的有效地址长度为16位，则其寻址范围0 -64k。再比如32位机器可以直接寻址4G空间，意思是每个应用程序都有4G内存空间可用</w:t>
      </w:r>
      <w:r>
        <w:rPr>
          <w:rFonts w:hint="eastAsia" w:asciiTheme="minorEastAsia" w:hAnsiTheme="minorEastAsia" w:eastAsiaTheme="minorEastAsia" w:cstheme="minorEastAsia"/>
          <w:b w:val="0"/>
          <w:i w:val="0"/>
          <w:caps w:val="0"/>
          <w:color w:val="333333"/>
          <w:spacing w:val="0"/>
          <w:sz w:val="21"/>
          <w:szCs w:val="21"/>
          <w:shd w:val="clear" w:fill="FFFFFF"/>
          <w:lang w:eastAsia="zh-CN"/>
        </w:rPr>
        <w:t>，这个</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4G的内存空间就是虚拟内存，在linux中，</w:t>
      </w:r>
      <w:r>
        <w:rPr>
          <w:rFonts w:hint="eastAsia" w:asciiTheme="minorEastAsia" w:hAnsiTheme="minorEastAsia" w:eastAsiaTheme="minorEastAsia" w:cstheme="minorEastAsia"/>
          <w:b w:val="0"/>
          <w:i w:val="0"/>
          <w:caps w:val="0"/>
          <w:color w:val="333333"/>
          <w:spacing w:val="0"/>
          <w:sz w:val="21"/>
          <w:szCs w:val="21"/>
          <w:shd w:val="clear" w:fill="FAFAFC"/>
        </w:rPr>
        <w:t>虚拟内存就是为了满足物理内存的不足而提出的策略，它是利用磁盘空间虚拟出的一块逻辑内存，用作虚拟内存的磁盘空间被称为交换空间（Swap Space）。</w:t>
      </w:r>
    </w:p>
    <w:p>
      <w:pPr>
        <w:rPr>
          <w:rFonts w:hint="eastAsia" w:asciiTheme="minorEastAsia" w:hAnsiTheme="minorEastAsia" w:eastAsiaTheme="minorEastAsia" w:cstheme="minorEastAsia"/>
          <w:b w:val="0"/>
          <w:i w:val="0"/>
          <w:caps w:val="0"/>
          <w:color w:val="333333"/>
          <w:spacing w:val="0"/>
          <w:sz w:val="21"/>
          <w:szCs w:val="21"/>
          <w:shd w:val="clear" w:fill="FAFAFC"/>
          <w:lang w:eastAsia="zh-CN"/>
        </w:rPr>
      </w:pPr>
    </w:p>
    <w:p>
      <w:pPr>
        <w:pStyle w:val="2"/>
        <w:keepNext w:val="0"/>
        <w:keepLines w:val="0"/>
        <w:widowControl/>
        <w:suppressLineNumbers w:val="0"/>
        <w:shd w:val="clear" w:fill="FFFFFF"/>
        <w:spacing w:before="150" w:beforeAutospacing="0" w:after="150" w:afterAutospacing="0" w:line="312" w:lineRule="atLeast"/>
        <w:ind w:left="0" w:right="0" w:firstLine="0"/>
        <w:rPr>
          <w:rFonts w:hint="eastAsia" w:asciiTheme="minorEastAsia" w:hAnsiTheme="minorEastAsia" w:eastAsiaTheme="minorEastAsia" w:cstheme="minorEastAsia"/>
          <w:b w:val="0"/>
          <w:i w:val="0"/>
          <w:caps w:val="0"/>
          <w:color w:val="4B4B4B"/>
          <w:spacing w:val="0"/>
          <w:sz w:val="21"/>
          <w:szCs w:val="21"/>
        </w:rPr>
      </w:pPr>
      <w:r>
        <w:rPr>
          <w:rFonts w:hint="eastAsia" w:asciiTheme="minorEastAsia" w:hAnsiTheme="minorEastAsia" w:eastAsiaTheme="minorEastAsia" w:cstheme="minorEastAsia"/>
          <w:b w:val="0"/>
          <w:i w:val="0"/>
          <w:caps w:val="0"/>
          <w:color w:val="4B4B4B"/>
          <w:spacing w:val="0"/>
          <w:sz w:val="21"/>
          <w:szCs w:val="21"/>
          <w:shd w:val="clear" w:fill="FFFFFF"/>
        </w:rPr>
        <w:t>首先，这两个概念分别对应windows和linux，即：</w:t>
      </w:r>
      <w:r>
        <w:rPr>
          <w:rFonts w:hint="eastAsia" w:asciiTheme="minorEastAsia" w:hAnsiTheme="minorEastAsia" w:eastAsiaTheme="minorEastAsia" w:cstheme="minorEastAsia"/>
          <w:b w:val="0"/>
          <w:i w:val="0"/>
          <w:caps w:val="0"/>
          <w:color w:val="4B4B4B"/>
          <w:spacing w:val="0"/>
          <w:sz w:val="21"/>
          <w:szCs w:val="21"/>
          <w:shd w:val="clear" w:fill="FFFFFF"/>
        </w:rPr>
        <w:br w:type="textWrapping"/>
      </w:r>
      <w:r>
        <w:rPr>
          <w:rFonts w:hint="eastAsia" w:asciiTheme="minorEastAsia" w:hAnsiTheme="minorEastAsia" w:eastAsiaTheme="minorEastAsia" w:cstheme="minorEastAsia"/>
          <w:b w:val="0"/>
          <w:i w:val="0"/>
          <w:caps w:val="0"/>
          <w:color w:val="4B4B4B"/>
          <w:spacing w:val="0"/>
          <w:sz w:val="21"/>
          <w:szCs w:val="21"/>
          <w:shd w:val="clear" w:fill="FFFFFF"/>
        </w:rPr>
        <w:t>windows：虚拟内存</w:t>
      </w:r>
      <w:r>
        <w:rPr>
          <w:rFonts w:hint="eastAsia" w:asciiTheme="minorEastAsia" w:hAnsiTheme="minorEastAsia" w:eastAsiaTheme="minorEastAsia" w:cstheme="minorEastAsia"/>
          <w:b w:val="0"/>
          <w:i w:val="0"/>
          <w:caps w:val="0"/>
          <w:color w:val="4B4B4B"/>
          <w:spacing w:val="0"/>
          <w:sz w:val="21"/>
          <w:szCs w:val="21"/>
          <w:shd w:val="clear" w:fill="FFFFFF"/>
        </w:rPr>
        <w:br w:type="textWrapping"/>
      </w:r>
      <w:r>
        <w:rPr>
          <w:rFonts w:hint="eastAsia" w:asciiTheme="minorEastAsia" w:hAnsiTheme="minorEastAsia" w:eastAsiaTheme="minorEastAsia" w:cstheme="minorEastAsia"/>
          <w:b w:val="0"/>
          <w:i w:val="0"/>
          <w:caps w:val="0"/>
          <w:color w:val="4B4B4B"/>
          <w:spacing w:val="0"/>
          <w:sz w:val="21"/>
          <w:szCs w:val="21"/>
          <w:shd w:val="clear" w:fill="FFFFFF"/>
        </w:rPr>
        <w:t>linux：swap分区</w:t>
      </w:r>
    </w:p>
    <w:p>
      <w:pPr>
        <w:pStyle w:val="2"/>
        <w:keepNext w:val="0"/>
        <w:keepLines w:val="0"/>
        <w:widowControl/>
        <w:suppressLineNumbers w:val="0"/>
        <w:shd w:val="clear" w:fill="FFFFFF"/>
        <w:spacing w:before="150" w:beforeAutospacing="0" w:after="150" w:afterAutospacing="0" w:line="312" w:lineRule="atLeast"/>
        <w:ind w:left="0" w:right="0" w:firstLine="0"/>
        <w:rPr>
          <w:rFonts w:hint="eastAsia" w:asciiTheme="minorEastAsia" w:hAnsiTheme="minorEastAsia" w:eastAsiaTheme="minorEastAsia" w:cstheme="minorEastAsia"/>
          <w:b w:val="0"/>
          <w:i w:val="0"/>
          <w:caps w:val="0"/>
          <w:color w:val="4B4B4B"/>
          <w:spacing w:val="0"/>
          <w:sz w:val="21"/>
          <w:szCs w:val="21"/>
        </w:rPr>
      </w:pPr>
      <w:r>
        <w:rPr>
          <w:rFonts w:hint="eastAsia" w:asciiTheme="minorEastAsia" w:hAnsiTheme="minorEastAsia" w:eastAsiaTheme="minorEastAsia" w:cstheme="minorEastAsia"/>
          <w:b w:val="0"/>
          <w:i w:val="0"/>
          <w:caps w:val="0"/>
          <w:color w:val="4B4B4B"/>
          <w:spacing w:val="0"/>
          <w:sz w:val="21"/>
          <w:szCs w:val="21"/>
          <w:shd w:val="clear" w:fill="FFFFFF"/>
        </w:rPr>
        <w:t>windows即使物理内存没有用完也会去用到虚拟内存，而Linux不一样 Linux只有当物理内存用完的时候才会去动用虚拟内存（即swap分区）</w:t>
      </w:r>
    </w:p>
    <w:p>
      <w:pPr>
        <w:pStyle w:val="2"/>
        <w:keepNext w:val="0"/>
        <w:keepLines w:val="0"/>
        <w:widowControl/>
        <w:suppressLineNumbers w:val="0"/>
        <w:shd w:val="clear" w:fill="FFFFFF"/>
        <w:spacing w:before="150" w:beforeAutospacing="0" w:after="150" w:afterAutospacing="0" w:line="312" w:lineRule="atLeast"/>
        <w:ind w:left="0" w:right="0" w:firstLine="0"/>
        <w:rPr>
          <w:rFonts w:hint="eastAsia" w:asciiTheme="minorEastAsia" w:hAnsiTheme="minorEastAsia" w:eastAsiaTheme="minorEastAsia" w:cstheme="minorEastAsia"/>
          <w:b w:val="0"/>
          <w:i w:val="0"/>
          <w:caps w:val="0"/>
          <w:color w:val="4B4B4B"/>
          <w:spacing w:val="0"/>
          <w:sz w:val="21"/>
          <w:szCs w:val="21"/>
        </w:rPr>
      </w:pPr>
      <w:r>
        <w:rPr>
          <w:rFonts w:hint="eastAsia" w:asciiTheme="minorEastAsia" w:hAnsiTheme="minorEastAsia" w:eastAsiaTheme="minorEastAsia" w:cstheme="minorEastAsia"/>
          <w:b w:val="0"/>
          <w:i w:val="0"/>
          <w:caps w:val="0"/>
          <w:color w:val="4B4B4B"/>
          <w:spacing w:val="0"/>
          <w:sz w:val="21"/>
          <w:szCs w:val="21"/>
          <w:shd w:val="clear" w:fill="FFFFFF"/>
        </w:rPr>
        <w:t>swap类似于windows的虚拟内存，不同之处在于，Windows可以设置在windows的任何盘符下面，默认是在C盘，可以和系统文件放在一个分区里。而linux则是独立占用一个分区，方便由于内存需求不够的情况下，把一部分内容放在swap分区里，待内存有空余的情况下再继续执行，也称之为交换分区，交换空间是其中的部分</w:t>
      </w:r>
      <w:r>
        <w:rPr>
          <w:rFonts w:hint="eastAsia" w:asciiTheme="minorEastAsia" w:hAnsiTheme="minorEastAsia" w:eastAsiaTheme="minorEastAsia" w:cstheme="minorEastAsia"/>
          <w:b w:val="0"/>
          <w:i w:val="0"/>
          <w:caps w:val="0"/>
          <w:color w:val="4B4B4B"/>
          <w:spacing w:val="0"/>
          <w:sz w:val="21"/>
          <w:szCs w:val="21"/>
          <w:shd w:val="clear" w:fill="FFFFFF"/>
        </w:rPr>
        <w:br w:type="textWrapping"/>
      </w:r>
      <w:r>
        <w:rPr>
          <w:rFonts w:hint="eastAsia" w:asciiTheme="minorEastAsia" w:hAnsiTheme="minorEastAsia" w:eastAsiaTheme="minorEastAsia" w:cstheme="minorEastAsia"/>
          <w:b w:val="0"/>
          <w:i w:val="0"/>
          <w:caps w:val="0"/>
          <w:color w:val="4B4B4B"/>
          <w:spacing w:val="0"/>
          <w:sz w:val="21"/>
          <w:szCs w:val="21"/>
          <w:shd w:val="clear" w:fill="FFFFFF"/>
        </w:rPr>
        <w:t>windows的虚拟内存是电脑自动设置的</w:t>
      </w:r>
      <w:r>
        <w:rPr>
          <w:rFonts w:hint="eastAsia" w:asciiTheme="minorEastAsia" w:hAnsiTheme="minorEastAsia" w:eastAsiaTheme="minorEastAsia" w:cstheme="minorEastAsia"/>
          <w:b w:val="0"/>
          <w:i w:val="0"/>
          <w:caps w:val="0"/>
          <w:color w:val="4B4B4B"/>
          <w:spacing w:val="0"/>
          <w:sz w:val="21"/>
          <w:szCs w:val="21"/>
          <w:shd w:val="clear" w:fill="FFFFFF"/>
        </w:rPr>
        <w:br w:type="textWrapping"/>
      </w:r>
      <w:r>
        <w:rPr>
          <w:rFonts w:hint="eastAsia" w:asciiTheme="minorEastAsia" w:hAnsiTheme="minorEastAsia" w:eastAsiaTheme="minorEastAsia" w:cstheme="minorEastAsia"/>
          <w:b w:val="0"/>
          <w:i w:val="0"/>
          <w:caps w:val="0"/>
          <w:color w:val="4B4B4B"/>
          <w:spacing w:val="0"/>
          <w:sz w:val="21"/>
          <w:szCs w:val="21"/>
          <w:shd w:val="clear" w:fill="FFFFFF"/>
        </w:rPr>
        <w:t>Linux的swap分区是你装系统的时候分好的</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详见：</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"http://blog.csdn.net/hguisu/article/details/6152921" </w:instrText>
      </w:r>
      <w:r>
        <w:rPr>
          <w:rFonts w:hint="eastAsia" w:asciiTheme="minorEastAsia" w:hAnsiTheme="minorEastAsia" w:eastAsiaTheme="minorEastAsia" w:cstheme="minorEastAsia"/>
          <w:sz w:val="21"/>
          <w:szCs w:val="21"/>
        </w:rPr>
        <w:fldChar w:fldCharType="separate"/>
      </w:r>
      <w:r>
        <w:rPr>
          <w:rStyle w:val="4"/>
          <w:rFonts w:hint="eastAsia" w:asciiTheme="minorEastAsia" w:hAnsiTheme="minorEastAsia" w:eastAsiaTheme="minorEastAsia" w:cstheme="minorEastAsia"/>
          <w:sz w:val="21"/>
          <w:szCs w:val="21"/>
        </w:rPr>
        <w:t>http://blog.csdn.net/hguisu/article/details/6152921</w:t>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"http://www.linuxeye.com/Linux/1932.html" </w:instrText>
      </w:r>
      <w:r>
        <w:rPr>
          <w:rFonts w:hint="eastAsia" w:asciiTheme="minorEastAsia" w:hAnsiTheme="minorEastAsia" w:eastAsiaTheme="minorEastAsia" w:cstheme="minorEastAsia"/>
          <w:sz w:val="21"/>
          <w:szCs w:val="21"/>
        </w:rPr>
        <w:fldChar w:fldCharType="separate"/>
      </w:r>
      <w:r>
        <w:rPr>
          <w:rStyle w:val="4"/>
          <w:rFonts w:hint="eastAsia" w:asciiTheme="minorEastAsia" w:hAnsiTheme="minorEastAsia" w:eastAsiaTheme="minorEastAsia" w:cstheme="minorEastAsia"/>
          <w:sz w:val="21"/>
          <w:szCs w:val="21"/>
        </w:rPr>
        <w:t>http://www.linuxeye.com/Linux/1932.html</w:t>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97E9C"/>
    <w:multiLevelType w:val="multilevel"/>
    <w:tmpl w:val="57B97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5D59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2016-08-21T12:49:30Z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