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EC7580" w14:textId="77777777" w:rsidR="00500D7F" w:rsidRDefault="00500D7F" w:rsidP="00500D7F">
      <w:pPr>
        <w:pStyle w:val="a9"/>
        <w:jc w:val="center"/>
        <w:rPr>
          <w:color w:val="000000"/>
          <w:sz w:val="27"/>
          <w:szCs w:val="27"/>
        </w:rPr>
      </w:pPr>
      <w:r>
        <w:rPr>
          <w:color w:val="000000"/>
          <w:sz w:val="27"/>
          <w:szCs w:val="27"/>
        </w:rPr>
        <w:t>Московский государственный технический университет им. Н.Э. Баумана</w:t>
      </w:r>
    </w:p>
    <w:p w14:paraId="69648EF5" w14:textId="77777777" w:rsidR="00500D7F" w:rsidRDefault="00500D7F" w:rsidP="00500D7F">
      <w:pPr>
        <w:pStyle w:val="a9"/>
        <w:jc w:val="center"/>
        <w:rPr>
          <w:color w:val="000000"/>
          <w:sz w:val="27"/>
          <w:szCs w:val="27"/>
        </w:rPr>
      </w:pPr>
      <w:r>
        <w:rPr>
          <w:color w:val="000000"/>
          <w:sz w:val="27"/>
          <w:szCs w:val="27"/>
        </w:rPr>
        <w:t>Факультет «Информатика и системы управления»</w:t>
      </w:r>
    </w:p>
    <w:p w14:paraId="51CD36BA" w14:textId="77777777" w:rsidR="00500D7F" w:rsidRDefault="00500D7F" w:rsidP="00500D7F">
      <w:pPr>
        <w:pStyle w:val="a9"/>
        <w:jc w:val="center"/>
        <w:rPr>
          <w:color w:val="000000"/>
          <w:sz w:val="27"/>
          <w:szCs w:val="27"/>
        </w:rPr>
      </w:pPr>
      <w:r>
        <w:rPr>
          <w:color w:val="000000"/>
          <w:sz w:val="27"/>
          <w:szCs w:val="27"/>
        </w:rPr>
        <w:t>Кафедра «Системы обработки информации и управления»</w:t>
      </w:r>
    </w:p>
    <w:p w14:paraId="48B962B9" w14:textId="77777777" w:rsidR="00500D7F" w:rsidRPr="00D031EC" w:rsidRDefault="00500D7F" w:rsidP="00500D7F">
      <w:pPr>
        <w:pStyle w:val="a9"/>
        <w:jc w:val="center"/>
        <w:rPr>
          <w:i/>
          <w:color w:val="000000"/>
          <w:sz w:val="28"/>
          <w:szCs w:val="27"/>
        </w:rPr>
      </w:pPr>
      <w:r w:rsidRPr="00D031EC">
        <w:rPr>
          <w:i/>
          <w:color w:val="000000"/>
          <w:sz w:val="28"/>
          <w:szCs w:val="27"/>
        </w:rPr>
        <w:t>Дисциплина «</w:t>
      </w:r>
      <w:r>
        <w:rPr>
          <w:i/>
          <w:color w:val="000000"/>
          <w:sz w:val="28"/>
          <w:szCs w:val="27"/>
        </w:rPr>
        <w:t>Технологии машинного обучения</w:t>
      </w:r>
      <w:r w:rsidRPr="00D031EC">
        <w:rPr>
          <w:i/>
          <w:color w:val="000000"/>
          <w:sz w:val="28"/>
          <w:szCs w:val="27"/>
        </w:rPr>
        <w:t>»</w:t>
      </w:r>
    </w:p>
    <w:p w14:paraId="0B0D354B" w14:textId="77777777" w:rsidR="00500D7F" w:rsidRDefault="00500D7F" w:rsidP="00500D7F">
      <w:pPr>
        <w:pStyle w:val="a9"/>
        <w:jc w:val="center"/>
        <w:rPr>
          <w:color w:val="000000"/>
          <w:sz w:val="27"/>
          <w:szCs w:val="27"/>
        </w:rPr>
      </w:pPr>
    </w:p>
    <w:p w14:paraId="14C228CF" w14:textId="77777777" w:rsidR="00500D7F" w:rsidRDefault="00500D7F" w:rsidP="00500D7F">
      <w:pPr>
        <w:pStyle w:val="a9"/>
        <w:rPr>
          <w:color w:val="000000"/>
          <w:sz w:val="27"/>
          <w:szCs w:val="27"/>
        </w:rPr>
      </w:pPr>
    </w:p>
    <w:p w14:paraId="77A44744" w14:textId="77777777" w:rsidR="00500D7F" w:rsidRDefault="00500D7F" w:rsidP="00500D7F">
      <w:pPr>
        <w:pStyle w:val="a9"/>
        <w:jc w:val="center"/>
        <w:rPr>
          <w:color w:val="000000"/>
          <w:sz w:val="27"/>
          <w:szCs w:val="27"/>
        </w:rPr>
      </w:pPr>
    </w:p>
    <w:p w14:paraId="744EF323" w14:textId="36607BD7" w:rsidR="00500D7F" w:rsidRDefault="00500D7F" w:rsidP="00500D7F">
      <w:pPr>
        <w:pStyle w:val="a9"/>
        <w:jc w:val="center"/>
        <w:rPr>
          <w:color w:val="000000"/>
          <w:sz w:val="27"/>
          <w:szCs w:val="27"/>
        </w:rPr>
      </w:pPr>
    </w:p>
    <w:p w14:paraId="2E7BAAD8" w14:textId="77777777" w:rsidR="00500D7F" w:rsidRDefault="00500D7F" w:rsidP="00500D7F">
      <w:pPr>
        <w:pStyle w:val="a9"/>
        <w:jc w:val="center"/>
        <w:rPr>
          <w:color w:val="000000"/>
          <w:sz w:val="27"/>
          <w:szCs w:val="27"/>
        </w:rPr>
      </w:pPr>
    </w:p>
    <w:p w14:paraId="13D2743D" w14:textId="77777777" w:rsidR="00500D7F" w:rsidRDefault="00500D7F" w:rsidP="00500D7F">
      <w:pPr>
        <w:pStyle w:val="a9"/>
        <w:jc w:val="center"/>
        <w:rPr>
          <w:b/>
          <w:color w:val="000000"/>
          <w:sz w:val="52"/>
          <w:szCs w:val="27"/>
        </w:rPr>
      </w:pPr>
      <w:r>
        <w:rPr>
          <w:b/>
          <w:color w:val="000000"/>
          <w:sz w:val="52"/>
          <w:szCs w:val="27"/>
        </w:rPr>
        <w:t>Отчёт</w:t>
      </w:r>
    </w:p>
    <w:p w14:paraId="0BC1F8A4" w14:textId="5673480E" w:rsidR="00500D7F" w:rsidRDefault="00500D7F" w:rsidP="00500D7F">
      <w:pPr>
        <w:pStyle w:val="a9"/>
        <w:jc w:val="center"/>
        <w:rPr>
          <w:color w:val="000000"/>
          <w:sz w:val="40"/>
          <w:szCs w:val="27"/>
        </w:rPr>
      </w:pPr>
      <w:r>
        <w:rPr>
          <w:color w:val="000000"/>
          <w:sz w:val="40"/>
          <w:szCs w:val="27"/>
        </w:rPr>
        <w:t xml:space="preserve"> по лабораторной работе №1</w:t>
      </w:r>
    </w:p>
    <w:p w14:paraId="2B6C7310" w14:textId="1F0F8B16" w:rsidR="00500D7F" w:rsidRPr="00D031EC" w:rsidRDefault="00500D7F" w:rsidP="00500D7F">
      <w:pPr>
        <w:pStyle w:val="a9"/>
        <w:jc w:val="center"/>
        <w:rPr>
          <w:color w:val="000000"/>
          <w:sz w:val="28"/>
          <w:szCs w:val="27"/>
        </w:rPr>
      </w:pPr>
      <w:r>
        <w:rPr>
          <w:color w:val="000000"/>
          <w:sz w:val="28"/>
          <w:szCs w:val="27"/>
        </w:rPr>
        <w:t xml:space="preserve"> «</w:t>
      </w:r>
      <w:r w:rsidRPr="00500D7F">
        <w:rPr>
          <w:color w:val="000000"/>
          <w:sz w:val="28"/>
          <w:szCs w:val="27"/>
        </w:rPr>
        <w:t>Разведочный анализ данных. Исследование и визуализаци</w:t>
      </w:r>
      <w:r>
        <w:rPr>
          <w:color w:val="000000"/>
          <w:sz w:val="28"/>
          <w:szCs w:val="27"/>
        </w:rPr>
        <w:t>я данных»</w:t>
      </w:r>
    </w:p>
    <w:p w14:paraId="7A86EB39" w14:textId="63BEA5FE" w:rsidR="00500D7F" w:rsidRPr="001B7560" w:rsidRDefault="00500D7F" w:rsidP="00500D7F">
      <w:pPr>
        <w:pStyle w:val="a9"/>
        <w:jc w:val="center"/>
        <w:rPr>
          <w:i/>
          <w:color w:val="000000"/>
          <w:sz w:val="28"/>
          <w:szCs w:val="27"/>
          <w:lang w:val="en-US"/>
        </w:rPr>
      </w:pPr>
      <w:r>
        <w:rPr>
          <w:i/>
          <w:color w:val="000000"/>
          <w:sz w:val="32"/>
          <w:szCs w:val="27"/>
        </w:rPr>
        <w:t xml:space="preserve">Вариант </w:t>
      </w:r>
      <w:r w:rsidR="001B7560">
        <w:rPr>
          <w:i/>
          <w:color w:val="000000"/>
          <w:sz w:val="32"/>
          <w:szCs w:val="27"/>
          <w:lang w:val="en-US"/>
        </w:rPr>
        <w:t>12</w:t>
      </w:r>
    </w:p>
    <w:p w14:paraId="24FAF5AD" w14:textId="77777777" w:rsidR="00500D7F" w:rsidRDefault="00500D7F" w:rsidP="00500D7F">
      <w:pPr>
        <w:pStyle w:val="a9"/>
        <w:jc w:val="center"/>
        <w:rPr>
          <w:i/>
          <w:color w:val="000000"/>
          <w:sz w:val="28"/>
          <w:szCs w:val="27"/>
        </w:rPr>
      </w:pPr>
    </w:p>
    <w:p w14:paraId="4AAFAD03" w14:textId="77777777" w:rsidR="00500D7F" w:rsidRDefault="00500D7F" w:rsidP="00500D7F">
      <w:pPr>
        <w:pStyle w:val="a9"/>
        <w:jc w:val="center"/>
        <w:rPr>
          <w:i/>
          <w:color w:val="000000"/>
          <w:sz w:val="28"/>
          <w:szCs w:val="27"/>
        </w:rPr>
      </w:pPr>
    </w:p>
    <w:p w14:paraId="508D2AA6" w14:textId="77777777" w:rsidR="00500D7F" w:rsidRDefault="00500D7F" w:rsidP="00500D7F">
      <w:pPr>
        <w:pStyle w:val="a9"/>
        <w:jc w:val="center"/>
        <w:rPr>
          <w:i/>
          <w:color w:val="000000"/>
          <w:sz w:val="28"/>
          <w:szCs w:val="27"/>
        </w:rPr>
      </w:pPr>
    </w:p>
    <w:p w14:paraId="52AA04FC" w14:textId="77777777" w:rsidR="00500D7F" w:rsidRDefault="00500D7F" w:rsidP="00500D7F">
      <w:pPr>
        <w:pStyle w:val="a9"/>
        <w:jc w:val="right"/>
        <w:rPr>
          <w:color w:val="000000"/>
          <w:sz w:val="28"/>
          <w:szCs w:val="27"/>
        </w:rPr>
      </w:pPr>
      <w:r>
        <w:rPr>
          <w:color w:val="000000"/>
          <w:sz w:val="28"/>
          <w:szCs w:val="27"/>
        </w:rPr>
        <w:t>Студент:</w:t>
      </w:r>
    </w:p>
    <w:p w14:paraId="5F8E19DA" w14:textId="6371FE75" w:rsidR="00500D7F" w:rsidRDefault="001B7560" w:rsidP="00500D7F">
      <w:pPr>
        <w:pStyle w:val="a9"/>
        <w:jc w:val="right"/>
        <w:rPr>
          <w:color w:val="000000"/>
          <w:sz w:val="28"/>
          <w:szCs w:val="27"/>
          <w:u w:val="single"/>
        </w:rPr>
      </w:pPr>
      <w:r>
        <w:rPr>
          <w:color w:val="000000"/>
          <w:sz w:val="28"/>
          <w:szCs w:val="27"/>
          <w:u w:val="single"/>
        </w:rPr>
        <w:t>Крюков Г. М</w:t>
      </w:r>
      <w:r w:rsidR="00500D7F">
        <w:rPr>
          <w:color w:val="000000"/>
          <w:sz w:val="28"/>
          <w:szCs w:val="27"/>
          <w:u w:val="single"/>
        </w:rPr>
        <w:t>.</w:t>
      </w:r>
    </w:p>
    <w:p w14:paraId="6982A605" w14:textId="77777777" w:rsidR="00500D7F" w:rsidRDefault="00500D7F" w:rsidP="00500D7F">
      <w:pPr>
        <w:pStyle w:val="a9"/>
        <w:jc w:val="right"/>
        <w:rPr>
          <w:color w:val="000000"/>
          <w:sz w:val="28"/>
          <w:szCs w:val="27"/>
        </w:rPr>
      </w:pPr>
      <w:r>
        <w:rPr>
          <w:color w:val="000000"/>
          <w:sz w:val="28"/>
          <w:szCs w:val="27"/>
        </w:rPr>
        <w:t>Группа ИУ5-61Б</w:t>
      </w:r>
    </w:p>
    <w:p w14:paraId="54280840" w14:textId="77777777" w:rsidR="00500D7F" w:rsidRDefault="00500D7F" w:rsidP="00500D7F">
      <w:pPr>
        <w:pStyle w:val="a9"/>
        <w:jc w:val="right"/>
        <w:rPr>
          <w:color w:val="000000"/>
          <w:sz w:val="28"/>
          <w:szCs w:val="27"/>
          <w:u w:val="single"/>
        </w:rPr>
      </w:pPr>
    </w:p>
    <w:p w14:paraId="1ED15173" w14:textId="77777777" w:rsidR="00500D7F" w:rsidRDefault="00500D7F" w:rsidP="00500D7F">
      <w:pPr>
        <w:pStyle w:val="a9"/>
        <w:jc w:val="right"/>
        <w:rPr>
          <w:color w:val="000000"/>
          <w:sz w:val="28"/>
          <w:szCs w:val="27"/>
        </w:rPr>
      </w:pPr>
      <w:r>
        <w:rPr>
          <w:color w:val="000000"/>
          <w:sz w:val="28"/>
          <w:szCs w:val="27"/>
        </w:rPr>
        <w:t>Преподаватель:</w:t>
      </w:r>
    </w:p>
    <w:p w14:paraId="5F2E6638" w14:textId="273BC9B0" w:rsidR="00500D7F" w:rsidRDefault="00500D7F" w:rsidP="00500D7F">
      <w:pPr>
        <w:pStyle w:val="a9"/>
        <w:jc w:val="right"/>
        <w:rPr>
          <w:color w:val="000000"/>
          <w:sz w:val="28"/>
          <w:szCs w:val="27"/>
          <w:u w:val="single"/>
        </w:rPr>
      </w:pPr>
      <w:proofErr w:type="spellStart"/>
      <w:r>
        <w:rPr>
          <w:color w:val="000000"/>
          <w:sz w:val="28"/>
          <w:szCs w:val="27"/>
          <w:u w:val="single"/>
        </w:rPr>
        <w:t>Гапанюк</w:t>
      </w:r>
      <w:proofErr w:type="spellEnd"/>
      <w:r>
        <w:rPr>
          <w:color w:val="000000"/>
          <w:sz w:val="28"/>
          <w:szCs w:val="27"/>
          <w:u w:val="single"/>
        </w:rPr>
        <w:t xml:space="preserve"> Ю.</w:t>
      </w:r>
      <w:r w:rsidR="001B7560">
        <w:rPr>
          <w:color w:val="000000"/>
          <w:sz w:val="28"/>
          <w:szCs w:val="27"/>
          <w:u w:val="single"/>
        </w:rPr>
        <w:t xml:space="preserve"> </w:t>
      </w:r>
      <w:r>
        <w:rPr>
          <w:color w:val="000000"/>
          <w:sz w:val="28"/>
          <w:szCs w:val="27"/>
          <w:u w:val="single"/>
        </w:rPr>
        <w:t>Е.</w:t>
      </w:r>
    </w:p>
    <w:p w14:paraId="12144A17" w14:textId="77777777" w:rsidR="00500D7F" w:rsidRDefault="00500D7F" w:rsidP="00500D7F">
      <w:pPr>
        <w:pStyle w:val="a9"/>
        <w:jc w:val="right"/>
        <w:rPr>
          <w:color w:val="000000"/>
          <w:sz w:val="28"/>
          <w:szCs w:val="27"/>
          <w:u w:val="single"/>
        </w:rPr>
      </w:pPr>
    </w:p>
    <w:p w14:paraId="2F6AFC5E" w14:textId="77777777" w:rsidR="00500D7F" w:rsidRDefault="00500D7F" w:rsidP="00500D7F">
      <w:pPr>
        <w:pStyle w:val="a9"/>
        <w:jc w:val="center"/>
        <w:rPr>
          <w:color w:val="000000"/>
          <w:sz w:val="27"/>
          <w:szCs w:val="27"/>
        </w:rPr>
      </w:pPr>
      <w:r>
        <w:rPr>
          <w:color w:val="000000"/>
          <w:sz w:val="27"/>
          <w:szCs w:val="27"/>
        </w:rPr>
        <w:t>Москва, 2020 г.</w:t>
      </w:r>
    </w:p>
    <w:p w14:paraId="61D230CF" w14:textId="77777777" w:rsidR="00500D7F" w:rsidRPr="00500D7F" w:rsidRDefault="00113DF5" w:rsidP="006132FC">
      <w:pPr>
        <w:shd w:val="clear" w:color="auto" w:fill="FFFFFF"/>
        <w:spacing w:after="240" w:line="240" w:lineRule="auto"/>
        <w:jc w:val="both"/>
        <w:rPr>
          <w:rFonts w:ascii="Times New Roman" w:eastAsia="Times New Roman" w:hAnsi="Times New Roman" w:cs="Times New Roman"/>
          <w:color w:val="24292E"/>
          <w:sz w:val="24"/>
          <w:szCs w:val="28"/>
          <w:u w:val="single"/>
          <w:lang w:eastAsia="ru-RU"/>
        </w:rPr>
      </w:pPr>
      <w:r w:rsidRPr="00500D7F">
        <w:rPr>
          <w:rFonts w:ascii="Times New Roman" w:eastAsia="Times New Roman" w:hAnsi="Times New Roman" w:cs="Times New Roman"/>
          <w:b/>
          <w:bCs/>
          <w:color w:val="24292E"/>
          <w:sz w:val="24"/>
          <w:szCs w:val="28"/>
          <w:u w:val="single"/>
          <w:lang w:eastAsia="ru-RU"/>
        </w:rPr>
        <w:lastRenderedPageBreak/>
        <w:t>Цель лабораторной работы:</w:t>
      </w:r>
      <w:r w:rsidRPr="00500D7F">
        <w:rPr>
          <w:rFonts w:ascii="Times New Roman" w:eastAsia="Times New Roman" w:hAnsi="Times New Roman" w:cs="Times New Roman"/>
          <w:color w:val="24292E"/>
          <w:sz w:val="24"/>
          <w:szCs w:val="28"/>
          <w:u w:val="single"/>
          <w:lang w:eastAsia="ru-RU"/>
        </w:rPr>
        <w:t> </w:t>
      </w:r>
    </w:p>
    <w:p w14:paraId="059E7CFA" w14:textId="06632153" w:rsidR="00113DF5" w:rsidRDefault="00500D7F" w:rsidP="006132FC">
      <w:pPr>
        <w:shd w:val="clear" w:color="auto" w:fill="FFFFFF"/>
        <w:spacing w:after="240" w:line="240" w:lineRule="auto"/>
        <w:jc w:val="both"/>
        <w:rPr>
          <w:rFonts w:ascii="Times New Roman" w:eastAsia="Times New Roman" w:hAnsi="Times New Roman" w:cs="Times New Roman"/>
          <w:color w:val="24292E"/>
          <w:sz w:val="24"/>
          <w:szCs w:val="24"/>
          <w:lang w:eastAsia="ru-RU"/>
        </w:rPr>
      </w:pPr>
      <w:r>
        <w:rPr>
          <w:rFonts w:ascii="Times New Roman" w:eastAsia="Times New Roman" w:hAnsi="Times New Roman" w:cs="Times New Roman"/>
          <w:color w:val="24292E"/>
          <w:sz w:val="24"/>
          <w:szCs w:val="24"/>
          <w:lang w:eastAsia="ru-RU"/>
        </w:rPr>
        <w:t>И</w:t>
      </w:r>
      <w:r w:rsidR="00113DF5" w:rsidRPr="00113DF5">
        <w:rPr>
          <w:rFonts w:ascii="Times New Roman" w:eastAsia="Times New Roman" w:hAnsi="Times New Roman" w:cs="Times New Roman"/>
          <w:color w:val="24292E"/>
          <w:sz w:val="24"/>
          <w:szCs w:val="24"/>
          <w:lang w:eastAsia="ru-RU"/>
        </w:rPr>
        <w:t>зучение различных методов визуализации данных.</w:t>
      </w:r>
    </w:p>
    <w:p w14:paraId="240224E7" w14:textId="23BE4997" w:rsidR="00500D7F" w:rsidRPr="00113DF5" w:rsidRDefault="00500D7F" w:rsidP="006132FC">
      <w:pPr>
        <w:shd w:val="clear" w:color="auto" w:fill="FFFFFF"/>
        <w:spacing w:after="240" w:line="240" w:lineRule="auto"/>
        <w:jc w:val="both"/>
        <w:rPr>
          <w:rFonts w:ascii="Times New Roman" w:eastAsia="Times New Roman" w:hAnsi="Times New Roman" w:cs="Times New Roman"/>
          <w:color w:val="24292E"/>
          <w:sz w:val="24"/>
          <w:szCs w:val="24"/>
          <w:lang w:eastAsia="ru-RU"/>
        </w:rPr>
      </w:pPr>
      <w:r>
        <w:rPr>
          <w:rFonts w:ascii="Times New Roman" w:eastAsia="Times New Roman" w:hAnsi="Times New Roman" w:cs="Times New Roman"/>
          <w:color w:val="24292E"/>
          <w:sz w:val="24"/>
          <w:szCs w:val="24"/>
          <w:lang w:eastAsia="ru-RU"/>
        </w:rPr>
        <w:t>Краткое описание:</w:t>
      </w:r>
      <w:r w:rsidRPr="00500D7F">
        <w:rPr>
          <w:rFonts w:ascii="Times New Roman" w:eastAsia="Times New Roman" w:hAnsi="Times New Roman" w:cs="Times New Roman"/>
          <w:color w:val="24292E"/>
          <w:sz w:val="24"/>
          <w:szCs w:val="24"/>
          <w:lang w:eastAsia="ru-RU"/>
        </w:rPr>
        <w:t xml:space="preserve"> Построение основных графиков, входящих в этап разведочного анализа данных.</w:t>
      </w:r>
    </w:p>
    <w:p w14:paraId="611804F2" w14:textId="77777777" w:rsidR="00113DF5" w:rsidRPr="00500D7F" w:rsidRDefault="00113DF5" w:rsidP="006132FC">
      <w:pPr>
        <w:shd w:val="clear" w:color="auto" w:fill="FFFFFF"/>
        <w:spacing w:before="360" w:after="240" w:line="240" w:lineRule="auto"/>
        <w:jc w:val="both"/>
        <w:outlineLvl w:val="2"/>
        <w:rPr>
          <w:rFonts w:ascii="Times New Roman" w:eastAsia="Times New Roman" w:hAnsi="Times New Roman" w:cs="Times New Roman"/>
          <w:b/>
          <w:bCs/>
          <w:color w:val="24292E"/>
          <w:sz w:val="24"/>
          <w:szCs w:val="28"/>
          <w:u w:val="single"/>
          <w:lang w:eastAsia="ru-RU"/>
        </w:rPr>
      </w:pPr>
      <w:r w:rsidRPr="00500D7F">
        <w:rPr>
          <w:rFonts w:ascii="Times New Roman" w:eastAsia="Times New Roman" w:hAnsi="Times New Roman" w:cs="Times New Roman"/>
          <w:b/>
          <w:bCs/>
          <w:color w:val="24292E"/>
          <w:sz w:val="24"/>
          <w:szCs w:val="28"/>
          <w:u w:val="single"/>
          <w:lang w:eastAsia="ru-RU"/>
        </w:rPr>
        <w:t>Задание:</w:t>
      </w:r>
    </w:p>
    <w:p w14:paraId="7182A455" w14:textId="4E55BC68" w:rsidR="00113DF5" w:rsidRPr="00113DF5" w:rsidRDefault="00113DF5" w:rsidP="006132FC">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24292E"/>
          <w:sz w:val="24"/>
          <w:szCs w:val="24"/>
          <w:lang w:eastAsia="ru-RU"/>
        </w:rPr>
      </w:pPr>
      <w:r w:rsidRPr="00113DF5">
        <w:rPr>
          <w:rFonts w:ascii="Times New Roman" w:eastAsia="Times New Roman" w:hAnsi="Times New Roman" w:cs="Times New Roman"/>
          <w:color w:val="24292E"/>
          <w:sz w:val="24"/>
          <w:szCs w:val="24"/>
          <w:lang w:eastAsia="ru-RU"/>
        </w:rPr>
        <w:t>Выбрать набор данных (</w:t>
      </w:r>
      <w:proofErr w:type="spellStart"/>
      <w:r w:rsidRPr="00113DF5">
        <w:rPr>
          <w:rFonts w:ascii="Times New Roman" w:eastAsia="Times New Roman" w:hAnsi="Times New Roman" w:cs="Times New Roman"/>
          <w:color w:val="24292E"/>
          <w:sz w:val="24"/>
          <w:szCs w:val="24"/>
          <w:lang w:eastAsia="ru-RU"/>
        </w:rPr>
        <w:t>датасет</w:t>
      </w:r>
      <w:proofErr w:type="spellEnd"/>
      <w:r w:rsidRPr="00113DF5">
        <w:rPr>
          <w:rFonts w:ascii="Times New Roman" w:eastAsia="Times New Roman" w:hAnsi="Times New Roman" w:cs="Times New Roman"/>
          <w:color w:val="24292E"/>
          <w:sz w:val="24"/>
          <w:szCs w:val="24"/>
          <w:lang w:eastAsia="ru-RU"/>
        </w:rPr>
        <w:t>).</w:t>
      </w:r>
    </w:p>
    <w:p w14:paraId="3BE74AB7" w14:textId="77777777" w:rsidR="00113DF5" w:rsidRPr="00113DF5" w:rsidRDefault="00113DF5" w:rsidP="006132FC">
      <w:pPr>
        <w:shd w:val="clear" w:color="auto" w:fill="FFFFFF"/>
        <w:spacing w:after="240" w:line="240" w:lineRule="auto"/>
        <w:jc w:val="both"/>
        <w:rPr>
          <w:rFonts w:ascii="Times New Roman" w:eastAsia="Times New Roman" w:hAnsi="Times New Roman" w:cs="Times New Roman"/>
          <w:color w:val="24292E"/>
          <w:sz w:val="24"/>
          <w:szCs w:val="24"/>
          <w:lang w:eastAsia="ru-RU"/>
        </w:rPr>
      </w:pPr>
      <w:r w:rsidRPr="00113DF5">
        <w:rPr>
          <w:rFonts w:ascii="Times New Roman" w:eastAsia="Times New Roman" w:hAnsi="Times New Roman" w:cs="Times New Roman"/>
          <w:color w:val="24292E"/>
          <w:sz w:val="24"/>
          <w:szCs w:val="24"/>
          <w:lang w:eastAsia="ru-RU"/>
        </w:rPr>
        <w:t xml:space="preserve">Для лабораторных работ не рекомендуется выбирать </w:t>
      </w:r>
      <w:proofErr w:type="spellStart"/>
      <w:r w:rsidRPr="00113DF5">
        <w:rPr>
          <w:rFonts w:ascii="Times New Roman" w:eastAsia="Times New Roman" w:hAnsi="Times New Roman" w:cs="Times New Roman"/>
          <w:color w:val="24292E"/>
          <w:sz w:val="24"/>
          <w:szCs w:val="24"/>
          <w:lang w:eastAsia="ru-RU"/>
        </w:rPr>
        <w:t>датасеты</w:t>
      </w:r>
      <w:proofErr w:type="spellEnd"/>
      <w:r w:rsidRPr="00113DF5">
        <w:rPr>
          <w:rFonts w:ascii="Times New Roman" w:eastAsia="Times New Roman" w:hAnsi="Times New Roman" w:cs="Times New Roman"/>
          <w:color w:val="24292E"/>
          <w:sz w:val="24"/>
          <w:szCs w:val="24"/>
          <w:lang w:eastAsia="ru-RU"/>
        </w:rPr>
        <w:t xml:space="preserve"> большого размера.</w:t>
      </w:r>
    </w:p>
    <w:p w14:paraId="332A0F72" w14:textId="77777777" w:rsidR="00113DF5" w:rsidRPr="00113DF5" w:rsidRDefault="00113DF5" w:rsidP="006132FC">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24292E"/>
          <w:sz w:val="24"/>
          <w:szCs w:val="24"/>
          <w:lang w:eastAsia="ru-RU"/>
        </w:rPr>
      </w:pPr>
      <w:r w:rsidRPr="00113DF5">
        <w:rPr>
          <w:rFonts w:ascii="Times New Roman" w:eastAsia="Times New Roman" w:hAnsi="Times New Roman" w:cs="Times New Roman"/>
          <w:color w:val="24292E"/>
          <w:sz w:val="24"/>
          <w:szCs w:val="24"/>
          <w:lang w:eastAsia="ru-RU"/>
        </w:rPr>
        <w:t>Создать ноутбук, который содержит следующие разделы:</w:t>
      </w:r>
    </w:p>
    <w:p w14:paraId="6F9F4E65" w14:textId="77777777" w:rsidR="00113DF5" w:rsidRPr="00113DF5" w:rsidRDefault="00113DF5" w:rsidP="006132FC">
      <w:pPr>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24292E"/>
          <w:sz w:val="24"/>
          <w:szCs w:val="24"/>
          <w:lang w:eastAsia="ru-RU"/>
        </w:rPr>
      </w:pPr>
      <w:r w:rsidRPr="00113DF5">
        <w:rPr>
          <w:rFonts w:ascii="Times New Roman" w:eastAsia="Times New Roman" w:hAnsi="Times New Roman" w:cs="Times New Roman"/>
          <w:color w:val="24292E"/>
          <w:sz w:val="24"/>
          <w:szCs w:val="24"/>
          <w:lang w:eastAsia="ru-RU"/>
        </w:rPr>
        <w:t>Текстовое описание выбранного Вами набора данных.</w:t>
      </w:r>
    </w:p>
    <w:p w14:paraId="4D8F6B8E" w14:textId="77777777" w:rsidR="00113DF5" w:rsidRPr="00113DF5" w:rsidRDefault="00113DF5" w:rsidP="006132FC">
      <w:pPr>
        <w:numPr>
          <w:ilvl w:val="0"/>
          <w:numId w:val="10"/>
        </w:numPr>
        <w:shd w:val="clear" w:color="auto" w:fill="FFFFFF"/>
        <w:spacing w:before="60" w:after="100" w:afterAutospacing="1" w:line="240" w:lineRule="auto"/>
        <w:jc w:val="both"/>
        <w:rPr>
          <w:rFonts w:ascii="Times New Roman" w:eastAsia="Times New Roman" w:hAnsi="Times New Roman" w:cs="Times New Roman"/>
          <w:color w:val="24292E"/>
          <w:sz w:val="24"/>
          <w:szCs w:val="24"/>
          <w:lang w:eastAsia="ru-RU"/>
        </w:rPr>
      </w:pPr>
      <w:r w:rsidRPr="00113DF5">
        <w:rPr>
          <w:rFonts w:ascii="Times New Roman" w:eastAsia="Times New Roman" w:hAnsi="Times New Roman" w:cs="Times New Roman"/>
          <w:color w:val="24292E"/>
          <w:sz w:val="24"/>
          <w:szCs w:val="24"/>
          <w:lang w:eastAsia="ru-RU"/>
        </w:rPr>
        <w:t xml:space="preserve">Основные характеристики </w:t>
      </w:r>
      <w:proofErr w:type="spellStart"/>
      <w:r w:rsidRPr="00113DF5">
        <w:rPr>
          <w:rFonts w:ascii="Times New Roman" w:eastAsia="Times New Roman" w:hAnsi="Times New Roman" w:cs="Times New Roman"/>
          <w:color w:val="24292E"/>
          <w:sz w:val="24"/>
          <w:szCs w:val="24"/>
          <w:lang w:eastAsia="ru-RU"/>
        </w:rPr>
        <w:t>датасета</w:t>
      </w:r>
      <w:proofErr w:type="spellEnd"/>
      <w:r w:rsidRPr="00113DF5">
        <w:rPr>
          <w:rFonts w:ascii="Times New Roman" w:eastAsia="Times New Roman" w:hAnsi="Times New Roman" w:cs="Times New Roman"/>
          <w:color w:val="24292E"/>
          <w:sz w:val="24"/>
          <w:szCs w:val="24"/>
          <w:lang w:eastAsia="ru-RU"/>
        </w:rPr>
        <w:t>.</w:t>
      </w:r>
    </w:p>
    <w:p w14:paraId="121E11F6" w14:textId="77777777" w:rsidR="00113DF5" w:rsidRPr="00113DF5" w:rsidRDefault="00113DF5" w:rsidP="006132FC">
      <w:pPr>
        <w:numPr>
          <w:ilvl w:val="0"/>
          <w:numId w:val="10"/>
        </w:numPr>
        <w:shd w:val="clear" w:color="auto" w:fill="FFFFFF"/>
        <w:spacing w:before="60" w:after="100" w:afterAutospacing="1" w:line="240" w:lineRule="auto"/>
        <w:jc w:val="both"/>
        <w:rPr>
          <w:rFonts w:ascii="Times New Roman" w:eastAsia="Times New Roman" w:hAnsi="Times New Roman" w:cs="Times New Roman"/>
          <w:color w:val="24292E"/>
          <w:sz w:val="24"/>
          <w:szCs w:val="24"/>
          <w:lang w:eastAsia="ru-RU"/>
        </w:rPr>
      </w:pPr>
      <w:r w:rsidRPr="00113DF5">
        <w:rPr>
          <w:rFonts w:ascii="Times New Roman" w:eastAsia="Times New Roman" w:hAnsi="Times New Roman" w:cs="Times New Roman"/>
          <w:color w:val="24292E"/>
          <w:sz w:val="24"/>
          <w:szCs w:val="24"/>
          <w:lang w:eastAsia="ru-RU"/>
        </w:rPr>
        <w:t xml:space="preserve">Визуальное исследование </w:t>
      </w:r>
      <w:proofErr w:type="spellStart"/>
      <w:r w:rsidRPr="00113DF5">
        <w:rPr>
          <w:rFonts w:ascii="Times New Roman" w:eastAsia="Times New Roman" w:hAnsi="Times New Roman" w:cs="Times New Roman"/>
          <w:color w:val="24292E"/>
          <w:sz w:val="24"/>
          <w:szCs w:val="24"/>
          <w:lang w:eastAsia="ru-RU"/>
        </w:rPr>
        <w:t>датасета</w:t>
      </w:r>
      <w:proofErr w:type="spellEnd"/>
      <w:r w:rsidRPr="00113DF5">
        <w:rPr>
          <w:rFonts w:ascii="Times New Roman" w:eastAsia="Times New Roman" w:hAnsi="Times New Roman" w:cs="Times New Roman"/>
          <w:color w:val="24292E"/>
          <w:sz w:val="24"/>
          <w:szCs w:val="24"/>
          <w:lang w:eastAsia="ru-RU"/>
        </w:rPr>
        <w:t>.</w:t>
      </w:r>
    </w:p>
    <w:p w14:paraId="26A3C902" w14:textId="77777777" w:rsidR="00113DF5" w:rsidRPr="00113DF5" w:rsidRDefault="00113DF5" w:rsidP="006132FC">
      <w:pPr>
        <w:numPr>
          <w:ilvl w:val="0"/>
          <w:numId w:val="10"/>
        </w:numPr>
        <w:shd w:val="clear" w:color="auto" w:fill="FFFFFF"/>
        <w:spacing w:before="60" w:after="100" w:afterAutospacing="1" w:line="240" w:lineRule="auto"/>
        <w:jc w:val="both"/>
        <w:rPr>
          <w:rFonts w:ascii="Times New Roman" w:eastAsia="Times New Roman" w:hAnsi="Times New Roman" w:cs="Times New Roman"/>
          <w:color w:val="24292E"/>
          <w:sz w:val="24"/>
          <w:szCs w:val="24"/>
          <w:lang w:eastAsia="ru-RU"/>
        </w:rPr>
      </w:pPr>
      <w:r w:rsidRPr="00113DF5">
        <w:rPr>
          <w:rFonts w:ascii="Times New Roman" w:eastAsia="Times New Roman" w:hAnsi="Times New Roman" w:cs="Times New Roman"/>
          <w:color w:val="24292E"/>
          <w:sz w:val="24"/>
          <w:szCs w:val="24"/>
          <w:lang w:eastAsia="ru-RU"/>
        </w:rPr>
        <w:t>Информация о корреляции признаков.</w:t>
      </w:r>
    </w:p>
    <w:p w14:paraId="746325DE" w14:textId="77777777" w:rsidR="00113DF5" w:rsidRPr="00113DF5" w:rsidRDefault="00113DF5" w:rsidP="006132FC">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24292E"/>
          <w:sz w:val="24"/>
          <w:szCs w:val="24"/>
          <w:lang w:eastAsia="ru-RU"/>
        </w:rPr>
      </w:pPr>
      <w:r w:rsidRPr="00113DF5">
        <w:rPr>
          <w:rFonts w:ascii="Times New Roman" w:eastAsia="Times New Roman" w:hAnsi="Times New Roman" w:cs="Times New Roman"/>
          <w:color w:val="24292E"/>
          <w:sz w:val="24"/>
          <w:szCs w:val="24"/>
          <w:lang w:eastAsia="ru-RU"/>
        </w:rPr>
        <w:t xml:space="preserve">Сформировать отчет и разместить его в своем репозитории на </w:t>
      </w:r>
      <w:proofErr w:type="spellStart"/>
      <w:r w:rsidRPr="00113DF5">
        <w:rPr>
          <w:rFonts w:ascii="Times New Roman" w:eastAsia="Times New Roman" w:hAnsi="Times New Roman" w:cs="Times New Roman"/>
          <w:color w:val="24292E"/>
          <w:sz w:val="24"/>
          <w:szCs w:val="24"/>
          <w:lang w:eastAsia="ru-RU"/>
        </w:rPr>
        <w:t>github</w:t>
      </w:r>
      <w:proofErr w:type="spellEnd"/>
      <w:r w:rsidRPr="00113DF5">
        <w:rPr>
          <w:rFonts w:ascii="Times New Roman" w:eastAsia="Times New Roman" w:hAnsi="Times New Roman" w:cs="Times New Roman"/>
          <w:color w:val="24292E"/>
          <w:sz w:val="24"/>
          <w:szCs w:val="24"/>
          <w:lang w:eastAsia="ru-RU"/>
        </w:rPr>
        <w:t>.</w:t>
      </w:r>
    </w:p>
    <w:p w14:paraId="129104C8" w14:textId="17E91B76" w:rsidR="00FF457A" w:rsidRDefault="00500D7F" w:rsidP="006132FC">
      <w:pPr>
        <w:spacing w:line="240" w:lineRule="auto"/>
        <w:jc w:val="both"/>
        <w:rPr>
          <w:rFonts w:ascii="Times New Roman" w:hAnsi="Times New Roman" w:cs="Times New Roman"/>
          <w:b/>
          <w:bCs/>
          <w:sz w:val="24"/>
          <w:szCs w:val="28"/>
          <w:u w:val="single"/>
          <w:lang w:eastAsia="ru-RU"/>
        </w:rPr>
      </w:pPr>
      <w:r w:rsidRPr="00500D7F">
        <w:rPr>
          <w:rFonts w:ascii="Times New Roman" w:hAnsi="Times New Roman" w:cs="Times New Roman"/>
          <w:b/>
          <w:bCs/>
          <w:sz w:val="24"/>
          <w:szCs w:val="28"/>
          <w:u w:val="single"/>
          <w:lang w:eastAsia="ru-RU"/>
        </w:rPr>
        <w:t>Выполнение работы</w:t>
      </w:r>
      <w:r w:rsidR="00113DF5" w:rsidRPr="00500D7F">
        <w:rPr>
          <w:rFonts w:ascii="Times New Roman" w:hAnsi="Times New Roman" w:cs="Times New Roman"/>
          <w:b/>
          <w:bCs/>
          <w:sz w:val="24"/>
          <w:szCs w:val="28"/>
          <w:u w:val="single"/>
          <w:lang w:eastAsia="ru-RU"/>
        </w:rPr>
        <w:t>:</w:t>
      </w:r>
    </w:p>
    <w:p w14:paraId="64CF3EC1" w14:textId="610C5275" w:rsidR="00500D7F" w:rsidRDefault="00500D7F" w:rsidP="00500D7F">
      <w:pPr>
        <w:pStyle w:val="a8"/>
        <w:numPr>
          <w:ilvl w:val="0"/>
          <w:numId w:val="20"/>
        </w:numPr>
        <w:spacing w:line="240" w:lineRule="auto"/>
        <w:jc w:val="both"/>
        <w:rPr>
          <w:rFonts w:ascii="Times New Roman" w:hAnsi="Times New Roman" w:cs="Times New Roman"/>
          <w:bCs/>
          <w:sz w:val="24"/>
          <w:szCs w:val="28"/>
          <w:lang w:eastAsia="ru-RU"/>
        </w:rPr>
      </w:pPr>
      <w:r>
        <w:rPr>
          <w:rFonts w:ascii="Times New Roman" w:hAnsi="Times New Roman" w:cs="Times New Roman"/>
          <w:bCs/>
          <w:sz w:val="24"/>
          <w:szCs w:val="28"/>
          <w:lang w:eastAsia="ru-RU"/>
        </w:rPr>
        <w:t>Текстовое описание выбранного набора данных</w:t>
      </w:r>
    </w:p>
    <w:p w14:paraId="30C4467F" w14:textId="19B10C38" w:rsidR="00F37295" w:rsidRPr="00F37295" w:rsidRDefault="00F37295" w:rsidP="00F37295">
      <w:pPr>
        <w:spacing w:line="240" w:lineRule="auto"/>
        <w:jc w:val="both"/>
        <w:rPr>
          <w:rFonts w:ascii="Times New Roman" w:hAnsi="Times New Roman" w:cs="Times New Roman"/>
          <w:bCs/>
          <w:sz w:val="24"/>
          <w:szCs w:val="28"/>
          <w:lang w:eastAsia="ru-RU"/>
        </w:rPr>
      </w:pPr>
      <w:r w:rsidRPr="00F37295">
        <w:rPr>
          <w:rFonts w:ascii="Times New Roman" w:hAnsi="Times New Roman" w:cs="Times New Roman"/>
          <w:bCs/>
          <w:sz w:val="24"/>
          <w:szCs w:val="28"/>
          <w:lang w:eastAsia="ru-RU"/>
        </w:rPr>
        <w:t xml:space="preserve">В качестве набора данных мы </w:t>
      </w:r>
      <w:r>
        <w:rPr>
          <w:rFonts w:ascii="Times New Roman" w:hAnsi="Times New Roman" w:cs="Times New Roman"/>
          <w:bCs/>
          <w:sz w:val="24"/>
          <w:szCs w:val="28"/>
          <w:lang w:eastAsia="ru-RU"/>
        </w:rPr>
        <w:t xml:space="preserve">будем использовать набор данных, задачей которого является попытка предсказывания </w:t>
      </w:r>
      <w:r w:rsidR="000B255A">
        <w:rPr>
          <w:rFonts w:ascii="Times New Roman" w:hAnsi="Times New Roman" w:cs="Times New Roman"/>
          <w:bCs/>
          <w:sz w:val="24"/>
          <w:szCs w:val="28"/>
          <w:lang w:eastAsia="ru-RU"/>
        </w:rPr>
        <w:t>качества винной продукции</w:t>
      </w:r>
      <w:r>
        <w:rPr>
          <w:rFonts w:ascii="Times New Roman" w:hAnsi="Times New Roman" w:cs="Times New Roman"/>
          <w:bCs/>
          <w:sz w:val="24"/>
          <w:szCs w:val="28"/>
          <w:lang w:eastAsia="ru-RU"/>
        </w:rPr>
        <w:t>.</w:t>
      </w:r>
    </w:p>
    <w:p w14:paraId="250E5995" w14:textId="77777777" w:rsidR="000B255A" w:rsidRDefault="000B255A" w:rsidP="001A0617">
      <w:pPr>
        <w:spacing w:line="240" w:lineRule="auto"/>
        <w:jc w:val="both"/>
      </w:pPr>
      <w:hyperlink r:id="rId6" w:history="1">
        <w:r>
          <w:rPr>
            <w:rStyle w:val="a7"/>
          </w:rPr>
          <w:t>https://www.kaggle.com/uciml/red-wine-quality-cortez-et-al-2009</w:t>
        </w:r>
      </w:hyperlink>
    </w:p>
    <w:p w14:paraId="2E85E0C3" w14:textId="3DE1CE9F" w:rsidR="00F37295" w:rsidRDefault="00F37295" w:rsidP="001A0617">
      <w:pPr>
        <w:spacing w:line="240" w:lineRule="auto"/>
        <w:jc w:val="both"/>
        <w:rPr>
          <w:rFonts w:ascii="Times New Roman" w:hAnsi="Times New Roman" w:cs="Times New Roman"/>
          <w:bCs/>
          <w:sz w:val="24"/>
          <w:szCs w:val="28"/>
          <w:lang w:eastAsia="ru-RU"/>
        </w:rPr>
      </w:pPr>
      <w:r>
        <w:rPr>
          <w:rFonts w:ascii="Times New Roman" w:hAnsi="Times New Roman" w:cs="Times New Roman"/>
          <w:bCs/>
          <w:sz w:val="24"/>
          <w:szCs w:val="28"/>
          <w:lang w:eastAsia="ru-RU"/>
        </w:rPr>
        <w:t xml:space="preserve">Решение этой задачи может быть актуально для </w:t>
      </w:r>
      <w:r w:rsidR="000F06B7">
        <w:rPr>
          <w:rFonts w:ascii="Times New Roman" w:hAnsi="Times New Roman" w:cs="Times New Roman"/>
          <w:bCs/>
          <w:sz w:val="24"/>
          <w:szCs w:val="28"/>
          <w:lang w:eastAsia="ru-RU"/>
        </w:rPr>
        <w:t>любителей и эстетов</w:t>
      </w:r>
      <w:r>
        <w:rPr>
          <w:rFonts w:ascii="Times New Roman" w:hAnsi="Times New Roman" w:cs="Times New Roman"/>
          <w:bCs/>
          <w:sz w:val="24"/>
          <w:szCs w:val="28"/>
          <w:lang w:eastAsia="ru-RU"/>
        </w:rPr>
        <w:t xml:space="preserve"> в сфере </w:t>
      </w:r>
      <w:r w:rsidR="000F06B7">
        <w:rPr>
          <w:rFonts w:ascii="Times New Roman" w:hAnsi="Times New Roman" w:cs="Times New Roman"/>
          <w:bCs/>
          <w:sz w:val="24"/>
          <w:szCs w:val="28"/>
          <w:lang w:eastAsia="ru-RU"/>
        </w:rPr>
        <w:t>винопотребления.</w:t>
      </w:r>
    </w:p>
    <w:p w14:paraId="4EEDDCC7" w14:textId="77777777" w:rsidR="00CB0216" w:rsidRPr="00CB0216" w:rsidRDefault="00CB0216" w:rsidP="00CB0216">
      <w:pPr>
        <w:shd w:val="clear" w:color="auto" w:fill="FFFFFF"/>
        <w:spacing w:after="0" w:line="240" w:lineRule="auto"/>
        <w:textAlignment w:val="baseline"/>
        <w:rPr>
          <w:rFonts w:ascii="Times New Roman" w:hAnsi="Times New Roman" w:cs="Times New Roman"/>
          <w:bCs/>
          <w:sz w:val="24"/>
          <w:szCs w:val="28"/>
          <w:lang w:val="en-US" w:eastAsia="ru-RU"/>
        </w:rPr>
      </w:pPr>
    </w:p>
    <w:p w14:paraId="163B937D" w14:textId="670A0BD2" w:rsidR="00CB0216" w:rsidRDefault="00CB0216" w:rsidP="00CB0216">
      <w:pPr>
        <w:shd w:val="clear" w:color="auto" w:fill="FFFFFF"/>
        <w:spacing w:after="0" w:line="240" w:lineRule="auto"/>
        <w:textAlignment w:val="baseline"/>
        <w:rPr>
          <w:rFonts w:ascii="Times New Roman" w:hAnsi="Times New Roman" w:cs="Times New Roman"/>
          <w:bCs/>
          <w:sz w:val="24"/>
          <w:szCs w:val="28"/>
          <w:lang w:eastAsia="ru-RU"/>
        </w:rPr>
      </w:pPr>
      <w:proofErr w:type="spellStart"/>
      <w:r>
        <w:rPr>
          <w:rFonts w:ascii="Times New Roman" w:hAnsi="Times New Roman" w:cs="Times New Roman"/>
          <w:bCs/>
          <w:sz w:val="24"/>
          <w:szCs w:val="28"/>
          <w:lang w:eastAsia="ru-RU"/>
        </w:rPr>
        <w:t>Датасет</w:t>
      </w:r>
      <w:proofErr w:type="spellEnd"/>
      <w:r>
        <w:rPr>
          <w:rFonts w:ascii="Times New Roman" w:hAnsi="Times New Roman" w:cs="Times New Roman"/>
          <w:bCs/>
          <w:sz w:val="24"/>
          <w:szCs w:val="28"/>
          <w:lang w:eastAsia="ru-RU"/>
        </w:rPr>
        <w:t xml:space="preserve"> состоит из 1 файла: </w:t>
      </w:r>
      <w:r w:rsidR="000F06B7" w:rsidRPr="000F06B7">
        <w:rPr>
          <w:rFonts w:ascii="Times New Roman" w:hAnsi="Times New Roman" w:cs="Times New Roman"/>
          <w:bCs/>
          <w:sz w:val="24"/>
          <w:szCs w:val="28"/>
          <w:lang w:eastAsia="ru-RU"/>
        </w:rPr>
        <w:t>winequality-red.csv</w:t>
      </w:r>
    </w:p>
    <w:p w14:paraId="0695EA0C" w14:textId="77777777" w:rsidR="00CB0216" w:rsidRDefault="00CB0216" w:rsidP="00CB0216">
      <w:pPr>
        <w:shd w:val="clear" w:color="auto" w:fill="FFFFFF"/>
        <w:spacing w:after="0" w:line="240" w:lineRule="auto"/>
        <w:textAlignment w:val="baseline"/>
        <w:rPr>
          <w:rFonts w:ascii="Times New Roman" w:hAnsi="Times New Roman" w:cs="Times New Roman"/>
          <w:bCs/>
          <w:sz w:val="24"/>
          <w:szCs w:val="28"/>
          <w:lang w:eastAsia="ru-RU"/>
        </w:rPr>
      </w:pPr>
    </w:p>
    <w:p w14:paraId="40407459" w14:textId="77777777" w:rsidR="00CB0216" w:rsidRDefault="00CB0216" w:rsidP="00CB0216">
      <w:pPr>
        <w:shd w:val="clear" w:color="auto" w:fill="FFFFFF"/>
        <w:spacing w:after="0" w:line="240" w:lineRule="auto"/>
        <w:textAlignment w:val="baseline"/>
        <w:rPr>
          <w:rFonts w:ascii="Times New Roman" w:hAnsi="Times New Roman" w:cs="Times New Roman"/>
          <w:bCs/>
          <w:sz w:val="24"/>
          <w:szCs w:val="28"/>
          <w:lang w:eastAsia="ru-RU"/>
        </w:rPr>
      </w:pPr>
      <w:r w:rsidRPr="001A0617">
        <w:rPr>
          <w:rFonts w:ascii="Times New Roman" w:hAnsi="Times New Roman" w:cs="Times New Roman"/>
          <w:bCs/>
          <w:sz w:val="24"/>
          <w:szCs w:val="28"/>
          <w:lang w:eastAsia="ru-RU"/>
        </w:rPr>
        <w:t>Каждый файл содержит следующие колонки:</w:t>
      </w:r>
    </w:p>
    <w:p w14:paraId="03BC57B2" w14:textId="77777777" w:rsidR="00CB0216" w:rsidRDefault="00CB0216" w:rsidP="00CB0216">
      <w:pPr>
        <w:shd w:val="clear" w:color="auto" w:fill="FFFFFF"/>
        <w:spacing w:after="0" w:line="240" w:lineRule="auto"/>
        <w:textAlignment w:val="baseline"/>
        <w:rPr>
          <w:rFonts w:ascii="Times New Roman" w:hAnsi="Times New Roman" w:cs="Times New Roman"/>
          <w:bCs/>
          <w:sz w:val="24"/>
          <w:szCs w:val="28"/>
          <w:lang w:eastAsia="ru-RU"/>
        </w:rPr>
      </w:pPr>
    </w:p>
    <w:p w14:paraId="6B7D0793" w14:textId="2072F5B6" w:rsidR="00CB0216" w:rsidRPr="001A0617" w:rsidRDefault="00CB0216" w:rsidP="00CB0216">
      <w:pPr>
        <w:shd w:val="clear" w:color="auto" w:fill="FFFFFF"/>
        <w:spacing w:after="0" w:line="240" w:lineRule="auto"/>
        <w:textAlignment w:val="baseline"/>
        <w:rPr>
          <w:rFonts w:ascii="Times New Roman" w:hAnsi="Times New Roman" w:cs="Times New Roman"/>
          <w:bCs/>
          <w:sz w:val="24"/>
          <w:szCs w:val="28"/>
          <w:lang w:eastAsia="ru-RU"/>
        </w:rPr>
      </w:pPr>
      <w:r w:rsidRPr="001A0617">
        <w:rPr>
          <w:rFonts w:ascii="Times New Roman" w:hAnsi="Times New Roman" w:cs="Times New Roman"/>
          <w:bCs/>
          <w:sz w:val="24"/>
          <w:szCs w:val="28"/>
          <w:lang w:eastAsia="ru-RU"/>
        </w:rPr>
        <w:t>"</w:t>
      </w:r>
      <w:proofErr w:type="spellStart"/>
      <w:r w:rsidR="00CB7975">
        <w:rPr>
          <w:rFonts w:ascii="Arial" w:hAnsi="Arial" w:cs="Arial"/>
          <w:sz w:val="21"/>
          <w:szCs w:val="21"/>
          <w:shd w:val="clear" w:color="auto" w:fill="FFFFFF"/>
        </w:rPr>
        <w:t>fixed</w:t>
      </w:r>
      <w:proofErr w:type="spellEnd"/>
      <w:r w:rsidR="00CB7975">
        <w:rPr>
          <w:rFonts w:ascii="Arial" w:hAnsi="Arial" w:cs="Arial"/>
          <w:sz w:val="21"/>
          <w:szCs w:val="21"/>
          <w:shd w:val="clear" w:color="auto" w:fill="FFFFFF"/>
        </w:rPr>
        <w:t xml:space="preserve"> </w:t>
      </w:r>
      <w:proofErr w:type="spellStart"/>
      <w:r w:rsidR="00CB7975">
        <w:rPr>
          <w:rFonts w:ascii="Arial" w:hAnsi="Arial" w:cs="Arial"/>
          <w:sz w:val="21"/>
          <w:szCs w:val="21"/>
          <w:shd w:val="clear" w:color="auto" w:fill="FFFFFF"/>
        </w:rPr>
        <w:t>acidity</w:t>
      </w:r>
      <w:proofErr w:type="spellEnd"/>
      <w:r w:rsidRPr="001A0617">
        <w:rPr>
          <w:rFonts w:ascii="Times New Roman" w:hAnsi="Times New Roman" w:cs="Times New Roman"/>
          <w:bCs/>
          <w:sz w:val="24"/>
          <w:szCs w:val="28"/>
          <w:lang w:eastAsia="ru-RU"/>
        </w:rPr>
        <w:t xml:space="preserve">" - </w:t>
      </w:r>
      <w:r w:rsidR="00CB7975" w:rsidRPr="00CB7975">
        <w:rPr>
          <w:rFonts w:ascii="Times New Roman" w:hAnsi="Times New Roman" w:cs="Times New Roman"/>
          <w:bCs/>
          <w:sz w:val="24"/>
          <w:szCs w:val="28"/>
          <w:lang w:eastAsia="ru-RU"/>
        </w:rPr>
        <w:t>фиксированная кислотность</w:t>
      </w:r>
    </w:p>
    <w:p w14:paraId="36989048" w14:textId="7E47C837" w:rsidR="00CB0216" w:rsidRPr="00CB7975" w:rsidRDefault="00CB0216" w:rsidP="00CB0216">
      <w:pPr>
        <w:shd w:val="clear" w:color="auto" w:fill="FFFFFF"/>
        <w:spacing w:after="0" w:line="240" w:lineRule="auto"/>
        <w:textAlignment w:val="baseline"/>
        <w:rPr>
          <w:rFonts w:ascii="Times New Roman" w:hAnsi="Times New Roman" w:cs="Times New Roman"/>
          <w:bCs/>
          <w:sz w:val="24"/>
          <w:szCs w:val="28"/>
          <w:lang w:eastAsia="ru-RU"/>
        </w:rPr>
      </w:pPr>
      <w:r w:rsidRPr="00CB7975">
        <w:rPr>
          <w:rFonts w:ascii="Times New Roman" w:hAnsi="Times New Roman" w:cs="Times New Roman"/>
          <w:bCs/>
          <w:sz w:val="24"/>
          <w:szCs w:val="28"/>
          <w:lang w:eastAsia="ru-RU"/>
        </w:rPr>
        <w:t>"</w:t>
      </w:r>
      <w:r w:rsidR="00CB7975" w:rsidRPr="00CB7975">
        <w:rPr>
          <w:rFonts w:ascii="Times New Roman" w:hAnsi="Times New Roman" w:cs="Times New Roman"/>
          <w:bCs/>
          <w:sz w:val="24"/>
          <w:szCs w:val="28"/>
          <w:lang w:val="en-US" w:eastAsia="ru-RU"/>
        </w:rPr>
        <w:t>volatile</w:t>
      </w:r>
      <w:r w:rsidR="00CB7975" w:rsidRPr="00CB7975">
        <w:rPr>
          <w:rFonts w:ascii="Times New Roman" w:hAnsi="Times New Roman" w:cs="Times New Roman"/>
          <w:bCs/>
          <w:sz w:val="24"/>
          <w:szCs w:val="28"/>
          <w:lang w:eastAsia="ru-RU"/>
        </w:rPr>
        <w:t xml:space="preserve"> </w:t>
      </w:r>
      <w:r w:rsidR="00CB7975" w:rsidRPr="00CB7975">
        <w:rPr>
          <w:rFonts w:ascii="Times New Roman" w:hAnsi="Times New Roman" w:cs="Times New Roman"/>
          <w:bCs/>
          <w:sz w:val="24"/>
          <w:szCs w:val="28"/>
          <w:lang w:val="en-US" w:eastAsia="ru-RU"/>
        </w:rPr>
        <w:t>acidity</w:t>
      </w:r>
      <w:r w:rsidRPr="00CB7975">
        <w:rPr>
          <w:rFonts w:ascii="Times New Roman" w:hAnsi="Times New Roman" w:cs="Times New Roman"/>
          <w:bCs/>
          <w:sz w:val="24"/>
          <w:szCs w:val="28"/>
          <w:lang w:eastAsia="ru-RU"/>
        </w:rPr>
        <w:t xml:space="preserve">" – </w:t>
      </w:r>
      <w:r w:rsidR="00CB7975">
        <w:rPr>
          <w:rFonts w:ascii="Times New Roman" w:hAnsi="Times New Roman" w:cs="Times New Roman"/>
          <w:bCs/>
          <w:sz w:val="24"/>
          <w:szCs w:val="28"/>
          <w:lang w:eastAsia="ru-RU"/>
        </w:rPr>
        <w:t>летучая кислотность</w:t>
      </w:r>
    </w:p>
    <w:p w14:paraId="15E3F9FE" w14:textId="4C9F5A49" w:rsidR="00CB0216" w:rsidRPr="00CB7975" w:rsidRDefault="00CB0216" w:rsidP="00CB0216">
      <w:pPr>
        <w:shd w:val="clear" w:color="auto" w:fill="FFFFFF"/>
        <w:spacing w:after="0" w:line="240" w:lineRule="auto"/>
        <w:textAlignment w:val="baseline"/>
        <w:rPr>
          <w:rFonts w:ascii="Times New Roman" w:hAnsi="Times New Roman" w:cs="Times New Roman"/>
          <w:bCs/>
          <w:sz w:val="24"/>
          <w:szCs w:val="28"/>
          <w:lang w:eastAsia="ru-RU"/>
        </w:rPr>
      </w:pPr>
      <w:r w:rsidRPr="00CB7975">
        <w:rPr>
          <w:rFonts w:ascii="Times New Roman" w:hAnsi="Times New Roman" w:cs="Times New Roman"/>
          <w:bCs/>
          <w:sz w:val="24"/>
          <w:szCs w:val="28"/>
          <w:lang w:eastAsia="ru-RU"/>
        </w:rPr>
        <w:t>"</w:t>
      </w:r>
      <w:r w:rsidR="00CB7975" w:rsidRPr="00CB7975">
        <w:rPr>
          <w:rFonts w:ascii="Times New Roman" w:hAnsi="Times New Roman" w:cs="Times New Roman"/>
          <w:bCs/>
          <w:sz w:val="24"/>
          <w:szCs w:val="28"/>
          <w:lang w:val="en-US" w:eastAsia="ru-RU"/>
        </w:rPr>
        <w:t>citric</w:t>
      </w:r>
      <w:r w:rsidR="00CB7975" w:rsidRPr="00CB7975">
        <w:rPr>
          <w:rFonts w:ascii="Times New Roman" w:hAnsi="Times New Roman" w:cs="Times New Roman"/>
          <w:bCs/>
          <w:sz w:val="24"/>
          <w:szCs w:val="28"/>
          <w:lang w:eastAsia="ru-RU"/>
        </w:rPr>
        <w:t xml:space="preserve"> </w:t>
      </w:r>
      <w:r w:rsidR="00CB7975" w:rsidRPr="00CB7975">
        <w:rPr>
          <w:rFonts w:ascii="Times New Roman" w:hAnsi="Times New Roman" w:cs="Times New Roman"/>
          <w:bCs/>
          <w:sz w:val="24"/>
          <w:szCs w:val="28"/>
          <w:lang w:val="en-US" w:eastAsia="ru-RU"/>
        </w:rPr>
        <w:t>acid</w:t>
      </w:r>
      <w:r w:rsidRPr="00CB7975">
        <w:rPr>
          <w:rFonts w:ascii="Times New Roman" w:hAnsi="Times New Roman" w:cs="Times New Roman"/>
          <w:bCs/>
          <w:sz w:val="24"/>
          <w:szCs w:val="28"/>
          <w:lang w:eastAsia="ru-RU"/>
        </w:rPr>
        <w:t xml:space="preserve">" – </w:t>
      </w:r>
      <w:r w:rsidR="00CB7975">
        <w:rPr>
          <w:rFonts w:ascii="Times New Roman" w:hAnsi="Times New Roman" w:cs="Times New Roman"/>
          <w:bCs/>
          <w:sz w:val="24"/>
          <w:szCs w:val="28"/>
          <w:lang w:eastAsia="ru-RU"/>
        </w:rPr>
        <w:t>лимонная</w:t>
      </w:r>
      <w:r w:rsidR="00CB7975" w:rsidRPr="00CB7975">
        <w:rPr>
          <w:rFonts w:ascii="Times New Roman" w:hAnsi="Times New Roman" w:cs="Times New Roman"/>
          <w:bCs/>
          <w:sz w:val="24"/>
          <w:szCs w:val="28"/>
          <w:lang w:eastAsia="ru-RU"/>
        </w:rPr>
        <w:t xml:space="preserve"> </w:t>
      </w:r>
      <w:r w:rsidR="00CB7975">
        <w:rPr>
          <w:rFonts w:ascii="Times New Roman" w:hAnsi="Times New Roman" w:cs="Times New Roman"/>
          <w:bCs/>
          <w:sz w:val="24"/>
          <w:szCs w:val="28"/>
          <w:lang w:eastAsia="ru-RU"/>
        </w:rPr>
        <w:t>кислота</w:t>
      </w:r>
    </w:p>
    <w:p w14:paraId="65FA44F6" w14:textId="05626A8C" w:rsidR="00CB0216" w:rsidRPr="00CB7975" w:rsidRDefault="00CB0216" w:rsidP="00CB0216">
      <w:pPr>
        <w:shd w:val="clear" w:color="auto" w:fill="FFFFFF"/>
        <w:spacing w:after="0" w:line="240" w:lineRule="auto"/>
        <w:textAlignment w:val="baseline"/>
        <w:rPr>
          <w:rFonts w:ascii="Times New Roman" w:hAnsi="Times New Roman" w:cs="Times New Roman"/>
          <w:bCs/>
          <w:sz w:val="24"/>
          <w:szCs w:val="28"/>
          <w:lang w:val="en-US" w:eastAsia="ru-RU"/>
        </w:rPr>
      </w:pPr>
      <w:r w:rsidRPr="00CB7975">
        <w:rPr>
          <w:rFonts w:ascii="Times New Roman" w:hAnsi="Times New Roman" w:cs="Times New Roman"/>
          <w:bCs/>
          <w:sz w:val="24"/>
          <w:szCs w:val="28"/>
          <w:lang w:val="en-US" w:eastAsia="ru-RU"/>
        </w:rPr>
        <w:t>"</w:t>
      </w:r>
      <w:r w:rsidR="00CB7975" w:rsidRPr="00CB7975">
        <w:rPr>
          <w:rFonts w:ascii="Times New Roman" w:hAnsi="Times New Roman" w:cs="Times New Roman"/>
          <w:bCs/>
          <w:sz w:val="24"/>
          <w:szCs w:val="28"/>
          <w:lang w:val="en-US" w:eastAsia="ru-RU"/>
        </w:rPr>
        <w:t>residual sugar</w:t>
      </w:r>
      <w:r w:rsidRPr="00CB7975">
        <w:rPr>
          <w:rFonts w:ascii="Times New Roman" w:hAnsi="Times New Roman" w:cs="Times New Roman"/>
          <w:bCs/>
          <w:sz w:val="24"/>
          <w:szCs w:val="28"/>
          <w:lang w:val="en-US" w:eastAsia="ru-RU"/>
        </w:rPr>
        <w:t xml:space="preserve">" – </w:t>
      </w:r>
      <w:r w:rsidR="00CB7975">
        <w:rPr>
          <w:rFonts w:ascii="Times New Roman" w:hAnsi="Times New Roman" w:cs="Times New Roman"/>
          <w:bCs/>
          <w:sz w:val="24"/>
          <w:szCs w:val="28"/>
          <w:lang w:eastAsia="ru-RU"/>
        </w:rPr>
        <w:t>остаточный</w:t>
      </w:r>
      <w:r w:rsidR="00CB7975" w:rsidRPr="00CB7975">
        <w:rPr>
          <w:rFonts w:ascii="Times New Roman" w:hAnsi="Times New Roman" w:cs="Times New Roman"/>
          <w:bCs/>
          <w:sz w:val="24"/>
          <w:szCs w:val="28"/>
          <w:lang w:val="en-US" w:eastAsia="ru-RU"/>
        </w:rPr>
        <w:t xml:space="preserve"> </w:t>
      </w:r>
      <w:r w:rsidR="00CB7975">
        <w:rPr>
          <w:rFonts w:ascii="Times New Roman" w:hAnsi="Times New Roman" w:cs="Times New Roman"/>
          <w:bCs/>
          <w:sz w:val="24"/>
          <w:szCs w:val="28"/>
          <w:lang w:eastAsia="ru-RU"/>
        </w:rPr>
        <w:t>сахар</w:t>
      </w:r>
    </w:p>
    <w:p w14:paraId="4D347A57" w14:textId="5BBB42A5" w:rsidR="00CB0216" w:rsidRPr="00CB7975" w:rsidRDefault="00CB0216" w:rsidP="00CB0216">
      <w:pPr>
        <w:shd w:val="clear" w:color="auto" w:fill="FFFFFF"/>
        <w:spacing w:after="0" w:line="240" w:lineRule="auto"/>
        <w:textAlignment w:val="baseline"/>
        <w:rPr>
          <w:rFonts w:ascii="Times New Roman" w:hAnsi="Times New Roman" w:cs="Times New Roman"/>
          <w:bCs/>
          <w:sz w:val="24"/>
          <w:szCs w:val="28"/>
          <w:lang w:val="en-US" w:eastAsia="ru-RU"/>
        </w:rPr>
      </w:pPr>
      <w:r w:rsidRPr="00CB7975">
        <w:rPr>
          <w:rFonts w:ascii="Times New Roman" w:hAnsi="Times New Roman" w:cs="Times New Roman"/>
          <w:bCs/>
          <w:sz w:val="24"/>
          <w:szCs w:val="28"/>
          <w:lang w:val="en-US" w:eastAsia="ru-RU"/>
        </w:rPr>
        <w:t>"</w:t>
      </w:r>
      <w:r w:rsidR="00CB7975" w:rsidRPr="00CB7975">
        <w:rPr>
          <w:rFonts w:ascii="Times New Roman" w:hAnsi="Times New Roman" w:cs="Times New Roman"/>
          <w:bCs/>
          <w:sz w:val="24"/>
          <w:szCs w:val="28"/>
          <w:lang w:val="en-US" w:eastAsia="ru-RU"/>
        </w:rPr>
        <w:t>chlorides</w:t>
      </w:r>
      <w:r w:rsidRPr="00CB7975">
        <w:rPr>
          <w:rFonts w:ascii="Times New Roman" w:hAnsi="Times New Roman" w:cs="Times New Roman"/>
          <w:bCs/>
          <w:sz w:val="24"/>
          <w:szCs w:val="28"/>
          <w:lang w:val="en-US" w:eastAsia="ru-RU"/>
        </w:rPr>
        <w:t xml:space="preserve">" </w:t>
      </w:r>
      <w:r w:rsidR="00CB7975" w:rsidRPr="00CB7975">
        <w:rPr>
          <w:rFonts w:ascii="Times New Roman" w:hAnsi="Times New Roman" w:cs="Times New Roman"/>
          <w:bCs/>
          <w:sz w:val="24"/>
          <w:szCs w:val="28"/>
          <w:lang w:val="en-US" w:eastAsia="ru-RU"/>
        </w:rPr>
        <w:t>–</w:t>
      </w:r>
      <w:r w:rsidRPr="00CB7975">
        <w:rPr>
          <w:rFonts w:ascii="Times New Roman" w:hAnsi="Times New Roman" w:cs="Times New Roman"/>
          <w:bCs/>
          <w:sz w:val="24"/>
          <w:szCs w:val="28"/>
          <w:lang w:val="en-US" w:eastAsia="ru-RU"/>
        </w:rPr>
        <w:t xml:space="preserve"> </w:t>
      </w:r>
      <w:r w:rsidR="00CB7975">
        <w:rPr>
          <w:rFonts w:ascii="Times New Roman" w:hAnsi="Times New Roman" w:cs="Times New Roman"/>
          <w:bCs/>
          <w:sz w:val="24"/>
          <w:szCs w:val="28"/>
          <w:lang w:eastAsia="ru-RU"/>
        </w:rPr>
        <w:t>хлориды</w:t>
      </w:r>
    </w:p>
    <w:p w14:paraId="714647CD" w14:textId="720B2984" w:rsidR="00CB0216" w:rsidRPr="00CB7975" w:rsidRDefault="00CB0216" w:rsidP="00CB0216">
      <w:pPr>
        <w:shd w:val="clear" w:color="auto" w:fill="FFFFFF"/>
        <w:spacing w:after="0" w:line="240" w:lineRule="auto"/>
        <w:textAlignment w:val="baseline"/>
        <w:rPr>
          <w:rFonts w:ascii="Times New Roman" w:hAnsi="Times New Roman" w:cs="Times New Roman"/>
          <w:bCs/>
          <w:sz w:val="24"/>
          <w:szCs w:val="28"/>
          <w:lang w:eastAsia="ru-RU"/>
        </w:rPr>
      </w:pPr>
      <w:r w:rsidRPr="00CB7975">
        <w:rPr>
          <w:rFonts w:ascii="Times New Roman" w:hAnsi="Times New Roman" w:cs="Times New Roman"/>
          <w:bCs/>
          <w:sz w:val="24"/>
          <w:szCs w:val="28"/>
          <w:lang w:eastAsia="ru-RU"/>
        </w:rPr>
        <w:t>"</w:t>
      </w:r>
      <w:r w:rsidR="00CB7975" w:rsidRPr="00CB7975">
        <w:rPr>
          <w:rFonts w:ascii="Times New Roman" w:hAnsi="Times New Roman" w:cs="Times New Roman"/>
          <w:bCs/>
          <w:sz w:val="24"/>
          <w:szCs w:val="28"/>
          <w:lang w:val="en-US" w:eastAsia="ru-RU"/>
        </w:rPr>
        <w:t>free</w:t>
      </w:r>
      <w:r w:rsidR="00CB7975" w:rsidRPr="00CB7975">
        <w:rPr>
          <w:rFonts w:ascii="Times New Roman" w:hAnsi="Times New Roman" w:cs="Times New Roman"/>
          <w:bCs/>
          <w:sz w:val="24"/>
          <w:szCs w:val="28"/>
          <w:lang w:eastAsia="ru-RU"/>
        </w:rPr>
        <w:t xml:space="preserve"> </w:t>
      </w:r>
      <w:r w:rsidR="00CB7975" w:rsidRPr="00CB7975">
        <w:rPr>
          <w:rFonts w:ascii="Times New Roman" w:hAnsi="Times New Roman" w:cs="Times New Roman"/>
          <w:bCs/>
          <w:sz w:val="24"/>
          <w:szCs w:val="28"/>
          <w:lang w:val="en-US" w:eastAsia="ru-RU"/>
        </w:rPr>
        <w:t>sulfur</w:t>
      </w:r>
      <w:r w:rsidR="00CB7975" w:rsidRPr="00CB7975">
        <w:rPr>
          <w:rFonts w:ascii="Times New Roman" w:hAnsi="Times New Roman" w:cs="Times New Roman"/>
          <w:bCs/>
          <w:sz w:val="24"/>
          <w:szCs w:val="28"/>
          <w:lang w:eastAsia="ru-RU"/>
        </w:rPr>
        <w:t xml:space="preserve"> </w:t>
      </w:r>
      <w:r w:rsidR="00CB7975" w:rsidRPr="00CB7975">
        <w:rPr>
          <w:rFonts w:ascii="Times New Roman" w:hAnsi="Times New Roman" w:cs="Times New Roman"/>
          <w:bCs/>
          <w:sz w:val="24"/>
          <w:szCs w:val="28"/>
          <w:lang w:val="en-US" w:eastAsia="ru-RU"/>
        </w:rPr>
        <w:t>dioxide</w:t>
      </w:r>
      <w:r w:rsidRPr="00CB7975">
        <w:rPr>
          <w:rFonts w:ascii="Times New Roman" w:hAnsi="Times New Roman" w:cs="Times New Roman"/>
          <w:bCs/>
          <w:sz w:val="24"/>
          <w:szCs w:val="28"/>
          <w:lang w:eastAsia="ru-RU"/>
        </w:rPr>
        <w:t xml:space="preserve">" – </w:t>
      </w:r>
      <w:r w:rsidR="00CB7975">
        <w:rPr>
          <w:rFonts w:ascii="Times New Roman" w:hAnsi="Times New Roman" w:cs="Times New Roman"/>
          <w:bCs/>
          <w:sz w:val="24"/>
          <w:szCs w:val="28"/>
          <w:lang w:eastAsia="ru-RU"/>
        </w:rPr>
        <w:t>доля</w:t>
      </w:r>
      <w:r w:rsidR="00CB7975" w:rsidRPr="00CB7975">
        <w:rPr>
          <w:rFonts w:ascii="Times New Roman" w:hAnsi="Times New Roman" w:cs="Times New Roman"/>
          <w:bCs/>
          <w:sz w:val="24"/>
          <w:szCs w:val="28"/>
          <w:lang w:eastAsia="ru-RU"/>
        </w:rPr>
        <w:t xml:space="preserve"> </w:t>
      </w:r>
      <w:r w:rsidR="00CB7975">
        <w:rPr>
          <w:rFonts w:ascii="Times New Roman" w:hAnsi="Times New Roman" w:cs="Times New Roman"/>
          <w:bCs/>
          <w:sz w:val="24"/>
          <w:szCs w:val="28"/>
          <w:lang w:eastAsia="ru-RU"/>
        </w:rPr>
        <w:t>свободного диоксида серы</w:t>
      </w:r>
    </w:p>
    <w:p w14:paraId="303D6867" w14:textId="0DBA77AC" w:rsidR="00CB0216" w:rsidRPr="00CB7975" w:rsidRDefault="00CB0216" w:rsidP="00CB0216">
      <w:pPr>
        <w:shd w:val="clear" w:color="auto" w:fill="FFFFFF"/>
        <w:spacing w:after="0" w:line="240" w:lineRule="auto"/>
        <w:textAlignment w:val="baseline"/>
        <w:rPr>
          <w:rFonts w:ascii="Times New Roman" w:hAnsi="Times New Roman" w:cs="Times New Roman"/>
          <w:bCs/>
          <w:sz w:val="24"/>
          <w:szCs w:val="28"/>
          <w:lang w:eastAsia="ru-RU"/>
        </w:rPr>
      </w:pPr>
      <w:r w:rsidRPr="00CB7975">
        <w:rPr>
          <w:rFonts w:ascii="Times New Roman" w:hAnsi="Times New Roman" w:cs="Times New Roman"/>
          <w:bCs/>
          <w:sz w:val="24"/>
          <w:szCs w:val="28"/>
          <w:lang w:eastAsia="ru-RU"/>
        </w:rPr>
        <w:t>"</w:t>
      </w:r>
      <w:r w:rsidR="00CB7975" w:rsidRPr="00CB7975">
        <w:rPr>
          <w:rFonts w:ascii="Times New Roman" w:hAnsi="Times New Roman" w:cs="Times New Roman"/>
          <w:bCs/>
          <w:sz w:val="24"/>
          <w:szCs w:val="28"/>
          <w:lang w:val="en-US" w:eastAsia="ru-RU"/>
        </w:rPr>
        <w:t>total</w:t>
      </w:r>
      <w:r w:rsidR="00CB7975" w:rsidRPr="00CB7975">
        <w:rPr>
          <w:rFonts w:ascii="Times New Roman" w:hAnsi="Times New Roman" w:cs="Times New Roman"/>
          <w:bCs/>
          <w:sz w:val="24"/>
          <w:szCs w:val="28"/>
          <w:lang w:eastAsia="ru-RU"/>
        </w:rPr>
        <w:t xml:space="preserve"> </w:t>
      </w:r>
      <w:r w:rsidR="00CB7975" w:rsidRPr="00CB7975">
        <w:rPr>
          <w:rFonts w:ascii="Times New Roman" w:hAnsi="Times New Roman" w:cs="Times New Roman"/>
          <w:bCs/>
          <w:sz w:val="24"/>
          <w:szCs w:val="28"/>
          <w:lang w:val="en-US" w:eastAsia="ru-RU"/>
        </w:rPr>
        <w:t>sulfur</w:t>
      </w:r>
      <w:r w:rsidR="00CB7975" w:rsidRPr="00CB7975">
        <w:rPr>
          <w:rFonts w:ascii="Times New Roman" w:hAnsi="Times New Roman" w:cs="Times New Roman"/>
          <w:bCs/>
          <w:sz w:val="24"/>
          <w:szCs w:val="28"/>
          <w:lang w:eastAsia="ru-RU"/>
        </w:rPr>
        <w:t xml:space="preserve"> </w:t>
      </w:r>
      <w:r w:rsidR="00CB7975" w:rsidRPr="00CB7975">
        <w:rPr>
          <w:rFonts w:ascii="Times New Roman" w:hAnsi="Times New Roman" w:cs="Times New Roman"/>
          <w:bCs/>
          <w:sz w:val="24"/>
          <w:szCs w:val="28"/>
          <w:lang w:val="en-US" w:eastAsia="ru-RU"/>
        </w:rPr>
        <w:t>dioxide</w:t>
      </w:r>
      <w:r w:rsidRPr="00CB7975">
        <w:rPr>
          <w:rFonts w:ascii="Times New Roman" w:hAnsi="Times New Roman" w:cs="Times New Roman"/>
          <w:bCs/>
          <w:sz w:val="24"/>
          <w:szCs w:val="28"/>
          <w:lang w:eastAsia="ru-RU"/>
        </w:rPr>
        <w:t xml:space="preserve">" – </w:t>
      </w:r>
      <w:r w:rsidR="00CB7975">
        <w:rPr>
          <w:rFonts w:ascii="Times New Roman" w:hAnsi="Times New Roman" w:cs="Times New Roman"/>
          <w:bCs/>
          <w:sz w:val="24"/>
          <w:szCs w:val="28"/>
          <w:lang w:eastAsia="ru-RU"/>
        </w:rPr>
        <w:t>общая</w:t>
      </w:r>
      <w:r w:rsidR="00CB7975" w:rsidRPr="00CB7975">
        <w:rPr>
          <w:rFonts w:ascii="Times New Roman" w:hAnsi="Times New Roman" w:cs="Times New Roman"/>
          <w:bCs/>
          <w:sz w:val="24"/>
          <w:szCs w:val="28"/>
          <w:lang w:eastAsia="ru-RU"/>
        </w:rPr>
        <w:t xml:space="preserve"> </w:t>
      </w:r>
      <w:r w:rsidR="00CB7975">
        <w:rPr>
          <w:rFonts w:ascii="Times New Roman" w:hAnsi="Times New Roman" w:cs="Times New Roman"/>
          <w:bCs/>
          <w:sz w:val="24"/>
          <w:szCs w:val="28"/>
          <w:lang w:eastAsia="ru-RU"/>
        </w:rPr>
        <w:t>доля</w:t>
      </w:r>
      <w:r w:rsidR="00CB7975" w:rsidRPr="00CB7975">
        <w:rPr>
          <w:rFonts w:ascii="Times New Roman" w:hAnsi="Times New Roman" w:cs="Times New Roman"/>
          <w:bCs/>
          <w:sz w:val="24"/>
          <w:szCs w:val="28"/>
          <w:lang w:eastAsia="ru-RU"/>
        </w:rPr>
        <w:t xml:space="preserve"> </w:t>
      </w:r>
      <w:r w:rsidR="00CB7975">
        <w:rPr>
          <w:rFonts w:ascii="Times New Roman" w:hAnsi="Times New Roman" w:cs="Times New Roman"/>
          <w:bCs/>
          <w:sz w:val="24"/>
          <w:szCs w:val="28"/>
          <w:lang w:eastAsia="ru-RU"/>
        </w:rPr>
        <w:t>диоксида серы</w:t>
      </w:r>
    </w:p>
    <w:p w14:paraId="3EDB04AB" w14:textId="161D11CE" w:rsidR="00CB0216" w:rsidRPr="00CB7975" w:rsidRDefault="00CB0216" w:rsidP="00CB0216">
      <w:pPr>
        <w:shd w:val="clear" w:color="auto" w:fill="FFFFFF"/>
        <w:spacing w:after="0" w:line="240" w:lineRule="auto"/>
        <w:textAlignment w:val="baseline"/>
        <w:rPr>
          <w:rFonts w:ascii="Times New Roman" w:hAnsi="Times New Roman" w:cs="Times New Roman"/>
          <w:bCs/>
          <w:sz w:val="24"/>
          <w:szCs w:val="28"/>
          <w:lang w:eastAsia="ru-RU"/>
        </w:rPr>
      </w:pPr>
      <w:r w:rsidRPr="00CB7975">
        <w:rPr>
          <w:rFonts w:ascii="Times New Roman" w:hAnsi="Times New Roman" w:cs="Times New Roman"/>
          <w:bCs/>
          <w:sz w:val="24"/>
          <w:szCs w:val="28"/>
          <w:lang w:eastAsia="ru-RU"/>
        </w:rPr>
        <w:t>"</w:t>
      </w:r>
      <w:r w:rsidR="00CB7975" w:rsidRPr="00CB7975">
        <w:rPr>
          <w:rFonts w:ascii="Times New Roman" w:hAnsi="Times New Roman" w:cs="Times New Roman"/>
          <w:bCs/>
          <w:sz w:val="24"/>
          <w:szCs w:val="28"/>
          <w:lang w:val="en-US" w:eastAsia="ru-RU"/>
        </w:rPr>
        <w:t>density</w:t>
      </w:r>
      <w:r w:rsidRPr="00CB7975">
        <w:rPr>
          <w:rFonts w:ascii="Times New Roman" w:hAnsi="Times New Roman" w:cs="Times New Roman"/>
          <w:bCs/>
          <w:sz w:val="24"/>
          <w:szCs w:val="28"/>
          <w:lang w:eastAsia="ru-RU"/>
        </w:rPr>
        <w:t xml:space="preserve">" – </w:t>
      </w:r>
      <w:r w:rsidR="00CB7975">
        <w:rPr>
          <w:rFonts w:ascii="Times New Roman" w:hAnsi="Times New Roman" w:cs="Times New Roman"/>
          <w:bCs/>
          <w:sz w:val="24"/>
          <w:szCs w:val="28"/>
          <w:lang w:eastAsia="ru-RU"/>
        </w:rPr>
        <w:t>плотность</w:t>
      </w:r>
    </w:p>
    <w:p w14:paraId="734EF85F" w14:textId="74740D1C" w:rsidR="00CB0216" w:rsidRPr="00624B82" w:rsidRDefault="00CB0216" w:rsidP="00CB0216">
      <w:pPr>
        <w:shd w:val="clear" w:color="auto" w:fill="FFFFFF"/>
        <w:spacing w:after="0" w:line="240" w:lineRule="auto"/>
        <w:textAlignment w:val="baseline"/>
        <w:rPr>
          <w:rFonts w:ascii="Times New Roman" w:hAnsi="Times New Roman" w:cs="Times New Roman"/>
          <w:bCs/>
          <w:sz w:val="24"/>
          <w:szCs w:val="28"/>
          <w:lang w:eastAsia="ru-RU"/>
        </w:rPr>
      </w:pPr>
      <w:r w:rsidRPr="00624B82">
        <w:rPr>
          <w:rFonts w:ascii="Times New Roman" w:hAnsi="Times New Roman" w:cs="Times New Roman"/>
          <w:bCs/>
          <w:sz w:val="24"/>
          <w:szCs w:val="28"/>
          <w:lang w:eastAsia="ru-RU"/>
        </w:rPr>
        <w:t>"</w:t>
      </w:r>
      <w:r w:rsidR="00CB7975" w:rsidRPr="00CB7975">
        <w:rPr>
          <w:rFonts w:ascii="Times New Roman" w:hAnsi="Times New Roman" w:cs="Times New Roman"/>
          <w:bCs/>
          <w:sz w:val="24"/>
          <w:szCs w:val="28"/>
          <w:lang w:val="en-US" w:eastAsia="ru-RU"/>
        </w:rPr>
        <w:t>pH</w:t>
      </w:r>
      <w:r w:rsidRPr="00624B82">
        <w:rPr>
          <w:rFonts w:ascii="Times New Roman" w:hAnsi="Times New Roman" w:cs="Times New Roman"/>
          <w:bCs/>
          <w:sz w:val="24"/>
          <w:szCs w:val="28"/>
          <w:lang w:eastAsia="ru-RU"/>
        </w:rPr>
        <w:t xml:space="preserve">" </w:t>
      </w:r>
      <w:r w:rsidR="00CB7975">
        <w:rPr>
          <w:rFonts w:ascii="Times New Roman" w:hAnsi="Times New Roman" w:cs="Times New Roman"/>
          <w:bCs/>
          <w:sz w:val="24"/>
          <w:szCs w:val="28"/>
          <w:lang w:eastAsia="ru-RU"/>
        </w:rPr>
        <w:t>–</w:t>
      </w:r>
      <w:r w:rsidRPr="00624B82">
        <w:rPr>
          <w:rFonts w:ascii="Times New Roman" w:hAnsi="Times New Roman" w:cs="Times New Roman"/>
          <w:bCs/>
          <w:sz w:val="24"/>
          <w:szCs w:val="28"/>
          <w:lang w:eastAsia="ru-RU"/>
        </w:rPr>
        <w:t xml:space="preserve"> </w:t>
      </w:r>
      <w:r w:rsidR="00CB7975">
        <w:rPr>
          <w:rFonts w:ascii="Times New Roman" w:hAnsi="Times New Roman" w:cs="Times New Roman"/>
          <w:bCs/>
          <w:sz w:val="24"/>
          <w:szCs w:val="28"/>
          <w:lang w:eastAsia="ru-RU"/>
        </w:rPr>
        <w:t>индекс кислотности</w:t>
      </w:r>
    </w:p>
    <w:p w14:paraId="379B5610" w14:textId="3282C252" w:rsidR="00CB0216" w:rsidRPr="00624B82" w:rsidRDefault="00CB0216" w:rsidP="00CB0216">
      <w:pPr>
        <w:shd w:val="clear" w:color="auto" w:fill="FFFFFF"/>
        <w:spacing w:after="0" w:line="240" w:lineRule="auto"/>
        <w:textAlignment w:val="baseline"/>
        <w:rPr>
          <w:rFonts w:ascii="Times New Roman" w:hAnsi="Times New Roman" w:cs="Times New Roman"/>
          <w:bCs/>
          <w:sz w:val="24"/>
          <w:szCs w:val="28"/>
          <w:lang w:eastAsia="ru-RU"/>
        </w:rPr>
      </w:pPr>
      <w:r w:rsidRPr="00624B82">
        <w:rPr>
          <w:rFonts w:ascii="Times New Roman" w:hAnsi="Times New Roman" w:cs="Times New Roman"/>
          <w:bCs/>
          <w:sz w:val="24"/>
          <w:szCs w:val="28"/>
          <w:lang w:eastAsia="ru-RU"/>
        </w:rPr>
        <w:t>"</w:t>
      </w:r>
      <w:r w:rsidR="00CB7975" w:rsidRPr="00CB7975">
        <w:rPr>
          <w:rFonts w:ascii="Times New Roman" w:hAnsi="Times New Roman" w:cs="Times New Roman"/>
          <w:bCs/>
          <w:sz w:val="24"/>
          <w:szCs w:val="28"/>
          <w:lang w:val="en-US" w:eastAsia="ru-RU"/>
        </w:rPr>
        <w:t>sulphates</w:t>
      </w:r>
      <w:r w:rsidRPr="00624B82">
        <w:rPr>
          <w:rFonts w:ascii="Times New Roman" w:hAnsi="Times New Roman" w:cs="Times New Roman"/>
          <w:bCs/>
          <w:sz w:val="24"/>
          <w:szCs w:val="28"/>
          <w:lang w:eastAsia="ru-RU"/>
        </w:rPr>
        <w:t xml:space="preserve">" – </w:t>
      </w:r>
      <w:r w:rsidR="00CB7975">
        <w:rPr>
          <w:rFonts w:ascii="Times New Roman" w:hAnsi="Times New Roman" w:cs="Times New Roman"/>
          <w:bCs/>
          <w:sz w:val="24"/>
          <w:szCs w:val="28"/>
          <w:lang w:eastAsia="ru-RU"/>
        </w:rPr>
        <w:t>сульфаты</w:t>
      </w:r>
    </w:p>
    <w:p w14:paraId="34D47D76" w14:textId="48D8A867" w:rsidR="00CB0216" w:rsidRPr="00CB7975" w:rsidRDefault="00CB0216" w:rsidP="00CB0216">
      <w:pPr>
        <w:shd w:val="clear" w:color="auto" w:fill="FFFFFF"/>
        <w:spacing w:after="0" w:line="240" w:lineRule="auto"/>
        <w:textAlignment w:val="baseline"/>
        <w:rPr>
          <w:rFonts w:ascii="Times New Roman" w:hAnsi="Times New Roman" w:cs="Times New Roman"/>
          <w:bCs/>
          <w:sz w:val="24"/>
          <w:szCs w:val="28"/>
          <w:lang w:eastAsia="ru-RU"/>
        </w:rPr>
      </w:pPr>
      <w:r w:rsidRPr="00CB0216">
        <w:rPr>
          <w:rFonts w:ascii="Times New Roman" w:hAnsi="Times New Roman" w:cs="Times New Roman"/>
          <w:bCs/>
          <w:sz w:val="24"/>
          <w:szCs w:val="28"/>
          <w:lang w:eastAsia="ru-RU"/>
        </w:rPr>
        <w:t>"</w:t>
      </w:r>
      <w:r w:rsidR="00CB7975" w:rsidRPr="00CB7975">
        <w:rPr>
          <w:rFonts w:ascii="Times New Roman" w:hAnsi="Times New Roman" w:cs="Times New Roman"/>
          <w:bCs/>
          <w:sz w:val="24"/>
          <w:szCs w:val="28"/>
          <w:lang w:val="en-US" w:eastAsia="ru-RU"/>
        </w:rPr>
        <w:t>alcohol</w:t>
      </w:r>
      <w:r w:rsidRPr="00CB0216">
        <w:rPr>
          <w:rFonts w:ascii="Times New Roman" w:hAnsi="Times New Roman" w:cs="Times New Roman"/>
          <w:bCs/>
          <w:sz w:val="24"/>
          <w:szCs w:val="28"/>
          <w:lang w:eastAsia="ru-RU"/>
        </w:rPr>
        <w:t xml:space="preserve">" </w:t>
      </w:r>
      <w:r w:rsidR="00CB7975" w:rsidRPr="00CB7975">
        <w:rPr>
          <w:rFonts w:ascii="Times New Roman" w:hAnsi="Times New Roman" w:cs="Times New Roman"/>
          <w:bCs/>
          <w:sz w:val="24"/>
          <w:szCs w:val="28"/>
          <w:lang w:eastAsia="ru-RU"/>
        </w:rPr>
        <w:t xml:space="preserve">– </w:t>
      </w:r>
      <w:r w:rsidR="00CB7975">
        <w:rPr>
          <w:rFonts w:ascii="Times New Roman" w:hAnsi="Times New Roman" w:cs="Times New Roman"/>
          <w:bCs/>
          <w:sz w:val="24"/>
          <w:szCs w:val="28"/>
          <w:lang w:eastAsia="ru-RU"/>
        </w:rPr>
        <w:t>доля алкоголя</w:t>
      </w:r>
    </w:p>
    <w:p w14:paraId="5631E5D0" w14:textId="57BCDBBD" w:rsidR="00CB7975" w:rsidRPr="00CB7975" w:rsidRDefault="00CB7975" w:rsidP="00CB0216">
      <w:pPr>
        <w:shd w:val="clear" w:color="auto" w:fill="FFFFFF"/>
        <w:spacing w:after="0" w:line="240" w:lineRule="auto"/>
        <w:textAlignment w:val="baseline"/>
        <w:rPr>
          <w:rFonts w:ascii="Times New Roman" w:hAnsi="Times New Roman" w:cs="Times New Roman"/>
          <w:bCs/>
          <w:sz w:val="24"/>
          <w:szCs w:val="28"/>
          <w:lang w:eastAsia="ru-RU"/>
        </w:rPr>
      </w:pPr>
      <w:r w:rsidRPr="00CB7975">
        <w:rPr>
          <w:rFonts w:ascii="Times New Roman" w:hAnsi="Times New Roman" w:cs="Times New Roman"/>
          <w:bCs/>
          <w:sz w:val="24"/>
          <w:szCs w:val="28"/>
          <w:lang w:eastAsia="ru-RU"/>
        </w:rPr>
        <w:t>“</w:t>
      </w:r>
      <w:r w:rsidRPr="00CB7975">
        <w:rPr>
          <w:rFonts w:ascii="Times New Roman" w:hAnsi="Times New Roman" w:cs="Times New Roman"/>
          <w:bCs/>
          <w:sz w:val="24"/>
          <w:szCs w:val="28"/>
          <w:lang w:val="en-US" w:eastAsia="ru-RU"/>
        </w:rPr>
        <w:t>quality</w:t>
      </w:r>
      <w:r w:rsidRPr="00CB7975">
        <w:rPr>
          <w:rFonts w:ascii="Times New Roman" w:hAnsi="Times New Roman" w:cs="Times New Roman"/>
          <w:bCs/>
          <w:sz w:val="24"/>
          <w:szCs w:val="28"/>
          <w:lang w:eastAsia="ru-RU"/>
        </w:rPr>
        <w:t>”</w:t>
      </w:r>
      <w:r>
        <w:rPr>
          <w:rFonts w:ascii="Times New Roman" w:hAnsi="Times New Roman" w:cs="Times New Roman"/>
          <w:bCs/>
          <w:sz w:val="24"/>
          <w:szCs w:val="28"/>
          <w:lang w:eastAsia="ru-RU"/>
        </w:rPr>
        <w:t xml:space="preserve"> – общее качество напитка (от 0 до 10)</w:t>
      </w:r>
    </w:p>
    <w:p w14:paraId="14342C14" w14:textId="77777777" w:rsidR="00CB0216" w:rsidRPr="00F37295" w:rsidRDefault="00CB0216" w:rsidP="001A0617">
      <w:pPr>
        <w:spacing w:line="240" w:lineRule="auto"/>
        <w:jc w:val="both"/>
        <w:rPr>
          <w:rFonts w:ascii="Times New Roman" w:hAnsi="Times New Roman" w:cs="Times New Roman"/>
          <w:bCs/>
          <w:sz w:val="24"/>
          <w:szCs w:val="28"/>
          <w:lang w:eastAsia="ru-RU"/>
        </w:rPr>
      </w:pPr>
    </w:p>
    <w:p w14:paraId="211C1BA9" w14:textId="77777777" w:rsidR="00DA0130" w:rsidRDefault="00DA0130">
      <w:pPr>
        <w:rPr>
          <w:rFonts w:ascii="Times New Roman" w:hAnsi="Times New Roman" w:cs="Times New Roman"/>
          <w:bCs/>
          <w:sz w:val="24"/>
          <w:szCs w:val="28"/>
          <w:lang w:eastAsia="ru-RU"/>
        </w:rPr>
      </w:pPr>
      <w:r>
        <w:rPr>
          <w:rFonts w:ascii="Times New Roman" w:hAnsi="Times New Roman" w:cs="Times New Roman"/>
          <w:bCs/>
          <w:sz w:val="24"/>
          <w:szCs w:val="28"/>
          <w:lang w:eastAsia="ru-RU"/>
        </w:rPr>
        <w:br w:type="page"/>
      </w:r>
    </w:p>
    <w:p w14:paraId="27D3C5EC" w14:textId="5CE039F4" w:rsidR="00500D7F" w:rsidRDefault="00500D7F" w:rsidP="00500D7F">
      <w:pPr>
        <w:pStyle w:val="a8"/>
        <w:numPr>
          <w:ilvl w:val="0"/>
          <w:numId w:val="20"/>
        </w:numPr>
        <w:spacing w:line="240" w:lineRule="auto"/>
        <w:jc w:val="both"/>
        <w:rPr>
          <w:rFonts w:ascii="Times New Roman" w:hAnsi="Times New Roman" w:cs="Times New Roman"/>
          <w:bCs/>
          <w:sz w:val="24"/>
          <w:szCs w:val="28"/>
          <w:lang w:eastAsia="ru-RU"/>
        </w:rPr>
      </w:pPr>
      <w:r>
        <w:rPr>
          <w:rFonts w:ascii="Times New Roman" w:hAnsi="Times New Roman" w:cs="Times New Roman"/>
          <w:bCs/>
          <w:sz w:val="24"/>
          <w:szCs w:val="28"/>
          <w:lang w:eastAsia="ru-RU"/>
        </w:rPr>
        <w:lastRenderedPageBreak/>
        <w:t xml:space="preserve">Основные характеристики </w:t>
      </w:r>
      <w:proofErr w:type="spellStart"/>
      <w:r>
        <w:rPr>
          <w:rFonts w:ascii="Times New Roman" w:hAnsi="Times New Roman" w:cs="Times New Roman"/>
          <w:bCs/>
          <w:sz w:val="24"/>
          <w:szCs w:val="28"/>
          <w:lang w:eastAsia="ru-RU"/>
        </w:rPr>
        <w:t>датасета</w:t>
      </w:r>
      <w:proofErr w:type="spellEnd"/>
    </w:p>
    <w:p w14:paraId="3133BCFC" w14:textId="1D04AEBC" w:rsidR="001A0617" w:rsidRDefault="001A0617" w:rsidP="001A0617">
      <w:pPr>
        <w:shd w:val="clear" w:color="auto" w:fill="FFFFFF"/>
        <w:spacing w:after="0" w:line="240" w:lineRule="auto"/>
        <w:textAlignment w:val="baseline"/>
        <w:rPr>
          <w:rFonts w:ascii="Times New Roman" w:hAnsi="Times New Roman" w:cs="Times New Roman"/>
          <w:bCs/>
          <w:sz w:val="24"/>
          <w:szCs w:val="28"/>
          <w:lang w:eastAsia="ru-RU"/>
        </w:rPr>
      </w:pPr>
    </w:p>
    <w:p w14:paraId="1D5F0F24" w14:textId="77777777" w:rsidR="00CB0216" w:rsidRDefault="00CB0216" w:rsidP="00CB0216">
      <w:pPr>
        <w:spacing w:line="240" w:lineRule="auto"/>
        <w:jc w:val="both"/>
        <w:rPr>
          <w:rFonts w:ascii="Times New Roman" w:hAnsi="Times New Roman" w:cs="Times New Roman"/>
          <w:bCs/>
          <w:sz w:val="24"/>
          <w:szCs w:val="28"/>
          <w:lang w:eastAsia="ru-RU"/>
        </w:rPr>
      </w:pPr>
      <w:r w:rsidRPr="00624B82">
        <w:rPr>
          <w:rFonts w:ascii="Times New Roman" w:hAnsi="Times New Roman" w:cs="Times New Roman"/>
          <w:bCs/>
          <w:sz w:val="24"/>
          <w:szCs w:val="28"/>
          <w:lang w:eastAsia="ru-RU"/>
        </w:rPr>
        <w:t>Импорт библиотек</w:t>
      </w:r>
    </w:p>
    <w:p w14:paraId="62D4A135" w14:textId="77777777" w:rsidR="00CB0216" w:rsidRDefault="00CB0216" w:rsidP="00CB0216">
      <w:pPr>
        <w:spacing w:line="240" w:lineRule="auto"/>
        <w:jc w:val="both"/>
        <w:rPr>
          <w:rFonts w:ascii="Times New Roman" w:hAnsi="Times New Roman" w:cs="Times New Roman"/>
          <w:bCs/>
          <w:sz w:val="24"/>
          <w:szCs w:val="28"/>
          <w:lang w:eastAsia="ru-RU"/>
        </w:rPr>
      </w:pPr>
      <w:r>
        <w:rPr>
          <w:noProof/>
          <w:lang w:eastAsia="ru-RU"/>
        </w:rPr>
        <w:drawing>
          <wp:inline distT="0" distB="0" distL="0" distR="0" wp14:anchorId="58538144" wp14:editId="1692F76E">
            <wp:extent cx="3855720" cy="2052949"/>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62915" cy="2056780"/>
                    </a:xfrm>
                    <a:prstGeom prst="rect">
                      <a:avLst/>
                    </a:prstGeom>
                  </pic:spPr>
                </pic:pic>
              </a:graphicData>
            </a:graphic>
          </wp:inline>
        </w:drawing>
      </w:r>
    </w:p>
    <w:p w14:paraId="123952E3" w14:textId="77777777" w:rsidR="00CB0216" w:rsidRDefault="00CB0216" w:rsidP="00CB0216">
      <w:pPr>
        <w:spacing w:line="240" w:lineRule="auto"/>
        <w:jc w:val="both"/>
        <w:rPr>
          <w:rFonts w:ascii="Times New Roman" w:hAnsi="Times New Roman" w:cs="Times New Roman"/>
          <w:bCs/>
          <w:sz w:val="24"/>
          <w:szCs w:val="28"/>
          <w:lang w:eastAsia="ru-RU"/>
        </w:rPr>
      </w:pPr>
      <w:r w:rsidRPr="00624B82">
        <w:rPr>
          <w:rFonts w:ascii="Times New Roman" w:hAnsi="Times New Roman" w:cs="Times New Roman"/>
          <w:bCs/>
          <w:sz w:val="24"/>
          <w:szCs w:val="28"/>
          <w:lang w:eastAsia="ru-RU"/>
        </w:rPr>
        <w:t>Загрузка данных</w:t>
      </w:r>
    </w:p>
    <w:p w14:paraId="3C2D7FC5" w14:textId="594B70D7" w:rsidR="00CB0216" w:rsidRDefault="00CB7975" w:rsidP="00CB0216">
      <w:pPr>
        <w:spacing w:line="240" w:lineRule="auto"/>
        <w:jc w:val="both"/>
        <w:rPr>
          <w:rFonts w:ascii="Times New Roman" w:hAnsi="Times New Roman" w:cs="Times New Roman"/>
          <w:bCs/>
          <w:sz w:val="24"/>
          <w:szCs w:val="28"/>
          <w:lang w:eastAsia="ru-RU"/>
        </w:rPr>
      </w:pPr>
      <w:r w:rsidRPr="00CB7975">
        <w:rPr>
          <w:rFonts w:ascii="Times New Roman" w:hAnsi="Times New Roman" w:cs="Times New Roman"/>
          <w:bCs/>
          <w:sz w:val="24"/>
          <w:szCs w:val="28"/>
          <w:lang w:eastAsia="ru-RU"/>
        </w:rPr>
        <w:drawing>
          <wp:inline distT="0" distB="0" distL="0" distR="0" wp14:anchorId="3E34CD8F" wp14:editId="0ABEBE8B">
            <wp:extent cx="3448531" cy="34294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48531" cy="342948"/>
                    </a:xfrm>
                    <a:prstGeom prst="rect">
                      <a:avLst/>
                    </a:prstGeom>
                  </pic:spPr>
                </pic:pic>
              </a:graphicData>
            </a:graphic>
          </wp:inline>
        </w:drawing>
      </w:r>
    </w:p>
    <w:p w14:paraId="388B6FF9" w14:textId="438F42B4" w:rsidR="00CB0216" w:rsidRDefault="00CB0216" w:rsidP="00CB0216">
      <w:pPr>
        <w:spacing w:line="240" w:lineRule="auto"/>
        <w:jc w:val="both"/>
        <w:rPr>
          <w:rFonts w:ascii="Times New Roman" w:hAnsi="Times New Roman" w:cs="Times New Roman"/>
          <w:bCs/>
          <w:sz w:val="24"/>
          <w:szCs w:val="28"/>
          <w:lang w:eastAsia="ru-RU"/>
        </w:rPr>
      </w:pPr>
      <w:r w:rsidRPr="00CB0216">
        <w:rPr>
          <w:rFonts w:ascii="Times New Roman" w:hAnsi="Times New Roman" w:cs="Times New Roman"/>
          <w:bCs/>
          <w:sz w:val="24"/>
          <w:szCs w:val="28"/>
          <w:lang w:eastAsia="ru-RU"/>
        </w:rPr>
        <w:t xml:space="preserve">Основные характеристики </w:t>
      </w:r>
      <w:proofErr w:type="spellStart"/>
      <w:r w:rsidRPr="00CB0216">
        <w:rPr>
          <w:rFonts w:ascii="Times New Roman" w:hAnsi="Times New Roman" w:cs="Times New Roman"/>
          <w:bCs/>
          <w:sz w:val="24"/>
          <w:szCs w:val="28"/>
          <w:lang w:eastAsia="ru-RU"/>
        </w:rPr>
        <w:t>датасета</w:t>
      </w:r>
      <w:proofErr w:type="spellEnd"/>
    </w:p>
    <w:p w14:paraId="69FEBC72" w14:textId="11F52DD1" w:rsidR="00CB0216" w:rsidRDefault="00CB7975" w:rsidP="00CB7975">
      <w:pPr>
        <w:spacing w:line="240" w:lineRule="auto"/>
        <w:jc w:val="center"/>
        <w:rPr>
          <w:rFonts w:ascii="Times New Roman" w:hAnsi="Times New Roman" w:cs="Times New Roman"/>
          <w:bCs/>
          <w:sz w:val="24"/>
          <w:szCs w:val="28"/>
          <w:lang w:eastAsia="ru-RU"/>
        </w:rPr>
      </w:pPr>
      <w:r w:rsidRPr="00CB7975">
        <w:rPr>
          <w:rFonts w:ascii="Times New Roman" w:hAnsi="Times New Roman" w:cs="Times New Roman"/>
          <w:bCs/>
          <w:sz w:val="24"/>
          <w:szCs w:val="28"/>
          <w:lang w:eastAsia="ru-RU"/>
        </w:rPr>
        <w:drawing>
          <wp:inline distT="0" distB="0" distL="0" distR="0" wp14:anchorId="05EB60E1" wp14:editId="2B9394F7">
            <wp:extent cx="5940425" cy="1084580"/>
            <wp:effectExtent l="0" t="0" r="317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084580"/>
                    </a:xfrm>
                    <a:prstGeom prst="rect">
                      <a:avLst/>
                    </a:prstGeom>
                  </pic:spPr>
                </pic:pic>
              </a:graphicData>
            </a:graphic>
          </wp:inline>
        </w:drawing>
      </w:r>
    </w:p>
    <w:p w14:paraId="3909200B" w14:textId="2C7A550C" w:rsidR="00CB0216" w:rsidRDefault="00CB7975" w:rsidP="00CB7975">
      <w:pPr>
        <w:jc w:val="center"/>
        <w:rPr>
          <w:lang w:val="en-US"/>
        </w:rPr>
      </w:pPr>
      <w:r w:rsidRPr="00CB7975">
        <w:rPr>
          <w:lang w:val="en-US"/>
        </w:rPr>
        <w:drawing>
          <wp:inline distT="0" distB="0" distL="0" distR="0" wp14:anchorId="6C1D8433" wp14:editId="149890EE">
            <wp:extent cx="1045104" cy="75247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93741" cy="787493"/>
                    </a:xfrm>
                    <a:prstGeom prst="rect">
                      <a:avLst/>
                    </a:prstGeom>
                  </pic:spPr>
                </pic:pic>
              </a:graphicData>
            </a:graphic>
          </wp:inline>
        </w:drawing>
      </w:r>
    </w:p>
    <w:p w14:paraId="2E1F1FB0" w14:textId="64A0BEC1" w:rsidR="00CB0216" w:rsidRDefault="00CB7975" w:rsidP="00CB7975">
      <w:pPr>
        <w:jc w:val="center"/>
        <w:rPr>
          <w:lang w:val="en-US"/>
        </w:rPr>
      </w:pPr>
      <w:r w:rsidRPr="00CB7975">
        <w:rPr>
          <w:lang w:val="en-US"/>
        </w:rPr>
        <w:drawing>
          <wp:inline distT="0" distB="0" distL="0" distR="0" wp14:anchorId="05C2E548" wp14:editId="71B748C7">
            <wp:extent cx="3819655" cy="9715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6968" cy="981041"/>
                    </a:xfrm>
                    <a:prstGeom prst="rect">
                      <a:avLst/>
                    </a:prstGeom>
                  </pic:spPr>
                </pic:pic>
              </a:graphicData>
            </a:graphic>
          </wp:inline>
        </w:drawing>
      </w:r>
    </w:p>
    <w:p w14:paraId="7B0F66AB" w14:textId="1BFA1A5C" w:rsidR="00CB0216" w:rsidRDefault="00D31B72" w:rsidP="00CB7975">
      <w:pPr>
        <w:ind w:left="-426"/>
        <w:jc w:val="center"/>
        <w:rPr>
          <w:lang w:val="en-US"/>
        </w:rPr>
      </w:pPr>
      <w:r w:rsidRPr="00D31B72">
        <w:rPr>
          <w:lang w:val="en-US"/>
        </w:rPr>
        <w:drawing>
          <wp:inline distT="0" distB="0" distL="0" distR="0" wp14:anchorId="64D20539" wp14:editId="7D5B98AD">
            <wp:extent cx="5732348" cy="1304925"/>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1652" cy="1313872"/>
                    </a:xfrm>
                    <a:prstGeom prst="rect">
                      <a:avLst/>
                    </a:prstGeom>
                  </pic:spPr>
                </pic:pic>
              </a:graphicData>
            </a:graphic>
          </wp:inline>
        </w:drawing>
      </w:r>
    </w:p>
    <w:p w14:paraId="18E2B61E" w14:textId="7D5E86EC" w:rsidR="00CB0216" w:rsidRDefault="00D31B72" w:rsidP="00D31B72">
      <w:pPr>
        <w:jc w:val="center"/>
        <w:rPr>
          <w:lang w:val="en-US"/>
        </w:rPr>
      </w:pPr>
      <w:r w:rsidRPr="00D31B72">
        <w:rPr>
          <w:lang w:val="en-US"/>
        </w:rPr>
        <w:lastRenderedPageBreak/>
        <w:drawing>
          <wp:inline distT="0" distB="0" distL="0" distR="0" wp14:anchorId="2E6B0E69" wp14:editId="0C34B1EF">
            <wp:extent cx="2276475" cy="2359256"/>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5802" cy="2368922"/>
                    </a:xfrm>
                    <a:prstGeom prst="rect">
                      <a:avLst/>
                    </a:prstGeom>
                  </pic:spPr>
                </pic:pic>
              </a:graphicData>
            </a:graphic>
          </wp:inline>
        </w:drawing>
      </w:r>
    </w:p>
    <w:p w14:paraId="4C716A73" w14:textId="554BDC3D" w:rsidR="00CB0216" w:rsidRDefault="00D31B72" w:rsidP="00D31B72">
      <w:pPr>
        <w:jc w:val="center"/>
        <w:rPr>
          <w:lang w:val="en-US"/>
        </w:rPr>
      </w:pPr>
      <w:r w:rsidRPr="00D31B72">
        <w:rPr>
          <w:lang w:val="en-US"/>
        </w:rPr>
        <w:drawing>
          <wp:inline distT="0" distB="0" distL="0" distR="0" wp14:anchorId="5A4D0113" wp14:editId="572F2BD7">
            <wp:extent cx="3505689" cy="258163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5689" cy="2581635"/>
                    </a:xfrm>
                    <a:prstGeom prst="rect">
                      <a:avLst/>
                    </a:prstGeom>
                  </pic:spPr>
                </pic:pic>
              </a:graphicData>
            </a:graphic>
          </wp:inline>
        </w:drawing>
      </w:r>
    </w:p>
    <w:p w14:paraId="360D978B" w14:textId="61E97B11" w:rsidR="00CB0216" w:rsidRDefault="00D31B72" w:rsidP="00CB0216">
      <w:pPr>
        <w:rPr>
          <w:lang w:val="en-US"/>
        </w:rPr>
      </w:pPr>
      <w:r w:rsidRPr="00D31B72">
        <w:rPr>
          <w:lang w:val="en-US"/>
        </w:rPr>
        <w:drawing>
          <wp:inline distT="0" distB="0" distL="0" distR="0" wp14:anchorId="552331CA" wp14:editId="27B44EE9">
            <wp:extent cx="5940425" cy="1363345"/>
            <wp:effectExtent l="0" t="0" r="3175"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363345"/>
                    </a:xfrm>
                    <a:prstGeom prst="rect">
                      <a:avLst/>
                    </a:prstGeom>
                  </pic:spPr>
                </pic:pic>
              </a:graphicData>
            </a:graphic>
          </wp:inline>
        </w:drawing>
      </w:r>
    </w:p>
    <w:p w14:paraId="427B7A33" w14:textId="4F3429EB" w:rsidR="00CB0216" w:rsidRDefault="00D31B72" w:rsidP="00CB0216">
      <w:pPr>
        <w:rPr>
          <w:lang w:val="en-US"/>
        </w:rPr>
      </w:pPr>
      <w:r w:rsidRPr="00D31B72">
        <w:rPr>
          <w:lang w:val="en-US"/>
        </w:rPr>
        <w:drawing>
          <wp:inline distT="0" distB="0" distL="0" distR="0" wp14:anchorId="1F390067" wp14:editId="68D135B3">
            <wp:extent cx="3296110" cy="695422"/>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6110" cy="695422"/>
                    </a:xfrm>
                    <a:prstGeom prst="rect">
                      <a:avLst/>
                    </a:prstGeom>
                  </pic:spPr>
                </pic:pic>
              </a:graphicData>
            </a:graphic>
          </wp:inline>
        </w:drawing>
      </w:r>
    </w:p>
    <w:p w14:paraId="133A57F2" w14:textId="4810A75D" w:rsidR="00CB0216" w:rsidRPr="00624B82" w:rsidRDefault="00CB0216" w:rsidP="00CB0216">
      <w:pPr>
        <w:spacing w:line="240" w:lineRule="auto"/>
        <w:jc w:val="both"/>
        <w:rPr>
          <w:rFonts w:ascii="Times New Roman" w:hAnsi="Times New Roman" w:cs="Times New Roman"/>
          <w:bCs/>
          <w:sz w:val="24"/>
          <w:szCs w:val="28"/>
          <w:lang w:eastAsia="ru-RU"/>
        </w:rPr>
      </w:pPr>
    </w:p>
    <w:p w14:paraId="57B03145" w14:textId="77777777" w:rsidR="00CB0216" w:rsidRPr="00624B82" w:rsidRDefault="00CB0216" w:rsidP="001A0617">
      <w:pPr>
        <w:shd w:val="clear" w:color="auto" w:fill="FFFFFF"/>
        <w:spacing w:after="0" w:line="240" w:lineRule="auto"/>
        <w:textAlignment w:val="baseline"/>
        <w:rPr>
          <w:rFonts w:ascii="Times New Roman" w:hAnsi="Times New Roman" w:cs="Times New Roman"/>
          <w:bCs/>
          <w:sz w:val="24"/>
          <w:szCs w:val="28"/>
          <w:lang w:eastAsia="ru-RU"/>
        </w:rPr>
      </w:pPr>
    </w:p>
    <w:p w14:paraId="03E4FB07" w14:textId="77777777" w:rsidR="00DA0130" w:rsidRDefault="00DA0130">
      <w:pPr>
        <w:rPr>
          <w:rFonts w:ascii="Times New Roman" w:hAnsi="Times New Roman" w:cs="Times New Roman"/>
          <w:bCs/>
          <w:sz w:val="24"/>
          <w:szCs w:val="28"/>
          <w:lang w:eastAsia="ru-RU"/>
        </w:rPr>
      </w:pPr>
      <w:r>
        <w:rPr>
          <w:rFonts w:ascii="Times New Roman" w:hAnsi="Times New Roman" w:cs="Times New Roman"/>
          <w:bCs/>
          <w:sz w:val="24"/>
          <w:szCs w:val="28"/>
          <w:lang w:eastAsia="ru-RU"/>
        </w:rPr>
        <w:br w:type="page"/>
      </w:r>
    </w:p>
    <w:p w14:paraId="3D37D568" w14:textId="4E5DE9F3" w:rsidR="00500D7F" w:rsidRDefault="00500D7F" w:rsidP="00500D7F">
      <w:pPr>
        <w:pStyle w:val="a8"/>
        <w:numPr>
          <w:ilvl w:val="0"/>
          <w:numId w:val="20"/>
        </w:numPr>
        <w:spacing w:line="240" w:lineRule="auto"/>
        <w:jc w:val="both"/>
        <w:rPr>
          <w:rFonts w:ascii="Times New Roman" w:hAnsi="Times New Roman" w:cs="Times New Roman"/>
          <w:bCs/>
          <w:sz w:val="24"/>
          <w:szCs w:val="28"/>
          <w:lang w:eastAsia="ru-RU"/>
        </w:rPr>
      </w:pPr>
      <w:r>
        <w:rPr>
          <w:rFonts w:ascii="Times New Roman" w:hAnsi="Times New Roman" w:cs="Times New Roman"/>
          <w:bCs/>
          <w:sz w:val="24"/>
          <w:szCs w:val="28"/>
          <w:lang w:eastAsia="ru-RU"/>
        </w:rPr>
        <w:lastRenderedPageBreak/>
        <w:t xml:space="preserve">Визуальное исследование </w:t>
      </w:r>
      <w:proofErr w:type="spellStart"/>
      <w:r>
        <w:rPr>
          <w:rFonts w:ascii="Times New Roman" w:hAnsi="Times New Roman" w:cs="Times New Roman"/>
          <w:bCs/>
          <w:sz w:val="24"/>
          <w:szCs w:val="28"/>
          <w:lang w:eastAsia="ru-RU"/>
        </w:rPr>
        <w:t>датасета</w:t>
      </w:r>
      <w:proofErr w:type="spellEnd"/>
    </w:p>
    <w:p w14:paraId="69361739" w14:textId="225BCAEC" w:rsidR="00CB0216" w:rsidRDefault="00CB0216" w:rsidP="00CB0216">
      <w:pPr>
        <w:spacing w:line="240" w:lineRule="auto"/>
        <w:jc w:val="both"/>
        <w:rPr>
          <w:rFonts w:ascii="Times New Roman" w:hAnsi="Times New Roman" w:cs="Times New Roman"/>
          <w:bCs/>
          <w:sz w:val="24"/>
          <w:szCs w:val="28"/>
          <w:lang w:eastAsia="ru-RU"/>
        </w:rPr>
      </w:pPr>
      <w:r w:rsidRPr="00CB0216">
        <w:rPr>
          <w:rFonts w:ascii="Times New Roman" w:hAnsi="Times New Roman" w:cs="Times New Roman"/>
          <w:bCs/>
          <w:sz w:val="24"/>
          <w:szCs w:val="28"/>
          <w:lang w:eastAsia="ru-RU"/>
        </w:rPr>
        <w:t>Для визуального исследования могут быть использованы различные виды диаграмм, мы построим только некоторые варианты диаграмм, которые используются достаточно часто.</w:t>
      </w:r>
    </w:p>
    <w:p w14:paraId="292CFAAD" w14:textId="77777777" w:rsidR="00CB0216" w:rsidRPr="00CB0216" w:rsidRDefault="00CB0216" w:rsidP="00CB0216">
      <w:pPr>
        <w:spacing w:line="240" w:lineRule="auto"/>
        <w:jc w:val="both"/>
        <w:rPr>
          <w:rFonts w:ascii="Times New Roman" w:hAnsi="Times New Roman" w:cs="Times New Roman"/>
          <w:bCs/>
          <w:sz w:val="24"/>
          <w:szCs w:val="28"/>
          <w:u w:val="single"/>
          <w:lang w:eastAsia="ru-RU"/>
        </w:rPr>
      </w:pPr>
      <w:r w:rsidRPr="00CB0216">
        <w:rPr>
          <w:rFonts w:ascii="Times New Roman" w:hAnsi="Times New Roman" w:cs="Times New Roman"/>
          <w:bCs/>
          <w:sz w:val="24"/>
          <w:szCs w:val="28"/>
          <w:u w:val="single"/>
          <w:lang w:eastAsia="ru-RU"/>
        </w:rPr>
        <w:t>Диаграмма рассеяния</w:t>
      </w:r>
    </w:p>
    <w:p w14:paraId="36849767" w14:textId="44F7127A" w:rsidR="00CB0216" w:rsidRDefault="00CB0216" w:rsidP="00CB0216">
      <w:pPr>
        <w:spacing w:line="240" w:lineRule="auto"/>
        <w:jc w:val="both"/>
        <w:rPr>
          <w:rFonts w:ascii="Times New Roman" w:hAnsi="Times New Roman" w:cs="Times New Roman"/>
          <w:bCs/>
          <w:sz w:val="24"/>
          <w:szCs w:val="28"/>
          <w:lang w:eastAsia="ru-RU"/>
        </w:rPr>
      </w:pPr>
      <w:r w:rsidRPr="00CB0216">
        <w:rPr>
          <w:rFonts w:ascii="Times New Roman" w:hAnsi="Times New Roman" w:cs="Times New Roman"/>
          <w:bCs/>
          <w:sz w:val="24"/>
          <w:szCs w:val="28"/>
          <w:lang w:eastAsia="ru-RU"/>
        </w:rPr>
        <w:t>Позволяет построить распределение двух колонок данных и визуально обнаружить наличие зависимости. Не предполагается, что значения упорядочены (например, по времени).</w:t>
      </w:r>
    </w:p>
    <w:p w14:paraId="558CA99C" w14:textId="5F13BF74" w:rsidR="00CB0216" w:rsidRDefault="00D31B72" w:rsidP="00CB0216">
      <w:pPr>
        <w:spacing w:line="240" w:lineRule="auto"/>
        <w:jc w:val="both"/>
        <w:rPr>
          <w:rFonts w:ascii="Times New Roman" w:hAnsi="Times New Roman" w:cs="Times New Roman"/>
          <w:bCs/>
          <w:sz w:val="24"/>
          <w:szCs w:val="28"/>
          <w:lang w:eastAsia="ru-RU"/>
        </w:rPr>
      </w:pPr>
      <w:r w:rsidRPr="00D31B72">
        <w:rPr>
          <w:rFonts w:ascii="Times New Roman" w:hAnsi="Times New Roman" w:cs="Times New Roman"/>
          <w:bCs/>
          <w:sz w:val="24"/>
          <w:szCs w:val="28"/>
          <w:lang w:eastAsia="ru-RU"/>
        </w:rPr>
        <w:drawing>
          <wp:inline distT="0" distB="0" distL="0" distR="0" wp14:anchorId="13A4A222" wp14:editId="38F2BDE6">
            <wp:extent cx="4659465" cy="3952692"/>
            <wp:effectExtent l="0" t="0" r="825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7331" cy="3959365"/>
                    </a:xfrm>
                    <a:prstGeom prst="rect">
                      <a:avLst/>
                    </a:prstGeom>
                  </pic:spPr>
                </pic:pic>
              </a:graphicData>
            </a:graphic>
          </wp:inline>
        </w:drawing>
      </w:r>
    </w:p>
    <w:p w14:paraId="58803BB0" w14:textId="77777777" w:rsidR="00DA0130" w:rsidRDefault="00D31B72" w:rsidP="00CB0216">
      <w:pPr>
        <w:spacing w:line="240" w:lineRule="auto"/>
        <w:jc w:val="both"/>
        <w:rPr>
          <w:rFonts w:ascii="Times New Roman" w:hAnsi="Times New Roman" w:cs="Times New Roman"/>
          <w:bCs/>
          <w:sz w:val="24"/>
          <w:szCs w:val="28"/>
          <w:u w:val="single"/>
          <w:lang w:eastAsia="ru-RU"/>
        </w:rPr>
      </w:pPr>
      <w:r w:rsidRPr="00D31B72">
        <w:rPr>
          <w:rFonts w:ascii="Times New Roman" w:hAnsi="Times New Roman" w:cs="Times New Roman"/>
          <w:bCs/>
          <w:sz w:val="24"/>
          <w:szCs w:val="28"/>
          <w:lang w:eastAsia="ru-RU"/>
        </w:rPr>
        <w:drawing>
          <wp:inline distT="0" distB="0" distL="0" distR="0" wp14:anchorId="16416F04" wp14:editId="43D98990">
            <wp:extent cx="4556098" cy="360231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5245" cy="3609545"/>
                    </a:xfrm>
                    <a:prstGeom prst="rect">
                      <a:avLst/>
                    </a:prstGeom>
                  </pic:spPr>
                </pic:pic>
              </a:graphicData>
            </a:graphic>
          </wp:inline>
        </w:drawing>
      </w:r>
    </w:p>
    <w:p w14:paraId="407E3C26" w14:textId="73888C6E" w:rsidR="00CB0216" w:rsidRPr="00CB0216" w:rsidRDefault="00CB0216" w:rsidP="00CB0216">
      <w:pPr>
        <w:spacing w:line="240" w:lineRule="auto"/>
        <w:jc w:val="both"/>
        <w:rPr>
          <w:rFonts w:ascii="Times New Roman" w:hAnsi="Times New Roman" w:cs="Times New Roman"/>
          <w:bCs/>
          <w:sz w:val="24"/>
          <w:szCs w:val="28"/>
          <w:u w:val="single"/>
          <w:lang w:eastAsia="ru-RU"/>
        </w:rPr>
      </w:pPr>
      <w:r w:rsidRPr="00CB0216">
        <w:rPr>
          <w:rFonts w:ascii="Times New Roman" w:hAnsi="Times New Roman" w:cs="Times New Roman"/>
          <w:bCs/>
          <w:sz w:val="24"/>
          <w:szCs w:val="28"/>
          <w:u w:val="single"/>
          <w:lang w:eastAsia="ru-RU"/>
        </w:rPr>
        <w:lastRenderedPageBreak/>
        <w:t>Гистограмма</w:t>
      </w:r>
    </w:p>
    <w:p w14:paraId="480997D6" w14:textId="45D649B5" w:rsidR="00CB0216" w:rsidRDefault="00CB0216" w:rsidP="00CB0216">
      <w:pPr>
        <w:spacing w:line="240" w:lineRule="auto"/>
        <w:jc w:val="both"/>
        <w:rPr>
          <w:rFonts w:ascii="Times New Roman" w:hAnsi="Times New Roman" w:cs="Times New Roman"/>
          <w:bCs/>
          <w:sz w:val="24"/>
          <w:szCs w:val="28"/>
          <w:lang w:eastAsia="ru-RU"/>
        </w:rPr>
      </w:pPr>
      <w:r w:rsidRPr="00CB0216">
        <w:rPr>
          <w:rFonts w:ascii="Times New Roman" w:hAnsi="Times New Roman" w:cs="Times New Roman"/>
          <w:bCs/>
          <w:sz w:val="24"/>
          <w:szCs w:val="28"/>
          <w:lang w:eastAsia="ru-RU"/>
        </w:rPr>
        <w:t>Позволяет оценить плотность вероятности распределения данных.</w:t>
      </w:r>
    </w:p>
    <w:p w14:paraId="7EF9379D" w14:textId="5314DE8A" w:rsidR="00CB0216" w:rsidRDefault="00D31B72" w:rsidP="00CB0216">
      <w:pPr>
        <w:spacing w:line="240" w:lineRule="auto"/>
        <w:jc w:val="both"/>
        <w:rPr>
          <w:rFonts w:ascii="Times New Roman" w:hAnsi="Times New Roman" w:cs="Times New Roman"/>
          <w:bCs/>
          <w:sz w:val="24"/>
          <w:szCs w:val="28"/>
          <w:lang w:eastAsia="ru-RU"/>
        </w:rPr>
      </w:pPr>
      <w:r w:rsidRPr="00D31B72">
        <w:rPr>
          <w:rFonts w:ascii="Times New Roman" w:hAnsi="Times New Roman" w:cs="Times New Roman"/>
          <w:bCs/>
          <w:sz w:val="24"/>
          <w:szCs w:val="28"/>
          <w:lang w:eastAsia="ru-RU"/>
        </w:rPr>
        <w:drawing>
          <wp:inline distT="0" distB="0" distL="0" distR="0" wp14:anchorId="51FB27C6" wp14:editId="00AD6F0D">
            <wp:extent cx="3315694" cy="348862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0955" cy="3494157"/>
                    </a:xfrm>
                    <a:prstGeom prst="rect">
                      <a:avLst/>
                    </a:prstGeom>
                  </pic:spPr>
                </pic:pic>
              </a:graphicData>
            </a:graphic>
          </wp:inline>
        </w:drawing>
      </w:r>
    </w:p>
    <w:p w14:paraId="6B6088E0" w14:textId="77777777" w:rsidR="00DA0130" w:rsidRDefault="00DA0130">
      <w:pPr>
        <w:rPr>
          <w:rFonts w:ascii="Times New Roman" w:hAnsi="Times New Roman" w:cs="Times New Roman"/>
          <w:bCs/>
          <w:sz w:val="24"/>
          <w:szCs w:val="28"/>
          <w:u w:val="single"/>
          <w:lang w:eastAsia="ru-RU"/>
        </w:rPr>
      </w:pPr>
      <w:r>
        <w:rPr>
          <w:rFonts w:ascii="Times New Roman" w:hAnsi="Times New Roman" w:cs="Times New Roman"/>
          <w:bCs/>
          <w:sz w:val="24"/>
          <w:szCs w:val="28"/>
          <w:u w:val="single"/>
          <w:lang w:eastAsia="ru-RU"/>
        </w:rPr>
        <w:br w:type="page"/>
      </w:r>
    </w:p>
    <w:p w14:paraId="2E7D94C5" w14:textId="7B93ACFE" w:rsidR="00CB0216" w:rsidRPr="00CB0216" w:rsidRDefault="00CB0216" w:rsidP="00CB0216">
      <w:pPr>
        <w:spacing w:line="240" w:lineRule="auto"/>
        <w:jc w:val="both"/>
        <w:rPr>
          <w:rFonts w:ascii="Times New Roman" w:hAnsi="Times New Roman" w:cs="Times New Roman"/>
          <w:bCs/>
          <w:sz w:val="24"/>
          <w:szCs w:val="28"/>
          <w:u w:val="single"/>
          <w:lang w:eastAsia="ru-RU"/>
        </w:rPr>
      </w:pPr>
      <w:proofErr w:type="spellStart"/>
      <w:r w:rsidRPr="00CB0216">
        <w:rPr>
          <w:rFonts w:ascii="Times New Roman" w:hAnsi="Times New Roman" w:cs="Times New Roman"/>
          <w:bCs/>
          <w:sz w:val="24"/>
          <w:szCs w:val="28"/>
          <w:u w:val="single"/>
          <w:lang w:eastAsia="ru-RU"/>
        </w:rPr>
        <w:lastRenderedPageBreak/>
        <w:t>Jointplot</w:t>
      </w:r>
      <w:proofErr w:type="spellEnd"/>
    </w:p>
    <w:p w14:paraId="1C5E67E4" w14:textId="22C10A3B" w:rsidR="00CB0216" w:rsidRDefault="00CB0216" w:rsidP="00CB0216">
      <w:pPr>
        <w:spacing w:line="240" w:lineRule="auto"/>
        <w:jc w:val="both"/>
        <w:rPr>
          <w:rFonts w:ascii="Times New Roman" w:hAnsi="Times New Roman" w:cs="Times New Roman"/>
          <w:bCs/>
          <w:sz w:val="24"/>
          <w:szCs w:val="28"/>
          <w:lang w:eastAsia="ru-RU"/>
        </w:rPr>
      </w:pPr>
      <w:r w:rsidRPr="00CB0216">
        <w:rPr>
          <w:rFonts w:ascii="Times New Roman" w:hAnsi="Times New Roman" w:cs="Times New Roman"/>
          <w:bCs/>
          <w:sz w:val="24"/>
          <w:szCs w:val="28"/>
          <w:lang w:eastAsia="ru-RU"/>
        </w:rPr>
        <w:t>Комбинация гистограмм и диаграмм рассеивания.</w:t>
      </w:r>
    </w:p>
    <w:p w14:paraId="3DA8B76C" w14:textId="77777777" w:rsidR="00DA0130" w:rsidRDefault="00D31B72" w:rsidP="00CB0216">
      <w:pPr>
        <w:spacing w:line="240" w:lineRule="auto"/>
        <w:jc w:val="both"/>
        <w:rPr>
          <w:rFonts w:ascii="Times New Roman" w:hAnsi="Times New Roman" w:cs="Times New Roman"/>
          <w:bCs/>
          <w:sz w:val="24"/>
          <w:szCs w:val="28"/>
          <w:lang w:eastAsia="ru-RU"/>
        </w:rPr>
      </w:pPr>
      <w:r w:rsidRPr="00D31B72">
        <w:rPr>
          <w:rFonts w:ascii="Times New Roman" w:hAnsi="Times New Roman" w:cs="Times New Roman"/>
          <w:bCs/>
          <w:sz w:val="24"/>
          <w:szCs w:val="28"/>
          <w:lang w:eastAsia="ru-RU"/>
        </w:rPr>
        <w:drawing>
          <wp:inline distT="0" distB="0" distL="0" distR="0" wp14:anchorId="1F0E5CEC" wp14:editId="17200130">
            <wp:extent cx="4611757" cy="3745874"/>
            <wp:effectExtent l="0" t="0" r="0" b="698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9628" cy="3865982"/>
                    </a:xfrm>
                    <a:prstGeom prst="rect">
                      <a:avLst/>
                    </a:prstGeom>
                  </pic:spPr>
                </pic:pic>
              </a:graphicData>
            </a:graphic>
          </wp:inline>
        </w:drawing>
      </w:r>
    </w:p>
    <w:p w14:paraId="63543AA9" w14:textId="0B3CFC53" w:rsidR="00CB0216" w:rsidRDefault="00D31B72" w:rsidP="00CB0216">
      <w:pPr>
        <w:spacing w:line="240" w:lineRule="auto"/>
        <w:jc w:val="both"/>
        <w:rPr>
          <w:rFonts w:ascii="Times New Roman" w:hAnsi="Times New Roman" w:cs="Times New Roman"/>
          <w:bCs/>
          <w:sz w:val="24"/>
          <w:szCs w:val="28"/>
          <w:lang w:eastAsia="ru-RU"/>
        </w:rPr>
      </w:pPr>
      <w:r w:rsidRPr="00D31B72">
        <w:rPr>
          <w:rFonts w:ascii="Times New Roman" w:hAnsi="Times New Roman" w:cs="Times New Roman"/>
          <w:bCs/>
          <w:sz w:val="24"/>
          <w:szCs w:val="28"/>
          <w:lang w:eastAsia="ru-RU"/>
        </w:rPr>
        <w:drawing>
          <wp:inline distT="0" distB="0" distL="0" distR="0" wp14:anchorId="2E21953C" wp14:editId="66F6E4A9">
            <wp:extent cx="5025225" cy="3547759"/>
            <wp:effectExtent l="0" t="0" r="444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5113" cy="3801836"/>
                    </a:xfrm>
                    <a:prstGeom prst="rect">
                      <a:avLst/>
                    </a:prstGeom>
                  </pic:spPr>
                </pic:pic>
              </a:graphicData>
            </a:graphic>
          </wp:inline>
        </w:drawing>
      </w:r>
    </w:p>
    <w:p w14:paraId="58539AC4" w14:textId="0EC49DD7" w:rsidR="00CB0216" w:rsidRDefault="00CB0216" w:rsidP="00CB0216">
      <w:pPr>
        <w:spacing w:line="240" w:lineRule="auto"/>
        <w:jc w:val="both"/>
        <w:rPr>
          <w:rFonts w:ascii="Times New Roman" w:hAnsi="Times New Roman" w:cs="Times New Roman"/>
          <w:bCs/>
          <w:sz w:val="24"/>
          <w:szCs w:val="28"/>
          <w:lang w:eastAsia="ru-RU"/>
        </w:rPr>
      </w:pPr>
    </w:p>
    <w:p w14:paraId="5D536685" w14:textId="77777777" w:rsidR="00DA0130" w:rsidRDefault="00DA0130">
      <w:pPr>
        <w:rPr>
          <w:rFonts w:ascii="Times New Roman" w:hAnsi="Times New Roman" w:cs="Times New Roman"/>
          <w:bCs/>
          <w:sz w:val="24"/>
          <w:szCs w:val="28"/>
          <w:u w:val="single"/>
          <w:lang w:eastAsia="ru-RU"/>
        </w:rPr>
      </w:pPr>
      <w:r>
        <w:rPr>
          <w:rFonts w:ascii="Times New Roman" w:hAnsi="Times New Roman" w:cs="Times New Roman"/>
          <w:bCs/>
          <w:sz w:val="24"/>
          <w:szCs w:val="28"/>
          <w:u w:val="single"/>
          <w:lang w:eastAsia="ru-RU"/>
        </w:rPr>
        <w:br w:type="page"/>
      </w:r>
    </w:p>
    <w:p w14:paraId="767139AA" w14:textId="28AF04AF" w:rsidR="00CB0216" w:rsidRPr="00CB0216" w:rsidRDefault="00CB0216" w:rsidP="00CB0216">
      <w:pPr>
        <w:spacing w:line="240" w:lineRule="auto"/>
        <w:jc w:val="both"/>
        <w:rPr>
          <w:rFonts w:ascii="Times New Roman" w:hAnsi="Times New Roman" w:cs="Times New Roman"/>
          <w:bCs/>
          <w:sz w:val="24"/>
          <w:szCs w:val="28"/>
          <w:u w:val="single"/>
          <w:lang w:eastAsia="ru-RU"/>
        </w:rPr>
      </w:pPr>
      <w:r w:rsidRPr="00CB0216">
        <w:rPr>
          <w:rFonts w:ascii="Times New Roman" w:hAnsi="Times New Roman" w:cs="Times New Roman"/>
          <w:bCs/>
          <w:sz w:val="24"/>
          <w:szCs w:val="28"/>
          <w:u w:val="single"/>
          <w:lang w:eastAsia="ru-RU"/>
        </w:rPr>
        <w:lastRenderedPageBreak/>
        <w:t>"Парные диаграммы"</w:t>
      </w:r>
    </w:p>
    <w:p w14:paraId="70BE1482" w14:textId="77777777" w:rsidR="00CB0216" w:rsidRPr="00CB0216" w:rsidRDefault="00CB0216" w:rsidP="00CB0216">
      <w:pPr>
        <w:spacing w:line="240" w:lineRule="auto"/>
        <w:jc w:val="both"/>
        <w:rPr>
          <w:rFonts w:ascii="Times New Roman" w:hAnsi="Times New Roman" w:cs="Times New Roman"/>
          <w:bCs/>
          <w:sz w:val="24"/>
          <w:szCs w:val="28"/>
          <w:lang w:eastAsia="ru-RU"/>
        </w:rPr>
      </w:pPr>
      <w:r w:rsidRPr="00CB0216">
        <w:rPr>
          <w:rFonts w:ascii="Times New Roman" w:hAnsi="Times New Roman" w:cs="Times New Roman"/>
          <w:bCs/>
          <w:sz w:val="24"/>
          <w:szCs w:val="28"/>
          <w:lang w:eastAsia="ru-RU"/>
        </w:rPr>
        <w:t>Комбинация гистограмм и диаграмм рассеивания для всего набора данных.</w:t>
      </w:r>
    </w:p>
    <w:p w14:paraId="4725B2D7" w14:textId="77777777" w:rsidR="00CB0216" w:rsidRPr="00CB0216" w:rsidRDefault="00CB0216" w:rsidP="00CB0216">
      <w:pPr>
        <w:spacing w:line="240" w:lineRule="auto"/>
        <w:jc w:val="both"/>
        <w:rPr>
          <w:rFonts w:ascii="Times New Roman" w:hAnsi="Times New Roman" w:cs="Times New Roman"/>
          <w:bCs/>
          <w:sz w:val="24"/>
          <w:szCs w:val="28"/>
          <w:lang w:eastAsia="ru-RU"/>
        </w:rPr>
      </w:pPr>
    </w:p>
    <w:p w14:paraId="27E80811" w14:textId="42F4DC3B" w:rsidR="00CB0216" w:rsidRDefault="00CB0216" w:rsidP="00CB0216">
      <w:pPr>
        <w:spacing w:line="240" w:lineRule="auto"/>
        <w:jc w:val="both"/>
        <w:rPr>
          <w:rFonts w:ascii="Times New Roman" w:hAnsi="Times New Roman" w:cs="Times New Roman"/>
          <w:bCs/>
          <w:sz w:val="24"/>
          <w:szCs w:val="28"/>
          <w:lang w:eastAsia="ru-RU"/>
        </w:rPr>
      </w:pPr>
      <w:r w:rsidRPr="00CB0216">
        <w:rPr>
          <w:rFonts w:ascii="Times New Roman" w:hAnsi="Times New Roman" w:cs="Times New Roman"/>
          <w:bCs/>
          <w:sz w:val="24"/>
          <w:szCs w:val="28"/>
          <w:lang w:eastAsia="ru-RU"/>
        </w:rPr>
        <w:t>Выводится матрица графиков. На пересечении строки и столбца, которые соответст</w:t>
      </w:r>
      <w:r w:rsidR="00D31B72">
        <w:rPr>
          <w:rFonts w:ascii="Times New Roman" w:hAnsi="Times New Roman" w:cs="Times New Roman"/>
          <w:bCs/>
          <w:sz w:val="24"/>
          <w:szCs w:val="28"/>
          <w:lang w:eastAsia="ru-RU"/>
        </w:rPr>
        <w:t>в</w:t>
      </w:r>
      <w:r w:rsidRPr="00CB0216">
        <w:rPr>
          <w:rFonts w:ascii="Times New Roman" w:hAnsi="Times New Roman" w:cs="Times New Roman"/>
          <w:bCs/>
          <w:sz w:val="24"/>
          <w:szCs w:val="28"/>
          <w:lang w:eastAsia="ru-RU"/>
        </w:rPr>
        <w:t>уют двум показателям, строится диаграмма рассеивания. В главной диагонали матрицы строятся гистограммы распределения соответствующих показателей.</w:t>
      </w:r>
    </w:p>
    <w:p w14:paraId="504419BE" w14:textId="78730B91" w:rsidR="00CB0216" w:rsidRDefault="00ED5321" w:rsidP="00CB0216">
      <w:r w:rsidRPr="00ED5321">
        <w:drawing>
          <wp:inline distT="0" distB="0" distL="0" distR="0" wp14:anchorId="775AE1BF" wp14:editId="059D23CC">
            <wp:extent cx="5940425" cy="2263140"/>
            <wp:effectExtent l="0" t="0" r="3175" b="3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263140"/>
                    </a:xfrm>
                    <a:prstGeom prst="rect">
                      <a:avLst/>
                    </a:prstGeom>
                  </pic:spPr>
                </pic:pic>
              </a:graphicData>
            </a:graphic>
          </wp:inline>
        </w:drawing>
      </w:r>
    </w:p>
    <w:p w14:paraId="708FBE4C" w14:textId="2BF06420" w:rsidR="00ED5321" w:rsidRDefault="00ED5321" w:rsidP="00CB0216">
      <w:r w:rsidRPr="00ED5321">
        <w:drawing>
          <wp:inline distT="0" distB="0" distL="0" distR="0" wp14:anchorId="1BE02BAC" wp14:editId="01762184">
            <wp:extent cx="5940425" cy="2079625"/>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079625"/>
                    </a:xfrm>
                    <a:prstGeom prst="rect">
                      <a:avLst/>
                    </a:prstGeom>
                  </pic:spPr>
                </pic:pic>
              </a:graphicData>
            </a:graphic>
          </wp:inline>
        </w:drawing>
      </w:r>
    </w:p>
    <w:p w14:paraId="403DE8AE" w14:textId="7E8CB116" w:rsidR="00ED5321" w:rsidRDefault="00ED5321" w:rsidP="00CB0216">
      <w:r w:rsidRPr="00ED5321">
        <w:drawing>
          <wp:inline distT="0" distB="0" distL="0" distR="0" wp14:anchorId="767284D0" wp14:editId="4574643F">
            <wp:extent cx="5940425" cy="1671955"/>
            <wp:effectExtent l="0" t="0" r="3175" b="444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671955"/>
                    </a:xfrm>
                    <a:prstGeom prst="rect">
                      <a:avLst/>
                    </a:prstGeom>
                  </pic:spPr>
                </pic:pic>
              </a:graphicData>
            </a:graphic>
          </wp:inline>
        </w:drawing>
      </w:r>
    </w:p>
    <w:p w14:paraId="0F464F94" w14:textId="51718E64" w:rsidR="00CB0216" w:rsidRPr="00ED5321" w:rsidRDefault="00CB0216" w:rsidP="00CB0216">
      <w:pPr>
        <w:rPr>
          <w:lang w:val="en-US"/>
        </w:rPr>
      </w:pPr>
    </w:p>
    <w:p w14:paraId="6B53B092" w14:textId="654BBA3D" w:rsidR="00CB0216" w:rsidRDefault="00CB0216" w:rsidP="00CB0216">
      <w:pPr>
        <w:spacing w:line="240" w:lineRule="auto"/>
        <w:jc w:val="both"/>
        <w:rPr>
          <w:rFonts w:ascii="Times New Roman" w:hAnsi="Times New Roman" w:cs="Times New Roman"/>
          <w:bCs/>
          <w:sz w:val="24"/>
          <w:szCs w:val="28"/>
          <w:lang w:eastAsia="ru-RU"/>
        </w:rPr>
      </w:pPr>
    </w:p>
    <w:p w14:paraId="1D1F6182" w14:textId="77777777" w:rsidR="00EB5681" w:rsidRPr="00EB5681" w:rsidRDefault="00EB5681" w:rsidP="00EB5681">
      <w:pPr>
        <w:spacing w:line="240" w:lineRule="auto"/>
        <w:jc w:val="both"/>
        <w:rPr>
          <w:rFonts w:ascii="Times New Roman" w:hAnsi="Times New Roman" w:cs="Times New Roman"/>
          <w:bCs/>
          <w:sz w:val="24"/>
          <w:szCs w:val="28"/>
          <w:lang w:eastAsia="ru-RU"/>
        </w:rPr>
      </w:pPr>
    </w:p>
    <w:p w14:paraId="46B98B19" w14:textId="77777777" w:rsidR="00DA0130" w:rsidRDefault="00DA0130">
      <w:pPr>
        <w:rPr>
          <w:rFonts w:ascii="Times New Roman" w:hAnsi="Times New Roman" w:cs="Times New Roman"/>
          <w:bCs/>
          <w:sz w:val="24"/>
          <w:szCs w:val="28"/>
          <w:u w:val="single"/>
          <w:lang w:eastAsia="ru-RU"/>
        </w:rPr>
      </w:pPr>
      <w:r>
        <w:rPr>
          <w:rFonts w:ascii="Times New Roman" w:hAnsi="Times New Roman" w:cs="Times New Roman"/>
          <w:bCs/>
          <w:sz w:val="24"/>
          <w:szCs w:val="28"/>
          <w:u w:val="single"/>
          <w:lang w:eastAsia="ru-RU"/>
        </w:rPr>
        <w:br w:type="page"/>
      </w:r>
    </w:p>
    <w:p w14:paraId="57EC7AC3" w14:textId="6390D7F4" w:rsidR="00EB5681" w:rsidRPr="00EB5681" w:rsidRDefault="00EB5681" w:rsidP="00EB5681">
      <w:pPr>
        <w:spacing w:line="240" w:lineRule="auto"/>
        <w:jc w:val="both"/>
        <w:rPr>
          <w:rFonts w:ascii="Times New Roman" w:hAnsi="Times New Roman" w:cs="Times New Roman"/>
          <w:bCs/>
          <w:sz w:val="24"/>
          <w:szCs w:val="28"/>
          <w:u w:val="single"/>
          <w:lang w:eastAsia="ru-RU"/>
        </w:rPr>
      </w:pPr>
      <w:r w:rsidRPr="00EB5681">
        <w:rPr>
          <w:rFonts w:ascii="Times New Roman" w:hAnsi="Times New Roman" w:cs="Times New Roman"/>
          <w:bCs/>
          <w:sz w:val="24"/>
          <w:szCs w:val="28"/>
          <w:u w:val="single"/>
          <w:lang w:eastAsia="ru-RU"/>
        </w:rPr>
        <w:lastRenderedPageBreak/>
        <w:t>Ящик с усами</w:t>
      </w:r>
    </w:p>
    <w:p w14:paraId="2534ABF3" w14:textId="5E8E2539" w:rsidR="00EB5681" w:rsidRDefault="00EB5681" w:rsidP="00EB5681">
      <w:pPr>
        <w:spacing w:line="240" w:lineRule="auto"/>
        <w:jc w:val="both"/>
        <w:rPr>
          <w:rFonts w:ascii="Times New Roman" w:hAnsi="Times New Roman" w:cs="Times New Roman"/>
          <w:bCs/>
          <w:sz w:val="24"/>
          <w:szCs w:val="28"/>
          <w:lang w:eastAsia="ru-RU"/>
        </w:rPr>
      </w:pPr>
      <w:r w:rsidRPr="00EB5681">
        <w:rPr>
          <w:rFonts w:ascii="Times New Roman" w:hAnsi="Times New Roman" w:cs="Times New Roman"/>
          <w:bCs/>
          <w:sz w:val="24"/>
          <w:szCs w:val="28"/>
          <w:lang w:eastAsia="ru-RU"/>
        </w:rPr>
        <w:t>Отображает одномерное распределение вероятности.</w:t>
      </w:r>
    </w:p>
    <w:p w14:paraId="7B5EC086" w14:textId="3385A9B8" w:rsidR="00EB5681" w:rsidRDefault="00ED5321" w:rsidP="00EB5681">
      <w:pPr>
        <w:rPr>
          <w:lang w:val="en-US"/>
        </w:rPr>
      </w:pPr>
      <w:r w:rsidRPr="00ED5321">
        <w:rPr>
          <w:lang w:val="en-US"/>
        </w:rPr>
        <w:drawing>
          <wp:inline distT="0" distB="0" distL="0" distR="0" wp14:anchorId="29CCB5BC" wp14:editId="4BAC7412">
            <wp:extent cx="2647785" cy="1530255"/>
            <wp:effectExtent l="0" t="0" r="63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6484" cy="1541062"/>
                    </a:xfrm>
                    <a:prstGeom prst="rect">
                      <a:avLst/>
                    </a:prstGeom>
                  </pic:spPr>
                </pic:pic>
              </a:graphicData>
            </a:graphic>
          </wp:inline>
        </w:drawing>
      </w:r>
    </w:p>
    <w:p w14:paraId="430689DD" w14:textId="71B2E0E4" w:rsidR="00EB5681" w:rsidRDefault="00ED5321" w:rsidP="00EB5681">
      <w:pPr>
        <w:rPr>
          <w:lang w:val="en-US"/>
        </w:rPr>
      </w:pPr>
      <w:r w:rsidRPr="00ED5321">
        <w:rPr>
          <w:lang w:val="en-US"/>
        </w:rPr>
        <w:drawing>
          <wp:inline distT="0" distB="0" distL="0" distR="0" wp14:anchorId="766A8D93" wp14:editId="61E82064">
            <wp:extent cx="2146853" cy="1662644"/>
            <wp:effectExtent l="0" t="0" r="635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9445" cy="1680140"/>
                    </a:xfrm>
                    <a:prstGeom prst="rect">
                      <a:avLst/>
                    </a:prstGeom>
                  </pic:spPr>
                </pic:pic>
              </a:graphicData>
            </a:graphic>
          </wp:inline>
        </w:drawing>
      </w:r>
    </w:p>
    <w:p w14:paraId="0E36EEE0" w14:textId="69C9B5FD" w:rsidR="00EB5681" w:rsidRDefault="00EB5681" w:rsidP="00EB5681">
      <w:pPr>
        <w:spacing w:line="240" w:lineRule="auto"/>
        <w:jc w:val="both"/>
        <w:rPr>
          <w:rFonts w:ascii="Times New Roman" w:hAnsi="Times New Roman" w:cs="Times New Roman"/>
          <w:bCs/>
          <w:sz w:val="24"/>
          <w:szCs w:val="28"/>
          <w:lang w:eastAsia="ru-RU"/>
        </w:rPr>
      </w:pPr>
    </w:p>
    <w:p w14:paraId="252A9127" w14:textId="77777777" w:rsidR="00EB5681" w:rsidRPr="00EB5681" w:rsidRDefault="00EB5681" w:rsidP="00EB5681">
      <w:pPr>
        <w:spacing w:line="240" w:lineRule="auto"/>
        <w:jc w:val="both"/>
        <w:rPr>
          <w:rFonts w:ascii="Times New Roman" w:hAnsi="Times New Roman" w:cs="Times New Roman"/>
          <w:bCs/>
          <w:sz w:val="24"/>
          <w:szCs w:val="28"/>
          <w:u w:val="single"/>
          <w:lang w:eastAsia="ru-RU"/>
        </w:rPr>
      </w:pPr>
      <w:proofErr w:type="spellStart"/>
      <w:r w:rsidRPr="00EB5681">
        <w:rPr>
          <w:rFonts w:ascii="Times New Roman" w:hAnsi="Times New Roman" w:cs="Times New Roman"/>
          <w:bCs/>
          <w:sz w:val="24"/>
          <w:szCs w:val="28"/>
          <w:u w:val="single"/>
          <w:lang w:eastAsia="ru-RU"/>
        </w:rPr>
        <w:t>Violin</w:t>
      </w:r>
      <w:proofErr w:type="spellEnd"/>
      <w:r w:rsidRPr="00EB5681">
        <w:rPr>
          <w:rFonts w:ascii="Times New Roman" w:hAnsi="Times New Roman" w:cs="Times New Roman"/>
          <w:bCs/>
          <w:sz w:val="24"/>
          <w:szCs w:val="28"/>
          <w:u w:val="single"/>
          <w:lang w:eastAsia="ru-RU"/>
        </w:rPr>
        <w:t xml:space="preserve"> </w:t>
      </w:r>
      <w:proofErr w:type="spellStart"/>
      <w:r w:rsidRPr="00EB5681">
        <w:rPr>
          <w:rFonts w:ascii="Times New Roman" w:hAnsi="Times New Roman" w:cs="Times New Roman"/>
          <w:bCs/>
          <w:sz w:val="24"/>
          <w:szCs w:val="28"/>
          <w:u w:val="single"/>
          <w:lang w:eastAsia="ru-RU"/>
        </w:rPr>
        <w:t>plot</w:t>
      </w:r>
      <w:proofErr w:type="spellEnd"/>
    </w:p>
    <w:p w14:paraId="7A579F92" w14:textId="413B15C5" w:rsidR="00EB5681" w:rsidRDefault="00EB5681" w:rsidP="00EB5681">
      <w:pPr>
        <w:spacing w:line="240" w:lineRule="auto"/>
        <w:jc w:val="both"/>
        <w:rPr>
          <w:rFonts w:ascii="Times New Roman" w:hAnsi="Times New Roman" w:cs="Times New Roman"/>
          <w:bCs/>
          <w:sz w:val="24"/>
          <w:szCs w:val="28"/>
          <w:lang w:eastAsia="ru-RU"/>
        </w:rPr>
      </w:pPr>
      <w:r w:rsidRPr="00EB5681">
        <w:rPr>
          <w:rFonts w:ascii="Times New Roman" w:hAnsi="Times New Roman" w:cs="Times New Roman"/>
          <w:bCs/>
          <w:sz w:val="24"/>
          <w:szCs w:val="28"/>
          <w:lang w:eastAsia="ru-RU"/>
        </w:rPr>
        <w:t>Похоже на предыдущую диаграмму, но по краям отображаются распределения плотности.</w:t>
      </w:r>
    </w:p>
    <w:p w14:paraId="12BF0EA5" w14:textId="56471735" w:rsidR="00EB5681" w:rsidRDefault="00ED5321" w:rsidP="00EB5681">
      <w:pPr>
        <w:spacing w:line="240" w:lineRule="auto"/>
        <w:jc w:val="both"/>
        <w:rPr>
          <w:rFonts w:ascii="Times New Roman" w:hAnsi="Times New Roman" w:cs="Times New Roman"/>
          <w:bCs/>
          <w:sz w:val="24"/>
          <w:szCs w:val="28"/>
          <w:lang w:eastAsia="ru-RU"/>
        </w:rPr>
      </w:pPr>
      <w:r w:rsidRPr="00ED5321">
        <w:rPr>
          <w:rFonts w:ascii="Times New Roman" w:hAnsi="Times New Roman" w:cs="Times New Roman"/>
          <w:bCs/>
          <w:sz w:val="24"/>
          <w:szCs w:val="28"/>
          <w:lang w:eastAsia="ru-RU"/>
        </w:rPr>
        <w:drawing>
          <wp:inline distT="0" distB="0" distL="0" distR="0" wp14:anchorId="00523336" wp14:editId="6C8341C2">
            <wp:extent cx="3639058" cy="2581635"/>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9058" cy="2581635"/>
                    </a:xfrm>
                    <a:prstGeom prst="rect">
                      <a:avLst/>
                    </a:prstGeom>
                  </pic:spPr>
                </pic:pic>
              </a:graphicData>
            </a:graphic>
          </wp:inline>
        </w:drawing>
      </w:r>
    </w:p>
    <w:p w14:paraId="16D8F4AA" w14:textId="64EB9B2C" w:rsidR="00EB5681" w:rsidRDefault="00EB5681" w:rsidP="00EB5681">
      <w:pPr>
        <w:spacing w:line="240" w:lineRule="auto"/>
        <w:jc w:val="both"/>
        <w:rPr>
          <w:rFonts w:ascii="Times New Roman" w:hAnsi="Times New Roman" w:cs="Times New Roman"/>
          <w:bCs/>
          <w:sz w:val="24"/>
          <w:szCs w:val="28"/>
          <w:lang w:eastAsia="ru-RU"/>
        </w:rPr>
      </w:pPr>
    </w:p>
    <w:p w14:paraId="3DACD042" w14:textId="29BE55AF" w:rsidR="00EB5681" w:rsidRDefault="00EB5681" w:rsidP="00EB5681">
      <w:pPr>
        <w:spacing w:line="240" w:lineRule="auto"/>
        <w:jc w:val="both"/>
        <w:rPr>
          <w:rFonts w:ascii="Times New Roman" w:hAnsi="Times New Roman" w:cs="Times New Roman"/>
          <w:bCs/>
          <w:sz w:val="24"/>
          <w:szCs w:val="28"/>
          <w:lang w:eastAsia="ru-RU"/>
        </w:rPr>
      </w:pPr>
    </w:p>
    <w:p w14:paraId="05E9EF06" w14:textId="77777777" w:rsidR="00EB5681" w:rsidRPr="00EB5681" w:rsidRDefault="00EB5681" w:rsidP="00EB5681">
      <w:pPr>
        <w:spacing w:line="240" w:lineRule="auto"/>
        <w:jc w:val="both"/>
        <w:rPr>
          <w:rFonts w:ascii="Times New Roman" w:hAnsi="Times New Roman" w:cs="Times New Roman"/>
          <w:bCs/>
          <w:sz w:val="24"/>
          <w:szCs w:val="28"/>
          <w:lang w:eastAsia="ru-RU"/>
        </w:rPr>
      </w:pPr>
    </w:p>
    <w:p w14:paraId="769EEDC8" w14:textId="77777777" w:rsidR="00CB0216" w:rsidRPr="00CB0216" w:rsidRDefault="00CB0216" w:rsidP="00CB0216">
      <w:pPr>
        <w:spacing w:line="240" w:lineRule="auto"/>
        <w:jc w:val="both"/>
        <w:rPr>
          <w:rFonts w:ascii="Times New Roman" w:hAnsi="Times New Roman" w:cs="Times New Roman"/>
          <w:bCs/>
          <w:sz w:val="24"/>
          <w:szCs w:val="28"/>
          <w:lang w:eastAsia="ru-RU"/>
        </w:rPr>
      </w:pPr>
    </w:p>
    <w:p w14:paraId="377B82C6" w14:textId="77777777" w:rsidR="00DA0130" w:rsidRDefault="00DA0130">
      <w:pPr>
        <w:rPr>
          <w:rFonts w:ascii="Times New Roman" w:hAnsi="Times New Roman" w:cs="Times New Roman"/>
          <w:bCs/>
          <w:sz w:val="24"/>
          <w:szCs w:val="28"/>
          <w:lang w:eastAsia="ru-RU"/>
        </w:rPr>
      </w:pPr>
      <w:r>
        <w:rPr>
          <w:rFonts w:ascii="Times New Roman" w:hAnsi="Times New Roman" w:cs="Times New Roman"/>
          <w:bCs/>
          <w:sz w:val="24"/>
          <w:szCs w:val="28"/>
          <w:lang w:eastAsia="ru-RU"/>
        </w:rPr>
        <w:br w:type="page"/>
      </w:r>
    </w:p>
    <w:p w14:paraId="7A575CC5" w14:textId="212F87DA" w:rsidR="00500D7F" w:rsidRPr="00500D7F" w:rsidRDefault="00500D7F" w:rsidP="00500D7F">
      <w:pPr>
        <w:pStyle w:val="a8"/>
        <w:numPr>
          <w:ilvl w:val="0"/>
          <w:numId w:val="20"/>
        </w:numPr>
        <w:spacing w:line="240" w:lineRule="auto"/>
        <w:jc w:val="both"/>
        <w:rPr>
          <w:rFonts w:ascii="Times New Roman" w:hAnsi="Times New Roman" w:cs="Times New Roman"/>
          <w:bCs/>
          <w:sz w:val="24"/>
          <w:szCs w:val="28"/>
          <w:lang w:eastAsia="ru-RU"/>
        </w:rPr>
      </w:pPr>
      <w:r>
        <w:rPr>
          <w:rFonts w:ascii="Times New Roman" w:hAnsi="Times New Roman" w:cs="Times New Roman"/>
          <w:bCs/>
          <w:sz w:val="24"/>
          <w:szCs w:val="28"/>
          <w:lang w:eastAsia="ru-RU"/>
        </w:rPr>
        <w:lastRenderedPageBreak/>
        <w:t>Информация о корреляции признаков</w:t>
      </w:r>
    </w:p>
    <w:p w14:paraId="3BEFCC2A" w14:textId="77777777" w:rsidR="00EB5681" w:rsidRPr="00EB5681" w:rsidRDefault="00EB5681" w:rsidP="00EB5681">
      <w:pPr>
        <w:shd w:val="clear" w:color="auto" w:fill="FFFFFF"/>
        <w:spacing w:after="0" w:line="240" w:lineRule="auto"/>
        <w:jc w:val="both"/>
        <w:rPr>
          <w:rFonts w:ascii="Times New Roman" w:hAnsi="Times New Roman" w:cs="Times New Roman"/>
          <w:bCs/>
          <w:sz w:val="24"/>
          <w:szCs w:val="28"/>
          <w:lang w:eastAsia="ru-RU"/>
        </w:rPr>
      </w:pPr>
      <w:r w:rsidRPr="00EB5681">
        <w:rPr>
          <w:rFonts w:ascii="Times New Roman" w:hAnsi="Times New Roman" w:cs="Times New Roman"/>
          <w:bCs/>
          <w:sz w:val="24"/>
          <w:szCs w:val="28"/>
          <w:lang w:eastAsia="ru-RU"/>
        </w:rPr>
        <w:t>Проверка корреляции признаков позволяет решить две задачи:</w:t>
      </w:r>
    </w:p>
    <w:p w14:paraId="79783448" w14:textId="712E5F47" w:rsidR="00EB5681" w:rsidRPr="00EB5681" w:rsidRDefault="00EB5681" w:rsidP="00DA0130">
      <w:pPr>
        <w:numPr>
          <w:ilvl w:val="0"/>
          <w:numId w:val="23"/>
        </w:numPr>
        <w:shd w:val="clear" w:color="auto" w:fill="FFFFFF"/>
        <w:spacing w:after="0" w:line="300" w:lineRule="atLeast"/>
        <w:ind w:left="480" w:right="480"/>
        <w:jc w:val="both"/>
        <w:rPr>
          <w:rFonts w:ascii="Times New Roman" w:hAnsi="Times New Roman" w:cs="Times New Roman"/>
          <w:bCs/>
          <w:sz w:val="24"/>
          <w:szCs w:val="28"/>
          <w:lang w:eastAsia="ru-RU"/>
        </w:rPr>
      </w:pPr>
      <w:r w:rsidRPr="00EB5681">
        <w:rPr>
          <w:rFonts w:ascii="Times New Roman" w:hAnsi="Times New Roman" w:cs="Times New Roman"/>
          <w:bCs/>
          <w:sz w:val="24"/>
          <w:szCs w:val="28"/>
          <w:lang w:eastAsia="ru-RU"/>
        </w:rPr>
        <w:t xml:space="preserve">Понять какие признаки (колонки </w:t>
      </w:r>
      <w:proofErr w:type="spellStart"/>
      <w:r w:rsidRPr="00EB5681">
        <w:rPr>
          <w:rFonts w:ascii="Times New Roman" w:hAnsi="Times New Roman" w:cs="Times New Roman"/>
          <w:bCs/>
          <w:sz w:val="24"/>
          <w:szCs w:val="28"/>
          <w:lang w:eastAsia="ru-RU"/>
        </w:rPr>
        <w:t>датасета</w:t>
      </w:r>
      <w:proofErr w:type="spellEnd"/>
      <w:r w:rsidRPr="00EB5681">
        <w:rPr>
          <w:rFonts w:ascii="Times New Roman" w:hAnsi="Times New Roman" w:cs="Times New Roman"/>
          <w:bCs/>
          <w:sz w:val="24"/>
          <w:szCs w:val="28"/>
          <w:lang w:eastAsia="ru-RU"/>
        </w:rPr>
        <w:t xml:space="preserve">) наиболее сильно коррелируют с целевым признаком (в нашем примере </w:t>
      </w:r>
      <w:r w:rsidR="00310DEF">
        <w:rPr>
          <w:rFonts w:ascii="Times New Roman" w:hAnsi="Times New Roman" w:cs="Times New Roman"/>
          <w:bCs/>
          <w:sz w:val="24"/>
          <w:szCs w:val="28"/>
          <w:lang w:eastAsia="ru-RU"/>
        </w:rPr>
        <w:t xml:space="preserve">примере нет целевого признака) </w:t>
      </w:r>
      <w:r w:rsidRPr="00EB5681">
        <w:rPr>
          <w:rFonts w:ascii="Times New Roman" w:hAnsi="Times New Roman" w:cs="Times New Roman"/>
          <w:bCs/>
          <w:sz w:val="24"/>
          <w:szCs w:val="28"/>
          <w:lang w:eastAsia="ru-RU"/>
        </w:rPr>
        <w:t>Именно эти признаки будут наиболее информативными для моделей машинного обучения. Признаки, которые слабо коррелируют с целевым признаком, можно попробовать исключить из построения модели, иногда это повышает качество модели. Нужно отметить, что некоторые алгоритмы машинного обучения автоматически определяют ценность того или иного признака для построения модели.</w:t>
      </w:r>
    </w:p>
    <w:p w14:paraId="137AA3DF" w14:textId="77777777" w:rsidR="00EB5681" w:rsidRPr="00EB5681" w:rsidRDefault="00EB5681" w:rsidP="00DA0130">
      <w:pPr>
        <w:numPr>
          <w:ilvl w:val="0"/>
          <w:numId w:val="23"/>
        </w:numPr>
        <w:shd w:val="clear" w:color="auto" w:fill="FFFFFF"/>
        <w:spacing w:after="0" w:line="300" w:lineRule="atLeast"/>
        <w:ind w:left="480" w:right="480"/>
        <w:jc w:val="both"/>
        <w:rPr>
          <w:rFonts w:ascii="Times New Roman" w:hAnsi="Times New Roman" w:cs="Times New Roman"/>
          <w:bCs/>
          <w:sz w:val="24"/>
          <w:szCs w:val="28"/>
          <w:lang w:eastAsia="ru-RU"/>
        </w:rPr>
      </w:pPr>
      <w:r w:rsidRPr="00EB5681">
        <w:rPr>
          <w:rFonts w:ascii="Times New Roman" w:hAnsi="Times New Roman" w:cs="Times New Roman"/>
          <w:bCs/>
          <w:sz w:val="24"/>
          <w:szCs w:val="28"/>
          <w:lang w:eastAsia="ru-RU"/>
        </w:rPr>
        <w:t>Понять какие нецелевые признаки линейно зависимы между собой. Линейно зависимые признаки, как правило, очень плохо влияют на качество моделей. Поэтому если несколько признаков линейно зависимы, то для построения модели из них выбирают какой-то один признак.</w:t>
      </w:r>
    </w:p>
    <w:p w14:paraId="4EC172EA" w14:textId="59201360" w:rsidR="00EB5681" w:rsidRDefault="00EB5681" w:rsidP="00EB5681">
      <w:pPr>
        <w:rPr>
          <w:rFonts w:ascii="Times New Roman" w:eastAsia="Times New Roman" w:hAnsi="Times New Roman" w:cs="Times New Roman"/>
          <w:b/>
          <w:bCs/>
          <w:sz w:val="28"/>
          <w:szCs w:val="28"/>
          <w:lang w:eastAsia="ru-RU"/>
        </w:rPr>
      </w:pPr>
    </w:p>
    <w:p w14:paraId="3E943519" w14:textId="5FE8FED0" w:rsidR="00EB5681" w:rsidRPr="00EB5681" w:rsidRDefault="00EB5681" w:rsidP="00EB5681">
      <w:pPr>
        <w:rPr>
          <w:sz w:val="24"/>
        </w:rPr>
      </w:pPr>
      <w:r>
        <w:rPr>
          <w:rFonts w:ascii="Times New Roman" w:eastAsia="Times New Roman" w:hAnsi="Times New Roman" w:cs="Times New Roman"/>
          <w:bCs/>
          <w:sz w:val="24"/>
          <w:szCs w:val="28"/>
          <w:lang w:eastAsia="ru-RU"/>
        </w:rPr>
        <w:t>Корреляционная матрица Пирсона:</w:t>
      </w:r>
    </w:p>
    <w:p w14:paraId="6E6263FB" w14:textId="701A67F6" w:rsidR="00EB5681" w:rsidRDefault="00ED5321" w:rsidP="00EB5681">
      <w:pPr>
        <w:rPr>
          <w:lang w:val="en-US"/>
        </w:rPr>
      </w:pPr>
      <w:r w:rsidRPr="00ED5321">
        <w:rPr>
          <w:lang w:val="en-US"/>
        </w:rPr>
        <w:drawing>
          <wp:inline distT="0" distB="0" distL="0" distR="0" wp14:anchorId="40132F05" wp14:editId="1D7B3843">
            <wp:extent cx="5303520" cy="1581702"/>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8132" cy="1592025"/>
                    </a:xfrm>
                    <a:prstGeom prst="rect">
                      <a:avLst/>
                    </a:prstGeom>
                  </pic:spPr>
                </pic:pic>
              </a:graphicData>
            </a:graphic>
          </wp:inline>
        </w:drawing>
      </w:r>
    </w:p>
    <w:p w14:paraId="0F9FC82A" w14:textId="668CD55A" w:rsidR="00EB5681" w:rsidRPr="00310DEF" w:rsidRDefault="00EB5681" w:rsidP="00EB5681">
      <w:pPr>
        <w:rPr>
          <w:rFonts w:ascii="Times New Roman" w:hAnsi="Times New Roman" w:cs="Times New Roman"/>
          <w:bCs/>
          <w:sz w:val="24"/>
          <w:szCs w:val="28"/>
          <w:lang w:eastAsia="ru-RU"/>
        </w:rPr>
      </w:pPr>
      <w:r w:rsidRPr="00310DEF">
        <w:rPr>
          <w:rFonts w:ascii="Times New Roman" w:hAnsi="Times New Roman" w:cs="Times New Roman"/>
          <w:bCs/>
          <w:sz w:val="24"/>
          <w:szCs w:val="28"/>
          <w:lang w:eastAsia="ru-RU"/>
        </w:rPr>
        <w:t xml:space="preserve">Корреляционная матрица </w:t>
      </w:r>
      <w:proofErr w:type="spellStart"/>
      <w:r w:rsidRPr="00310DEF">
        <w:rPr>
          <w:rFonts w:ascii="Times New Roman" w:hAnsi="Times New Roman" w:cs="Times New Roman"/>
          <w:bCs/>
          <w:sz w:val="24"/>
          <w:szCs w:val="28"/>
          <w:lang w:eastAsia="ru-RU"/>
        </w:rPr>
        <w:t>Кендалла</w:t>
      </w:r>
      <w:proofErr w:type="spellEnd"/>
      <w:r w:rsidRPr="00310DEF">
        <w:rPr>
          <w:rFonts w:ascii="Times New Roman" w:hAnsi="Times New Roman" w:cs="Times New Roman"/>
          <w:bCs/>
          <w:sz w:val="24"/>
          <w:szCs w:val="28"/>
          <w:lang w:eastAsia="ru-RU"/>
        </w:rPr>
        <w:t>:</w:t>
      </w:r>
    </w:p>
    <w:p w14:paraId="4FA28061" w14:textId="0A7957FF" w:rsidR="00EB5681" w:rsidRDefault="00ED5321" w:rsidP="00EB5681">
      <w:pPr>
        <w:rPr>
          <w:lang w:val="en-US"/>
        </w:rPr>
      </w:pPr>
      <w:r w:rsidRPr="00ED5321">
        <w:rPr>
          <w:lang w:val="en-US"/>
        </w:rPr>
        <w:drawing>
          <wp:inline distT="0" distB="0" distL="0" distR="0" wp14:anchorId="6C317500" wp14:editId="08D64223">
            <wp:extent cx="5104738" cy="1500591"/>
            <wp:effectExtent l="0" t="0" r="1270" b="444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5365" cy="1524292"/>
                    </a:xfrm>
                    <a:prstGeom prst="rect">
                      <a:avLst/>
                    </a:prstGeom>
                  </pic:spPr>
                </pic:pic>
              </a:graphicData>
            </a:graphic>
          </wp:inline>
        </w:drawing>
      </w:r>
    </w:p>
    <w:p w14:paraId="173A25A7" w14:textId="322253CD" w:rsidR="00EB5681" w:rsidRPr="00310DEF" w:rsidRDefault="00EB5681" w:rsidP="00EB5681">
      <w:pPr>
        <w:rPr>
          <w:rFonts w:ascii="Times New Roman" w:hAnsi="Times New Roman" w:cs="Times New Roman"/>
          <w:bCs/>
          <w:sz w:val="24"/>
          <w:szCs w:val="28"/>
          <w:lang w:eastAsia="ru-RU"/>
        </w:rPr>
      </w:pPr>
      <w:r w:rsidRPr="00310DEF">
        <w:rPr>
          <w:rFonts w:ascii="Times New Roman" w:hAnsi="Times New Roman" w:cs="Times New Roman"/>
          <w:bCs/>
          <w:sz w:val="24"/>
          <w:szCs w:val="28"/>
          <w:lang w:eastAsia="ru-RU"/>
        </w:rPr>
        <w:t xml:space="preserve">Корреляционная матрица </w:t>
      </w:r>
      <w:proofErr w:type="spellStart"/>
      <w:r w:rsidRPr="00310DEF">
        <w:rPr>
          <w:rFonts w:ascii="Times New Roman" w:hAnsi="Times New Roman" w:cs="Times New Roman"/>
          <w:bCs/>
          <w:sz w:val="24"/>
          <w:szCs w:val="28"/>
          <w:lang w:eastAsia="ru-RU"/>
        </w:rPr>
        <w:t>Спирмана</w:t>
      </w:r>
      <w:proofErr w:type="spellEnd"/>
      <w:r w:rsidRPr="00310DEF">
        <w:rPr>
          <w:rFonts w:ascii="Times New Roman" w:hAnsi="Times New Roman" w:cs="Times New Roman"/>
          <w:bCs/>
          <w:sz w:val="24"/>
          <w:szCs w:val="28"/>
          <w:lang w:eastAsia="ru-RU"/>
        </w:rPr>
        <w:t>:</w:t>
      </w:r>
    </w:p>
    <w:p w14:paraId="2823EE2B" w14:textId="0381EE6A" w:rsidR="00EB5681" w:rsidRDefault="00ED5321" w:rsidP="00EB5681">
      <w:pPr>
        <w:rPr>
          <w:lang w:val="en-US"/>
        </w:rPr>
      </w:pPr>
      <w:r w:rsidRPr="00ED5321">
        <w:rPr>
          <w:lang w:val="en-US"/>
        </w:rPr>
        <w:drawing>
          <wp:inline distT="0" distB="0" distL="0" distR="0" wp14:anchorId="2AA41D12" wp14:editId="673DE224">
            <wp:extent cx="5462546" cy="1609276"/>
            <wp:effectExtent l="0" t="0" r="508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1861" cy="1620858"/>
                    </a:xfrm>
                    <a:prstGeom prst="rect">
                      <a:avLst/>
                    </a:prstGeom>
                  </pic:spPr>
                </pic:pic>
              </a:graphicData>
            </a:graphic>
          </wp:inline>
        </w:drawing>
      </w:r>
    </w:p>
    <w:p w14:paraId="3466C787" w14:textId="4003F1EE" w:rsidR="00EB5681" w:rsidRPr="00310DEF" w:rsidRDefault="00EB5681" w:rsidP="00EB5681">
      <w:pPr>
        <w:rPr>
          <w:rFonts w:ascii="Times New Roman" w:hAnsi="Times New Roman" w:cs="Times New Roman"/>
          <w:bCs/>
          <w:sz w:val="24"/>
          <w:szCs w:val="28"/>
          <w:lang w:eastAsia="ru-RU"/>
        </w:rPr>
      </w:pPr>
      <w:r w:rsidRPr="00310DEF">
        <w:rPr>
          <w:rFonts w:ascii="Times New Roman" w:hAnsi="Times New Roman" w:cs="Times New Roman"/>
          <w:bCs/>
          <w:sz w:val="24"/>
          <w:szCs w:val="28"/>
          <w:lang w:eastAsia="ru-RU"/>
        </w:rPr>
        <w:t>Можем видеть, что значения во всех трёх матрицах примерно равны в соответствующих ячейках.</w:t>
      </w:r>
    </w:p>
    <w:p w14:paraId="0574B4CD" w14:textId="13397B79" w:rsidR="00EB5681" w:rsidRPr="00310DEF" w:rsidRDefault="00EB5681" w:rsidP="00EB5681">
      <w:pPr>
        <w:rPr>
          <w:rFonts w:ascii="Times New Roman" w:hAnsi="Times New Roman" w:cs="Times New Roman"/>
          <w:bCs/>
          <w:sz w:val="24"/>
          <w:szCs w:val="28"/>
          <w:lang w:eastAsia="ru-RU"/>
        </w:rPr>
      </w:pPr>
      <w:r w:rsidRPr="00310DEF">
        <w:rPr>
          <w:rFonts w:ascii="Times New Roman" w:hAnsi="Times New Roman" w:cs="Times New Roman"/>
          <w:bCs/>
          <w:sz w:val="24"/>
          <w:szCs w:val="28"/>
          <w:lang w:eastAsia="ru-RU"/>
        </w:rPr>
        <w:lastRenderedPageBreak/>
        <w:t xml:space="preserve">Для визуализации корреляционной матрицы будем использовать "тепловую карту" </w:t>
      </w:r>
      <w:proofErr w:type="spellStart"/>
      <w:r w:rsidRPr="00310DEF">
        <w:rPr>
          <w:rFonts w:ascii="Times New Roman" w:hAnsi="Times New Roman" w:cs="Times New Roman"/>
          <w:bCs/>
          <w:sz w:val="24"/>
          <w:szCs w:val="28"/>
          <w:lang w:eastAsia="ru-RU"/>
        </w:rPr>
        <w:t>heatmap</w:t>
      </w:r>
      <w:proofErr w:type="spellEnd"/>
      <w:r w:rsidRPr="00310DEF">
        <w:rPr>
          <w:rFonts w:ascii="Times New Roman" w:hAnsi="Times New Roman" w:cs="Times New Roman"/>
          <w:bCs/>
          <w:sz w:val="24"/>
          <w:szCs w:val="28"/>
          <w:lang w:eastAsia="ru-RU"/>
        </w:rPr>
        <w:t>, которая показывает степень корреляции различными цветами.</w:t>
      </w:r>
    </w:p>
    <w:p w14:paraId="29E2A900" w14:textId="15788CE2" w:rsidR="00EB5681" w:rsidRDefault="00ED5321" w:rsidP="00EB5681">
      <w:pPr>
        <w:rPr>
          <w:lang w:val="en-US"/>
        </w:rPr>
      </w:pPr>
      <w:r w:rsidRPr="00ED5321">
        <w:rPr>
          <w:lang w:val="en-US"/>
        </w:rPr>
        <w:drawing>
          <wp:inline distT="0" distB="0" distL="0" distR="0" wp14:anchorId="6DBA0012" wp14:editId="1907FE62">
            <wp:extent cx="5940425" cy="4937125"/>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937125"/>
                    </a:xfrm>
                    <a:prstGeom prst="rect">
                      <a:avLst/>
                    </a:prstGeom>
                  </pic:spPr>
                </pic:pic>
              </a:graphicData>
            </a:graphic>
          </wp:inline>
        </w:drawing>
      </w:r>
    </w:p>
    <w:p w14:paraId="777A40A2" w14:textId="0B440DAB" w:rsidR="00EB5681" w:rsidRDefault="00EB5681" w:rsidP="00EB5681">
      <w:pPr>
        <w:rPr>
          <w:lang w:val="en-US"/>
        </w:rPr>
      </w:pPr>
    </w:p>
    <w:p w14:paraId="280E8CAD" w14:textId="09AF334E" w:rsidR="00EB5681" w:rsidRDefault="00DA0130" w:rsidP="00EB5681">
      <w:pPr>
        <w:rPr>
          <w:lang w:val="en-US"/>
        </w:rPr>
      </w:pPr>
      <w:r w:rsidRPr="00DA0130">
        <w:rPr>
          <w:lang w:val="en-US"/>
        </w:rPr>
        <w:drawing>
          <wp:inline distT="0" distB="0" distL="0" distR="0" wp14:anchorId="214FF814" wp14:editId="51419AE6">
            <wp:extent cx="5940425" cy="2467610"/>
            <wp:effectExtent l="0" t="0" r="3175" b="889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467610"/>
                    </a:xfrm>
                    <a:prstGeom prst="rect">
                      <a:avLst/>
                    </a:prstGeom>
                  </pic:spPr>
                </pic:pic>
              </a:graphicData>
            </a:graphic>
          </wp:inline>
        </w:drawing>
      </w:r>
    </w:p>
    <w:p w14:paraId="2197678B" w14:textId="6A51BFF8" w:rsidR="00EB5681" w:rsidRDefault="00EB5681" w:rsidP="00EB5681">
      <w:pPr>
        <w:shd w:val="clear" w:color="auto" w:fill="FFFFFF"/>
        <w:spacing w:after="0" w:line="240" w:lineRule="auto"/>
        <w:jc w:val="both"/>
        <w:rPr>
          <w:rFonts w:ascii="Times New Roman" w:eastAsia="Times New Roman" w:hAnsi="Times New Roman" w:cs="Times New Roman"/>
          <w:b/>
          <w:bCs/>
          <w:sz w:val="28"/>
          <w:szCs w:val="28"/>
          <w:lang w:eastAsia="ru-RU"/>
        </w:rPr>
      </w:pPr>
    </w:p>
    <w:p w14:paraId="55F3F896" w14:textId="58FB5FD1" w:rsidR="008055E6" w:rsidRDefault="008055E6" w:rsidP="00CD0F0B">
      <w:pPr>
        <w:shd w:val="clear" w:color="auto" w:fill="FFFFFF"/>
        <w:spacing w:before="60" w:after="100" w:afterAutospacing="1" w:line="240" w:lineRule="auto"/>
        <w:jc w:val="both"/>
        <w:rPr>
          <w:rFonts w:ascii="Times New Roman" w:hAnsi="Times New Roman" w:cs="Times New Roman"/>
          <w:sz w:val="28"/>
          <w:szCs w:val="28"/>
        </w:rPr>
      </w:pPr>
    </w:p>
    <w:p w14:paraId="2A31576D" w14:textId="12429B77" w:rsidR="003A1918" w:rsidRPr="001575E5" w:rsidRDefault="003A1918" w:rsidP="001575E5">
      <w:pPr>
        <w:shd w:val="clear" w:color="auto" w:fill="FFFFFF"/>
        <w:spacing w:after="0" w:line="240" w:lineRule="auto"/>
        <w:rPr>
          <w:rFonts w:ascii="Times New Roman" w:eastAsia="Times New Roman" w:hAnsi="Times New Roman" w:cs="Times New Roman"/>
          <w:color w:val="000000"/>
          <w:lang w:eastAsia="ru-RU"/>
        </w:rPr>
      </w:pPr>
    </w:p>
    <w:sectPr w:rsidR="003A1918" w:rsidRPr="001575E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nux Libertine G">
    <w:panose1 w:val="02000503000000000000"/>
    <w:charset w:val="00"/>
    <w:family w:val="auto"/>
    <w:pitch w:val="variable"/>
    <w:sig w:usb0="E0000AFF" w:usb1="5200E5FB" w:usb2="02000020" w:usb3="00000000" w:csb0="000001B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5767"/>
    <w:multiLevelType w:val="multilevel"/>
    <w:tmpl w:val="C5D06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F60EF"/>
    <w:multiLevelType w:val="multilevel"/>
    <w:tmpl w:val="1CE01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C3FCC"/>
    <w:multiLevelType w:val="multilevel"/>
    <w:tmpl w:val="499C4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EC12B1"/>
    <w:multiLevelType w:val="hybridMultilevel"/>
    <w:tmpl w:val="82685A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957EE0"/>
    <w:multiLevelType w:val="hybridMultilevel"/>
    <w:tmpl w:val="78FCC12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459562D"/>
    <w:multiLevelType w:val="hybridMultilevel"/>
    <w:tmpl w:val="1F346C34"/>
    <w:lvl w:ilvl="0" w:tplc="A210CE2C">
      <w:start w:val="1"/>
      <w:numFmt w:val="decimal"/>
      <w:lvlText w:val="%1."/>
      <w:lvlJc w:val="left"/>
      <w:pPr>
        <w:ind w:left="780"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58E0B73"/>
    <w:multiLevelType w:val="multilevel"/>
    <w:tmpl w:val="D1706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3777A5"/>
    <w:multiLevelType w:val="multilevel"/>
    <w:tmpl w:val="725E1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3E47EB"/>
    <w:multiLevelType w:val="multilevel"/>
    <w:tmpl w:val="A4E457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466377E"/>
    <w:multiLevelType w:val="hybridMultilevel"/>
    <w:tmpl w:val="307EE09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58675B4"/>
    <w:multiLevelType w:val="multilevel"/>
    <w:tmpl w:val="932C8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06021F"/>
    <w:multiLevelType w:val="hybridMultilevel"/>
    <w:tmpl w:val="A86E1E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3E65698"/>
    <w:multiLevelType w:val="multilevel"/>
    <w:tmpl w:val="A5B0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52D566E"/>
    <w:multiLevelType w:val="hybridMultilevel"/>
    <w:tmpl w:val="076891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856296E"/>
    <w:multiLevelType w:val="hybridMultilevel"/>
    <w:tmpl w:val="CAEC4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AB92E60"/>
    <w:multiLevelType w:val="hybridMultilevel"/>
    <w:tmpl w:val="701AFD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E5C2941"/>
    <w:multiLevelType w:val="hybridMultilevel"/>
    <w:tmpl w:val="ACBEA0B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7" w15:restartNumberingAfterBreak="0">
    <w:nsid w:val="5F656E78"/>
    <w:multiLevelType w:val="hybridMultilevel"/>
    <w:tmpl w:val="607E45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06A18EF"/>
    <w:multiLevelType w:val="hybridMultilevel"/>
    <w:tmpl w:val="800239F2"/>
    <w:lvl w:ilvl="0" w:tplc="A210CE2C">
      <w:start w:val="1"/>
      <w:numFmt w:val="decimal"/>
      <w:lvlText w:val="%1."/>
      <w:lvlJc w:val="left"/>
      <w:pPr>
        <w:ind w:left="780"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0F369BC"/>
    <w:multiLevelType w:val="hybridMultilevel"/>
    <w:tmpl w:val="B00C64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8FC3012"/>
    <w:multiLevelType w:val="multilevel"/>
    <w:tmpl w:val="D7EE8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4316D4"/>
    <w:multiLevelType w:val="multilevel"/>
    <w:tmpl w:val="DBD4E6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7F605C85"/>
    <w:multiLevelType w:val="multilevel"/>
    <w:tmpl w:val="29448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5"/>
  </w:num>
  <w:num w:numId="4">
    <w:abstractNumId w:val="18"/>
  </w:num>
  <w:num w:numId="5">
    <w:abstractNumId w:val="11"/>
  </w:num>
  <w:num w:numId="6">
    <w:abstractNumId w:val="17"/>
  </w:num>
  <w:num w:numId="7">
    <w:abstractNumId w:val="19"/>
  </w:num>
  <w:num w:numId="8">
    <w:abstractNumId w:val="22"/>
  </w:num>
  <w:num w:numId="9">
    <w:abstractNumId w:val="20"/>
  </w:num>
  <w:num w:numId="10">
    <w:abstractNumId w:val="10"/>
  </w:num>
  <w:num w:numId="11">
    <w:abstractNumId w:val="7"/>
  </w:num>
  <w:num w:numId="12">
    <w:abstractNumId w:val="14"/>
  </w:num>
  <w:num w:numId="13">
    <w:abstractNumId w:val="12"/>
  </w:num>
  <w:num w:numId="14">
    <w:abstractNumId w:val="0"/>
  </w:num>
  <w:num w:numId="15">
    <w:abstractNumId w:val="6"/>
  </w:num>
  <w:num w:numId="16">
    <w:abstractNumId w:val="2"/>
  </w:num>
  <w:num w:numId="17">
    <w:abstractNumId w:val="16"/>
  </w:num>
  <w:num w:numId="18">
    <w:abstractNumId w:val="13"/>
  </w:num>
  <w:num w:numId="19">
    <w:abstractNumId w:val="9"/>
  </w:num>
  <w:num w:numId="20">
    <w:abstractNumId w:val="15"/>
  </w:num>
  <w:num w:numId="21">
    <w:abstractNumId w:val="21"/>
  </w:num>
  <w:num w:numId="22">
    <w:abstractNumId w:val="4"/>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23B0"/>
    <w:rsid w:val="00091E13"/>
    <w:rsid w:val="000A5A2F"/>
    <w:rsid w:val="000B255A"/>
    <w:rsid w:val="000D09CF"/>
    <w:rsid w:val="000F06B7"/>
    <w:rsid w:val="00113DF5"/>
    <w:rsid w:val="001575E5"/>
    <w:rsid w:val="001A0617"/>
    <w:rsid w:val="001A531C"/>
    <w:rsid w:val="001B7560"/>
    <w:rsid w:val="001E624E"/>
    <w:rsid w:val="001E7AD6"/>
    <w:rsid w:val="00214A28"/>
    <w:rsid w:val="0029551B"/>
    <w:rsid w:val="00310DEF"/>
    <w:rsid w:val="00331CAD"/>
    <w:rsid w:val="00355140"/>
    <w:rsid w:val="003A1918"/>
    <w:rsid w:val="003D46C7"/>
    <w:rsid w:val="003F2EA7"/>
    <w:rsid w:val="004134CB"/>
    <w:rsid w:val="004E406C"/>
    <w:rsid w:val="004F415C"/>
    <w:rsid w:val="00500D7F"/>
    <w:rsid w:val="005044D4"/>
    <w:rsid w:val="005423E2"/>
    <w:rsid w:val="005707EE"/>
    <w:rsid w:val="005A4766"/>
    <w:rsid w:val="005B190F"/>
    <w:rsid w:val="006132FC"/>
    <w:rsid w:val="006235A5"/>
    <w:rsid w:val="00624B82"/>
    <w:rsid w:val="00631E40"/>
    <w:rsid w:val="007000E0"/>
    <w:rsid w:val="00735DD8"/>
    <w:rsid w:val="00736AC9"/>
    <w:rsid w:val="007710E8"/>
    <w:rsid w:val="0077281F"/>
    <w:rsid w:val="007B37C1"/>
    <w:rsid w:val="008055E6"/>
    <w:rsid w:val="008522F2"/>
    <w:rsid w:val="00871F91"/>
    <w:rsid w:val="00897EDF"/>
    <w:rsid w:val="008E49F3"/>
    <w:rsid w:val="0091369D"/>
    <w:rsid w:val="009249C2"/>
    <w:rsid w:val="00943A95"/>
    <w:rsid w:val="00973B87"/>
    <w:rsid w:val="009A4571"/>
    <w:rsid w:val="00A30E9C"/>
    <w:rsid w:val="00A366BF"/>
    <w:rsid w:val="00A51F98"/>
    <w:rsid w:val="00A85883"/>
    <w:rsid w:val="00AC0548"/>
    <w:rsid w:val="00AD71AA"/>
    <w:rsid w:val="00AE16F4"/>
    <w:rsid w:val="00AE4BCD"/>
    <w:rsid w:val="00B23883"/>
    <w:rsid w:val="00B31CD7"/>
    <w:rsid w:val="00B3275E"/>
    <w:rsid w:val="00B51075"/>
    <w:rsid w:val="00BB180E"/>
    <w:rsid w:val="00BB4F0F"/>
    <w:rsid w:val="00C36815"/>
    <w:rsid w:val="00C93436"/>
    <w:rsid w:val="00CB0216"/>
    <w:rsid w:val="00CB7975"/>
    <w:rsid w:val="00CD0F0B"/>
    <w:rsid w:val="00D27E21"/>
    <w:rsid w:val="00D31B72"/>
    <w:rsid w:val="00DA0130"/>
    <w:rsid w:val="00DB426E"/>
    <w:rsid w:val="00E57110"/>
    <w:rsid w:val="00E823B0"/>
    <w:rsid w:val="00EB5681"/>
    <w:rsid w:val="00ED5321"/>
    <w:rsid w:val="00ED707A"/>
    <w:rsid w:val="00EE3950"/>
    <w:rsid w:val="00EE50E6"/>
    <w:rsid w:val="00EF5AFA"/>
    <w:rsid w:val="00F37295"/>
    <w:rsid w:val="00FB04DF"/>
    <w:rsid w:val="00FC1523"/>
    <w:rsid w:val="00FC2111"/>
    <w:rsid w:val="00FE2992"/>
    <w:rsid w:val="00FF45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A115B"/>
  <w15:chartTrackingRefBased/>
  <w15:docId w15:val="{4A296F92-A7E9-4903-9840-398B70B35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rsid w:val="004134CB"/>
    <w:pPr>
      <w:keepNext/>
      <w:keepLines/>
      <w:spacing w:before="400" w:after="120" w:line="276" w:lineRule="auto"/>
      <w:outlineLvl w:val="0"/>
    </w:pPr>
    <w:rPr>
      <w:rFonts w:ascii="Arial" w:eastAsia="Arial" w:hAnsi="Arial" w:cs="Arial"/>
      <w:sz w:val="40"/>
      <w:szCs w:val="40"/>
      <w:lang w:val="ru" w:eastAsia="ru-RU"/>
    </w:rPr>
  </w:style>
  <w:style w:type="paragraph" w:styleId="3">
    <w:name w:val="heading 3"/>
    <w:basedOn w:val="a"/>
    <w:next w:val="a"/>
    <w:link w:val="30"/>
    <w:uiPriority w:val="9"/>
    <w:semiHidden/>
    <w:unhideWhenUsed/>
    <w:qFormat/>
    <w:rsid w:val="00EB568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4134CB"/>
    <w:rPr>
      <w:rFonts w:ascii="Arial" w:eastAsia="Arial" w:hAnsi="Arial" w:cs="Arial"/>
      <w:sz w:val="40"/>
      <w:szCs w:val="40"/>
      <w:lang w:val="ru" w:eastAsia="ru-RU"/>
    </w:rPr>
  </w:style>
  <w:style w:type="paragraph" w:styleId="a3">
    <w:name w:val="Title"/>
    <w:basedOn w:val="a"/>
    <w:next w:val="a"/>
    <w:link w:val="a4"/>
    <w:rsid w:val="004134CB"/>
    <w:pPr>
      <w:keepNext/>
      <w:keepLines/>
      <w:spacing w:after="60" w:line="276" w:lineRule="auto"/>
    </w:pPr>
    <w:rPr>
      <w:rFonts w:ascii="Arial" w:eastAsia="Arial" w:hAnsi="Arial" w:cs="Arial"/>
      <w:sz w:val="52"/>
      <w:szCs w:val="52"/>
      <w:lang w:val="ru" w:eastAsia="ru-RU"/>
    </w:rPr>
  </w:style>
  <w:style w:type="character" w:customStyle="1" w:styleId="a4">
    <w:name w:val="Заголовок Знак"/>
    <w:basedOn w:val="a0"/>
    <w:link w:val="a3"/>
    <w:rsid w:val="004134CB"/>
    <w:rPr>
      <w:rFonts w:ascii="Arial" w:eastAsia="Arial" w:hAnsi="Arial" w:cs="Arial"/>
      <w:sz w:val="52"/>
      <w:szCs w:val="52"/>
      <w:lang w:val="ru" w:eastAsia="ru-RU"/>
    </w:rPr>
  </w:style>
  <w:style w:type="paragraph" w:customStyle="1" w:styleId="Standard">
    <w:name w:val="Standard"/>
    <w:rsid w:val="00A51F98"/>
    <w:pPr>
      <w:widowControl w:val="0"/>
      <w:suppressAutoHyphens/>
      <w:autoSpaceDN w:val="0"/>
      <w:spacing w:after="0" w:line="240" w:lineRule="auto"/>
      <w:textAlignment w:val="baseline"/>
    </w:pPr>
    <w:rPr>
      <w:rFonts w:ascii="Calibri" w:eastAsia="Linux Libertine G" w:hAnsi="Calibri" w:cs="Linux Libertine G"/>
      <w:sz w:val="20"/>
      <w:szCs w:val="20"/>
      <w:lang w:eastAsia="zh-CN" w:bidi="hi-IN"/>
    </w:rPr>
  </w:style>
  <w:style w:type="paragraph" w:customStyle="1" w:styleId="Default">
    <w:name w:val="Default"/>
    <w:rsid w:val="00AE16F4"/>
    <w:pPr>
      <w:autoSpaceDE w:val="0"/>
      <w:autoSpaceDN w:val="0"/>
      <w:adjustRightInd w:val="0"/>
      <w:spacing w:after="0" w:line="240" w:lineRule="auto"/>
    </w:pPr>
    <w:rPr>
      <w:rFonts w:ascii="Times New Roman" w:hAnsi="Times New Roman" w:cs="Times New Roman"/>
      <w:color w:val="000000"/>
      <w:sz w:val="24"/>
      <w:szCs w:val="24"/>
    </w:rPr>
  </w:style>
  <w:style w:type="paragraph" w:styleId="a5">
    <w:name w:val="Balloon Text"/>
    <w:basedOn w:val="a"/>
    <w:link w:val="a6"/>
    <w:uiPriority w:val="99"/>
    <w:semiHidden/>
    <w:unhideWhenUsed/>
    <w:rsid w:val="00AE16F4"/>
    <w:pPr>
      <w:spacing w:after="0"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AE16F4"/>
    <w:rPr>
      <w:rFonts w:ascii="Segoe UI" w:hAnsi="Segoe UI" w:cs="Segoe UI"/>
      <w:sz w:val="18"/>
      <w:szCs w:val="18"/>
    </w:rPr>
  </w:style>
  <w:style w:type="character" w:styleId="a7">
    <w:name w:val="Hyperlink"/>
    <w:basedOn w:val="a0"/>
    <w:uiPriority w:val="99"/>
    <w:unhideWhenUsed/>
    <w:rsid w:val="00113DF5"/>
    <w:rPr>
      <w:color w:val="0000FF"/>
      <w:u w:val="single"/>
    </w:rPr>
  </w:style>
  <w:style w:type="character" w:customStyle="1" w:styleId="11">
    <w:name w:val="Неразрешенное упоминание1"/>
    <w:basedOn w:val="a0"/>
    <w:uiPriority w:val="99"/>
    <w:semiHidden/>
    <w:unhideWhenUsed/>
    <w:rsid w:val="00EE50E6"/>
    <w:rPr>
      <w:color w:val="605E5C"/>
      <w:shd w:val="clear" w:color="auto" w:fill="E1DFDD"/>
    </w:rPr>
  </w:style>
  <w:style w:type="paragraph" w:styleId="a8">
    <w:name w:val="List Paragraph"/>
    <w:basedOn w:val="a"/>
    <w:uiPriority w:val="34"/>
    <w:qFormat/>
    <w:rsid w:val="00EE50E6"/>
    <w:pPr>
      <w:ind w:left="720"/>
      <w:contextualSpacing/>
    </w:pPr>
  </w:style>
  <w:style w:type="paragraph" w:styleId="a9">
    <w:name w:val="Normal (Web)"/>
    <w:basedOn w:val="a"/>
    <w:uiPriority w:val="99"/>
    <w:unhideWhenUsed/>
    <w:rsid w:val="00B31CD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FollowedHyperlink"/>
    <w:basedOn w:val="a0"/>
    <w:uiPriority w:val="99"/>
    <w:semiHidden/>
    <w:unhideWhenUsed/>
    <w:rsid w:val="00C36815"/>
    <w:rPr>
      <w:color w:val="954F72" w:themeColor="followedHyperlink"/>
      <w:u w:val="single"/>
    </w:rPr>
  </w:style>
  <w:style w:type="character" w:customStyle="1" w:styleId="30">
    <w:name w:val="Заголовок 3 Знак"/>
    <w:basedOn w:val="a0"/>
    <w:link w:val="3"/>
    <w:uiPriority w:val="9"/>
    <w:semiHidden/>
    <w:rsid w:val="00EB568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734576">
      <w:bodyDiv w:val="1"/>
      <w:marLeft w:val="0"/>
      <w:marRight w:val="0"/>
      <w:marTop w:val="0"/>
      <w:marBottom w:val="0"/>
      <w:divBdr>
        <w:top w:val="none" w:sz="0" w:space="0" w:color="auto"/>
        <w:left w:val="none" w:sz="0" w:space="0" w:color="auto"/>
        <w:bottom w:val="none" w:sz="0" w:space="0" w:color="auto"/>
        <w:right w:val="none" w:sz="0" w:space="0" w:color="auto"/>
      </w:divBdr>
      <w:divsChild>
        <w:div w:id="723262076">
          <w:marLeft w:val="0"/>
          <w:marRight w:val="0"/>
          <w:marTop w:val="0"/>
          <w:marBottom w:val="0"/>
          <w:divBdr>
            <w:top w:val="none" w:sz="0" w:space="0" w:color="auto"/>
            <w:left w:val="none" w:sz="0" w:space="0" w:color="auto"/>
            <w:bottom w:val="none" w:sz="0" w:space="0" w:color="auto"/>
            <w:right w:val="none" w:sz="0" w:space="0" w:color="auto"/>
          </w:divBdr>
          <w:divsChild>
            <w:div w:id="1552576901">
              <w:marLeft w:val="0"/>
              <w:marRight w:val="0"/>
              <w:marTop w:val="0"/>
              <w:marBottom w:val="0"/>
              <w:divBdr>
                <w:top w:val="none" w:sz="0" w:space="0" w:color="auto"/>
                <w:left w:val="none" w:sz="0" w:space="0" w:color="auto"/>
                <w:bottom w:val="none" w:sz="0" w:space="0" w:color="auto"/>
                <w:right w:val="none" w:sz="0" w:space="0" w:color="auto"/>
              </w:divBdr>
              <w:divsChild>
                <w:div w:id="132162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92985">
          <w:marLeft w:val="0"/>
          <w:marRight w:val="0"/>
          <w:marTop w:val="0"/>
          <w:marBottom w:val="0"/>
          <w:divBdr>
            <w:top w:val="none" w:sz="0" w:space="0" w:color="auto"/>
            <w:left w:val="none" w:sz="0" w:space="0" w:color="auto"/>
            <w:bottom w:val="none" w:sz="0" w:space="0" w:color="auto"/>
            <w:right w:val="none" w:sz="0" w:space="0" w:color="auto"/>
          </w:divBdr>
          <w:divsChild>
            <w:div w:id="1948149302">
              <w:marLeft w:val="0"/>
              <w:marRight w:val="0"/>
              <w:marTop w:val="0"/>
              <w:marBottom w:val="0"/>
              <w:divBdr>
                <w:top w:val="none" w:sz="0" w:space="0" w:color="auto"/>
                <w:left w:val="none" w:sz="0" w:space="0" w:color="auto"/>
                <w:bottom w:val="none" w:sz="0" w:space="0" w:color="auto"/>
                <w:right w:val="none" w:sz="0" w:space="0" w:color="auto"/>
              </w:divBdr>
              <w:divsChild>
                <w:div w:id="73466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278797">
      <w:bodyDiv w:val="1"/>
      <w:marLeft w:val="0"/>
      <w:marRight w:val="0"/>
      <w:marTop w:val="0"/>
      <w:marBottom w:val="0"/>
      <w:divBdr>
        <w:top w:val="none" w:sz="0" w:space="0" w:color="auto"/>
        <w:left w:val="none" w:sz="0" w:space="0" w:color="auto"/>
        <w:bottom w:val="none" w:sz="0" w:space="0" w:color="auto"/>
        <w:right w:val="none" w:sz="0" w:space="0" w:color="auto"/>
      </w:divBdr>
    </w:div>
    <w:div w:id="777412623">
      <w:bodyDiv w:val="1"/>
      <w:marLeft w:val="0"/>
      <w:marRight w:val="0"/>
      <w:marTop w:val="0"/>
      <w:marBottom w:val="0"/>
      <w:divBdr>
        <w:top w:val="none" w:sz="0" w:space="0" w:color="auto"/>
        <w:left w:val="none" w:sz="0" w:space="0" w:color="auto"/>
        <w:bottom w:val="none" w:sz="0" w:space="0" w:color="auto"/>
        <w:right w:val="none" w:sz="0" w:space="0" w:color="auto"/>
      </w:divBdr>
    </w:div>
    <w:div w:id="826284039">
      <w:bodyDiv w:val="1"/>
      <w:marLeft w:val="0"/>
      <w:marRight w:val="0"/>
      <w:marTop w:val="0"/>
      <w:marBottom w:val="0"/>
      <w:divBdr>
        <w:top w:val="none" w:sz="0" w:space="0" w:color="auto"/>
        <w:left w:val="none" w:sz="0" w:space="0" w:color="auto"/>
        <w:bottom w:val="none" w:sz="0" w:space="0" w:color="auto"/>
        <w:right w:val="none" w:sz="0" w:space="0" w:color="auto"/>
      </w:divBdr>
    </w:div>
    <w:div w:id="1126001883">
      <w:bodyDiv w:val="1"/>
      <w:marLeft w:val="0"/>
      <w:marRight w:val="0"/>
      <w:marTop w:val="0"/>
      <w:marBottom w:val="0"/>
      <w:divBdr>
        <w:top w:val="none" w:sz="0" w:space="0" w:color="auto"/>
        <w:left w:val="none" w:sz="0" w:space="0" w:color="auto"/>
        <w:bottom w:val="none" w:sz="0" w:space="0" w:color="auto"/>
        <w:right w:val="none" w:sz="0" w:space="0" w:color="auto"/>
      </w:divBdr>
    </w:div>
    <w:div w:id="1445686776">
      <w:bodyDiv w:val="1"/>
      <w:marLeft w:val="0"/>
      <w:marRight w:val="0"/>
      <w:marTop w:val="0"/>
      <w:marBottom w:val="0"/>
      <w:divBdr>
        <w:top w:val="none" w:sz="0" w:space="0" w:color="auto"/>
        <w:left w:val="none" w:sz="0" w:space="0" w:color="auto"/>
        <w:bottom w:val="none" w:sz="0" w:space="0" w:color="auto"/>
        <w:right w:val="none" w:sz="0" w:space="0" w:color="auto"/>
      </w:divBdr>
    </w:div>
    <w:div w:id="1473599970">
      <w:bodyDiv w:val="1"/>
      <w:marLeft w:val="0"/>
      <w:marRight w:val="0"/>
      <w:marTop w:val="0"/>
      <w:marBottom w:val="0"/>
      <w:divBdr>
        <w:top w:val="none" w:sz="0" w:space="0" w:color="auto"/>
        <w:left w:val="none" w:sz="0" w:space="0" w:color="auto"/>
        <w:bottom w:val="none" w:sz="0" w:space="0" w:color="auto"/>
        <w:right w:val="none" w:sz="0" w:space="0" w:color="auto"/>
      </w:divBdr>
    </w:div>
    <w:div w:id="1666590057">
      <w:bodyDiv w:val="1"/>
      <w:marLeft w:val="0"/>
      <w:marRight w:val="0"/>
      <w:marTop w:val="0"/>
      <w:marBottom w:val="0"/>
      <w:divBdr>
        <w:top w:val="none" w:sz="0" w:space="0" w:color="auto"/>
        <w:left w:val="none" w:sz="0" w:space="0" w:color="auto"/>
        <w:bottom w:val="none" w:sz="0" w:space="0" w:color="auto"/>
        <w:right w:val="none" w:sz="0" w:space="0" w:color="auto"/>
      </w:divBdr>
    </w:div>
    <w:div w:id="1907256125">
      <w:bodyDiv w:val="1"/>
      <w:marLeft w:val="0"/>
      <w:marRight w:val="0"/>
      <w:marTop w:val="0"/>
      <w:marBottom w:val="0"/>
      <w:divBdr>
        <w:top w:val="none" w:sz="0" w:space="0" w:color="auto"/>
        <w:left w:val="none" w:sz="0" w:space="0" w:color="auto"/>
        <w:bottom w:val="none" w:sz="0" w:space="0" w:color="auto"/>
        <w:right w:val="none" w:sz="0" w:space="0" w:color="auto"/>
      </w:divBdr>
    </w:div>
    <w:div w:id="1979065947">
      <w:bodyDiv w:val="1"/>
      <w:marLeft w:val="0"/>
      <w:marRight w:val="0"/>
      <w:marTop w:val="0"/>
      <w:marBottom w:val="0"/>
      <w:divBdr>
        <w:top w:val="none" w:sz="0" w:space="0" w:color="auto"/>
        <w:left w:val="none" w:sz="0" w:space="0" w:color="auto"/>
        <w:bottom w:val="none" w:sz="0" w:space="0" w:color="auto"/>
        <w:right w:val="none" w:sz="0" w:space="0" w:color="auto"/>
      </w:divBdr>
    </w:div>
    <w:div w:id="2018774851">
      <w:bodyDiv w:val="1"/>
      <w:marLeft w:val="0"/>
      <w:marRight w:val="0"/>
      <w:marTop w:val="0"/>
      <w:marBottom w:val="0"/>
      <w:divBdr>
        <w:top w:val="none" w:sz="0" w:space="0" w:color="auto"/>
        <w:left w:val="none" w:sz="0" w:space="0" w:color="auto"/>
        <w:bottom w:val="none" w:sz="0" w:space="0" w:color="auto"/>
        <w:right w:val="none" w:sz="0" w:space="0" w:color="auto"/>
      </w:divBdr>
    </w:div>
    <w:div w:id="208333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kaggle.com/uciml/red-wine-quality-cortez-et-al-2009"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40C2C-D950-4DB4-9516-E0EA0BD78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11</Pages>
  <Words>637</Words>
  <Characters>3632</Characters>
  <Application>Microsoft Office Word</Application>
  <DocSecurity>0</DocSecurity>
  <Lines>30</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арсен мелисов</dc:creator>
  <cp:keywords/>
  <dc:description/>
  <cp:lastModifiedBy>Пользователь Windows</cp:lastModifiedBy>
  <cp:revision>6</cp:revision>
  <dcterms:created xsi:type="dcterms:W3CDTF">2020-04-24T21:37:00Z</dcterms:created>
  <dcterms:modified xsi:type="dcterms:W3CDTF">2020-06-06T12:57:00Z</dcterms:modified>
</cp:coreProperties>
</file>