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6D6A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When data travels across a network, it is encapsulated into a </w:t>
      </w:r>
      <w:r>
        <w:rPr>
          <w:rStyle w:val="10"/>
        </w:rPr>
        <w:t>frame</w:t>
      </w:r>
      <w:r>
        <w:t xml:space="preserve"> at the </w:t>
      </w:r>
      <w:r>
        <w:rPr>
          <w:rStyle w:val="10"/>
        </w:rPr>
        <w:t>Data Link Layer (Layer 2)</w:t>
      </w:r>
      <w:r>
        <w:t xml:space="preserve">. A frame has </w:t>
      </w:r>
      <w:r>
        <w:rPr>
          <w:rStyle w:val="10"/>
        </w:rPr>
        <w:t>three main parts</w:t>
      </w:r>
      <w:r>
        <w:t>:</w:t>
      </w:r>
    </w:p>
    <w:p w14:paraId="5464E13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Ethernet Frame Structure</w:t>
      </w:r>
      <w:r>
        <w:rPr>
          <w:rFonts w:hint="default" w:ascii="SimSun" w:hAnsi="SimSun" w:cs="SimSun"/>
          <w:sz w:val="24"/>
          <w:szCs w:val="24"/>
          <w:lang w:val="en-US"/>
        </w:rPr>
        <w:t xml:space="preserve"> :</w:t>
      </w:r>
    </w:p>
    <w:p w14:paraId="34A6A2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+-----------+----------------+-----------+</w:t>
      </w:r>
    </w:p>
    <w:p w14:paraId="33A62F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Header   |    Payload     |  Trailer  |</w:t>
      </w:r>
    </w:p>
    <w:p w14:paraId="15310BC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+-----------+----------------+-----------+</w:t>
      </w:r>
    </w:p>
    <w:p w14:paraId="2981C635">
      <w:r>
        <w:drawing>
          <wp:inline distT="0" distB="0" distL="114300" distR="114300">
            <wp:extent cx="5270500" cy="369252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0B09">
      <w:pPr>
        <w:rPr>
          <w:rFonts w:hint="default"/>
          <w:lang w:val="en-US"/>
        </w:rPr>
      </w:pPr>
    </w:p>
    <w:p w14:paraId="1A59BE21">
      <w:pPr>
        <w:rPr>
          <w:rFonts w:hint="default"/>
          <w:lang w:val="en-US"/>
        </w:rPr>
      </w:pPr>
    </w:p>
    <w:p w14:paraId="70184664">
      <w:r>
        <w:drawing>
          <wp:inline distT="0" distB="0" distL="114300" distR="114300">
            <wp:extent cx="5271770" cy="388239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EA5A">
      <w:r>
        <w:drawing>
          <wp:inline distT="0" distB="0" distL="114300" distR="114300">
            <wp:extent cx="5269865" cy="2990850"/>
            <wp:effectExtent l="0" t="0" r="317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D51C7"/>
    <w:p w14:paraId="0F533466">
      <w:pPr>
        <w:pStyle w:val="2"/>
        <w:keepNext w:val="0"/>
        <w:keepLines w:val="0"/>
        <w:widowControl/>
        <w:suppressLineNumbers w:val="0"/>
      </w:pPr>
      <w:r>
        <w:t>What is FCS?</w:t>
      </w:r>
    </w:p>
    <w:p w14:paraId="42BA2DB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FCS (Frame Check Sequence)</w:t>
      </w:r>
      <w:r>
        <w:t xml:space="preserve"> is a </w:t>
      </w:r>
      <w:r>
        <w:rPr>
          <w:rStyle w:val="10"/>
        </w:rPr>
        <w:t>32-bit value</w:t>
      </w:r>
      <w:r>
        <w:t xml:space="preserve"> placed at the end of an Ethernet frame.</w:t>
      </w:r>
    </w:p>
    <w:p w14:paraId="5661E038">
      <w:pPr>
        <w:pStyle w:val="9"/>
        <w:keepNext w:val="0"/>
        <w:keepLines w:val="0"/>
        <w:widowControl/>
        <w:suppressLineNumbers w:val="0"/>
      </w:pPr>
      <w:r>
        <w:t xml:space="preserve">It is used to </w:t>
      </w:r>
      <w:r>
        <w:rPr>
          <w:rStyle w:val="10"/>
        </w:rPr>
        <w:t>detect transmission errors</w:t>
      </w:r>
      <w:r>
        <w:t>.</w:t>
      </w:r>
    </w:p>
    <w:p w14:paraId="74EB04A0">
      <w:pPr>
        <w:pStyle w:val="9"/>
        <w:keepNext w:val="0"/>
        <w:keepLines w:val="0"/>
        <w:widowControl/>
        <w:suppressLineNumbers w:val="0"/>
      </w:pPr>
      <w:r>
        <w:t xml:space="preserve">It is calculated using a mathematical algorithm called </w:t>
      </w:r>
      <w:r>
        <w:rPr>
          <w:rStyle w:val="10"/>
        </w:rPr>
        <w:t>CRC (Cyclic Redundancy Check)</w:t>
      </w:r>
      <w:r>
        <w:t>.</w:t>
      </w:r>
    </w:p>
    <w:p w14:paraId="382D4B8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E5F54">
      <w:pPr>
        <w:pStyle w:val="3"/>
        <w:keepNext w:val="0"/>
        <w:keepLines w:val="0"/>
        <w:widowControl/>
        <w:suppressLineNumbers w:val="0"/>
      </w:pPr>
      <w:r>
        <w:t>How FCS Works</w:t>
      </w:r>
    </w:p>
    <w:p w14:paraId="1108A2BC">
      <w:pPr>
        <w:pStyle w:val="4"/>
        <w:keepNext w:val="0"/>
        <w:keepLines w:val="0"/>
        <w:widowControl/>
        <w:suppressLineNumbers w:val="0"/>
      </w:pPr>
      <w:r>
        <w:t>Step 1: Sender</w:t>
      </w:r>
    </w:p>
    <w:p w14:paraId="5C3D26B6">
      <w:pPr>
        <w:pStyle w:val="9"/>
        <w:keepNext w:val="0"/>
        <w:keepLines w:val="0"/>
        <w:widowControl/>
        <w:suppressLineNumbers w:val="0"/>
      </w:pPr>
      <w:r>
        <w:t>The sender:</w:t>
      </w:r>
    </w:p>
    <w:p w14:paraId="5370C5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Builds the frame. </w:t>
      </w:r>
    </w:p>
    <w:p w14:paraId="454F47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Runs the CRC algorithm on the frame. </w:t>
      </w:r>
    </w:p>
    <w:p w14:paraId="54C31C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Produces a 32-bit FCS value. </w:t>
      </w:r>
    </w:p>
    <w:p w14:paraId="31B134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Appends the FCS to the end of the frame. </w:t>
      </w:r>
    </w:p>
    <w:p w14:paraId="43133AF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Header | Payload | FCS</w:t>
      </w:r>
    </w:p>
    <w:p w14:paraId="3D9C18D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0E85B">
      <w:pPr>
        <w:pStyle w:val="4"/>
        <w:keepNext w:val="0"/>
        <w:keepLines w:val="0"/>
        <w:widowControl/>
        <w:suppressLineNumbers w:val="0"/>
      </w:pPr>
      <w:r>
        <w:t>Step 2: Receiver</w:t>
      </w:r>
    </w:p>
    <w:p w14:paraId="4742616F">
      <w:pPr>
        <w:pStyle w:val="9"/>
        <w:keepNext w:val="0"/>
        <w:keepLines w:val="0"/>
        <w:widowControl/>
        <w:suppressLineNumbers w:val="0"/>
      </w:pPr>
      <w:r>
        <w:t>When the receiver gets the frame:</w:t>
      </w:r>
    </w:p>
    <w:p w14:paraId="283316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It runs the same CRC calculation. </w:t>
      </w:r>
    </w:p>
    <w:p w14:paraId="2EBF63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It compares its calculated result with the received FCS. </w:t>
      </w:r>
    </w:p>
    <w:p w14:paraId="64321F1F">
      <w:pPr>
        <w:pStyle w:val="9"/>
        <w:keepNext w:val="0"/>
        <w:keepLines w:val="0"/>
        <w:widowControl/>
        <w:suppressLineNumbers w:val="0"/>
      </w:pPr>
      <w:r>
        <w:t>If they match:</w:t>
      </w:r>
    </w:p>
    <w:p w14:paraId="6462964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Calculated FCS = Received FCS</w:t>
      </w:r>
    </w:p>
    <w:p w14:paraId="44338D36">
      <w:pPr>
        <w:pStyle w:val="9"/>
        <w:keepNext w:val="0"/>
        <w:keepLines w:val="0"/>
        <w:widowControl/>
        <w:suppressLineNumbers w:val="0"/>
      </w:pPr>
      <w:r>
        <w:t>✔️ The frame is accepted.</w:t>
      </w:r>
    </w:p>
    <w:p w14:paraId="4087789C">
      <w:pPr>
        <w:pStyle w:val="9"/>
        <w:keepNext w:val="0"/>
        <w:keepLines w:val="0"/>
        <w:widowControl/>
        <w:suppressLineNumbers w:val="0"/>
      </w:pPr>
      <w:r>
        <w:t>If they do not match:</w:t>
      </w:r>
    </w:p>
    <w:p w14:paraId="6CB355E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Calculated FCS ≠ Received FCS</w:t>
      </w:r>
    </w:p>
    <w:p w14:paraId="146ECC28">
      <w:pPr>
        <w:pStyle w:val="9"/>
        <w:keepNext w:val="0"/>
        <w:keepLines w:val="0"/>
        <w:widowControl/>
        <w:suppressLineNumbers w:val="0"/>
      </w:pPr>
      <w:r>
        <w:t>❌ The frame is considered corrupted and is discarded.</w:t>
      </w:r>
    </w:p>
    <w:p w14:paraId="41BE26D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EAA4E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14855C9C">
      <w:pPr>
        <w:pStyle w:val="9"/>
        <w:keepNext w:val="0"/>
        <w:keepLines w:val="0"/>
        <w:widowControl/>
        <w:suppressLineNumbers w:val="0"/>
      </w:pPr>
      <w:r>
        <w:t>Suppose the sender sends:</w:t>
      </w:r>
    </w:p>
    <w:p w14:paraId="654463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Header</w:t>
      </w:r>
    </w:p>
    <w:p w14:paraId="48CC0F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Payload = "Hello"</w:t>
      </w:r>
    </w:p>
    <w:p w14:paraId="7B5BA93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FCS = A1B2C3D4</w:t>
      </w:r>
    </w:p>
    <w:p w14:paraId="7A594940">
      <w:pPr>
        <w:pStyle w:val="9"/>
        <w:keepNext w:val="0"/>
        <w:keepLines w:val="0"/>
        <w:widowControl/>
        <w:suppressLineNumbers w:val="0"/>
      </w:pPr>
      <w:r>
        <w:t>During transmission, electrical noise changes the payload:</w:t>
      </w:r>
    </w:p>
    <w:p w14:paraId="4A2D91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Header</w:t>
      </w:r>
    </w:p>
    <w:p w14:paraId="59CC44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Payload = "Hella"</w:t>
      </w:r>
    </w:p>
    <w:p w14:paraId="2805049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FCS = A1B2C3D4</w:t>
      </w:r>
    </w:p>
    <w:p w14:paraId="2B3BE688">
      <w:pPr>
        <w:pStyle w:val="9"/>
        <w:keepNext w:val="0"/>
        <w:keepLines w:val="0"/>
        <w:widowControl/>
        <w:suppressLineNumbers w:val="0"/>
      </w:pPr>
      <w:r>
        <w:t xml:space="preserve">The receiver recalculates the CRC for </w:t>
      </w:r>
      <w:r>
        <w:rPr>
          <w:rStyle w:val="7"/>
        </w:rPr>
        <w:t>"Hella"</w:t>
      </w:r>
      <w:r>
        <w:t xml:space="preserve"> and gets a different FCS.</w:t>
      </w:r>
    </w:p>
    <w:p w14:paraId="57BCDC3A">
      <w:pPr>
        <w:pStyle w:val="9"/>
        <w:keepNext w:val="0"/>
        <w:keepLines w:val="0"/>
        <w:widowControl/>
        <w:suppressLineNumbers w:val="0"/>
      </w:pPr>
      <w:r>
        <w:t>Since the values don't match:</w:t>
      </w:r>
    </w:p>
    <w:p w14:paraId="1128CC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receiver knows the frame was corrupted. </w:t>
      </w:r>
    </w:p>
    <w:p w14:paraId="701A12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frame is discarded. </w:t>
      </w:r>
    </w:p>
    <w:p w14:paraId="38FFA90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5F19D">
      <w:pPr>
        <w:pStyle w:val="3"/>
        <w:keepNext w:val="0"/>
        <w:keepLines w:val="0"/>
        <w:widowControl/>
        <w:suppressLineNumbers w:val="0"/>
      </w:pPr>
      <w:r>
        <w:t>Important Notes</w:t>
      </w:r>
    </w:p>
    <w:p w14:paraId="78922D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FCS only detects errors</w:t>
      </w:r>
      <w:r>
        <w:t xml:space="preserve">; it does </w:t>
      </w:r>
      <w:r>
        <w:rPr>
          <w:rStyle w:val="10"/>
        </w:rPr>
        <w:t>not correct</w:t>
      </w:r>
      <w:r>
        <w:t xml:space="preserve"> them. </w:t>
      </w:r>
    </w:p>
    <w:p w14:paraId="302FEB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If a frame is corrupted, higher-layer protocols (such as TCP) may request retransmission. </w:t>
      </w:r>
    </w:p>
    <w:p w14:paraId="2731A4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Ethernet uses a </w:t>
      </w:r>
      <w:r>
        <w:rPr>
          <w:rStyle w:val="10"/>
        </w:rPr>
        <w:t>32-bit CRC</w:t>
      </w:r>
      <w:r>
        <w:t xml:space="preserve">, which is very effective at detecting accidental transmission errors. </w:t>
      </w:r>
    </w:p>
    <w:p w14:paraId="57C4F18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4D2F4">
      <w:pPr>
        <w:pStyle w:val="3"/>
        <w:keepNext w:val="0"/>
        <w:keepLines w:val="0"/>
        <w:widowControl/>
        <w:suppressLineNumbers w:val="0"/>
      </w:pPr>
      <w:r>
        <w:t>Summary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3871"/>
        <w:gridCol w:w="3603"/>
      </w:tblGrid>
      <w:tr w14:paraId="4081E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1FB9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A92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333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Contains</w:t>
            </w:r>
          </w:p>
        </w:tc>
      </w:tr>
      <w:tr w14:paraId="5A56D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5C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B5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Identifies sender, receiver, and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8B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MAC, Destination MAC, EtherType</w:t>
            </w:r>
          </w:p>
        </w:tc>
      </w:tr>
      <w:tr w14:paraId="251A3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F3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F0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Carries the actual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25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 packet (and higher-layer data)</w:t>
            </w:r>
          </w:p>
        </w:tc>
      </w:tr>
      <w:tr w14:paraId="616B6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0AA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E8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Checks for transmission errors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DE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 Check Sequence (FCS)</w:t>
            </w:r>
          </w:p>
        </w:tc>
      </w:tr>
    </w:tbl>
    <w:p w14:paraId="6C5C9680">
      <w:pPr>
        <w:pStyle w:val="4"/>
        <w:keepNext w:val="0"/>
        <w:keepLines w:val="0"/>
        <w:widowControl/>
        <w:suppressLineNumbers w:val="0"/>
      </w:pPr>
      <w:r>
        <w:t>Exam definitions</w:t>
      </w:r>
    </w:p>
    <w:p w14:paraId="24094E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Header:</w:t>
      </w:r>
      <w:r>
        <w:t xml:space="preserve"> Contains control information such as the source and destination MAC addresses and the protocol type. </w:t>
      </w:r>
    </w:p>
    <w:p w14:paraId="2D2528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Payload:</w:t>
      </w:r>
      <w:r>
        <w:t xml:space="preserve"> The actual data being transmitted. </w:t>
      </w:r>
    </w:p>
    <w:p w14:paraId="62231E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Trailer:</w:t>
      </w:r>
      <w:r>
        <w:t xml:space="preserve"> The final part of the frame that contains the </w:t>
      </w:r>
      <w:r>
        <w:rPr>
          <w:rStyle w:val="10"/>
        </w:rPr>
        <w:t>Frame Check Sequence (FCS)</w:t>
      </w:r>
      <w:r>
        <w:t xml:space="preserve"> for error detection. </w:t>
      </w:r>
    </w:p>
    <w:p w14:paraId="416601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FCS:</w:t>
      </w:r>
      <w:r>
        <w:t xml:space="preserve"> A 32-bit value generated using </w:t>
      </w:r>
      <w:r>
        <w:rPr>
          <w:rStyle w:val="10"/>
        </w:rPr>
        <w:t>Cyclic Redundancy Check (CRC)</w:t>
      </w:r>
      <w:r>
        <w:t xml:space="preserve"> that allows the receiver to detect whether the frame was corrupted during transmission.</w:t>
      </w:r>
    </w:p>
    <w:p w14:paraId="5786ABD5">
      <w:pPr>
        <w:rPr>
          <w:rFonts w:hint="default"/>
          <w:lang w:val="en-US"/>
        </w:rPr>
      </w:pPr>
    </w:p>
    <w:p w14:paraId="0B8C5ECA">
      <w:pPr>
        <w:rPr>
          <w:rFonts w:hint="default"/>
          <w:lang w:val="en-US"/>
        </w:rPr>
      </w:pPr>
    </w:p>
    <w:p w14:paraId="3ED88ED7">
      <w:pPr>
        <w:rPr>
          <w:rFonts w:hint="default"/>
          <w:lang w:val="en-US"/>
        </w:rPr>
      </w:pPr>
    </w:p>
    <w:p w14:paraId="18DF3779">
      <w:pPr>
        <w:rPr>
          <w:rFonts w:hint="default"/>
          <w:lang w:val="en-US"/>
        </w:rPr>
      </w:pPr>
    </w:p>
    <w:p w14:paraId="2CD87420">
      <w:pPr>
        <w:rPr>
          <w:rFonts w:hint="default"/>
          <w:lang w:val="en-US"/>
        </w:rPr>
      </w:pPr>
    </w:p>
    <w:p w14:paraId="47576DBB">
      <w:pPr>
        <w:rPr>
          <w:rFonts w:hint="default"/>
          <w:lang w:val="en-US"/>
        </w:rPr>
      </w:pPr>
    </w:p>
    <w:p w14:paraId="2817B03C">
      <w:pPr>
        <w:rPr>
          <w:rFonts w:hint="default"/>
          <w:lang w:val="en-US"/>
        </w:rPr>
      </w:pPr>
    </w:p>
    <w:p w14:paraId="4F3400C5">
      <w:pPr>
        <w:rPr>
          <w:rFonts w:hint="default"/>
          <w:lang w:val="en-US"/>
        </w:rPr>
      </w:pPr>
    </w:p>
    <w:p w14:paraId="1ABDE1DB">
      <w:pPr>
        <w:rPr>
          <w:rFonts w:hint="default"/>
          <w:lang w:val="en-US"/>
        </w:rPr>
      </w:pPr>
    </w:p>
    <w:p w14:paraId="07210B0B">
      <w:r>
        <w:drawing>
          <wp:inline distT="0" distB="0" distL="114300" distR="114300">
            <wp:extent cx="5274310" cy="3899535"/>
            <wp:effectExtent l="0" t="0" r="13970" b="1905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813B3">
      <w:r>
        <w:drawing>
          <wp:inline distT="0" distB="0" distL="114300" distR="114300">
            <wp:extent cx="5269865" cy="3016885"/>
            <wp:effectExtent l="0" t="0" r="3175" b="63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0DA4"/>
    <w:p w14:paraId="61863973"/>
    <w:p w14:paraId="03EA8389"/>
    <w:p w14:paraId="219E1BAD"/>
    <w:p w14:paraId="1C6E3C90"/>
    <w:p w14:paraId="20D696CE">
      <w:bookmarkStart w:id="0" w:name="_GoBack"/>
      <w:bookmarkEnd w:id="0"/>
      <w:r>
        <w:drawing>
          <wp:inline distT="0" distB="0" distL="114300" distR="114300">
            <wp:extent cx="5269865" cy="4038600"/>
            <wp:effectExtent l="0" t="0" r="3175" b="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EA50"/>
    <w:p w14:paraId="2D371DB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So, the </w:t>
      </w:r>
      <w:r>
        <w:rPr>
          <w:rStyle w:val="10"/>
        </w:rPr>
        <w:t>"Header"</w:t>
      </w:r>
      <w:r>
        <w:t xml:space="preserve"> in the original frame diagram is the </w:t>
      </w:r>
      <w:r>
        <w:rPr>
          <w:rStyle w:val="10"/>
        </w:rPr>
        <w:t>Ethernet header</w:t>
      </w:r>
      <w:r>
        <w:t xml:space="preserve">, </w:t>
      </w:r>
      <w:r>
        <w:rPr>
          <w:rStyle w:val="10"/>
        </w:rPr>
        <w:t>not</w:t>
      </w:r>
      <w:r>
        <w:t xml:space="preserve"> the IPv4 header. The IPv4 header is </w:t>
      </w:r>
      <w:r>
        <w:rPr>
          <w:rStyle w:val="10"/>
        </w:rPr>
        <w:t>inside the payload</w:t>
      </w:r>
      <w:r>
        <w:t xml:space="preserve"> of the Ethernet frame. This is the idea of </w:t>
      </w:r>
      <w:r>
        <w:rPr>
          <w:rStyle w:val="10"/>
        </w:rPr>
        <w:t>encapsulation</w:t>
      </w:r>
      <w:r>
        <w:t>: each lower layer wraps the data from the layer above with its own protocol information.</w:t>
      </w:r>
    </w:p>
    <w:p w14:paraId="1CBF0A8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01903"/>
    <w:multiLevelType w:val="multilevel"/>
    <w:tmpl w:val="D3A01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1EC672A"/>
    <w:multiLevelType w:val="multilevel"/>
    <w:tmpl w:val="E1EC6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C4D142D"/>
    <w:multiLevelType w:val="multilevel"/>
    <w:tmpl w:val="EC4D1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B0992E3"/>
    <w:multiLevelType w:val="multilevel"/>
    <w:tmpl w:val="2B099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C992F71"/>
    <w:multiLevelType w:val="multilevel"/>
    <w:tmpl w:val="3C992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873EB"/>
    <w:rsid w:val="0D6C31B2"/>
    <w:rsid w:val="2288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456</Words>
  <Characters>2385</Characters>
  <Lines>0</Lines>
  <Paragraphs>0</Paragraphs>
  <TotalTime>5</TotalTime>
  <ScaleCrop>false</ScaleCrop>
  <LinksUpToDate>false</LinksUpToDate>
  <CharactersWithSpaces>2803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2026-07-26T01:02:00Z</dcterms:created>
  <dc:creator>mazen</dc:creator>
  <cp:lastModifiedBy>Mazen Ahmed</cp:lastModifiedBy>
  <dcterms:modified xsi:type="dcterms:W3CDTF">2026-07-26T01:16:37Z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eyJoZGlkIjoiMzkwNTA4NzMzMjVhYWI1ODI2YWZlZjY1MjNkZGM3ZWIiLCJ1c2VySWQiOiIxNDQzMTA5MjQwNDI2MSJ9</vt:lpwstr>
  </property>
  <property fmtid="{D5CDD505-2E9C-101B-9397-08002B2CF9AE}" pid="4" name="ICV">
    <vt:lpwstr>E3AD036BB05B4192A00594AF2DD53CE7_12</vt:lpwstr>
  </property>
</Properties>
</file>