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44EA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AWS EC2城市交通时空预测项目开发环境配置指南</w:t>
      </w:r>
    </w:p>
    <w:p w14:paraId="258EB05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开发环境配置指南</w:t>
      </w:r>
      <w:bookmarkEnd w:id="0"/>
    </w:p>
    <w:p w14:paraId="6D0B78E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一、指南概述</w:t>
      </w:r>
      <w:bookmarkEnd w:id="1"/>
    </w:p>
    <w:p w14:paraId="121156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本指南适用于基于 AWS EC2 云服务器的城市交通时空预测项目开发环境搭建，覆盖系统基础依赖、Python 虚拟环境、多源数据处理工具链、深度学习框架、数据权限配置全流程。环境可支撑卫星遥感数据处理、时空特征工程、STGCN 图神经网络模型开发与训练全链路工作。</w:t>
      </w:r>
    </w:p>
    <w:p w14:paraId="434A95D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二、硬件环境说明</w:t>
      </w:r>
      <w:bookmarkEnd w:id="2"/>
    </w:p>
    <w:p w14:paraId="5FA0E73D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2.1 当前运行环境</w:t>
      </w:r>
      <w:bookmarkEnd w:id="3"/>
    </w:p>
    <w:p w14:paraId="413F80A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云平台：Amazon Web Services (AWS) EC2</w:t>
      </w:r>
    </w:p>
    <w:p w14:paraId="4F46FA5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操作系统：Ubuntu 22.04 LTS</w:t>
      </w:r>
    </w:p>
    <w:p w14:paraId="672792E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算力规格：通用型 CPU 实例</w:t>
      </w:r>
    </w:p>
    <w:p w14:paraId="07D0CDA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适用场景：多源数据集批量下载、数据清洗与预处理、模型代码调试、小样本验证</w:t>
      </w:r>
    </w:p>
    <w:p w14:paraId="1603492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4197350" cy="1168400"/>
            <wp:effectExtent l="0" t="0" r="6350" b="0"/>
            <wp:docPr id="1" name="图片 1" descr="屏幕截图 2026-06-30 142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30 1423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942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2.2 算力扩容规划</w:t>
      </w:r>
      <w:bookmarkEnd w:id="4"/>
    </w:p>
    <w:p w14:paraId="19BAC6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已提交 EC2 服务配额提升申请，用于后续 GPU 加速训练：</w:t>
      </w:r>
    </w:p>
    <w:p w14:paraId="4BF599F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服务类型：Amazon Elastic Compute Cloud (EC2)</w:t>
      </w:r>
    </w:p>
    <w:p w14:paraId="6BD6EA7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配额项：All G and VT Spot Instance Requests</w:t>
      </w:r>
    </w:p>
    <w:p w14:paraId="500EF39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申请额度：2</w:t>
      </w:r>
    </w:p>
    <w:p w14:paraId="2353AF8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工单状态：审批中（Case Opened）</w:t>
      </w:r>
    </w:p>
    <w:p w14:paraId="320FE87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规划用途：启用 G 系列 GPU 抢占式实例，大幅缩短 STGCN 等深度学习模型训练时长</w:t>
      </w:r>
    </w:p>
    <w:p w14:paraId="7EA97DF9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bookmarkStart w:id="5" w:name="heading_5"/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72405" cy="1082675"/>
            <wp:effectExtent l="0" t="0" r="10795" b="9525"/>
            <wp:docPr id="3" name="图片 3" descr="屏幕截图 2026-06-30 190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30 1907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7" w:name="_GoBack"/>
      <w:bookmarkEnd w:id="27"/>
    </w:p>
    <w:p w14:paraId="1C96088D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三、系统基础依赖安装</w:t>
      </w:r>
      <w:bookmarkEnd w:id="5"/>
    </w:p>
    <w:p w14:paraId="7A49C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 EC2 服务器后，先更新系统源并安装编译、GIS 底层依赖：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1D0F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547E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更新系统软件包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update &amp;&amp; sudo apt upgrade -y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安装基础工具与GIS底层依赖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install -y git curl wget build-essential libgdal-dev gdal-bin</w:t>
            </w:r>
          </w:p>
        </w:tc>
      </w:tr>
    </w:tbl>
    <w:p w14:paraId="37AF02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依赖说明：</w:t>
      </w:r>
    </w:p>
    <w:p w14:paraId="5EBF135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git：代码版本管理与远程仓库拉取</w:t>
      </w:r>
    </w:p>
    <w:p w14:paraId="5205D76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build-essential：Python 第三方库编译所需基础工具链</w:t>
      </w:r>
    </w:p>
    <w:p w14:paraId="0F20C9E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libgdal-dev /gdal-bin：遥感影像读写、空间格式转换的底层 GIS 引擎</w:t>
      </w:r>
    </w:p>
    <w:p w14:paraId="543B674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四、Python 虚拟环境搭建</w:t>
      </w:r>
      <w:bookmarkEnd w:id="6"/>
    </w:p>
    <w:p w14:paraId="1EC35B8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4.1 安装 Miniconda</w:t>
      </w:r>
      <w:bookmarkEnd w:id="7"/>
    </w:p>
    <w:p w14:paraId="77D698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项目采用 Conda 管理 Python 环境，避免全局依赖冲突：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04C2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1EB3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下载安装包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wget https://repo.anaconda.com/miniconda/Miniconda3-latest-Linux-x86_64.sh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执行安装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bash Miniconda3-latest-Linux-x86_64.sh</w:t>
            </w:r>
          </w:p>
        </w:tc>
      </w:tr>
    </w:tbl>
    <w:p w14:paraId="2C83F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安装流程：按回车确认协议，输入</w:t>
      </w:r>
      <w:r>
        <w:rPr>
          <w:rFonts w:ascii="Consolas" w:hAnsi="Consolas" w:eastAsia="Consolas" w:cs="Consolas"/>
          <w:sz w:val="22"/>
          <w:shd w:val="clear" w:fill="EFF0F1"/>
        </w:rPr>
        <w:t>yes</w:t>
      </w:r>
      <w:r>
        <w:rPr>
          <w:rFonts w:ascii="Arial" w:hAnsi="Arial" w:eastAsia="等线" w:cs="Arial"/>
          <w:sz w:val="22"/>
        </w:rPr>
        <w:t>同意许可，使用默认安装路径，最后选择</w:t>
      </w:r>
      <w:r>
        <w:rPr>
          <w:rFonts w:ascii="Consolas" w:hAnsi="Consolas" w:eastAsia="Consolas" w:cs="Consolas"/>
          <w:sz w:val="22"/>
          <w:shd w:val="clear" w:fill="EFF0F1"/>
        </w:rPr>
        <w:t>yes</w:t>
      </w:r>
      <w:r>
        <w:rPr>
          <w:rFonts w:ascii="Arial" w:hAnsi="Arial" w:eastAsia="等线" w:cs="Arial"/>
          <w:sz w:val="22"/>
        </w:rPr>
        <w:t>初始化 conda 环境。</w:t>
      </w:r>
    </w:p>
    <w:p w14:paraId="274AA0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生效环境变量：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AB8F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FE80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~/.bashrc</w:t>
            </w:r>
          </w:p>
        </w:tc>
      </w:tr>
    </w:tbl>
    <w:p w14:paraId="3DC82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终端前缀出现</w:t>
      </w:r>
      <w:r>
        <w:rPr>
          <w:rFonts w:ascii="Consolas" w:hAnsi="Consolas" w:eastAsia="Consolas" w:cs="Consolas"/>
          <w:sz w:val="22"/>
          <w:shd w:val="clear" w:fill="EFF0F1"/>
        </w:rPr>
        <w:t>(base)</w:t>
      </w:r>
      <w:r>
        <w:rPr>
          <w:rFonts w:ascii="Arial" w:hAnsi="Arial" w:eastAsia="等线" w:cs="Arial"/>
          <w:sz w:val="22"/>
        </w:rPr>
        <w:t>即安装成功。</w:t>
      </w:r>
    </w:p>
    <w:p w14:paraId="02260F1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4.2 创建项目专属虚拟环境</w:t>
      </w:r>
      <w:bookmarkEnd w:id="8"/>
    </w:p>
    <w:p w14:paraId="0DEF5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推荐使用 Python 3.10 版本，遥感与深度学习生态兼容性最优：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2966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8055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创建环境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conda create -n ml_env python=3.10 -y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激活环境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conda activate ml_env</w:t>
            </w:r>
          </w:p>
        </w:tc>
      </w:tr>
    </w:tbl>
    <w:p w14:paraId="76A8AC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终端前缀变为</w:t>
      </w:r>
      <w:r>
        <w:rPr>
          <w:rFonts w:ascii="Consolas" w:hAnsi="Consolas" w:eastAsia="Consolas" w:cs="Consolas"/>
          <w:sz w:val="22"/>
          <w:shd w:val="clear" w:fill="EFF0F1"/>
        </w:rPr>
        <w:t>(ml_env)</w:t>
      </w:r>
      <w:r>
        <w:rPr>
          <w:rFonts w:ascii="Arial" w:hAnsi="Arial" w:eastAsia="等线" w:cs="Arial"/>
          <w:sz w:val="22"/>
        </w:rPr>
        <w:t>即成功进入项目开发环境，后续所有依赖均安装在此环境内。</w:t>
      </w:r>
    </w:p>
    <w:p w14:paraId="5C4B413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五、核心开发依赖安装</w:t>
      </w:r>
      <w:bookmarkEnd w:id="9"/>
    </w:p>
    <w:p w14:paraId="6D83D7E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5.1 遥感数据下载工具链</w:t>
      </w:r>
      <w:bookmarkEnd w:id="10"/>
    </w:p>
    <w:p w14:paraId="10C51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 NASA Earthdata 官方接口，实现卫星影像批量检索与下载：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9F37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BCA6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earthaccess tqdm leafmap</w:t>
            </w:r>
          </w:p>
        </w:tc>
      </w:tr>
    </w:tbl>
    <w:p w14:paraId="54921A3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earthaccess：NASA 官方维护的数据访问 SDK，支持全系列地球科学数据检索与下载</w:t>
      </w:r>
    </w:p>
    <w:p w14:paraId="64F9A06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leafmap：地理空间可视化工具，封装了 NASA 数据检索下载的便捷接口</w:t>
      </w:r>
    </w:p>
    <w:p w14:paraId="6A48CD5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tqdm：下载进度可视化工具</w:t>
      </w:r>
    </w:p>
    <w:p w14:paraId="285C261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5.2 地理空间数据处理库</w:t>
      </w:r>
      <w:bookmarkEnd w:id="11"/>
    </w:p>
    <w:p w14:paraId="6FE36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用于遥感影像、路网、POI 等空间数据处理：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08AD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2714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rasterio geopandas shapely numpy pandas</w:t>
            </w:r>
          </w:p>
        </w:tc>
      </w:tr>
    </w:tbl>
    <w:p w14:paraId="7B10B73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rasterio：TIFF 格式卫星影像读写、裁剪、波段计算</w:t>
      </w:r>
    </w:p>
    <w:p w14:paraId="2B42CF7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geopandas：矢量空间数据处理与分析</w:t>
      </w:r>
    </w:p>
    <w:p w14:paraId="495A15D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shapely：空间几何运算与拓扑关系判断</w:t>
      </w:r>
    </w:p>
    <w:p w14:paraId="24ECFAE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numpy /pandas：数值计算与表格数据处理</w:t>
      </w:r>
    </w:p>
    <w:p w14:paraId="5370C9F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5.3 深度学习与机器学习库</w:t>
      </w:r>
      <w:bookmarkEnd w:id="12"/>
    </w:p>
    <w:p w14:paraId="174FEA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支撑 STGCN 时空预测模型开发与传统机器学习特征工程：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B757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CD04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torch scikit-learn opencv-python matplotlib</w:t>
            </w:r>
          </w:p>
        </w:tc>
      </w:tr>
    </w:tbl>
    <w:p w14:paraId="6F6E3AA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torch：PyTorch 深度学习框架（当前为 CPU 版本，GPU 环境后续替换）</w:t>
      </w:r>
    </w:p>
    <w:p w14:paraId="78664DD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scikit-learn：传统机器学习算法、数据预处理与评估指标计算</w:t>
      </w:r>
    </w:p>
    <w:p w14:paraId="5301FC8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opencv-python：影像图像处理与特征提取</w:t>
      </w:r>
    </w:p>
    <w:p w14:paraId="61908B3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matplotlib：数据可视化与结果绘图</w:t>
      </w:r>
    </w:p>
    <w:p w14:paraId="7AD8CE07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六、数据访问权限配置</w:t>
      </w:r>
      <w:bookmarkEnd w:id="13"/>
    </w:p>
    <w:p w14:paraId="5A138E8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6.1 NASA Earthdata 账号注册</w:t>
      </w:r>
      <w:bookmarkEnd w:id="14"/>
    </w:p>
    <w:p w14:paraId="2B9F6AE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访问官方注册页：</w:t>
      </w:r>
      <w:r>
        <w:fldChar w:fldCharType="begin"/>
      </w:r>
      <w:r>
        <w:instrText xml:space="preserve"> HYPERLINK "https://urs.earthdata.nasa.gov/"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https://urs.earthdata.nasa.gov/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98F10F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完成账号注册并激活邮箱</w:t>
      </w:r>
    </w:p>
    <w:p w14:paraId="2F50C9C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6.2 数据访问授权（必做）</w:t>
      </w:r>
      <w:bookmarkEnd w:id="15"/>
    </w:p>
    <w:p w14:paraId="2FB942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未授权会导致下载时报 401 无权限错误：</w:t>
      </w:r>
    </w:p>
    <w:p w14:paraId="1CD373D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 Earthdata 账号，进入「My Profile」-「Applications」-「Authorized Apps」</w:t>
      </w:r>
    </w:p>
    <w:p w14:paraId="71BB8AA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在应用列表中找到「LP DAAC Data Pool」，点击「Approve」完成授权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7B63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3F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Landsat、MODIS 等陆地卫星数据均由 LP DAAC 节点分发，授权后方可正常下载。</w:t>
            </w:r>
          </w:p>
        </w:tc>
      </w:tr>
    </w:tbl>
    <w:p w14:paraId="691D84A6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6.3 配置免密登录</w:t>
      </w:r>
      <w:bookmarkEnd w:id="16"/>
    </w:p>
    <w:p w14:paraId="4625B3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执行一次永久生效，避免后续运行脚本重复输入账号密码：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F404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9E7B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earthaccess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earthaccess.login(strategy="interactive", persist=True)</w:t>
            </w:r>
          </w:p>
        </w:tc>
      </w:tr>
    </w:tbl>
    <w:p w14:paraId="7141C8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输入账号密码后，自动在用户目录生成</w:t>
      </w:r>
      <w:r>
        <w:rPr>
          <w:rFonts w:ascii="Consolas" w:hAnsi="Consolas" w:eastAsia="Consolas" w:cs="Consolas"/>
          <w:sz w:val="22"/>
          <w:shd w:val="clear" w:fill="EFF0F1"/>
        </w:rPr>
        <w:t>.netrc</w:t>
      </w:r>
      <w:r>
        <w:rPr>
          <w:rFonts w:ascii="Arial" w:hAnsi="Arial" w:eastAsia="等线" w:cs="Arial"/>
          <w:sz w:val="22"/>
        </w:rPr>
        <w:t>凭证文件，后续脚本运行自动读取鉴权。</w:t>
      </w:r>
    </w:p>
    <w:p w14:paraId="4049EF9D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七、项目工程目录规范</w:t>
      </w:r>
      <w:bookmarkEnd w:id="17"/>
    </w:p>
    <w:p w14:paraId="3B8AC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遵循「代码与数据分离、按功能分类归档」原则，远程服务器与本地开发端目录结构保持一致。</w:t>
      </w:r>
    </w:p>
    <w:p w14:paraId="76C06AC8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7.1 远程服务器目录（~/amazon/）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C60D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3465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~/amazon/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Traffic_Forecasting_STGCN/    # STGCN时空预测模型工程代码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download_final.py              # 多源数据统一获取主脚本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landsat_raw/                  # 历史Landsat卫星影像存档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raw_landsat/                  # HLSL30遥感数据集（3.2GB）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osm_raw/                      # OSM城市路网矢量数据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poi_raw/                      # POI兴趣点数据集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taxi-bj/                      # 北京出租车轨迹数据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weather_raw/                  # 气象观测时序数据</w:t>
            </w:r>
          </w:p>
        </w:tc>
      </w:tr>
    </w:tbl>
    <w:p w14:paraId="78C6503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7.2 本地开发目录（E:\amazon\）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D7E1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360B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E:\amazon\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download_final.py        # 定稿版统一下载脚本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nasa_download.py         # NASA遥感数据专用下载脚本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download_landsat.py      # Landsat补充下载脚本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download_weather.py     # 气象数据抓取脚本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download_geonames.py    # 地名数据获取脚本</w:t>
            </w:r>
          </w:p>
        </w:tc>
      </w:tr>
    </w:tbl>
    <w:p w14:paraId="6FB002E4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7.3 目录管理规则</w:t>
      </w:r>
      <w:bookmarkEnd w:id="20"/>
    </w:p>
    <w:p w14:paraId="2612636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原始数据统一存放于</w:t>
      </w:r>
      <w:r>
        <w:rPr>
          <w:rFonts w:ascii="Consolas" w:hAnsi="Consolas" w:eastAsia="Consolas" w:cs="Consolas"/>
          <w:sz w:val="22"/>
          <w:shd w:val="clear" w:fill="EFF0F1"/>
        </w:rPr>
        <w:t>*_raw</w:t>
      </w:r>
      <w:r>
        <w:rPr>
          <w:rFonts w:ascii="Arial" w:hAnsi="Arial" w:eastAsia="等线" w:cs="Arial"/>
          <w:sz w:val="22"/>
        </w:rPr>
        <w:t>目录，不与代码文件混杂</w:t>
      </w:r>
    </w:p>
    <w:p w14:paraId="39F6473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云端仅保留最终定稿的运行脚本，本地留存全量调试版本</w:t>
      </w:r>
    </w:p>
    <w:p w14:paraId="798A081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本地调试通过后再同步脚本至云端，保证两端代码版本一致</w:t>
      </w:r>
    </w:p>
    <w:p w14:paraId="659FF9B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定期清理临时调试文件，精简项目目录</w:t>
      </w:r>
    </w:p>
    <w:p w14:paraId="6022512B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八、环境有效性验证</w:t>
      </w:r>
      <w:bookmarkEnd w:id="21"/>
    </w:p>
    <w:p w14:paraId="1CB952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执行以下命令，验证核心依赖安装正常：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3287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C26C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-c 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torch, numpy, pandas, cv2, sklearn, matplotlib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rasterio, geopandas, earthaccess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print('PyTorch版本：', torch.__version__)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print('CUDA可用状态：', torch.cuda.is_available())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print('所有依赖库导入成功，环境配置完成')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</w:t>
            </w:r>
          </w:p>
        </w:tc>
      </w:tr>
    </w:tbl>
    <w:p w14:paraId="689E4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预期输出：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AE4A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B0F6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PyTorch版本： 2.12.1+cpu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CUDA可用状态：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所有依赖库导入成功，环境配置完成</w:t>
            </w:r>
          </w:p>
        </w:tc>
      </w:tr>
    </w:tbl>
    <w:p w14:paraId="3BB91A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无报错即表示环境配置完整可用。</w:t>
      </w:r>
    </w:p>
    <w:p w14:paraId="6E4F5A08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九、常见问题排查</w:t>
      </w:r>
      <w:bookmarkEnd w:id="22"/>
    </w:p>
    <w:p w14:paraId="4A00FD23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9.1 遥感数据下载 401 无权限</w:t>
      </w:r>
      <w:bookmarkEnd w:id="23"/>
    </w:p>
    <w:p w14:paraId="434D08C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 Earthdata 账号密码正确</w:t>
      </w:r>
    </w:p>
    <w:p w14:paraId="06D92B2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检查是否已在官网授权 LP DAAC Data Pool 应用</w:t>
      </w:r>
    </w:p>
    <w:p w14:paraId="3C56051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重新执行</w:t>
      </w:r>
      <w:r>
        <w:rPr>
          <w:rFonts w:ascii="Consolas" w:hAnsi="Consolas" w:eastAsia="Consolas" w:cs="Consolas"/>
          <w:sz w:val="22"/>
          <w:shd w:val="clear" w:fill="EFF0F1"/>
        </w:rPr>
        <w:t>earthaccess.login(persist=True)</w:t>
      </w:r>
      <w:r>
        <w:rPr>
          <w:rFonts w:ascii="Arial" w:hAnsi="Arial" w:eastAsia="等线" w:cs="Arial"/>
          <w:sz w:val="22"/>
        </w:rPr>
        <w:t>更新本地凭证</w:t>
      </w:r>
    </w:p>
    <w:p w14:paraId="45C21261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9.2 数据检索参数报错</w:t>
      </w:r>
      <w:bookmarkEnd w:id="24"/>
    </w:p>
    <w:p w14:paraId="734F051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优先使用原生</w:t>
      </w:r>
      <w:r>
        <w:rPr>
          <w:rFonts w:ascii="Consolas" w:hAnsi="Consolas" w:eastAsia="Consolas" w:cs="Consolas"/>
          <w:sz w:val="22"/>
          <w:shd w:val="clear" w:fill="EFF0F1"/>
        </w:rPr>
        <w:t>earthaccess.search_data</w:t>
      </w:r>
      <w:r>
        <w:rPr>
          <w:rFonts w:ascii="Arial" w:hAnsi="Arial" w:eastAsia="等线" w:cs="Arial"/>
          <w:sz w:val="22"/>
        </w:rPr>
        <w:t>接口，避免第三方封装参数不兼容</w:t>
      </w:r>
    </w:p>
    <w:p w14:paraId="52A4861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bounding_box</w:t>
      </w:r>
      <w:r>
        <w:rPr>
          <w:rFonts w:ascii="Arial" w:hAnsi="Arial" w:eastAsia="等线" w:cs="Arial"/>
          <w:sz w:val="22"/>
        </w:rPr>
        <w:t>固定格式：</w:t>
      </w:r>
      <w:r>
        <w:rPr>
          <w:rFonts w:ascii="Consolas" w:hAnsi="Consolas" w:eastAsia="Consolas" w:cs="Consolas"/>
          <w:sz w:val="22"/>
          <w:shd w:val="clear" w:fill="EFF0F1"/>
        </w:rPr>
        <w:t>(经度最小值, 纬度最小值, 经度最大值, 纬度最大值)</w:t>
      </w:r>
    </w:p>
    <w:p w14:paraId="273812B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数据集使用</w:t>
      </w:r>
      <w:r>
        <w:rPr>
          <w:rFonts w:ascii="Consolas" w:hAnsi="Consolas" w:eastAsia="Consolas" w:cs="Consolas"/>
          <w:sz w:val="22"/>
          <w:shd w:val="clear" w:fill="EFF0F1"/>
        </w:rPr>
        <w:t>short_name</w:t>
      </w:r>
      <w:r>
        <w:rPr>
          <w:rFonts w:ascii="Arial" w:hAnsi="Arial" w:eastAsia="等线" w:cs="Arial"/>
          <w:sz w:val="22"/>
        </w:rPr>
        <w:t>参数，Landsat 8 二级产品标准值为</w:t>
      </w:r>
      <w:r>
        <w:rPr>
          <w:rFonts w:ascii="Consolas" w:hAnsi="Consolas" w:eastAsia="Consolas" w:cs="Consolas"/>
          <w:sz w:val="22"/>
          <w:shd w:val="clear" w:fill="EFF0F1"/>
        </w:rPr>
        <w:t>OLI/TIRS C2 L2</w:t>
      </w:r>
    </w:p>
    <w:p w14:paraId="21834A8E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9.3 第三方库安装失败</w:t>
      </w:r>
      <w:bookmarkEnd w:id="25"/>
    </w:p>
    <w:p w14:paraId="2133686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确认已激活</w:t>
      </w:r>
      <w:r>
        <w:rPr>
          <w:rFonts w:ascii="Consolas" w:hAnsi="Consolas" w:eastAsia="Consolas" w:cs="Consolas"/>
          <w:sz w:val="22"/>
          <w:shd w:val="clear" w:fill="EFF0F1"/>
        </w:rPr>
        <w:t>ml_env</w:t>
      </w:r>
      <w:r>
        <w:rPr>
          <w:rFonts w:ascii="Arial" w:hAnsi="Arial" w:eastAsia="等线" w:cs="Arial"/>
          <w:sz w:val="22"/>
        </w:rPr>
        <w:t>虚拟环境</w:t>
      </w:r>
    </w:p>
    <w:p w14:paraId="015DDBE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</w:t>
      </w:r>
      <w:r>
        <w:rPr>
          <w:rFonts w:ascii="Consolas" w:hAnsi="Consolas" w:eastAsia="Consolas" w:cs="Consolas"/>
          <w:sz w:val="22"/>
          <w:shd w:val="clear" w:fill="EFF0F1"/>
        </w:rPr>
        <w:t>pip install --upgrade pip</w:t>
      </w:r>
      <w:r>
        <w:rPr>
          <w:rFonts w:ascii="Arial" w:hAnsi="Arial" w:eastAsia="等线" w:cs="Arial"/>
          <w:sz w:val="22"/>
        </w:rPr>
        <w:t>更新 pip 后重试</w:t>
      </w:r>
    </w:p>
    <w:p w14:paraId="4F12C44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GIS 类库安装失败可先确认系统已安装</w:t>
      </w:r>
      <w:r>
        <w:rPr>
          <w:rFonts w:ascii="Consolas" w:hAnsi="Consolas" w:eastAsia="Consolas" w:cs="Consolas"/>
          <w:sz w:val="22"/>
          <w:shd w:val="clear" w:fill="EFF0F1"/>
        </w:rPr>
        <w:t>libgdal-dev</w:t>
      </w:r>
      <w:r>
        <w:rPr>
          <w:rFonts w:ascii="Arial" w:hAnsi="Arial" w:eastAsia="等线" w:cs="Arial"/>
          <w:sz w:val="22"/>
        </w:rPr>
        <w:t>底层依赖</w:t>
      </w:r>
    </w:p>
    <w:p w14:paraId="24F50B58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9.4 下载中断 / 速度慢</w:t>
      </w:r>
      <w:bookmarkEnd w:id="26"/>
    </w:p>
    <w:p w14:paraId="185A0DA5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earthaccess.download</w:t>
      </w:r>
      <w:r>
        <w:rPr>
          <w:rFonts w:ascii="Arial" w:hAnsi="Arial" w:eastAsia="等线" w:cs="Arial"/>
          <w:sz w:val="22"/>
        </w:rPr>
        <w:t>自带断点续传，重新运行脚本即可，不会重复下载</w:t>
      </w:r>
    </w:p>
    <w:p w14:paraId="3715C59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可开启多线程下载提升速度：</w:t>
      </w:r>
      <w:r>
        <w:rPr>
          <w:rFonts w:ascii="Consolas" w:hAnsi="Consolas" w:eastAsia="Consolas" w:cs="Consolas"/>
          <w:sz w:val="22"/>
          <w:shd w:val="clear" w:fill="EFF0F1"/>
        </w:rPr>
        <w:t>earthaccess.download(results, local_path="./", threads=8)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17A8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0D13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8"/>
  </w:num>
  <w:num w:numId="2">
    <w:abstractNumId w:val="12"/>
  </w:num>
  <w:num w:numId="3">
    <w:abstractNumId w:val="33"/>
  </w:num>
  <w:num w:numId="4">
    <w:abstractNumId w:val="10"/>
  </w:num>
  <w:num w:numId="5">
    <w:abstractNumId w:val="7"/>
  </w:num>
  <w:num w:numId="6">
    <w:abstractNumId w:val="20"/>
  </w:num>
  <w:num w:numId="7">
    <w:abstractNumId w:val="24"/>
  </w:num>
  <w:num w:numId="8">
    <w:abstractNumId w:val="37"/>
  </w:num>
  <w:num w:numId="9">
    <w:abstractNumId w:val="19"/>
  </w:num>
  <w:num w:numId="10">
    <w:abstractNumId w:val="3"/>
  </w:num>
  <w:num w:numId="11">
    <w:abstractNumId w:val="25"/>
  </w:num>
  <w:num w:numId="12">
    <w:abstractNumId w:val="34"/>
  </w:num>
  <w:num w:numId="13">
    <w:abstractNumId w:val="11"/>
  </w:num>
  <w:num w:numId="14">
    <w:abstractNumId w:val="30"/>
  </w:num>
  <w:num w:numId="15">
    <w:abstractNumId w:val="16"/>
  </w:num>
  <w:num w:numId="16">
    <w:abstractNumId w:val="23"/>
  </w:num>
  <w:num w:numId="17">
    <w:abstractNumId w:val="14"/>
  </w:num>
  <w:num w:numId="18">
    <w:abstractNumId w:val="13"/>
  </w:num>
  <w:num w:numId="19">
    <w:abstractNumId w:val="5"/>
  </w:num>
  <w:num w:numId="20">
    <w:abstractNumId w:val="29"/>
  </w:num>
  <w:num w:numId="21">
    <w:abstractNumId w:val="35"/>
  </w:num>
  <w:num w:numId="22">
    <w:abstractNumId w:val="21"/>
  </w:num>
  <w:num w:numId="23">
    <w:abstractNumId w:val="28"/>
  </w:num>
  <w:num w:numId="24">
    <w:abstractNumId w:val="6"/>
  </w:num>
  <w:num w:numId="25">
    <w:abstractNumId w:val="40"/>
  </w:num>
  <w:num w:numId="26">
    <w:abstractNumId w:val="38"/>
  </w:num>
  <w:num w:numId="27">
    <w:abstractNumId w:val="9"/>
  </w:num>
  <w:num w:numId="28">
    <w:abstractNumId w:val="36"/>
  </w:num>
  <w:num w:numId="29">
    <w:abstractNumId w:val="4"/>
  </w:num>
  <w:num w:numId="30">
    <w:abstractNumId w:val="27"/>
  </w:num>
  <w:num w:numId="31">
    <w:abstractNumId w:val="1"/>
  </w:num>
  <w:num w:numId="32">
    <w:abstractNumId w:val="32"/>
  </w:num>
  <w:num w:numId="33">
    <w:abstractNumId w:val="41"/>
  </w:num>
  <w:num w:numId="34">
    <w:abstractNumId w:val="0"/>
  </w:num>
  <w:num w:numId="35">
    <w:abstractNumId w:val="22"/>
  </w:num>
  <w:num w:numId="36">
    <w:abstractNumId w:val="31"/>
  </w:num>
  <w:num w:numId="37">
    <w:abstractNumId w:val="17"/>
  </w:num>
  <w:num w:numId="38">
    <w:abstractNumId w:val="15"/>
  </w:num>
  <w:num w:numId="39">
    <w:abstractNumId w:val="26"/>
  </w:num>
  <w:num w:numId="40">
    <w:abstractNumId w:val="39"/>
  </w:num>
  <w:num w:numId="41">
    <w:abstractNumId w:val="8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D0949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1917</Words>
  <Characters>3531</Characters>
  <TotalTime>2</TotalTime>
  <ScaleCrop>false</ScaleCrop>
  <LinksUpToDate>false</LinksUpToDate>
  <CharactersWithSpaces>3923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2026-06-30T11:15:00Z</dcterms:created>
  <dc:creator>Apache POI</dc:creator>
  <cp:lastModifiedBy>Kevin</cp:lastModifiedBy>
  <dcterms:modified xsi:type="dcterms:W3CDTF">2026-06-30T11:21:47Z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{"Label":"1","ContentProducer":"001191110102MACQD9K64010000","ProduceID":"7657145504284085460","ReservedCode1":"","ContentPropagator":"","PropagateID":"","ReservedCode2":""}</vt:lpwstr>
  </property>
  <property fmtid="{D5CDD505-2E9C-101B-9397-08002B2CF9AE}" pid="3" name="KSOTemplateDocerSaveRecord">
    <vt:lpwstr>eyJoZGlkIjoiNmM2NjdjZDE0OGI3MDQ5NTEzZWEzNDgxMTg0ZWY1MTEiLCJ1c2VySWQiOiI2NDI4MzI1MzQifQ==</vt:lpwstr>
  </property>
  <property fmtid="{D5CDD505-2E9C-101B-9397-08002B2CF9AE}" pid="4" name="KSOProductBuildVer">
    <vt:lpwstr>2052-12.1.0.26375</vt:lpwstr>
  </property>
  <property fmtid="{D5CDD505-2E9C-101B-9397-08002B2CF9AE}" pid="5" name="ICV">
    <vt:lpwstr>A3638E5C8952406FA674B152725DDA83_12</vt:lpwstr>
  </property>
</Properties>
</file>