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70CE73" w14:textId="77777777" w:rsidR="009875ED" w:rsidRDefault="009875ED">
      <w:pPr>
        <w:pStyle w:val="BodyText"/>
        <w:ind w:left="115"/>
        <w:rPr>
          <w:sz w:val="20"/>
        </w:rPr>
      </w:pPr>
    </w:p>
    <w:p w14:paraId="37EA4DDE" w14:textId="77777777" w:rsidR="009875ED" w:rsidRDefault="009875ED">
      <w:pPr>
        <w:pStyle w:val="BodyText"/>
        <w:ind w:left="115"/>
        <w:rPr>
          <w:sz w:val="20"/>
        </w:rPr>
      </w:pPr>
    </w:p>
    <w:p w14:paraId="42A8D4EB" w14:textId="59163FE4" w:rsidR="00574271" w:rsidRDefault="00667EFA" w:rsidP="00FD7DDE">
      <w:pPr>
        <w:pStyle w:val="BodyText"/>
        <w:ind w:left="115" w:right="-226"/>
        <w:jc w:val="center"/>
        <w:rPr>
          <w:sz w:val="20"/>
        </w:rPr>
      </w:pPr>
      <w:r>
        <w:rPr>
          <w:noProof/>
          <w:sz w:val="20"/>
        </w:rPr>
        <w:drawing>
          <wp:inline distT="0" distB="0" distL="0" distR="0" wp14:anchorId="459DF84D" wp14:editId="615EE6F4">
            <wp:extent cx="7034798" cy="100889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7034798" cy="1008890"/>
                    </a:xfrm>
                    <a:prstGeom prst="rect">
                      <a:avLst/>
                    </a:prstGeom>
                  </pic:spPr>
                </pic:pic>
              </a:graphicData>
            </a:graphic>
          </wp:inline>
        </w:drawing>
      </w:r>
    </w:p>
    <w:p w14:paraId="61FD1941" w14:textId="77777777" w:rsidR="00574271" w:rsidRDefault="00574271">
      <w:pPr>
        <w:pStyle w:val="BodyText"/>
        <w:rPr>
          <w:sz w:val="20"/>
        </w:rPr>
      </w:pPr>
    </w:p>
    <w:p w14:paraId="45BEC34E" w14:textId="77777777" w:rsidR="00574271" w:rsidRDefault="00574271">
      <w:pPr>
        <w:pStyle w:val="BodyText"/>
        <w:spacing w:before="4"/>
        <w:rPr>
          <w:sz w:val="29"/>
        </w:rPr>
      </w:pPr>
    </w:p>
    <w:p w14:paraId="79EA6334" w14:textId="77777777" w:rsidR="00F179AB" w:rsidRDefault="00F179AB">
      <w:pPr>
        <w:pStyle w:val="BodyText"/>
        <w:spacing w:before="4"/>
        <w:rPr>
          <w:sz w:val="29"/>
        </w:rPr>
      </w:pPr>
    </w:p>
    <w:p w14:paraId="3BC81859" w14:textId="77777777" w:rsidR="00F179AB" w:rsidRDefault="00F179AB">
      <w:pPr>
        <w:pStyle w:val="BodyText"/>
        <w:spacing w:before="4"/>
        <w:rPr>
          <w:sz w:val="29"/>
        </w:rPr>
      </w:pPr>
    </w:p>
    <w:p w14:paraId="14287B7C" w14:textId="77777777" w:rsidR="00F179AB" w:rsidRDefault="00F179AB">
      <w:pPr>
        <w:pStyle w:val="BodyText"/>
        <w:spacing w:before="4"/>
        <w:rPr>
          <w:sz w:val="29"/>
        </w:rPr>
      </w:pPr>
    </w:p>
    <w:p w14:paraId="4257685E" w14:textId="4DF27BC1" w:rsidR="00574271" w:rsidRDefault="0057392C">
      <w:pPr>
        <w:pStyle w:val="Title"/>
        <w:spacing w:before="80"/>
      </w:pPr>
      <w:r>
        <w:t>A.Y 20</w:t>
      </w:r>
      <w:r w:rsidR="007C00CF">
        <w:t>2</w:t>
      </w:r>
      <w:r w:rsidR="00F02C90">
        <w:t>2</w:t>
      </w:r>
      <w:r>
        <w:t>-2</w:t>
      </w:r>
      <w:r w:rsidR="00F02C90">
        <w:t>3</w:t>
      </w:r>
    </w:p>
    <w:p w14:paraId="2E4BC09B" w14:textId="3D94F4B9" w:rsidR="00574271" w:rsidRDefault="00F02C90">
      <w:pPr>
        <w:pStyle w:val="Title"/>
        <w:ind w:right="1523"/>
      </w:pPr>
      <w:r>
        <w:t>Mobile Computing</w:t>
      </w:r>
    </w:p>
    <w:p w14:paraId="2B28C7B6" w14:textId="77777777" w:rsidR="00574271" w:rsidRDefault="00574271">
      <w:pPr>
        <w:pStyle w:val="BodyText"/>
        <w:spacing w:before="11"/>
        <w:rPr>
          <w:b/>
          <w:sz w:val="47"/>
        </w:rPr>
      </w:pPr>
    </w:p>
    <w:p w14:paraId="623482DC" w14:textId="77777777" w:rsidR="00574271" w:rsidRPr="009875ED" w:rsidRDefault="00574271">
      <w:pPr>
        <w:pStyle w:val="BodyText"/>
        <w:rPr>
          <w:b/>
          <w:color w:val="FF0000"/>
          <w:sz w:val="48"/>
        </w:rPr>
      </w:pPr>
    </w:p>
    <w:p w14:paraId="138D0EB0" w14:textId="491A18F8" w:rsidR="00574271" w:rsidRDefault="0057392C" w:rsidP="009875ED">
      <w:pPr>
        <w:spacing w:before="414" w:line="505" w:lineRule="exact"/>
        <w:ind w:left="1823" w:right="1519"/>
        <w:jc w:val="center"/>
        <w:rPr>
          <w:sz w:val="40"/>
        </w:rPr>
      </w:pPr>
      <w:r w:rsidRPr="009875ED">
        <w:rPr>
          <w:b/>
          <w:sz w:val="44"/>
        </w:rPr>
        <w:t>Project</w:t>
      </w:r>
      <w:r w:rsidRPr="009875ED">
        <w:rPr>
          <w:b/>
          <w:spacing w:val="-2"/>
          <w:sz w:val="44"/>
        </w:rPr>
        <w:t xml:space="preserve"> </w:t>
      </w:r>
      <w:r w:rsidRPr="009875ED">
        <w:rPr>
          <w:b/>
          <w:sz w:val="44"/>
        </w:rPr>
        <w:t>Report</w:t>
      </w:r>
      <w:r>
        <w:rPr>
          <w:b/>
          <w:spacing w:val="1"/>
          <w:sz w:val="44"/>
        </w:rPr>
        <w:t xml:space="preserve"> </w:t>
      </w:r>
      <w:r w:rsidR="009875ED">
        <w:rPr>
          <w:sz w:val="40"/>
        </w:rPr>
        <w:br/>
      </w:r>
      <w:r>
        <w:rPr>
          <w:sz w:val="40"/>
        </w:rPr>
        <w:t>on</w:t>
      </w:r>
    </w:p>
    <w:p w14:paraId="25792478" w14:textId="59DAE1BF" w:rsidR="00574271" w:rsidRPr="0038164A" w:rsidRDefault="007B6C72">
      <w:pPr>
        <w:spacing w:line="505" w:lineRule="exact"/>
        <w:ind w:left="1823" w:right="1527"/>
        <w:jc w:val="center"/>
        <w:rPr>
          <w:b/>
          <w:color w:val="FF0000"/>
          <w:sz w:val="44"/>
        </w:rPr>
      </w:pPr>
      <w:r>
        <w:rPr>
          <w:b/>
          <w:color w:val="FF0000"/>
          <w:sz w:val="44"/>
        </w:rPr>
        <w:t xml:space="preserve">Notes App </w:t>
      </w:r>
    </w:p>
    <w:p w14:paraId="3378E1B7" w14:textId="77777777" w:rsidR="00574271" w:rsidRDefault="00574271">
      <w:pPr>
        <w:pStyle w:val="BodyText"/>
        <w:rPr>
          <w:b/>
          <w:sz w:val="48"/>
        </w:rPr>
      </w:pPr>
    </w:p>
    <w:p w14:paraId="7A972D49" w14:textId="32A65F75" w:rsidR="00574271" w:rsidRDefault="0057392C" w:rsidP="009875ED">
      <w:pPr>
        <w:spacing w:before="324"/>
        <w:ind w:left="3261" w:right="2609" w:firstLine="605"/>
        <w:rPr>
          <w:b/>
          <w:color w:val="FF0000"/>
          <w:spacing w:val="1"/>
          <w:sz w:val="36"/>
        </w:rPr>
      </w:pPr>
      <w:r>
        <w:rPr>
          <w:b/>
          <w:sz w:val="36"/>
        </w:rPr>
        <w:t>Team Member Details:</w:t>
      </w:r>
      <w:r>
        <w:rPr>
          <w:b/>
          <w:spacing w:val="1"/>
          <w:sz w:val="36"/>
        </w:rPr>
        <w:t xml:space="preserve"> </w:t>
      </w:r>
      <w:r w:rsidR="0038164A">
        <w:rPr>
          <w:b/>
          <w:spacing w:val="1"/>
          <w:sz w:val="36"/>
        </w:rPr>
        <w:br/>
      </w:r>
    </w:p>
    <w:p w14:paraId="4CB4A43E" w14:textId="77777777" w:rsidR="007B6C72" w:rsidRDefault="007B6C72" w:rsidP="00D35C17">
      <w:pPr>
        <w:spacing w:before="324"/>
        <w:ind w:left="3261" w:right="2609" w:firstLine="605"/>
        <w:jc w:val="right"/>
        <w:rPr>
          <w:color w:val="FF0000"/>
          <w:sz w:val="36"/>
        </w:rPr>
      </w:pPr>
      <w:proofErr w:type="spellStart"/>
      <w:r>
        <w:rPr>
          <w:color w:val="FF0000"/>
          <w:sz w:val="36"/>
        </w:rPr>
        <w:t>Rajan</w:t>
      </w:r>
      <w:proofErr w:type="spellEnd"/>
      <w:r>
        <w:rPr>
          <w:color w:val="FF0000"/>
          <w:sz w:val="36"/>
        </w:rPr>
        <w:t xml:space="preserve"> Shukla (23) (TE COMP </w:t>
      </w:r>
      <w:proofErr w:type="gramStart"/>
      <w:r>
        <w:rPr>
          <w:color w:val="FF0000"/>
          <w:sz w:val="36"/>
        </w:rPr>
        <w:t>C )</w:t>
      </w:r>
      <w:proofErr w:type="gramEnd"/>
    </w:p>
    <w:p w14:paraId="4DF80BC2" w14:textId="2F760CBC" w:rsidR="007B6C72" w:rsidRDefault="007B6C72" w:rsidP="00D35C17">
      <w:pPr>
        <w:spacing w:before="324"/>
        <w:ind w:left="3261" w:right="2609" w:firstLine="605"/>
        <w:jc w:val="right"/>
        <w:rPr>
          <w:color w:val="FF0000"/>
          <w:sz w:val="36"/>
        </w:rPr>
      </w:pPr>
      <w:r>
        <w:rPr>
          <w:color w:val="FF0000"/>
          <w:sz w:val="36"/>
        </w:rPr>
        <w:t>Vikrant Singh (33) (TE COMP C)</w:t>
      </w:r>
    </w:p>
    <w:p w14:paraId="266D113A" w14:textId="2D6B0037" w:rsidR="007B6C72" w:rsidRDefault="007B6C72" w:rsidP="00D35C17">
      <w:pPr>
        <w:spacing w:before="324"/>
        <w:ind w:left="3261" w:right="2609"/>
        <w:jc w:val="right"/>
        <w:rPr>
          <w:color w:val="FF0000"/>
          <w:sz w:val="36"/>
        </w:rPr>
      </w:pPr>
      <w:r>
        <w:rPr>
          <w:color w:val="FF0000"/>
          <w:sz w:val="36"/>
        </w:rPr>
        <w:t>Yash Upadhyay (44) (TE COMP C)</w:t>
      </w:r>
    </w:p>
    <w:p w14:paraId="7CF3FABE" w14:textId="753796AB" w:rsidR="00D35C17" w:rsidRDefault="00D35C17" w:rsidP="00D35C17">
      <w:pPr>
        <w:spacing w:before="324"/>
        <w:ind w:left="3261" w:right="2609"/>
        <w:jc w:val="right"/>
        <w:rPr>
          <w:color w:val="FF0000"/>
          <w:sz w:val="36"/>
        </w:rPr>
      </w:pPr>
      <w:r w:rsidRPr="00D35C17">
        <w:rPr>
          <w:color w:val="FF0000"/>
          <w:sz w:val="36"/>
        </w:rPr>
        <w:t>Ananya Singh</w:t>
      </w:r>
      <w:r>
        <w:rPr>
          <w:color w:val="FF0000"/>
          <w:sz w:val="36"/>
        </w:rPr>
        <w:t xml:space="preserve"> (71) (TE COMP B)</w:t>
      </w:r>
    </w:p>
    <w:p w14:paraId="472BAA27" w14:textId="77777777" w:rsidR="00D35C17" w:rsidRPr="0038164A" w:rsidRDefault="00D35C17" w:rsidP="00D35C17">
      <w:pPr>
        <w:spacing w:before="324"/>
        <w:ind w:left="3261" w:right="2609"/>
        <w:jc w:val="right"/>
        <w:rPr>
          <w:color w:val="FF0000"/>
          <w:sz w:val="36"/>
        </w:rPr>
      </w:pPr>
    </w:p>
    <w:p w14:paraId="14B13DE3" w14:textId="77777777" w:rsidR="00574271" w:rsidRDefault="00574271">
      <w:pPr>
        <w:pStyle w:val="BodyText"/>
        <w:rPr>
          <w:sz w:val="40"/>
        </w:rPr>
      </w:pPr>
    </w:p>
    <w:p w14:paraId="6E9FE463" w14:textId="77777777" w:rsidR="00574271" w:rsidRDefault="00574271">
      <w:pPr>
        <w:pStyle w:val="BodyText"/>
        <w:rPr>
          <w:sz w:val="40"/>
        </w:rPr>
      </w:pPr>
    </w:p>
    <w:p w14:paraId="07098947" w14:textId="77777777" w:rsidR="00574271" w:rsidRDefault="00574271">
      <w:pPr>
        <w:pStyle w:val="BodyText"/>
        <w:rPr>
          <w:sz w:val="40"/>
        </w:rPr>
      </w:pPr>
    </w:p>
    <w:p w14:paraId="23E29D6D" w14:textId="77777777" w:rsidR="00574271" w:rsidRDefault="00574271">
      <w:pPr>
        <w:jc w:val="center"/>
        <w:rPr>
          <w:sz w:val="36"/>
        </w:rPr>
        <w:sectPr w:rsidR="00574271" w:rsidSect="002F077E">
          <w:type w:val="continuous"/>
          <w:pgSz w:w="12240" w:h="15840"/>
          <w:pgMar w:top="100" w:right="500" w:bottom="280" w:left="20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14:paraId="47BE35D0" w14:textId="2D05DC9A" w:rsidR="00574271" w:rsidRDefault="0057392C">
      <w:pPr>
        <w:pStyle w:val="Heading1"/>
        <w:ind w:left="920" w:right="1037"/>
        <w:jc w:val="center"/>
        <w:rPr>
          <w:u w:val="none"/>
        </w:rPr>
      </w:pPr>
      <w:r>
        <w:lastRenderedPageBreak/>
        <w:t>INDEX</w:t>
      </w:r>
    </w:p>
    <w:p w14:paraId="672356E2" w14:textId="77777777" w:rsidR="00574271" w:rsidRDefault="00574271">
      <w:pPr>
        <w:pStyle w:val="BodyText"/>
        <w:spacing w:before="10"/>
        <w:rPr>
          <w:sz w:val="25"/>
        </w:rPr>
      </w:pPr>
    </w:p>
    <w:tbl>
      <w:tblPr>
        <w:tblW w:w="0" w:type="auto"/>
        <w:tblInd w:w="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37"/>
        <w:gridCol w:w="6031"/>
        <w:gridCol w:w="1654"/>
      </w:tblGrid>
      <w:tr w:rsidR="00574271" w14:paraId="600D4EF7" w14:textId="77777777">
        <w:trPr>
          <w:trHeight w:val="508"/>
        </w:trPr>
        <w:tc>
          <w:tcPr>
            <w:tcW w:w="1337" w:type="dxa"/>
          </w:tcPr>
          <w:p w14:paraId="51C912A3" w14:textId="77777777" w:rsidR="00574271" w:rsidRDefault="0057392C">
            <w:pPr>
              <w:pStyle w:val="TableParagraph"/>
              <w:spacing w:before="114"/>
              <w:ind w:right="314"/>
              <w:rPr>
                <w:b/>
                <w:sz w:val="24"/>
              </w:rPr>
            </w:pPr>
            <w:r>
              <w:rPr>
                <w:b/>
                <w:sz w:val="24"/>
              </w:rPr>
              <w:t>Sr</w:t>
            </w:r>
            <w:r>
              <w:rPr>
                <w:b/>
                <w:spacing w:val="-2"/>
                <w:sz w:val="24"/>
              </w:rPr>
              <w:t xml:space="preserve"> </w:t>
            </w:r>
            <w:r>
              <w:rPr>
                <w:b/>
                <w:sz w:val="24"/>
              </w:rPr>
              <w:t>No.</w:t>
            </w:r>
          </w:p>
        </w:tc>
        <w:tc>
          <w:tcPr>
            <w:tcW w:w="6031" w:type="dxa"/>
          </w:tcPr>
          <w:p w14:paraId="29DCDEB1" w14:textId="77777777" w:rsidR="00574271" w:rsidRDefault="0057392C">
            <w:pPr>
              <w:pStyle w:val="TableParagraph"/>
              <w:spacing w:before="114"/>
              <w:ind w:left="723" w:right="716"/>
              <w:rPr>
                <w:b/>
                <w:sz w:val="24"/>
              </w:rPr>
            </w:pPr>
            <w:r>
              <w:rPr>
                <w:b/>
                <w:sz w:val="24"/>
              </w:rPr>
              <w:t>Name</w:t>
            </w:r>
            <w:r>
              <w:rPr>
                <w:b/>
                <w:spacing w:val="-2"/>
                <w:sz w:val="24"/>
              </w:rPr>
              <w:t xml:space="preserve"> </w:t>
            </w:r>
            <w:r>
              <w:rPr>
                <w:b/>
                <w:sz w:val="24"/>
              </w:rPr>
              <w:t>of</w:t>
            </w:r>
            <w:r>
              <w:rPr>
                <w:b/>
                <w:spacing w:val="-1"/>
                <w:sz w:val="24"/>
              </w:rPr>
              <w:t xml:space="preserve"> </w:t>
            </w:r>
            <w:r>
              <w:rPr>
                <w:b/>
                <w:sz w:val="24"/>
              </w:rPr>
              <w:t>topic</w:t>
            </w:r>
          </w:p>
        </w:tc>
        <w:tc>
          <w:tcPr>
            <w:tcW w:w="1654" w:type="dxa"/>
          </w:tcPr>
          <w:p w14:paraId="19580039" w14:textId="77777777" w:rsidR="00574271" w:rsidRDefault="0057392C">
            <w:pPr>
              <w:pStyle w:val="TableParagraph"/>
              <w:spacing w:before="114"/>
              <w:ind w:left="373" w:right="366"/>
              <w:rPr>
                <w:b/>
                <w:sz w:val="24"/>
              </w:rPr>
            </w:pPr>
            <w:r>
              <w:rPr>
                <w:b/>
                <w:sz w:val="24"/>
              </w:rPr>
              <w:t>Page</w:t>
            </w:r>
            <w:r>
              <w:rPr>
                <w:b/>
                <w:spacing w:val="-3"/>
                <w:sz w:val="24"/>
              </w:rPr>
              <w:t xml:space="preserve"> </w:t>
            </w:r>
            <w:r>
              <w:rPr>
                <w:b/>
                <w:sz w:val="24"/>
              </w:rPr>
              <w:t>no.</w:t>
            </w:r>
          </w:p>
        </w:tc>
      </w:tr>
      <w:tr w:rsidR="00574271" w14:paraId="71484E98" w14:textId="77777777">
        <w:trPr>
          <w:trHeight w:val="465"/>
        </w:trPr>
        <w:tc>
          <w:tcPr>
            <w:tcW w:w="1337" w:type="dxa"/>
          </w:tcPr>
          <w:p w14:paraId="799B45C6" w14:textId="77777777" w:rsidR="00574271" w:rsidRDefault="0057392C">
            <w:pPr>
              <w:pStyle w:val="TableParagraph"/>
              <w:spacing w:before="95"/>
              <w:ind w:right="312"/>
              <w:rPr>
                <w:sz w:val="24"/>
              </w:rPr>
            </w:pPr>
            <w:r>
              <w:rPr>
                <w:sz w:val="24"/>
              </w:rPr>
              <w:t>1.</w:t>
            </w:r>
          </w:p>
        </w:tc>
        <w:tc>
          <w:tcPr>
            <w:tcW w:w="6031" w:type="dxa"/>
          </w:tcPr>
          <w:p w14:paraId="54D0BA49" w14:textId="21A28687" w:rsidR="00574271" w:rsidRDefault="00643A02" w:rsidP="00643A02">
            <w:pPr>
              <w:pStyle w:val="TableParagraph"/>
              <w:spacing w:before="95"/>
              <w:ind w:left="718" w:right="716"/>
              <w:rPr>
                <w:sz w:val="24"/>
              </w:rPr>
            </w:pPr>
            <w:r w:rsidRPr="00643A02">
              <w:rPr>
                <w:sz w:val="24"/>
              </w:rPr>
              <w:t>Introduction</w:t>
            </w:r>
          </w:p>
        </w:tc>
        <w:tc>
          <w:tcPr>
            <w:tcW w:w="1654" w:type="dxa"/>
          </w:tcPr>
          <w:p w14:paraId="66875803" w14:textId="5B38A8D3" w:rsidR="00574271" w:rsidRDefault="00D35C17">
            <w:pPr>
              <w:pStyle w:val="TableParagraph"/>
              <w:spacing w:before="95"/>
              <w:ind w:left="5"/>
              <w:rPr>
                <w:sz w:val="24"/>
              </w:rPr>
            </w:pPr>
            <w:r>
              <w:rPr>
                <w:sz w:val="24"/>
              </w:rPr>
              <w:t>3</w:t>
            </w:r>
          </w:p>
        </w:tc>
      </w:tr>
      <w:tr w:rsidR="00574271" w14:paraId="5A26275D" w14:textId="77777777">
        <w:trPr>
          <w:trHeight w:val="465"/>
        </w:trPr>
        <w:tc>
          <w:tcPr>
            <w:tcW w:w="1337" w:type="dxa"/>
          </w:tcPr>
          <w:p w14:paraId="7DFBFF72" w14:textId="77777777" w:rsidR="00574271" w:rsidRDefault="0057392C">
            <w:pPr>
              <w:pStyle w:val="TableParagraph"/>
              <w:spacing w:before="95"/>
              <w:ind w:right="312"/>
              <w:rPr>
                <w:sz w:val="24"/>
              </w:rPr>
            </w:pPr>
            <w:r>
              <w:rPr>
                <w:sz w:val="24"/>
              </w:rPr>
              <w:t>2.</w:t>
            </w:r>
          </w:p>
        </w:tc>
        <w:tc>
          <w:tcPr>
            <w:tcW w:w="6031" w:type="dxa"/>
          </w:tcPr>
          <w:p w14:paraId="4783BDB6" w14:textId="3BA0C6AD" w:rsidR="00574271" w:rsidRDefault="00BB3198" w:rsidP="00BB3198">
            <w:pPr>
              <w:jc w:val="center"/>
              <w:rPr>
                <w:sz w:val="24"/>
              </w:rPr>
            </w:pPr>
            <w:r>
              <w:rPr>
                <w:sz w:val="24"/>
              </w:rPr>
              <w:t>Problem Definition</w:t>
            </w:r>
            <w:r w:rsidR="00F179AB" w:rsidRPr="00F179AB">
              <w:rPr>
                <w:sz w:val="24"/>
              </w:rPr>
              <w:t xml:space="preserve"> &amp; Gaps Identified</w:t>
            </w:r>
            <w:r w:rsidR="00F179AB">
              <w:rPr>
                <w:sz w:val="24"/>
              </w:rPr>
              <w:t xml:space="preserve"> </w:t>
            </w:r>
          </w:p>
        </w:tc>
        <w:tc>
          <w:tcPr>
            <w:tcW w:w="1654" w:type="dxa"/>
          </w:tcPr>
          <w:p w14:paraId="2411CE5A" w14:textId="2476F2D0" w:rsidR="00574271" w:rsidRDefault="001A038D">
            <w:pPr>
              <w:pStyle w:val="TableParagraph"/>
              <w:spacing w:before="95"/>
              <w:ind w:left="5"/>
              <w:rPr>
                <w:sz w:val="24"/>
              </w:rPr>
            </w:pPr>
            <w:r>
              <w:rPr>
                <w:sz w:val="24"/>
              </w:rPr>
              <w:t>4</w:t>
            </w:r>
          </w:p>
        </w:tc>
      </w:tr>
      <w:tr w:rsidR="00574271" w14:paraId="79AFBD28" w14:textId="77777777">
        <w:trPr>
          <w:trHeight w:val="465"/>
        </w:trPr>
        <w:tc>
          <w:tcPr>
            <w:tcW w:w="1337" w:type="dxa"/>
          </w:tcPr>
          <w:p w14:paraId="04C0FE5E" w14:textId="77777777" w:rsidR="00574271" w:rsidRDefault="0057392C">
            <w:pPr>
              <w:pStyle w:val="TableParagraph"/>
              <w:spacing w:before="95"/>
              <w:ind w:right="312"/>
              <w:rPr>
                <w:sz w:val="24"/>
              </w:rPr>
            </w:pPr>
            <w:r>
              <w:rPr>
                <w:sz w:val="24"/>
              </w:rPr>
              <w:t>3.</w:t>
            </w:r>
          </w:p>
        </w:tc>
        <w:tc>
          <w:tcPr>
            <w:tcW w:w="6031" w:type="dxa"/>
          </w:tcPr>
          <w:p w14:paraId="7AEB1EFB" w14:textId="54B194A8" w:rsidR="00574271" w:rsidRDefault="00F02C90" w:rsidP="00BB3198">
            <w:pPr>
              <w:jc w:val="center"/>
              <w:rPr>
                <w:sz w:val="24"/>
              </w:rPr>
            </w:pPr>
            <w:r>
              <w:rPr>
                <w:sz w:val="24"/>
              </w:rPr>
              <w:t>Technology Used</w:t>
            </w:r>
          </w:p>
        </w:tc>
        <w:tc>
          <w:tcPr>
            <w:tcW w:w="1654" w:type="dxa"/>
          </w:tcPr>
          <w:p w14:paraId="29108449" w14:textId="420D03ED" w:rsidR="00574271" w:rsidRDefault="001A038D">
            <w:pPr>
              <w:pStyle w:val="TableParagraph"/>
              <w:spacing w:before="95"/>
              <w:ind w:left="5"/>
              <w:rPr>
                <w:sz w:val="24"/>
              </w:rPr>
            </w:pPr>
            <w:r>
              <w:rPr>
                <w:sz w:val="24"/>
              </w:rPr>
              <w:t>4</w:t>
            </w:r>
          </w:p>
        </w:tc>
      </w:tr>
      <w:tr w:rsidR="00BB3198" w14:paraId="17F17EC1" w14:textId="77777777">
        <w:trPr>
          <w:trHeight w:val="465"/>
        </w:trPr>
        <w:tc>
          <w:tcPr>
            <w:tcW w:w="1337" w:type="dxa"/>
          </w:tcPr>
          <w:p w14:paraId="0F81B9BD" w14:textId="74D44F15" w:rsidR="00BB3198" w:rsidRDefault="00BB3198">
            <w:pPr>
              <w:pStyle w:val="TableParagraph"/>
              <w:ind w:right="312"/>
              <w:rPr>
                <w:sz w:val="24"/>
              </w:rPr>
            </w:pPr>
            <w:r>
              <w:rPr>
                <w:sz w:val="24"/>
              </w:rPr>
              <w:t>4.</w:t>
            </w:r>
          </w:p>
        </w:tc>
        <w:tc>
          <w:tcPr>
            <w:tcW w:w="6031" w:type="dxa"/>
          </w:tcPr>
          <w:p w14:paraId="7EBF32BE" w14:textId="3A96AA8E" w:rsidR="00BB3198" w:rsidRDefault="00BB3198" w:rsidP="00F179AB">
            <w:pPr>
              <w:jc w:val="center"/>
              <w:rPr>
                <w:sz w:val="24"/>
              </w:rPr>
            </w:pPr>
            <w:r>
              <w:rPr>
                <w:sz w:val="24"/>
              </w:rPr>
              <w:t>Implementations</w:t>
            </w:r>
          </w:p>
        </w:tc>
        <w:tc>
          <w:tcPr>
            <w:tcW w:w="1654" w:type="dxa"/>
          </w:tcPr>
          <w:p w14:paraId="080A8DE0" w14:textId="085C6821" w:rsidR="00BB3198" w:rsidRDefault="001A038D">
            <w:pPr>
              <w:pStyle w:val="TableParagraph"/>
              <w:ind w:left="5"/>
              <w:rPr>
                <w:sz w:val="24"/>
              </w:rPr>
            </w:pPr>
            <w:r>
              <w:rPr>
                <w:sz w:val="24"/>
              </w:rPr>
              <w:t>5</w:t>
            </w:r>
          </w:p>
        </w:tc>
      </w:tr>
      <w:tr w:rsidR="00574271" w14:paraId="3A6519AF" w14:textId="77777777">
        <w:trPr>
          <w:trHeight w:val="465"/>
        </w:trPr>
        <w:tc>
          <w:tcPr>
            <w:tcW w:w="1337" w:type="dxa"/>
          </w:tcPr>
          <w:p w14:paraId="65F8A329" w14:textId="406A8B18" w:rsidR="00574271" w:rsidRDefault="00BB3198">
            <w:pPr>
              <w:pStyle w:val="TableParagraph"/>
              <w:ind w:right="312"/>
              <w:rPr>
                <w:sz w:val="24"/>
              </w:rPr>
            </w:pPr>
            <w:bookmarkStart w:id="0" w:name="_Hlk117106476"/>
            <w:r>
              <w:rPr>
                <w:sz w:val="24"/>
              </w:rPr>
              <w:t>5</w:t>
            </w:r>
            <w:r w:rsidR="0057392C">
              <w:rPr>
                <w:sz w:val="24"/>
              </w:rPr>
              <w:t>.</w:t>
            </w:r>
          </w:p>
        </w:tc>
        <w:tc>
          <w:tcPr>
            <w:tcW w:w="6031" w:type="dxa"/>
          </w:tcPr>
          <w:p w14:paraId="215384D8" w14:textId="46670491" w:rsidR="00F179AB" w:rsidRPr="00F179AB" w:rsidRDefault="00F02C90" w:rsidP="00F179AB">
            <w:pPr>
              <w:jc w:val="center"/>
              <w:rPr>
                <w:sz w:val="24"/>
              </w:rPr>
            </w:pPr>
            <w:r>
              <w:rPr>
                <w:sz w:val="24"/>
              </w:rPr>
              <w:t xml:space="preserve">Result Discussion &amp; Techniques </w:t>
            </w:r>
          </w:p>
          <w:p w14:paraId="0E985103" w14:textId="653C97AD" w:rsidR="00574271" w:rsidRDefault="00574271" w:rsidP="00F179AB">
            <w:pPr>
              <w:pStyle w:val="TableParagraph"/>
              <w:spacing w:before="95"/>
              <w:ind w:left="718" w:right="716"/>
              <w:rPr>
                <w:sz w:val="24"/>
              </w:rPr>
            </w:pPr>
          </w:p>
        </w:tc>
        <w:tc>
          <w:tcPr>
            <w:tcW w:w="1654" w:type="dxa"/>
          </w:tcPr>
          <w:p w14:paraId="04688FE6" w14:textId="5C1362F9" w:rsidR="00574271" w:rsidRDefault="001A038D">
            <w:pPr>
              <w:pStyle w:val="TableParagraph"/>
              <w:ind w:left="5"/>
              <w:rPr>
                <w:sz w:val="24"/>
              </w:rPr>
            </w:pPr>
            <w:r>
              <w:rPr>
                <w:sz w:val="24"/>
              </w:rPr>
              <w:t>9</w:t>
            </w:r>
          </w:p>
        </w:tc>
      </w:tr>
      <w:bookmarkEnd w:id="0"/>
      <w:tr w:rsidR="00574271" w14:paraId="00863FD5" w14:textId="77777777">
        <w:trPr>
          <w:trHeight w:val="465"/>
        </w:trPr>
        <w:tc>
          <w:tcPr>
            <w:tcW w:w="1337" w:type="dxa"/>
          </w:tcPr>
          <w:p w14:paraId="53973214" w14:textId="50ACFF5F" w:rsidR="00574271" w:rsidRDefault="00BB3198">
            <w:pPr>
              <w:pStyle w:val="TableParagraph"/>
              <w:ind w:right="312"/>
              <w:rPr>
                <w:sz w:val="24"/>
              </w:rPr>
            </w:pPr>
            <w:r>
              <w:rPr>
                <w:sz w:val="24"/>
              </w:rPr>
              <w:t>6</w:t>
            </w:r>
            <w:r w:rsidR="0057392C">
              <w:rPr>
                <w:sz w:val="24"/>
              </w:rPr>
              <w:t>.</w:t>
            </w:r>
          </w:p>
        </w:tc>
        <w:tc>
          <w:tcPr>
            <w:tcW w:w="6031" w:type="dxa"/>
          </w:tcPr>
          <w:p w14:paraId="6A690B7F" w14:textId="521134CB" w:rsidR="00574271" w:rsidRDefault="00F02C90" w:rsidP="00BB3198">
            <w:pPr>
              <w:jc w:val="center"/>
              <w:rPr>
                <w:sz w:val="24"/>
              </w:rPr>
            </w:pPr>
            <w:r w:rsidRPr="00F179AB">
              <w:rPr>
                <w:sz w:val="24"/>
              </w:rPr>
              <w:t>Conclusion</w:t>
            </w:r>
            <w:r w:rsidR="00BB3198">
              <w:rPr>
                <w:sz w:val="24"/>
              </w:rPr>
              <w:t xml:space="preserve"> &amp; Future Scope</w:t>
            </w:r>
          </w:p>
        </w:tc>
        <w:tc>
          <w:tcPr>
            <w:tcW w:w="1654" w:type="dxa"/>
          </w:tcPr>
          <w:p w14:paraId="5AEAE5FF" w14:textId="53F78329" w:rsidR="00574271" w:rsidRDefault="001A038D">
            <w:pPr>
              <w:pStyle w:val="TableParagraph"/>
              <w:ind w:left="371" w:right="366"/>
              <w:rPr>
                <w:sz w:val="24"/>
              </w:rPr>
            </w:pPr>
            <w:r>
              <w:rPr>
                <w:sz w:val="24"/>
              </w:rPr>
              <w:t>9</w:t>
            </w:r>
          </w:p>
        </w:tc>
      </w:tr>
      <w:tr w:rsidR="00574271" w14:paraId="5E6D2365" w14:textId="77777777">
        <w:trPr>
          <w:trHeight w:val="465"/>
        </w:trPr>
        <w:tc>
          <w:tcPr>
            <w:tcW w:w="1337" w:type="dxa"/>
          </w:tcPr>
          <w:p w14:paraId="394B79D7" w14:textId="4D8B3DFE" w:rsidR="00574271" w:rsidRDefault="00BB3198">
            <w:pPr>
              <w:pStyle w:val="TableParagraph"/>
              <w:ind w:right="312"/>
              <w:rPr>
                <w:sz w:val="24"/>
              </w:rPr>
            </w:pPr>
            <w:r>
              <w:rPr>
                <w:sz w:val="24"/>
              </w:rPr>
              <w:t>7</w:t>
            </w:r>
            <w:r w:rsidR="0057392C">
              <w:rPr>
                <w:sz w:val="24"/>
              </w:rPr>
              <w:t>.</w:t>
            </w:r>
          </w:p>
        </w:tc>
        <w:tc>
          <w:tcPr>
            <w:tcW w:w="6031" w:type="dxa"/>
          </w:tcPr>
          <w:p w14:paraId="1F8DEE12" w14:textId="7923278F" w:rsidR="00574271" w:rsidRDefault="00F02C90" w:rsidP="00BB3198">
            <w:pPr>
              <w:jc w:val="center"/>
              <w:rPr>
                <w:sz w:val="24"/>
              </w:rPr>
            </w:pPr>
            <w:r>
              <w:rPr>
                <w:sz w:val="24"/>
              </w:rPr>
              <w:t>References</w:t>
            </w:r>
          </w:p>
        </w:tc>
        <w:tc>
          <w:tcPr>
            <w:tcW w:w="1654" w:type="dxa"/>
          </w:tcPr>
          <w:p w14:paraId="22F2F9FD" w14:textId="2ADE274E" w:rsidR="00574271" w:rsidRDefault="001A038D">
            <w:pPr>
              <w:pStyle w:val="TableParagraph"/>
              <w:ind w:left="371" w:right="366"/>
              <w:rPr>
                <w:sz w:val="24"/>
              </w:rPr>
            </w:pPr>
            <w:r>
              <w:rPr>
                <w:sz w:val="24"/>
              </w:rPr>
              <w:t>10</w:t>
            </w:r>
          </w:p>
        </w:tc>
      </w:tr>
    </w:tbl>
    <w:p w14:paraId="6C95171A" w14:textId="77777777" w:rsidR="00574271" w:rsidRDefault="00574271">
      <w:pPr>
        <w:pStyle w:val="BodyText"/>
        <w:spacing w:before="8"/>
        <w:rPr>
          <w:sz w:val="36"/>
        </w:rPr>
      </w:pPr>
    </w:p>
    <w:p w14:paraId="486B09AB" w14:textId="77777777" w:rsidR="00946EB0" w:rsidRDefault="00946EB0">
      <w:pPr>
        <w:ind w:left="920" w:right="1035"/>
        <w:jc w:val="center"/>
        <w:rPr>
          <w:sz w:val="28"/>
          <w:u w:val="single"/>
        </w:rPr>
      </w:pPr>
    </w:p>
    <w:p w14:paraId="45FBFE9C" w14:textId="77777777" w:rsidR="00946EB0" w:rsidRDefault="00946EB0">
      <w:pPr>
        <w:ind w:left="920" w:right="1035"/>
        <w:jc w:val="center"/>
        <w:rPr>
          <w:sz w:val="28"/>
          <w:u w:val="single"/>
        </w:rPr>
      </w:pPr>
    </w:p>
    <w:p w14:paraId="2EA43BDB" w14:textId="4D5EB96A" w:rsidR="00574271" w:rsidRDefault="0057392C">
      <w:pPr>
        <w:ind w:left="920" w:right="1035"/>
        <w:jc w:val="center"/>
        <w:rPr>
          <w:sz w:val="28"/>
        </w:rPr>
      </w:pPr>
      <w:r>
        <w:rPr>
          <w:sz w:val="28"/>
          <w:u w:val="single"/>
        </w:rPr>
        <w:t>FIGURES</w:t>
      </w:r>
    </w:p>
    <w:p w14:paraId="6D98FA53" w14:textId="77777777" w:rsidR="00574271" w:rsidRDefault="00574271">
      <w:pPr>
        <w:pStyle w:val="BodyText"/>
        <w:rPr>
          <w:sz w:val="20"/>
        </w:rPr>
      </w:pPr>
    </w:p>
    <w:p w14:paraId="20C84415" w14:textId="77777777" w:rsidR="00574271" w:rsidRDefault="00574271">
      <w:pPr>
        <w:pStyle w:val="BodyText"/>
        <w:rPr>
          <w:sz w:val="20"/>
        </w:rPr>
      </w:pPr>
    </w:p>
    <w:p w14:paraId="3DE88BE8" w14:textId="77777777" w:rsidR="00574271" w:rsidRDefault="00574271">
      <w:pPr>
        <w:pStyle w:val="BodyText"/>
        <w:spacing w:before="2"/>
        <w:rPr>
          <w:sz w:val="13"/>
        </w:rPr>
      </w:pPr>
    </w:p>
    <w:tbl>
      <w:tblPr>
        <w:tblW w:w="0" w:type="auto"/>
        <w:tblInd w:w="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37"/>
        <w:gridCol w:w="6031"/>
        <w:gridCol w:w="1654"/>
      </w:tblGrid>
      <w:tr w:rsidR="00574271" w14:paraId="0AC7E8D7" w14:textId="77777777">
        <w:trPr>
          <w:trHeight w:val="511"/>
        </w:trPr>
        <w:tc>
          <w:tcPr>
            <w:tcW w:w="1337" w:type="dxa"/>
          </w:tcPr>
          <w:p w14:paraId="1D4C188D" w14:textId="77777777" w:rsidR="00574271" w:rsidRDefault="0057392C">
            <w:pPr>
              <w:pStyle w:val="TableParagraph"/>
              <w:spacing w:before="117"/>
              <w:ind w:right="314"/>
              <w:rPr>
                <w:b/>
                <w:sz w:val="24"/>
              </w:rPr>
            </w:pPr>
            <w:r>
              <w:rPr>
                <w:b/>
                <w:sz w:val="24"/>
              </w:rPr>
              <w:t>Sr</w:t>
            </w:r>
            <w:r>
              <w:rPr>
                <w:b/>
                <w:spacing w:val="-2"/>
                <w:sz w:val="24"/>
              </w:rPr>
              <w:t xml:space="preserve"> </w:t>
            </w:r>
            <w:r>
              <w:rPr>
                <w:b/>
                <w:sz w:val="24"/>
              </w:rPr>
              <w:t>No.</w:t>
            </w:r>
          </w:p>
        </w:tc>
        <w:tc>
          <w:tcPr>
            <w:tcW w:w="6031" w:type="dxa"/>
          </w:tcPr>
          <w:p w14:paraId="0B56A7D3" w14:textId="77777777" w:rsidR="00574271" w:rsidRDefault="0057392C">
            <w:pPr>
              <w:pStyle w:val="TableParagraph"/>
              <w:spacing w:before="117"/>
              <w:ind w:left="723" w:right="716"/>
              <w:rPr>
                <w:b/>
                <w:sz w:val="24"/>
              </w:rPr>
            </w:pPr>
            <w:r>
              <w:rPr>
                <w:b/>
                <w:sz w:val="24"/>
              </w:rPr>
              <w:t>Name</w:t>
            </w:r>
            <w:r>
              <w:rPr>
                <w:b/>
                <w:spacing w:val="-2"/>
                <w:sz w:val="24"/>
              </w:rPr>
              <w:t xml:space="preserve"> </w:t>
            </w:r>
            <w:r>
              <w:rPr>
                <w:b/>
                <w:sz w:val="24"/>
              </w:rPr>
              <w:t>of</w:t>
            </w:r>
            <w:r>
              <w:rPr>
                <w:b/>
                <w:spacing w:val="-1"/>
                <w:sz w:val="24"/>
              </w:rPr>
              <w:t xml:space="preserve"> </w:t>
            </w:r>
            <w:r>
              <w:rPr>
                <w:b/>
                <w:sz w:val="24"/>
              </w:rPr>
              <w:t>topic</w:t>
            </w:r>
          </w:p>
        </w:tc>
        <w:tc>
          <w:tcPr>
            <w:tcW w:w="1654" w:type="dxa"/>
          </w:tcPr>
          <w:p w14:paraId="167111E3" w14:textId="77777777" w:rsidR="00574271" w:rsidRDefault="0057392C">
            <w:pPr>
              <w:pStyle w:val="TableParagraph"/>
              <w:spacing w:before="117"/>
              <w:ind w:left="373" w:right="366"/>
              <w:rPr>
                <w:b/>
                <w:sz w:val="24"/>
              </w:rPr>
            </w:pPr>
            <w:r>
              <w:rPr>
                <w:b/>
                <w:sz w:val="24"/>
              </w:rPr>
              <w:t>Page</w:t>
            </w:r>
            <w:r>
              <w:rPr>
                <w:b/>
                <w:spacing w:val="-3"/>
                <w:sz w:val="24"/>
              </w:rPr>
              <w:t xml:space="preserve"> </w:t>
            </w:r>
            <w:r>
              <w:rPr>
                <w:b/>
                <w:sz w:val="24"/>
              </w:rPr>
              <w:t>no.</w:t>
            </w:r>
          </w:p>
        </w:tc>
      </w:tr>
      <w:tr w:rsidR="00574271" w14:paraId="61EEEDA3" w14:textId="77777777">
        <w:trPr>
          <w:trHeight w:val="465"/>
        </w:trPr>
        <w:tc>
          <w:tcPr>
            <w:tcW w:w="1337" w:type="dxa"/>
          </w:tcPr>
          <w:p w14:paraId="323C3C80" w14:textId="77777777" w:rsidR="00574271" w:rsidRDefault="0057392C">
            <w:pPr>
              <w:pStyle w:val="TableParagraph"/>
              <w:spacing w:before="95"/>
              <w:ind w:right="312"/>
              <w:rPr>
                <w:sz w:val="24"/>
              </w:rPr>
            </w:pPr>
            <w:r>
              <w:rPr>
                <w:sz w:val="24"/>
              </w:rPr>
              <w:t>1.</w:t>
            </w:r>
          </w:p>
        </w:tc>
        <w:tc>
          <w:tcPr>
            <w:tcW w:w="6031" w:type="dxa"/>
          </w:tcPr>
          <w:p w14:paraId="4BE9BD69" w14:textId="454DB577" w:rsidR="00574271" w:rsidRDefault="00946EB0" w:rsidP="00946EB0">
            <w:pPr>
              <w:pStyle w:val="TableParagraph"/>
              <w:spacing w:before="95"/>
              <w:ind w:left="0"/>
              <w:rPr>
                <w:sz w:val="24"/>
              </w:rPr>
            </w:pPr>
            <w:r w:rsidRPr="00946EB0">
              <w:rPr>
                <w:bCs/>
                <w:sz w:val="24"/>
                <w:szCs w:val="44"/>
              </w:rPr>
              <w:t>Android Studio interface</w:t>
            </w:r>
          </w:p>
        </w:tc>
        <w:tc>
          <w:tcPr>
            <w:tcW w:w="1654" w:type="dxa"/>
          </w:tcPr>
          <w:p w14:paraId="611446D9" w14:textId="43010879" w:rsidR="001A038D" w:rsidRDefault="00946EB0" w:rsidP="001A038D">
            <w:pPr>
              <w:pStyle w:val="TableParagraph"/>
              <w:spacing w:before="95"/>
              <w:ind w:left="5"/>
              <w:rPr>
                <w:sz w:val="24"/>
              </w:rPr>
            </w:pPr>
            <w:r>
              <w:rPr>
                <w:sz w:val="24"/>
              </w:rPr>
              <w:t>3</w:t>
            </w:r>
          </w:p>
        </w:tc>
      </w:tr>
      <w:tr w:rsidR="00574271" w14:paraId="1894C57B" w14:textId="77777777" w:rsidTr="00946EB0">
        <w:trPr>
          <w:trHeight w:val="426"/>
        </w:trPr>
        <w:tc>
          <w:tcPr>
            <w:tcW w:w="1337" w:type="dxa"/>
          </w:tcPr>
          <w:p w14:paraId="261F7B41" w14:textId="77777777" w:rsidR="00574271" w:rsidRDefault="0057392C">
            <w:pPr>
              <w:pStyle w:val="TableParagraph"/>
              <w:ind w:right="312"/>
              <w:rPr>
                <w:sz w:val="24"/>
              </w:rPr>
            </w:pPr>
            <w:r>
              <w:rPr>
                <w:sz w:val="24"/>
              </w:rPr>
              <w:t>2.</w:t>
            </w:r>
          </w:p>
        </w:tc>
        <w:tc>
          <w:tcPr>
            <w:tcW w:w="6031" w:type="dxa"/>
          </w:tcPr>
          <w:p w14:paraId="20C83BD1" w14:textId="560BF9B2" w:rsidR="00574271" w:rsidRPr="001A038D" w:rsidRDefault="001A038D" w:rsidP="001A038D">
            <w:pPr>
              <w:pStyle w:val="Heading1"/>
              <w:spacing w:before="89"/>
              <w:ind w:left="0" w:right="1038"/>
              <w:jc w:val="center"/>
              <w:rPr>
                <w:sz w:val="24"/>
                <w:szCs w:val="44"/>
                <w:u w:val="none"/>
              </w:rPr>
            </w:pPr>
            <w:r>
              <w:rPr>
                <w:sz w:val="24"/>
                <w:szCs w:val="44"/>
                <w:u w:val="none"/>
              </w:rPr>
              <w:t xml:space="preserve">     </w:t>
            </w:r>
            <w:r w:rsidRPr="001A038D">
              <w:rPr>
                <w:sz w:val="24"/>
                <w:szCs w:val="44"/>
                <w:u w:val="none"/>
              </w:rPr>
              <w:t xml:space="preserve">App Sign </w:t>
            </w:r>
            <w:proofErr w:type="gramStart"/>
            <w:r w:rsidRPr="001A038D">
              <w:rPr>
                <w:sz w:val="24"/>
                <w:szCs w:val="44"/>
                <w:u w:val="none"/>
              </w:rPr>
              <w:t>In</w:t>
            </w:r>
            <w:proofErr w:type="gramEnd"/>
            <w:r w:rsidRPr="001A038D">
              <w:rPr>
                <w:sz w:val="24"/>
                <w:szCs w:val="44"/>
                <w:u w:val="none"/>
              </w:rPr>
              <w:t xml:space="preserve"> Page</w:t>
            </w:r>
          </w:p>
        </w:tc>
        <w:tc>
          <w:tcPr>
            <w:tcW w:w="1654" w:type="dxa"/>
          </w:tcPr>
          <w:p w14:paraId="3CAB742D" w14:textId="62D63A6B" w:rsidR="001A038D" w:rsidRDefault="001A038D" w:rsidP="00946EB0">
            <w:pPr>
              <w:pStyle w:val="TableParagraph"/>
              <w:ind w:left="0"/>
              <w:jc w:val="left"/>
              <w:rPr>
                <w:sz w:val="24"/>
              </w:rPr>
            </w:pPr>
            <w:r>
              <w:rPr>
                <w:sz w:val="24"/>
              </w:rPr>
              <w:t xml:space="preserve">             6</w:t>
            </w:r>
          </w:p>
        </w:tc>
      </w:tr>
      <w:tr w:rsidR="00574271" w14:paraId="5D6193A4" w14:textId="77777777">
        <w:trPr>
          <w:trHeight w:val="465"/>
        </w:trPr>
        <w:tc>
          <w:tcPr>
            <w:tcW w:w="1337" w:type="dxa"/>
          </w:tcPr>
          <w:p w14:paraId="1E68BF13" w14:textId="77777777" w:rsidR="00574271" w:rsidRDefault="0057392C">
            <w:pPr>
              <w:pStyle w:val="TableParagraph"/>
              <w:ind w:right="312"/>
              <w:rPr>
                <w:sz w:val="24"/>
              </w:rPr>
            </w:pPr>
            <w:r>
              <w:rPr>
                <w:sz w:val="24"/>
              </w:rPr>
              <w:t>3.</w:t>
            </w:r>
          </w:p>
        </w:tc>
        <w:tc>
          <w:tcPr>
            <w:tcW w:w="6031" w:type="dxa"/>
          </w:tcPr>
          <w:p w14:paraId="33770901" w14:textId="00812D17" w:rsidR="00574271" w:rsidRDefault="00946EB0">
            <w:pPr>
              <w:pStyle w:val="TableParagraph"/>
              <w:ind w:left="721" w:right="716"/>
              <w:rPr>
                <w:sz w:val="24"/>
              </w:rPr>
            </w:pPr>
            <w:r>
              <w:rPr>
                <w:sz w:val="24"/>
              </w:rPr>
              <w:t>N</w:t>
            </w:r>
            <w:r w:rsidRPr="00946EB0">
              <w:rPr>
                <w:sz w:val="24"/>
              </w:rPr>
              <w:t>otes writing interface</w:t>
            </w:r>
          </w:p>
        </w:tc>
        <w:tc>
          <w:tcPr>
            <w:tcW w:w="1654" w:type="dxa"/>
          </w:tcPr>
          <w:p w14:paraId="78A141AD" w14:textId="76AB85B9" w:rsidR="00574271" w:rsidRDefault="00946EB0">
            <w:pPr>
              <w:pStyle w:val="TableParagraph"/>
              <w:ind w:left="5"/>
              <w:rPr>
                <w:sz w:val="24"/>
              </w:rPr>
            </w:pPr>
            <w:r>
              <w:rPr>
                <w:sz w:val="24"/>
              </w:rPr>
              <w:t>7</w:t>
            </w:r>
          </w:p>
        </w:tc>
      </w:tr>
      <w:tr w:rsidR="00574271" w14:paraId="6F593DBE" w14:textId="77777777">
        <w:trPr>
          <w:trHeight w:val="465"/>
        </w:trPr>
        <w:tc>
          <w:tcPr>
            <w:tcW w:w="1337" w:type="dxa"/>
          </w:tcPr>
          <w:p w14:paraId="0369D5EB" w14:textId="77777777" w:rsidR="00574271" w:rsidRDefault="0057392C">
            <w:pPr>
              <w:pStyle w:val="TableParagraph"/>
              <w:ind w:right="312"/>
              <w:rPr>
                <w:sz w:val="24"/>
              </w:rPr>
            </w:pPr>
            <w:r>
              <w:rPr>
                <w:sz w:val="24"/>
              </w:rPr>
              <w:t>4.</w:t>
            </w:r>
          </w:p>
        </w:tc>
        <w:tc>
          <w:tcPr>
            <w:tcW w:w="6031" w:type="dxa"/>
          </w:tcPr>
          <w:p w14:paraId="0E405BF6" w14:textId="61CBB9D8" w:rsidR="00574271" w:rsidRPr="00946EB0" w:rsidRDefault="001A038D" w:rsidP="00946EB0">
            <w:pPr>
              <w:pStyle w:val="Heading1"/>
              <w:spacing w:before="89"/>
              <w:ind w:left="0" w:right="1038"/>
              <w:jc w:val="center"/>
              <w:rPr>
                <w:u w:val="none"/>
              </w:rPr>
            </w:pPr>
            <w:r>
              <w:rPr>
                <w:sz w:val="24"/>
                <w:szCs w:val="24"/>
                <w:u w:val="none"/>
              </w:rPr>
              <w:t xml:space="preserve">                      </w:t>
            </w:r>
            <w:r w:rsidRPr="00946EB0">
              <w:rPr>
                <w:sz w:val="24"/>
                <w:szCs w:val="24"/>
                <w:u w:val="none"/>
              </w:rPr>
              <w:t>Firebase interface database</w:t>
            </w:r>
            <w:r w:rsidR="00946EB0" w:rsidRPr="00946EB0">
              <w:rPr>
                <w:sz w:val="24"/>
                <w:szCs w:val="24"/>
                <w:u w:val="none"/>
              </w:rPr>
              <w:t xml:space="preserve"> </w:t>
            </w:r>
          </w:p>
        </w:tc>
        <w:tc>
          <w:tcPr>
            <w:tcW w:w="1654" w:type="dxa"/>
          </w:tcPr>
          <w:p w14:paraId="561499B3" w14:textId="4F8C17B3" w:rsidR="00574271" w:rsidRDefault="001A038D">
            <w:pPr>
              <w:pStyle w:val="TableParagraph"/>
              <w:ind w:left="5"/>
              <w:rPr>
                <w:sz w:val="24"/>
              </w:rPr>
            </w:pPr>
            <w:r>
              <w:rPr>
                <w:sz w:val="24"/>
              </w:rPr>
              <w:t>8</w:t>
            </w:r>
          </w:p>
        </w:tc>
      </w:tr>
      <w:tr w:rsidR="00574271" w14:paraId="6E2B8BAF" w14:textId="77777777">
        <w:trPr>
          <w:trHeight w:val="465"/>
        </w:trPr>
        <w:tc>
          <w:tcPr>
            <w:tcW w:w="1337" w:type="dxa"/>
          </w:tcPr>
          <w:p w14:paraId="4DA29A6F" w14:textId="77777777" w:rsidR="00574271" w:rsidRDefault="0057392C">
            <w:pPr>
              <w:pStyle w:val="TableParagraph"/>
              <w:ind w:right="312"/>
              <w:rPr>
                <w:sz w:val="24"/>
              </w:rPr>
            </w:pPr>
            <w:r>
              <w:rPr>
                <w:sz w:val="24"/>
              </w:rPr>
              <w:t>5.</w:t>
            </w:r>
          </w:p>
        </w:tc>
        <w:tc>
          <w:tcPr>
            <w:tcW w:w="6031" w:type="dxa"/>
          </w:tcPr>
          <w:p w14:paraId="720B6A44" w14:textId="700B6539" w:rsidR="00574271" w:rsidRDefault="001A038D" w:rsidP="001A038D">
            <w:pPr>
              <w:pStyle w:val="TableParagraph"/>
              <w:ind w:left="723" w:right="658"/>
              <w:jc w:val="left"/>
              <w:rPr>
                <w:sz w:val="24"/>
              </w:rPr>
            </w:pPr>
            <w:r>
              <w:rPr>
                <w:sz w:val="24"/>
                <w:szCs w:val="24"/>
              </w:rPr>
              <w:t xml:space="preserve">                   </w:t>
            </w:r>
            <w:r w:rsidRPr="00946EB0">
              <w:rPr>
                <w:sz w:val="24"/>
                <w:szCs w:val="24"/>
              </w:rPr>
              <w:t>Sign In database</w:t>
            </w:r>
          </w:p>
        </w:tc>
        <w:tc>
          <w:tcPr>
            <w:tcW w:w="1654" w:type="dxa"/>
          </w:tcPr>
          <w:p w14:paraId="3AF899A8" w14:textId="4C761F65" w:rsidR="00574271" w:rsidRDefault="001A038D">
            <w:pPr>
              <w:pStyle w:val="TableParagraph"/>
              <w:ind w:left="5"/>
              <w:rPr>
                <w:sz w:val="24"/>
              </w:rPr>
            </w:pPr>
            <w:r>
              <w:rPr>
                <w:sz w:val="24"/>
              </w:rPr>
              <w:t>8</w:t>
            </w:r>
          </w:p>
        </w:tc>
      </w:tr>
    </w:tbl>
    <w:p w14:paraId="7DA8D50C" w14:textId="77777777" w:rsidR="00574271" w:rsidRDefault="00574271">
      <w:pPr>
        <w:rPr>
          <w:sz w:val="24"/>
        </w:rPr>
        <w:sectPr w:rsidR="00574271" w:rsidSect="002F077E">
          <w:footerReference w:type="default" r:id="rId8"/>
          <w:pgSz w:w="11910" w:h="16840"/>
          <w:pgMar w:top="760" w:right="1140" w:bottom="1200" w:left="1260" w:header="0" w:footer="1005" w:gutter="0"/>
          <w:pgBorders w:offsetFrom="page">
            <w:top w:val="single" w:sz="18" w:space="24" w:color="auto"/>
            <w:left w:val="single" w:sz="18" w:space="24" w:color="auto"/>
            <w:bottom w:val="single" w:sz="18" w:space="24" w:color="auto"/>
            <w:right w:val="single" w:sz="18" w:space="24" w:color="auto"/>
          </w:pgBorders>
          <w:pgNumType w:start="2"/>
          <w:cols w:space="720"/>
        </w:sectPr>
      </w:pPr>
    </w:p>
    <w:p w14:paraId="763C2792" w14:textId="2A47A447" w:rsidR="00574271" w:rsidRPr="0049180F" w:rsidRDefault="00574271" w:rsidP="007C4B5D">
      <w:pPr>
        <w:pStyle w:val="Heading1"/>
        <w:spacing w:before="89"/>
        <w:ind w:left="0" w:right="1038"/>
        <w:rPr>
          <w:b/>
          <w:bCs/>
          <w:sz w:val="32"/>
          <w:szCs w:val="32"/>
          <w:u w:val="none"/>
        </w:rPr>
      </w:pPr>
    </w:p>
    <w:p w14:paraId="5581EEDB" w14:textId="19E8065D" w:rsidR="00166D75" w:rsidRPr="00166D75" w:rsidRDefault="00D35C17" w:rsidP="00166D75">
      <w:pPr>
        <w:pStyle w:val="Heading1"/>
        <w:numPr>
          <w:ilvl w:val="0"/>
          <w:numId w:val="9"/>
        </w:numPr>
        <w:spacing w:before="89"/>
        <w:ind w:right="1038"/>
        <w:rPr>
          <w:b/>
          <w:bCs/>
          <w:sz w:val="32"/>
          <w:szCs w:val="32"/>
          <w:u w:val="none"/>
        </w:rPr>
      </w:pPr>
      <w:r w:rsidRPr="00166D75">
        <w:rPr>
          <w:b/>
          <w:bCs/>
          <w:sz w:val="32"/>
          <w:szCs w:val="32"/>
          <w:u w:val="none"/>
        </w:rPr>
        <w:t>Introduction</w:t>
      </w:r>
    </w:p>
    <w:p w14:paraId="38CEE375" w14:textId="7548CB7D" w:rsidR="00166D75" w:rsidRDefault="00166D75" w:rsidP="00166D75">
      <w:pPr>
        <w:pStyle w:val="Heading1"/>
        <w:spacing w:before="89"/>
        <w:ind w:right="1038"/>
        <w:rPr>
          <w:b/>
          <w:bCs/>
          <w:u w:val="none"/>
        </w:rPr>
      </w:pPr>
      <w:r>
        <w:rPr>
          <w:b/>
          <w:bCs/>
          <w:u w:val="none"/>
        </w:rPr>
        <w:t xml:space="preserve">1.1 </w:t>
      </w:r>
      <w:r w:rsidRPr="00166D75">
        <w:rPr>
          <w:b/>
          <w:bCs/>
          <w:u w:val="none"/>
        </w:rPr>
        <w:t>Motivation</w:t>
      </w:r>
    </w:p>
    <w:p w14:paraId="3E8B146D" w14:textId="77777777" w:rsidR="008C1014" w:rsidRPr="008C1014" w:rsidRDefault="008C1014" w:rsidP="008C1014">
      <w:pPr>
        <w:widowControl/>
        <w:shd w:val="clear" w:color="auto" w:fill="FFFFFF"/>
        <w:autoSpaceDE/>
        <w:autoSpaceDN/>
        <w:spacing w:line="0" w:lineRule="auto"/>
        <w:rPr>
          <w:rFonts w:ascii="ff1" w:hAnsi="ff1"/>
          <w:color w:val="131413"/>
          <w:sz w:val="60"/>
          <w:szCs w:val="60"/>
          <w:lang w:val="en-IN" w:eastAsia="en-IN"/>
        </w:rPr>
      </w:pPr>
      <w:r w:rsidRPr="008C1014">
        <w:rPr>
          <w:rFonts w:ascii="ff3" w:hAnsi="ff3"/>
          <w:color w:val="131413"/>
          <w:spacing w:val="14"/>
          <w:sz w:val="60"/>
          <w:szCs w:val="60"/>
          <w:lang w:val="en-IN" w:eastAsia="en-IN"/>
        </w:rPr>
        <w:t>Note-taking is one of the more common and ever-present learning</w:t>
      </w:r>
    </w:p>
    <w:p w14:paraId="789B74EF" w14:textId="77777777" w:rsidR="008C1014" w:rsidRPr="008C1014" w:rsidRDefault="008C1014" w:rsidP="008C1014">
      <w:pPr>
        <w:widowControl/>
        <w:shd w:val="clear" w:color="auto" w:fill="FFFFFF"/>
        <w:autoSpaceDE/>
        <w:autoSpaceDN/>
        <w:spacing w:line="0" w:lineRule="auto"/>
        <w:rPr>
          <w:rFonts w:ascii="ff3" w:hAnsi="ff3"/>
          <w:color w:val="131413"/>
          <w:spacing w:val="7"/>
          <w:sz w:val="60"/>
          <w:szCs w:val="60"/>
          <w:lang w:val="en-IN" w:eastAsia="en-IN"/>
        </w:rPr>
      </w:pPr>
      <w:r w:rsidRPr="008C1014">
        <w:rPr>
          <w:rFonts w:ascii="ff3" w:hAnsi="ff3"/>
          <w:color w:val="131413"/>
          <w:spacing w:val="7"/>
          <w:sz w:val="60"/>
          <w:szCs w:val="60"/>
          <w:lang w:val="en-IN" w:eastAsia="en-IN"/>
        </w:rPr>
        <w:t xml:space="preserve">activities that form an important part of all </w:t>
      </w:r>
      <w:proofErr w:type="spellStart"/>
      <w:r w:rsidRPr="008C1014">
        <w:rPr>
          <w:rFonts w:ascii="ff3" w:hAnsi="ff3"/>
          <w:color w:val="131413"/>
          <w:spacing w:val="7"/>
          <w:sz w:val="60"/>
          <w:szCs w:val="60"/>
          <w:lang w:val="en-IN" w:eastAsia="en-IN"/>
        </w:rPr>
        <w:t>students</w:t>
      </w:r>
      <w:r w:rsidRPr="008C1014">
        <w:rPr>
          <w:rFonts w:ascii="ff5" w:hAnsi="ff5"/>
          <w:color w:val="131413"/>
          <w:spacing w:val="277"/>
          <w:sz w:val="60"/>
          <w:szCs w:val="60"/>
          <w:lang w:val="en-IN" w:eastAsia="en-IN"/>
        </w:rPr>
        <w:t>’</w:t>
      </w:r>
      <w:r w:rsidRPr="008C1014">
        <w:rPr>
          <w:rFonts w:ascii="ff3" w:hAnsi="ff3"/>
          <w:color w:val="131413"/>
          <w:spacing w:val="8"/>
          <w:sz w:val="60"/>
          <w:szCs w:val="60"/>
          <w:lang w:val="en-IN" w:eastAsia="en-IN"/>
        </w:rPr>
        <w:t>daily</w:t>
      </w:r>
      <w:proofErr w:type="spellEnd"/>
      <w:r w:rsidRPr="008C1014">
        <w:rPr>
          <w:rFonts w:ascii="ff3" w:hAnsi="ff3"/>
          <w:color w:val="131413"/>
          <w:spacing w:val="8"/>
          <w:sz w:val="60"/>
          <w:szCs w:val="60"/>
          <w:lang w:val="en-IN" w:eastAsia="en-IN"/>
        </w:rPr>
        <w:t xml:space="preserve"> lives.</w:t>
      </w:r>
    </w:p>
    <w:p w14:paraId="70221BA9" w14:textId="77777777" w:rsidR="008C1014" w:rsidRPr="008C1014" w:rsidRDefault="008C1014" w:rsidP="008C1014">
      <w:pPr>
        <w:widowControl/>
        <w:shd w:val="clear" w:color="auto" w:fill="FFFFFF"/>
        <w:autoSpaceDE/>
        <w:autoSpaceDN/>
        <w:spacing w:line="0" w:lineRule="auto"/>
        <w:rPr>
          <w:rFonts w:ascii="ff1" w:hAnsi="ff1"/>
          <w:color w:val="131413"/>
          <w:sz w:val="60"/>
          <w:szCs w:val="60"/>
          <w:lang w:val="en-IN" w:eastAsia="en-IN"/>
        </w:rPr>
      </w:pPr>
      <w:r w:rsidRPr="008C1014">
        <w:rPr>
          <w:rFonts w:ascii="ff3" w:hAnsi="ff3"/>
          <w:color w:val="131413"/>
          <w:spacing w:val="14"/>
          <w:sz w:val="60"/>
          <w:szCs w:val="60"/>
          <w:lang w:val="en-IN" w:eastAsia="en-IN"/>
        </w:rPr>
        <w:t>Note-taking is one of the more common and ever-present learning</w:t>
      </w:r>
    </w:p>
    <w:p w14:paraId="678C242B" w14:textId="77777777" w:rsidR="008C1014" w:rsidRPr="008C1014" w:rsidRDefault="008C1014" w:rsidP="008C1014">
      <w:pPr>
        <w:widowControl/>
        <w:shd w:val="clear" w:color="auto" w:fill="FFFFFF"/>
        <w:autoSpaceDE/>
        <w:autoSpaceDN/>
        <w:spacing w:line="0" w:lineRule="auto"/>
        <w:rPr>
          <w:rFonts w:ascii="ff3" w:hAnsi="ff3"/>
          <w:color w:val="131413"/>
          <w:spacing w:val="7"/>
          <w:sz w:val="60"/>
          <w:szCs w:val="60"/>
          <w:lang w:val="en-IN" w:eastAsia="en-IN"/>
        </w:rPr>
      </w:pPr>
      <w:r w:rsidRPr="008C1014">
        <w:rPr>
          <w:rFonts w:ascii="ff3" w:hAnsi="ff3"/>
          <w:color w:val="131413"/>
          <w:spacing w:val="7"/>
          <w:sz w:val="60"/>
          <w:szCs w:val="60"/>
          <w:lang w:val="en-IN" w:eastAsia="en-IN"/>
        </w:rPr>
        <w:t xml:space="preserve">activities that form an important part of all </w:t>
      </w:r>
      <w:proofErr w:type="spellStart"/>
      <w:r w:rsidRPr="008C1014">
        <w:rPr>
          <w:rFonts w:ascii="ff3" w:hAnsi="ff3"/>
          <w:color w:val="131413"/>
          <w:spacing w:val="7"/>
          <w:sz w:val="60"/>
          <w:szCs w:val="60"/>
          <w:lang w:val="en-IN" w:eastAsia="en-IN"/>
        </w:rPr>
        <w:t>students</w:t>
      </w:r>
      <w:r w:rsidRPr="008C1014">
        <w:rPr>
          <w:rFonts w:ascii="ff5" w:hAnsi="ff5"/>
          <w:color w:val="131413"/>
          <w:spacing w:val="277"/>
          <w:sz w:val="60"/>
          <w:szCs w:val="60"/>
          <w:lang w:val="en-IN" w:eastAsia="en-IN"/>
        </w:rPr>
        <w:t>’</w:t>
      </w:r>
      <w:r w:rsidRPr="008C1014">
        <w:rPr>
          <w:rFonts w:ascii="ff3" w:hAnsi="ff3"/>
          <w:color w:val="131413"/>
          <w:spacing w:val="8"/>
          <w:sz w:val="60"/>
          <w:szCs w:val="60"/>
          <w:lang w:val="en-IN" w:eastAsia="en-IN"/>
        </w:rPr>
        <w:t>daily</w:t>
      </w:r>
      <w:proofErr w:type="spellEnd"/>
      <w:r w:rsidRPr="008C1014">
        <w:rPr>
          <w:rFonts w:ascii="ff3" w:hAnsi="ff3"/>
          <w:color w:val="131413"/>
          <w:spacing w:val="8"/>
          <w:sz w:val="60"/>
          <w:szCs w:val="60"/>
          <w:lang w:val="en-IN" w:eastAsia="en-IN"/>
        </w:rPr>
        <w:t xml:space="preserve"> lives.</w:t>
      </w:r>
    </w:p>
    <w:p w14:paraId="14149B2F" w14:textId="77777777" w:rsidR="008C1014" w:rsidRPr="008C1014" w:rsidRDefault="008C1014" w:rsidP="008C1014">
      <w:pPr>
        <w:widowControl/>
        <w:shd w:val="clear" w:color="auto" w:fill="FFFFFF"/>
        <w:autoSpaceDE/>
        <w:autoSpaceDN/>
        <w:spacing w:line="0" w:lineRule="auto"/>
        <w:rPr>
          <w:rFonts w:ascii="ff1" w:hAnsi="ff1"/>
          <w:color w:val="131413"/>
          <w:sz w:val="60"/>
          <w:szCs w:val="60"/>
          <w:lang w:val="en-IN" w:eastAsia="en-IN"/>
        </w:rPr>
      </w:pPr>
      <w:r w:rsidRPr="008C1014">
        <w:rPr>
          <w:rFonts w:ascii="ff3" w:hAnsi="ff3"/>
          <w:color w:val="131413"/>
          <w:spacing w:val="14"/>
          <w:sz w:val="60"/>
          <w:szCs w:val="60"/>
          <w:lang w:val="en-IN" w:eastAsia="en-IN"/>
        </w:rPr>
        <w:t>Note-taking is one of the more common and ever-present learning</w:t>
      </w:r>
    </w:p>
    <w:p w14:paraId="75921BEF" w14:textId="77777777" w:rsidR="008C1014" w:rsidRPr="008C1014" w:rsidRDefault="008C1014" w:rsidP="008C1014">
      <w:pPr>
        <w:widowControl/>
        <w:shd w:val="clear" w:color="auto" w:fill="FFFFFF"/>
        <w:autoSpaceDE/>
        <w:autoSpaceDN/>
        <w:spacing w:line="0" w:lineRule="auto"/>
        <w:rPr>
          <w:rFonts w:ascii="ff3" w:hAnsi="ff3"/>
          <w:color w:val="131413"/>
          <w:spacing w:val="7"/>
          <w:sz w:val="60"/>
          <w:szCs w:val="60"/>
          <w:lang w:val="en-IN" w:eastAsia="en-IN"/>
        </w:rPr>
      </w:pPr>
      <w:r w:rsidRPr="008C1014">
        <w:rPr>
          <w:rFonts w:ascii="ff3" w:hAnsi="ff3"/>
          <w:color w:val="131413"/>
          <w:spacing w:val="7"/>
          <w:sz w:val="60"/>
          <w:szCs w:val="60"/>
          <w:lang w:val="en-IN" w:eastAsia="en-IN"/>
        </w:rPr>
        <w:t xml:space="preserve">activities that form an important part of all </w:t>
      </w:r>
      <w:proofErr w:type="spellStart"/>
      <w:r w:rsidRPr="008C1014">
        <w:rPr>
          <w:rFonts w:ascii="ff3" w:hAnsi="ff3"/>
          <w:color w:val="131413"/>
          <w:spacing w:val="7"/>
          <w:sz w:val="60"/>
          <w:szCs w:val="60"/>
          <w:lang w:val="en-IN" w:eastAsia="en-IN"/>
        </w:rPr>
        <w:t>students</w:t>
      </w:r>
      <w:r w:rsidRPr="008C1014">
        <w:rPr>
          <w:rFonts w:ascii="ff5" w:hAnsi="ff5"/>
          <w:color w:val="131413"/>
          <w:spacing w:val="277"/>
          <w:sz w:val="60"/>
          <w:szCs w:val="60"/>
          <w:lang w:val="en-IN" w:eastAsia="en-IN"/>
        </w:rPr>
        <w:t>’</w:t>
      </w:r>
      <w:r w:rsidRPr="008C1014">
        <w:rPr>
          <w:rFonts w:ascii="ff3" w:hAnsi="ff3"/>
          <w:color w:val="131413"/>
          <w:spacing w:val="8"/>
          <w:sz w:val="60"/>
          <w:szCs w:val="60"/>
          <w:lang w:val="en-IN" w:eastAsia="en-IN"/>
        </w:rPr>
        <w:t>daily</w:t>
      </w:r>
      <w:proofErr w:type="spellEnd"/>
      <w:r w:rsidRPr="008C1014">
        <w:rPr>
          <w:rFonts w:ascii="ff3" w:hAnsi="ff3"/>
          <w:color w:val="131413"/>
          <w:spacing w:val="8"/>
          <w:sz w:val="60"/>
          <w:szCs w:val="60"/>
          <w:lang w:val="en-IN" w:eastAsia="en-IN"/>
        </w:rPr>
        <w:t xml:space="preserve"> lives.</w:t>
      </w:r>
    </w:p>
    <w:p w14:paraId="661B816D" w14:textId="77777777" w:rsidR="008C1014" w:rsidRPr="008C1014" w:rsidRDefault="008C1014" w:rsidP="008C1014">
      <w:pPr>
        <w:widowControl/>
        <w:shd w:val="clear" w:color="auto" w:fill="FFFFFF"/>
        <w:autoSpaceDE/>
        <w:autoSpaceDN/>
        <w:spacing w:line="0" w:lineRule="auto"/>
        <w:rPr>
          <w:rFonts w:ascii="ff1" w:hAnsi="ff1"/>
          <w:color w:val="131413"/>
          <w:sz w:val="60"/>
          <w:szCs w:val="60"/>
          <w:lang w:val="en-IN" w:eastAsia="en-IN"/>
        </w:rPr>
      </w:pPr>
      <w:r w:rsidRPr="008C1014">
        <w:rPr>
          <w:rFonts w:ascii="ff3" w:hAnsi="ff3"/>
          <w:color w:val="131413"/>
          <w:spacing w:val="14"/>
          <w:sz w:val="60"/>
          <w:szCs w:val="60"/>
          <w:lang w:val="en-IN" w:eastAsia="en-IN"/>
        </w:rPr>
        <w:t>Note-taking is one of the more common and ever-present learning</w:t>
      </w:r>
    </w:p>
    <w:p w14:paraId="48411EB8" w14:textId="77777777" w:rsidR="008C1014" w:rsidRPr="008C1014" w:rsidRDefault="008C1014" w:rsidP="008C1014">
      <w:pPr>
        <w:widowControl/>
        <w:shd w:val="clear" w:color="auto" w:fill="FFFFFF"/>
        <w:autoSpaceDE/>
        <w:autoSpaceDN/>
        <w:spacing w:line="0" w:lineRule="auto"/>
        <w:rPr>
          <w:rFonts w:ascii="ff3" w:hAnsi="ff3"/>
          <w:color w:val="131413"/>
          <w:spacing w:val="7"/>
          <w:sz w:val="60"/>
          <w:szCs w:val="60"/>
          <w:lang w:val="en-IN" w:eastAsia="en-IN"/>
        </w:rPr>
      </w:pPr>
      <w:r w:rsidRPr="008C1014">
        <w:rPr>
          <w:rFonts w:ascii="ff3" w:hAnsi="ff3"/>
          <w:color w:val="131413"/>
          <w:spacing w:val="7"/>
          <w:sz w:val="60"/>
          <w:szCs w:val="60"/>
          <w:lang w:val="en-IN" w:eastAsia="en-IN"/>
        </w:rPr>
        <w:t xml:space="preserve">activities that form an important part of all </w:t>
      </w:r>
      <w:proofErr w:type="spellStart"/>
      <w:r w:rsidRPr="008C1014">
        <w:rPr>
          <w:rFonts w:ascii="ff3" w:hAnsi="ff3"/>
          <w:color w:val="131413"/>
          <w:spacing w:val="7"/>
          <w:sz w:val="60"/>
          <w:szCs w:val="60"/>
          <w:lang w:val="en-IN" w:eastAsia="en-IN"/>
        </w:rPr>
        <w:t>students</w:t>
      </w:r>
      <w:r w:rsidRPr="008C1014">
        <w:rPr>
          <w:rFonts w:ascii="ff5" w:hAnsi="ff5"/>
          <w:color w:val="131413"/>
          <w:spacing w:val="277"/>
          <w:sz w:val="60"/>
          <w:szCs w:val="60"/>
          <w:lang w:val="en-IN" w:eastAsia="en-IN"/>
        </w:rPr>
        <w:t>’</w:t>
      </w:r>
      <w:r w:rsidRPr="008C1014">
        <w:rPr>
          <w:rFonts w:ascii="ff3" w:hAnsi="ff3"/>
          <w:color w:val="131413"/>
          <w:spacing w:val="8"/>
          <w:sz w:val="60"/>
          <w:szCs w:val="60"/>
          <w:lang w:val="en-IN" w:eastAsia="en-IN"/>
        </w:rPr>
        <w:t>daily</w:t>
      </w:r>
      <w:proofErr w:type="spellEnd"/>
      <w:r w:rsidRPr="008C1014">
        <w:rPr>
          <w:rFonts w:ascii="ff3" w:hAnsi="ff3"/>
          <w:color w:val="131413"/>
          <w:spacing w:val="8"/>
          <w:sz w:val="60"/>
          <w:szCs w:val="60"/>
          <w:lang w:val="en-IN" w:eastAsia="en-IN"/>
        </w:rPr>
        <w:t xml:space="preserve"> lives.</w:t>
      </w:r>
    </w:p>
    <w:p w14:paraId="15DA5416" w14:textId="77777777" w:rsidR="008C1014" w:rsidRPr="008C1014" w:rsidRDefault="008C1014" w:rsidP="008C1014">
      <w:pPr>
        <w:widowControl/>
        <w:shd w:val="clear" w:color="auto" w:fill="FFFFFF"/>
        <w:autoSpaceDE/>
        <w:autoSpaceDN/>
        <w:spacing w:line="0" w:lineRule="auto"/>
        <w:rPr>
          <w:rFonts w:ascii="ff1" w:hAnsi="ff1"/>
          <w:color w:val="131413"/>
          <w:sz w:val="60"/>
          <w:szCs w:val="60"/>
          <w:lang w:val="en-IN" w:eastAsia="en-IN"/>
        </w:rPr>
      </w:pPr>
      <w:r w:rsidRPr="008C1014">
        <w:rPr>
          <w:rFonts w:ascii="ff3" w:hAnsi="ff3"/>
          <w:color w:val="131413"/>
          <w:spacing w:val="14"/>
          <w:sz w:val="60"/>
          <w:szCs w:val="60"/>
          <w:lang w:val="en-IN" w:eastAsia="en-IN"/>
        </w:rPr>
        <w:t>Note-taking is one of the more common and ever-present learning</w:t>
      </w:r>
    </w:p>
    <w:p w14:paraId="73D88424" w14:textId="77777777" w:rsidR="008C1014" w:rsidRPr="008C1014" w:rsidRDefault="008C1014" w:rsidP="008C1014">
      <w:pPr>
        <w:widowControl/>
        <w:shd w:val="clear" w:color="auto" w:fill="FFFFFF"/>
        <w:autoSpaceDE/>
        <w:autoSpaceDN/>
        <w:spacing w:line="0" w:lineRule="auto"/>
        <w:rPr>
          <w:rFonts w:ascii="ff3" w:hAnsi="ff3"/>
          <w:color w:val="131413"/>
          <w:spacing w:val="7"/>
          <w:sz w:val="60"/>
          <w:szCs w:val="60"/>
          <w:lang w:val="en-IN" w:eastAsia="en-IN"/>
        </w:rPr>
      </w:pPr>
      <w:r w:rsidRPr="008C1014">
        <w:rPr>
          <w:rFonts w:ascii="ff3" w:hAnsi="ff3"/>
          <w:color w:val="131413"/>
          <w:spacing w:val="7"/>
          <w:sz w:val="60"/>
          <w:szCs w:val="60"/>
          <w:lang w:val="en-IN" w:eastAsia="en-IN"/>
        </w:rPr>
        <w:t xml:space="preserve">activities that form an important part of all </w:t>
      </w:r>
      <w:proofErr w:type="spellStart"/>
      <w:r w:rsidRPr="008C1014">
        <w:rPr>
          <w:rFonts w:ascii="ff3" w:hAnsi="ff3"/>
          <w:color w:val="131413"/>
          <w:spacing w:val="7"/>
          <w:sz w:val="60"/>
          <w:szCs w:val="60"/>
          <w:lang w:val="en-IN" w:eastAsia="en-IN"/>
        </w:rPr>
        <w:t>students</w:t>
      </w:r>
      <w:r w:rsidRPr="008C1014">
        <w:rPr>
          <w:rFonts w:ascii="ff5" w:hAnsi="ff5"/>
          <w:color w:val="131413"/>
          <w:spacing w:val="277"/>
          <w:sz w:val="60"/>
          <w:szCs w:val="60"/>
          <w:lang w:val="en-IN" w:eastAsia="en-IN"/>
        </w:rPr>
        <w:t>’</w:t>
      </w:r>
      <w:r w:rsidRPr="008C1014">
        <w:rPr>
          <w:rFonts w:ascii="ff3" w:hAnsi="ff3"/>
          <w:color w:val="131413"/>
          <w:spacing w:val="8"/>
          <w:sz w:val="60"/>
          <w:szCs w:val="60"/>
          <w:lang w:val="en-IN" w:eastAsia="en-IN"/>
        </w:rPr>
        <w:t>daily</w:t>
      </w:r>
      <w:proofErr w:type="spellEnd"/>
      <w:r w:rsidRPr="008C1014">
        <w:rPr>
          <w:rFonts w:ascii="ff3" w:hAnsi="ff3"/>
          <w:color w:val="131413"/>
          <w:spacing w:val="8"/>
          <w:sz w:val="60"/>
          <w:szCs w:val="60"/>
          <w:lang w:val="en-IN" w:eastAsia="en-IN"/>
        </w:rPr>
        <w:t xml:space="preserve"> lives.</w:t>
      </w:r>
    </w:p>
    <w:p w14:paraId="6EFA16CD" w14:textId="0B499603" w:rsidR="008C1014" w:rsidRDefault="008C1014" w:rsidP="008C1014">
      <w:pPr>
        <w:pStyle w:val="Heading1"/>
        <w:spacing w:before="89"/>
        <w:ind w:right="1038"/>
        <w:jc w:val="both"/>
        <w:rPr>
          <w:u w:val="none"/>
        </w:rPr>
      </w:pPr>
      <w:r w:rsidRPr="008C1014">
        <w:rPr>
          <w:u w:val="none"/>
        </w:rPr>
        <w:t>Note-taking is one of the more common and ever-present learning</w:t>
      </w:r>
      <w:r>
        <w:rPr>
          <w:u w:val="none"/>
        </w:rPr>
        <w:t xml:space="preserve"> </w:t>
      </w:r>
      <w:r w:rsidRPr="008C1014">
        <w:rPr>
          <w:u w:val="none"/>
        </w:rPr>
        <w:t>activities that form an important part of all students’ daily lives. The potential</w:t>
      </w:r>
      <w:r>
        <w:rPr>
          <w:u w:val="none"/>
        </w:rPr>
        <w:t xml:space="preserve"> </w:t>
      </w:r>
      <w:r w:rsidRPr="008C1014">
        <w:rPr>
          <w:u w:val="none"/>
        </w:rPr>
        <w:t>of using technology to enhance note-taking activities has recently come under the</w:t>
      </w:r>
      <w:r>
        <w:rPr>
          <w:u w:val="none"/>
        </w:rPr>
        <w:t xml:space="preserve"> </w:t>
      </w:r>
      <w:r w:rsidRPr="008C1014">
        <w:rPr>
          <w:u w:val="none"/>
        </w:rPr>
        <w:t>spotlight.</w:t>
      </w:r>
    </w:p>
    <w:p w14:paraId="05E83413" w14:textId="682B330B" w:rsidR="008C1014" w:rsidRDefault="008C1014" w:rsidP="008C1014">
      <w:pPr>
        <w:pStyle w:val="Heading1"/>
        <w:spacing w:before="89"/>
        <w:ind w:right="1038"/>
        <w:jc w:val="both"/>
        <w:rPr>
          <w:u w:val="none"/>
        </w:rPr>
      </w:pPr>
      <w:r w:rsidRPr="008C1014">
        <w:rPr>
          <w:u w:val="none"/>
        </w:rPr>
        <w:t>However, while mobile technologies may be applauded for their mobility and the value they can add to students’ learning experience, they could easily become a distracting factor, rather than the improvement they were intended to be. In this qualitative study, eight students volunteered to experiment with various mobile devices for a period of 6 weeks, and to share their experiences in a series of five group interviews.</w:t>
      </w:r>
    </w:p>
    <w:p w14:paraId="178D2B61" w14:textId="77777777" w:rsidR="00FE4B66" w:rsidRDefault="008C1014" w:rsidP="008C1014">
      <w:pPr>
        <w:pStyle w:val="Heading1"/>
        <w:spacing w:before="89"/>
        <w:ind w:right="1038"/>
        <w:jc w:val="both"/>
        <w:rPr>
          <w:u w:val="none"/>
        </w:rPr>
      </w:pPr>
      <w:r w:rsidRPr="00FE4B66">
        <w:rPr>
          <w:u w:val="none"/>
        </w:rPr>
        <w:t>Despite the fact that many university lecturers have embraced innovative teaching methods such as peer teaching and flipped classrooms, some still spend most of their time in class, lecturing in the traditional way as they have always done. Therefore, it is perhaps not surprising that many students still franticly take notes in class in the twenty-first century. Note-taking is the one activity that lecturers do not need to actively encourage, as students seem to take notes automatically</w:t>
      </w:r>
      <w:r w:rsidR="00FE4B66">
        <w:rPr>
          <w:u w:val="none"/>
        </w:rPr>
        <w:t xml:space="preserve"> </w:t>
      </w:r>
      <w:r w:rsidRPr="00FE4B66">
        <w:rPr>
          <w:u w:val="none"/>
        </w:rPr>
        <w:t>without being prompted to do so.</w:t>
      </w:r>
    </w:p>
    <w:p w14:paraId="1D7F9056" w14:textId="38FCF71D" w:rsidR="008C1014" w:rsidRDefault="00FE4B66" w:rsidP="008C1014">
      <w:pPr>
        <w:pStyle w:val="Heading1"/>
        <w:spacing w:before="89"/>
        <w:ind w:right="1038"/>
        <w:jc w:val="both"/>
        <w:rPr>
          <w:u w:val="none"/>
        </w:rPr>
      </w:pPr>
      <w:r w:rsidRPr="00FE4B66">
        <w:rPr>
          <w:u w:val="none"/>
        </w:rPr>
        <w:t>Regardless of previous research that claims that computers can be used for note-</w:t>
      </w:r>
      <w:proofErr w:type="gramStart"/>
      <w:r w:rsidRPr="00FE4B66">
        <w:rPr>
          <w:u w:val="none"/>
        </w:rPr>
        <w:t>taking ,</w:t>
      </w:r>
      <w:proofErr w:type="gramEnd"/>
      <w:r w:rsidRPr="00FE4B66">
        <w:rPr>
          <w:u w:val="none"/>
        </w:rPr>
        <w:t xml:space="preserve"> many students still use the pen-and-paper method. Current researchers support this finding by confirming that if students take notes with a mobile device such as a laptop, they mechanically transcribe what the lecturer is saying, which results in shallow cognitive processes</w:t>
      </w:r>
      <w:r>
        <w:rPr>
          <w:u w:val="none"/>
        </w:rPr>
        <w:t xml:space="preserve">. </w:t>
      </w:r>
      <w:r w:rsidRPr="00FE4B66">
        <w:rPr>
          <w:u w:val="none"/>
        </w:rPr>
        <w:t>The dilemma faced by lecturers is that students are constantly attached to their mobile devices and that it therefore seems worthwhile to explore ways in which those mobile devices can be used for educational purposes.</w:t>
      </w:r>
    </w:p>
    <w:p w14:paraId="5BA0F22B" w14:textId="45535C1D" w:rsidR="00FE4B66" w:rsidRPr="0049180F" w:rsidRDefault="0049180F" w:rsidP="008C1014">
      <w:pPr>
        <w:pStyle w:val="Heading1"/>
        <w:spacing w:before="89"/>
        <w:ind w:right="1038"/>
        <w:jc w:val="both"/>
        <w:rPr>
          <w:u w:val="none"/>
        </w:rPr>
      </w:pPr>
      <w:r w:rsidRPr="0049180F">
        <w:rPr>
          <w:u w:val="none"/>
        </w:rPr>
        <w:t xml:space="preserve">While students attend </w:t>
      </w:r>
      <w:proofErr w:type="gramStart"/>
      <w:r w:rsidRPr="0049180F">
        <w:rPr>
          <w:u w:val="none"/>
        </w:rPr>
        <w:t>classes</w:t>
      </w:r>
      <w:proofErr w:type="gramEnd"/>
      <w:r w:rsidRPr="0049180F">
        <w:rPr>
          <w:u w:val="none"/>
        </w:rPr>
        <w:t xml:space="preserve"> they have to take proper notes that capture the true essence of the class. In some practical classes it is also not possible to sit down and write legible notes while a lecturer is busy with a demonstration. Therefore, since mobile devices such as laptops, tablets and smartphones are popular and available, their ability to support students with note-taking should be explored. It might be too optimistic to assume that all possible functionalities that students need to take efficient notes in all learning environments and for all learning purposes could be available in a single application on a single device 1 day. However, it may be worthwhile to explore the current affordances of mobile devices and applications that have the potential to support cognitively demanding note-taking in a variety of learning environments.</w:t>
      </w:r>
    </w:p>
    <w:p w14:paraId="7ABC3B3F" w14:textId="77777777" w:rsidR="008C1014" w:rsidRPr="0049180F" w:rsidRDefault="008C1014" w:rsidP="008C1014">
      <w:pPr>
        <w:pStyle w:val="Heading1"/>
        <w:spacing w:before="89"/>
        <w:ind w:right="1038"/>
        <w:jc w:val="both"/>
        <w:rPr>
          <w:u w:val="none"/>
        </w:rPr>
      </w:pPr>
    </w:p>
    <w:p w14:paraId="27503B1E" w14:textId="00FB0BC7" w:rsidR="00166D75" w:rsidRPr="0049180F" w:rsidRDefault="00166D75" w:rsidP="001A038D">
      <w:pPr>
        <w:pStyle w:val="Heading1"/>
        <w:spacing w:before="89"/>
        <w:ind w:left="0" w:right="1038"/>
        <w:rPr>
          <w:b/>
          <w:bCs/>
          <w:sz w:val="32"/>
          <w:szCs w:val="32"/>
          <w:u w:val="none"/>
        </w:rPr>
      </w:pPr>
    </w:p>
    <w:p w14:paraId="640A0FB0" w14:textId="5F9E7919" w:rsidR="0049180F" w:rsidRPr="007C4B5D" w:rsidRDefault="0049180F" w:rsidP="001A038D">
      <w:pPr>
        <w:pStyle w:val="Heading1"/>
        <w:numPr>
          <w:ilvl w:val="0"/>
          <w:numId w:val="9"/>
        </w:numPr>
        <w:spacing w:before="89"/>
        <w:ind w:right="1038"/>
        <w:rPr>
          <w:b/>
          <w:bCs/>
          <w:sz w:val="32"/>
          <w:szCs w:val="32"/>
          <w:u w:val="none"/>
        </w:rPr>
      </w:pPr>
      <w:r w:rsidRPr="007C4B5D">
        <w:rPr>
          <w:b/>
          <w:bCs/>
          <w:sz w:val="32"/>
          <w:szCs w:val="32"/>
          <w:u w:val="none"/>
        </w:rPr>
        <w:t>Problem Definition</w:t>
      </w:r>
    </w:p>
    <w:p w14:paraId="2D76C8AB" w14:textId="77777777" w:rsidR="007C4B5D" w:rsidRDefault="0049180F" w:rsidP="007C4B5D">
      <w:pPr>
        <w:pStyle w:val="Heading1"/>
        <w:spacing w:before="89"/>
        <w:ind w:right="1038"/>
        <w:jc w:val="both"/>
        <w:rPr>
          <w:rFonts w:ascii="Segoe UI" w:hAnsi="Segoe UI" w:cs="Segoe UI"/>
          <w:color w:val="24292E"/>
          <w:u w:val="none"/>
          <w:shd w:val="clear" w:color="auto" w:fill="FFFFFF"/>
        </w:rPr>
      </w:pPr>
      <w:r w:rsidRPr="0049180F">
        <w:rPr>
          <w:rFonts w:ascii="Segoe UI" w:hAnsi="Segoe UI" w:cs="Segoe UI"/>
          <w:color w:val="24292E"/>
          <w:u w:val="none"/>
          <w:shd w:val="clear" w:color="auto" w:fill="FFFFFF"/>
        </w:rPr>
        <w:t>Many of our students have faced problems maintaining their notes in one place over the years. Managing their daily notes and referring to them faster in the future is one of the challenges they face every day.</w:t>
      </w:r>
      <w:r w:rsidRPr="0049180F">
        <w:rPr>
          <w:rFonts w:ascii="Segoe UI" w:hAnsi="Segoe UI" w:cs="Segoe UI"/>
          <w:color w:val="24292E"/>
          <w:u w:val="none"/>
        </w:rPr>
        <w:br/>
      </w:r>
      <w:r w:rsidRPr="0049180F">
        <w:rPr>
          <w:rFonts w:ascii="Segoe UI" w:hAnsi="Segoe UI" w:cs="Segoe UI"/>
          <w:color w:val="24292E"/>
          <w:u w:val="none"/>
          <w:shd w:val="clear" w:color="auto" w:fill="FFFFFF"/>
        </w:rPr>
        <w:t>Mobile Application is one of the major developments in the field of technology, which plays a large role in everyday life activities. As they are widely used and are easy to access, mobile applications can be used effectively for this job</w:t>
      </w:r>
      <w:r w:rsidR="007C4B5D">
        <w:rPr>
          <w:rFonts w:ascii="Segoe UI" w:hAnsi="Segoe UI" w:cs="Segoe UI"/>
          <w:color w:val="24292E"/>
          <w:u w:val="none"/>
          <w:shd w:val="clear" w:color="auto" w:fill="FFFFFF"/>
        </w:rPr>
        <w:t>.</w:t>
      </w:r>
    </w:p>
    <w:p w14:paraId="484C4037" w14:textId="77777777" w:rsidR="007C4B5D" w:rsidRDefault="007C4B5D" w:rsidP="007C4B5D">
      <w:pPr>
        <w:pStyle w:val="Heading1"/>
        <w:spacing w:before="89"/>
        <w:ind w:right="1038"/>
        <w:jc w:val="both"/>
        <w:rPr>
          <w:rFonts w:ascii="Segoe UI" w:hAnsi="Segoe UI" w:cs="Segoe UI"/>
          <w:color w:val="24292E"/>
          <w:u w:val="none"/>
          <w:shd w:val="clear" w:color="auto" w:fill="FFFFFF"/>
        </w:rPr>
      </w:pPr>
    </w:p>
    <w:p w14:paraId="4C1BB517" w14:textId="5AC69A58" w:rsidR="0049180F" w:rsidRPr="007C4B5D" w:rsidRDefault="007C4B5D" w:rsidP="007C4B5D">
      <w:pPr>
        <w:pStyle w:val="Heading1"/>
        <w:spacing w:before="89"/>
        <w:ind w:right="1038"/>
        <w:jc w:val="both"/>
        <w:rPr>
          <w:rFonts w:ascii="Segoe UI" w:hAnsi="Segoe UI" w:cs="Segoe UI"/>
          <w:color w:val="24292E"/>
          <w:u w:val="none"/>
          <w:shd w:val="clear" w:color="auto" w:fill="FFFFFF"/>
        </w:rPr>
      </w:pPr>
      <w:r>
        <w:rPr>
          <w:b/>
          <w:bCs/>
          <w:sz w:val="32"/>
          <w:szCs w:val="36"/>
          <w:u w:val="none"/>
        </w:rPr>
        <w:t xml:space="preserve">    3.</w:t>
      </w:r>
      <w:r w:rsidR="0049180F" w:rsidRPr="0049180F">
        <w:rPr>
          <w:b/>
          <w:bCs/>
          <w:sz w:val="32"/>
          <w:szCs w:val="36"/>
          <w:u w:val="none"/>
        </w:rPr>
        <w:t>Technology Used</w:t>
      </w:r>
    </w:p>
    <w:p w14:paraId="38052B69" w14:textId="77777777" w:rsidR="002B2B81" w:rsidRDefault="002B2B81" w:rsidP="0049180F">
      <w:pPr>
        <w:pStyle w:val="Heading1"/>
        <w:spacing w:before="89"/>
        <w:ind w:right="1038"/>
        <w:jc w:val="both"/>
        <w:rPr>
          <w:u w:val="none"/>
        </w:rPr>
      </w:pPr>
      <w:r w:rsidRPr="002B2B81">
        <w:rPr>
          <w:u w:val="none"/>
        </w:rPr>
        <w:t xml:space="preserve">3.1 Hardware and Software Requirement </w:t>
      </w:r>
    </w:p>
    <w:p w14:paraId="1152FDD2" w14:textId="4F35DA76" w:rsidR="002B2B81" w:rsidRDefault="002B2B81" w:rsidP="0049180F">
      <w:pPr>
        <w:pStyle w:val="Heading1"/>
        <w:spacing w:before="89"/>
        <w:ind w:right="1038"/>
        <w:jc w:val="both"/>
        <w:rPr>
          <w:u w:val="none"/>
        </w:rPr>
      </w:pPr>
      <w:r w:rsidRPr="002B2B81">
        <w:rPr>
          <w:rFonts w:ascii="Segoe UI Symbol" w:hAnsi="Segoe UI Symbol" w:cs="Segoe UI Symbol"/>
          <w:u w:val="none"/>
        </w:rPr>
        <w:t>❖</w:t>
      </w:r>
      <w:r w:rsidRPr="002B2B81">
        <w:rPr>
          <w:u w:val="none"/>
        </w:rPr>
        <w:t xml:space="preserve"> Software:</w:t>
      </w:r>
      <w:r>
        <w:rPr>
          <w:u w:val="none"/>
        </w:rPr>
        <w:t xml:space="preserve"> </w:t>
      </w:r>
      <w:r w:rsidRPr="002B2B81">
        <w:rPr>
          <w:u w:val="none"/>
        </w:rPr>
        <w:t>android studio</w:t>
      </w:r>
    </w:p>
    <w:p w14:paraId="7DCE138A" w14:textId="600AB3BC" w:rsidR="0049180F" w:rsidRDefault="002B2B81" w:rsidP="0049180F">
      <w:pPr>
        <w:pStyle w:val="Heading1"/>
        <w:spacing w:before="89"/>
        <w:ind w:right="1038"/>
        <w:jc w:val="both"/>
        <w:rPr>
          <w:u w:val="none"/>
        </w:rPr>
      </w:pPr>
      <w:r w:rsidRPr="002B2B81">
        <w:rPr>
          <w:rFonts w:ascii="Segoe UI Symbol" w:hAnsi="Segoe UI Symbol" w:cs="Segoe UI Symbol"/>
          <w:u w:val="none"/>
        </w:rPr>
        <w:t>❖</w:t>
      </w:r>
      <w:r w:rsidRPr="002B2B81">
        <w:rPr>
          <w:u w:val="none"/>
        </w:rPr>
        <w:t xml:space="preserve"> Hardware: None</w:t>
      </w:r>
    </w:p>
    <w:p w14:paraId="159E2F75" w14:textId="708F4E27" w:rsidR="002B2B81" w:rsidRDefault="002B2B81" w:rsidP="0049180F">
      <w:pPr>
        <w:pStyle w:val="Heading1"/>
        <w:spacing w:before="89"/>
        <w:ind w:right="1038"/>
        <w:jc w:val="both"/>
        <w:rPr>
          <w:u w:val="none"/>
        </w:rPr>
      </w:pPr>
    </w:p>
    <w:p w14:paraId="44B62647" w14:textId="01D28724" w:rsidR="002B2B81" w:rsidRDefault="002B2B81" w:rsidP="0049180F">
      <w:pPr>
        <w:pStyle w:val="Heading1"/>
        <w:spacing w:before="89"/>
        <w:ind w:right="1038"/>
        <w:jc w:val="both"/>
        <w:rPr>
          <w:b/>
          <w:u w:val="none"/>
        </w:rPr>
      </w:pPr>
      <w:r w:rsidRPr="002B2B81">
        <w:rPr>
          <w:b/>
          <w:u w:val="none"/>
        </w:rPr>
        <w:t>3.2 Description of packages/libraries used</w:t>
      </w:r>
    </w:p>
    <w:p w14:paraId="01BE1816" w14:textId="77777777" w:rsidR="002B2B81" w:rsidRPr="002B2B81" w:rsidRDefault="002B2B81" w:rsidP="002B2B81">
      <w:pPr>
        <w:widowControl/>
        <w:numPr>
          <w:ilvl w:val="0"/>
          <w:numId w:val="10"/>
        </w:numPr>
        <w:shd w:val="clear" w:color="auto" w:fill="FFFFFF"/>
        <w:autoSpaceDE/>
        <w:autoSpaceDN/>
        <w:spacing w:before="120" w:after="120"/>
        <w:rPr>
          <w:rFonts w:ascii="Segoe UI" w:hAnsi="Segoe UI" w:cs="Segoe UI"/>
          <w:color w:val="24292E"/>
          <w:sz w:val="24"/>
          <w:szCs w:val="24"/>
          <w:lang w:val="en-IN" w:eastAsia="en-IN"/>
        </w:rPr>
      </w:pPr>
      <w:r w:rsidRPr="002B2B81">
        <w:rPr>
          <w:rFonts w:ascii="Segoe UI" w:hAnsi="Segoe UI" w:cs="Segoe UI"/>
          <w:color w:val="24292E"/>
          <w:sz w:val="24"/>
          <w:szCs w:val="24"/>
          <w:lang w:val="en-IN" w:eastAsia="en-IN"/>
        </w:rPr>
        <w:t>The App has a very simple and interactive interface which helps the students maintain their notes and keep it at one place for future references. Following are few android concepts used to achieve the functionalities in app :</w:t>
      </w:r>
    </w:p>
    <w:p w14:paraId="74AEC1A8" w14:textId="77777777" w:rsidR="002B2B81" w:rsidRPr="002B2B81" w:rsidRDefault="002B2B81" w:rsidP="002B2B81">
      <w:pPr>
        <w:widowControl/>
        <w:numPr>
          <w:ilvl w:val="0"/>
          <w:numId w:val="10"/>
        </w:numPr>
        <w:shd w:val="clear" w:color="auto" w:fill="FFFFFF"/>
        <w:autoSpaceDE/>
        <w:autoSpaceDN/>
        <w:spacing w:before="60" w:after="120"/>
        <w:rPr>
          <w:rFonts w:ascii="Segoe UI" w:hAnsi="Segoe UI" w:cs="Segoe UI"/>
          <w:color w:val="24292E"/>
          <w:sz w:val="24"/>
          <w:szCs w:val="24"/>
          <w:lang w:val="en-IN" w:eastAsia="en-IN"/>
        </w:rPr>
      </w:pPr>
      <w:r w:rsidRPr="002B2B81">
        <w:rPr>
          <w:rFonts w:ascii="Segoe UI" w:hAnsi="Segoe UI" w:cs="Segoe UI"/>
          <w:color w:val="24292E"/>
          <w:sz w:val="24"/>
          <w:szCs w:val="24"/>
          <w:lang w:val="en-IN" w:eastAsia="en-IN"/>
        </w:rPr>
        <w:t>Constraint Layout : Most of the activities in the app uses a flexible constraint layout, which is easy to handle for different screen sizes.</w:t>
      </w:r>
    </w:p>
    <w:p w14:paraId="6F4836AD" w14:textId="24688558" w:rsidR="002B2B81" w:rsidRPr="002B2B81" w:rsidRDefault="002B2B81" w:rsidP="002B2B81">
      <w:pPr>
        <w:widowControl/>
        <w:numPr>
          <w:ilvl w:val="0"/>
          <w:numId w:val="10"/>
        </w:numPr>
        <w:shd w:val="clear" w:color="auto" w:fill="FFFFFF"/>
        <w:autoSpaceDE/>
        <w:autoSpaceDN/>
        <w:spacing w:before="60" w:after="120"/>
        <w:rPr>
          <w:rFonts w:ascii="Segoe UI" w:hAnsi="Segoe UI" w:cs="Segoe UI"/>
          <w:color w:val="24292E"/>
          <w:sz w:val="24"/>
          <w:szCs w:val="24"/>
          <w:lang w:val="en-IN" w:eastAsia="en-IN"/>
        </w:rPr>
      </w:pPr>
      <w:r w:rsidRPr="002B2B81">
        <w:rPr>
          <w:rFonts w:ascii="Segoe UI" w:hAnsi="Segoe UI" w:cs="Segoe UI"/>
          <w:color w:val="24292E"/>
          <w:sz w:val="24"/>
          <w:szCs w:val="24"/>
          <w:lang w:val="en-IN" w:eastAsia="en-IN"/>
        </w:rPr>
        <w:t>Simple &amp; Easy Views Design : Use of familiar audience Edit</w:t>
      </w:r>
      <w:r w:rsidR="007C4B5D">
        <w:rPr>
          <w:rFonts w:ascii="Segoe UI" w:hAnsi="Segoe UI" w:cs="Segoe UI"/>
          <w:color w:val="24292E"/>
          <w:sz w:val="24"/>
          <w:szCs w:val="24"/>
          <w:lang w:val="en-IN" w:eastAsia="en-IN"/>
        </w:rPr>
        <w:t xml:space="preserve"> </w:t>
      </w:r>
      <w:r w:rsidRPr="002B2B81">
        <w:rPr>
          <w:rFonts w:ascii="Segoe UI" w:hAnsi="Segoe UI" w:cs="Segoe UI"/>
          <w:color w:val="24292E"/>
          <w:sz w:val="24"/>
          <w:szCs w:val="24"/>
          <w:lang w:val="en-IN" w:eastAsia="en-IN"/>
        </w:rPr>
        <w:t>Text with hints and interactive buttons made it easier for students to interact without providing any detailed instructions pages. Apps also uses App Navigation to switch between different screens.</w:t>
      </w:r>
    </w:p>
    <w:p w14:paraId="40668A4D" w14:textId="40907CE2" w:rsidR="002B2B81" w:rsidRPr="002B2B81" w:rsidRDefault="007C4B5D" w:rsidP="002B2B81">
      <w:pPr>
        <w:widowControl/>
        <w:numPr>
          <w:ilvl w:val="0"/>
          <w:numId w:val="10"/>
        </w:numPr>
        <w:shd w:val="clear" w:color="auto" w:fill="FFFFFF"/>
        <w:autoSpaceDE/>
        <w:autoSpaceDN/>
        <w:spacing w:before="60" w:after="120"/>
        <w:rPr>
          <w:rFonts w:ascii="Segoe UI" w:hAnsi="Segoe UI" w:cs="Segoe UI"/>
          <w:color w:val="24292E"/>
          <w:sz w:val="24"/>
          <w:szCs w:val="24"/>
          <w:lang w:val="en-IN" w:eastAsia="en-IN"/>
        </w:rPr>
      </w:pPr>
      <w:r w:rsidRPr="002B2B81">
        <w:rPr>
          <w:rFonts w:ascii="Segoe UI" w:hAnsi="Segoe UI" w:cs="Segoe UI"/>
          <w:color w:val="24292E"/>
          <w:sz w:val="24"/>
          <w:szCs w:val="24"/>
          <w:lang w:val="en-IN" w:eastAsia="en-IN"/>
        </w:rPr>
        <w:t>Recycler View</w:t>
      </w:r>
      <w:r w:rsidR="002B2B81" w:rsidRPr="002B2B81">
        <w:rPr>
          <w:rFonts w:ascii="Segoe UI" w:hAnsi="Segoe UI" w:cs="Segoe UI"/>
          <w:color w:val="24292E"/>
          <w:sz w:val="24"/>
          <w:szCs w:val="24"/>
          <w:lang w:val="en-IN" w:eastAsia="en-IN"/>
        </w:rPr>
        <w:t xml:space="preserve"> : To present the list of the notes taken by the user.</w:t>
      </w:r>
    </w:p>
    <w:p w14:paraId="791B1A65" w14:textId="2BC82C7A" w:rsidR="00C61AC0" w:rsidRDefault="007C4B5D" w:rsidP="007C4B5D">
      <w:pPr>
        <w:pStyle w:val="Heading1"/>
        <w:spacing w:before="89"/>
        <w:ind w:left="0" w:right="1038"/>
        <w:jc w:val="both"/>
        <w:rPr>
          <w:b/>
          <w:bCs/>
          <w:sz w:val="32"/>
          <w:szCs w:val="32"/>
          <w:u w:val="none"/>
        </w:rPr>
      </w:pPr>
      <w:r>
        <w:rPr>
          <w:b/>
          <w:bCs/>
          <w:sz w:val="32"/>
          <w:szCs w:val="32"/>
          <w:u w:val="none"/>
        </w:rPr>
        <w:t xml:space="preserve">      </w:t>
      </w:r>
    </w:p>
    <w:p w14:paraId="395F15EB" w14:textId="77777777" w:rsidR="00C61AC0" w:rsidRDefault="00C61AC0">
      <w:pPr>
        <w:rPr>
          <w:b/>
          <w:bCs/>
          <w:sz w:val="32"/>
          <w:szCs w:val="32"/>
          <w:u w:color="000000"/>
        </w:rPr>
      </w:pPr>
      <w:r>
        <w:rPr>
          <w:b/>
          <w:bCs/>
          <w:sz w:val="32"/>
          <w:szCs w:val="32"/>
        </w:rPr>
        <w:br w:type="page"/>
      </w:r>
    </w:p>
    <w:p w14:paraId="6D8BEB20" w14:textId="77777777" w:rsidR="00C61AC0" w:rsidRDefault="00C61AC0" w:rsidP="007C4B5D">
      <w:pPr>
        <w:pStyle w:val="Heading1"/>
        <w:spacing w:before="89"/>
        <w:ind w:left="0" w:right="1038"/>
        <w:jc w:val="both"/>
        <w:rPr>
          <w:b/>
          <w:bCs/>
          <w:sz w:val="32"/>
          <w:szCs w:val="32"/>
          <w:u w:val="none"/>
        </w:rPr>
      </w:pPr>
    </w:p>
    <w:p w14:paraId="4E202F2D" w14:textId="7F17AB9D" w:rsidR="00C61AC0" w:rsidRDefault="007C4B5D" w:rsidP="007C4B5D">
      <w:pPr>
        <w:pStyle w:val="Heading1"/>
        <w:spacing w:before="89"/>
        <w:ind w:left="0" w:right="1038"/>
        <w:jc w:val="both"/>
        <w:rPr>
          <w:b/>
          <w:bCs/>
          <w:sz w:val="32"/>
          <w:szCs w:val="36"/>
          <w:u w:val="none"/>
        </w:rPr>
      </w:pPr>
      <w:r>
        <w:rPr>
          <w:b/>
          <w:bCs/>
          <w:sz w:val="32"/>
          <w:szCs w:val="36"/>
          <w:u w:val="none"/>
        </w:rPr>
        <w:t xml:space="preserve"> 4.</w:t>
      </w:r>
      <w:r w:rsidR="00C61AC0">
        <w:rPr>
          <w:b/>
          <w:bCs/>
          <w:sz w:val="32"/>
          <w:szCs w:val="36"/>
          <w:u w:val="none"/>
        </w:rPr>
        <w:t xml:space="preserve">Implementations: </w:t>
      </w:r>
    </w:p>
    <w:p w14:paraId="7A3B6B16" w14:textId="5CE277F3" w:rsidR="00C61AC0" w:rsidRPr="009A0DB0" w:rsidRDefault="00C61AC0" w:rsidP="007C4B5D">
      <w:pPr>
        <w:pStyle w:val="Heading1"/>
        <w:spacing w:before="89"/>
        <w:ind w:left="0" w:right="1038"/>
        <w:jc w:val="both"/>
        <w:rPr>
          <w:b/>
          <w:bCs/>
          <w:sz w:val="32"/>
          <w:szCs w:val="36"/>
          <w:u w:val="none"/>
        </w:rPr>
      </w:pPr>
      <w:r w:rsidRPr="00782BF7">
        <w:rPr>
          <w:u w:val="none"/>
        </w:rPr>
        <w:t>We used the android studio to develop this</w:t>
      </w:r>
      <w:r w:rsidR="009A0DB0" w:rsidRPr="00782BF7">
        <w:rPr>
          <w:u w:val="none"/>
        </w:rPr>
        <w:t xml:space="preserve"> note making </w:t>
      </w:r>
      <w:r w:rsidRPr="00782BF7">
        <w:rPr>
          <w:u w:val="none"/>
        </w:rPr>
        <w:t>app</w:t>
      </w:r>
      <w:r w:rsidR="009A0DB0" w:rsidRPr="00782BF7">
        <w:rPr>
          <w:u w:val="none"/>
        </w:rPr>
        <w:t xml:space="preserve">, </w:t>
      </w:r>
      <w:r w:rsidRPr="00C61AC0">
        <w:rPr>
          <w:u w:val="none"/>
        </w:rPr>
        <w:t>Android Studio is the official integrated development environment for Google's Android operating system, built on JetBrains' IntelliJ IDEA software and designed specifically for Android development. It is available for download on Windows, macOS and Linux based operating syste</w:t>
      </w:r>
      <w:r>
        <w:rPr>
          <w:u w:val="none"/>
        </w:rPr>
        <w:t>ms.</w:t>
      </w:r>
    </w:p>
    <w:p w14:paraId="2F6C5901" w14:textId="54CE8CFA" w:rsidR="00C61AC0" w:rsidRPr="00C61AC0" w:rsidRDefault="00C61AC0" w:rsidP="007C4B5D">
      <w:pPr>
        <w:pStyle w:val="Heading1"/>
        <w:spacing w:before="89"/>
        <w:ind w:left="0" w:right="1038"/>
        <w:jc w:val="both"/>
        <w:rPr>
          <w:b/>
          <w:bCs/>
          <w:sz w:val="32"/>
          <w:szCs w:val="36"/>
          <w:u w:val="none"/>
        </w:rPr>
      </w:pPr>
      <w:r w:rsidRPr="00C61AC0">
        <w:rPr>
          <w:u w:val="none"/>
        </w:rPr>
        <w:t>Installation of the required Software and Lib</w:t>
      </w:r>
      <w:r>
        <w:rPr>
          <w:u w:val="none"/>
        </w:rPr>
        <w:t xml:space="preserve">raries: For Make notes and saving data to the local device we use the room database to </w:t>
      </w:r>
      <w:proofErr w:type="spellStart"/>
      <w:r>
        <w:rPr>
          <w:u w:val="none"/>
        </w:rPr>
        <w:t>to</w:t>
      </w:r>
      <w:proofErr w:type="spellEnd"/>
      <w:r>
        <w:rPr>
          <w:u w:val="none"/>
        </w:rPr>
        <w:t xml:space="preserve"> so. Google Firebase is used for the user authentication by </w:t>
      </w:r>
      <w:proofErr w:type="gramStart"/>
      <w:r>
        <w:rPr>
          <w:u w:val="none"/>
        </w:rPr>
        <w:t>Email</w:t>
      </w:r>
      <w:proofErr w:type="gramEnd"/>
      <w:r>
        <w:rPr>
          <w:u w:val="none"/>
        </w:rPr>
        <w:t xml:space="preserve"> and password.</w:t>
      </w:r>
    </w:p>
    <w:p w14:paraId="211B957F" w14:textId="64DBFCC3" w:rsidR="007C4B5D" w:rsidRDefault="00E325EA" w:rsidP="007C4B5D">
      <w:pPr>
        <w:pStyle w:val="Heading1"/>
        <w:spacing w:before="89"/>
        <w:ind w:left="0" w:right="1038"/>
        <w:jc w:val="both"/>
        <w:rPr>
          <w:b/>
          <w:bCs/>
          <w:sz w:val="32"/>
          <w:szCs w:val="36"/>
          <w:u w:val="none"/>
        </w:rPr>
      </w:pPr>
      <w:r w:rsidRPr="00E325EA">
        <w:rPr>
          <w:noProof/>
          <w:u w:val="none"/>
        </w:rPr>
        <w:drawing>
          <wp:inline distT="0" distB="0" distL="0" distR="0" wp14:anchorId="7A7BD677" wp14:editId="68AA6D7D">
            <wp:extent cx="6038850" cy="3267986"/>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3787"/>
                    <a:stretch/>
                  </pic:blipFill>
                  <pic:spPr bwMode="auto">
                    <a:xfrm>
                      <a:off x="0" y="0"/>
                      <a:ext cx="6038850" cy="3267986"/>
                    </a:xfrm>
                    <a:prstGeom prst="rect">
                      <a:avLst/>
                    </a:prstGeom>
                    <a:ln>
                      <a:noFill/>
                    </a:ln>
                    <a:extLst>
                      <a:ext uri="{53640926-AAD7-44D8-BBD7-CCE9431645EC}">
                        <a14:shadowObscured xmlns:a14="http://schemas.microsoft.com/office/drawing/2010/main"/>
                      </a:ext>
                    </a:extLst>
                  </pic:spPr>
                </pic:pic>
              </a:graphicData>
            </a:graphic>
          </wp:inline>
        </w:drawing>
      </w:r>
    </w:p>
    <w:p w14:paraId="667C9FE0" w14:textId="4CDDCEF4" w:rsidR="00E325EA" w:rsidRDefault="00E325EA" w:rsidP="00E325EA">
      <w:pPr>
        <w:pStyle w:val="Heading1"/>
        <w:spacing w:before="89"/>
        <w:ind w:left="0" w:right="1038"/>
        <w:jc w:val="center"/>
        <w:rPr>
          <w:b/>
          <w:sz w:val="18"/>
          <w:u w:val="none"/>
        </w:rPr>
      </w:pPr>
      <w:r w:rsidRPr="00E325EA">
        <w:rPr>
          <w:b/>
          <w:sz w:val="18"/>
          <w:u w:val="none"/>
        </w:rPr>
        <w:t xml:space="preserve">Figure </w:t>
      </w:r>
      <w:r>
        <w:rPr>
          <w:b/>
          <w:sz w:val="18"/>
          <w:u w:val="none"/>
        </w:rPr>
        <w:t>1: Android Studio interface</w:t>
      </w:r>
    </w:p>
    <w:p w14:paraId="71A9322D" w14:textId="5BC19608" w:rsidR="00E325EA" w:rsidRDefault="00355383" w:rsidP="007C4B5D">
      <w:pPr>
        <w:pStyle w:val="Heading1"/>
        <w:spacing w:before="89"/>
        <w:ind w:left="0" w:right="1038"/>
        <w:jc w:val="both"/>
        <w:rPr>
          <w:b/>
          <w:bCs/>
          <w:sz w:val="32"/>
          <w:szCs w:val="36"/>
          <w:u w:val="none"/>
        </w:rPr>
      </w:pPr>
      <w:r>
        <w:rPr>
          <w:b/>
          <w:bCs/>
          <w:sz w:val="32"/>
          <w:szCs w:val="36"/>
          <w:u w:val="none"/>
        </w:rPr>
        <w:t xml:space="preserve">4.1 Design </w:t>
      </w:r>
      <w:r w:rsidR="00877715">
        <w:rPr>
          <w:b/>
          <w:bCs/>
          <w:sz w:val="32"/>
          <w:szCs w:val="36"/>
          <w:u w:val="none"/>
        </w:rPr>
        <w:t xml:space="preserve">prototype:  </w:t>
      </w:r>
    </w:p>
    <w:p w14:paraId="4CEFAE66" w14:textId="77777777" w:rsidR="00877715" w:rsidRPr="00877715" w:rsidRDefault="00877715" w:rsidP="00877715">
      <w:pPr>
        <w:widowControl/>
        <w:shd w:val="clear" w:color="auto" w:fill="FFFFFF"/>
        <w:autoSpaceDE/>
        <w:autoSpaceDN/>
        <w:spacing w:before="206" w:line="480" w:lineRule="atLeast"/>
        <w:rPr>
          <w:rFonts w:ascii="Georgia" w:hAnsi="Georgia"/>
          <w:color w:val="292929"/>
          <w:spacing w:val="-1"/>
          <w:sz w:val="30"/>
          <w:szCs w:val="30"/>
          <w:lang w:val="en-IN" w:eastAsia="en-GB" w:bidi="hi-IN"/>
        </w:rPr>
      </w:pPr>
      <w:r w:rsidRPr="00877715">
        <w:rPr>
          <w:rFonts w:ascii="Georgia" w:hAnsi="Georgia"/>
          <w:color w:val="292929"/>
          <w:spacing w:val="-1"/>
          <w:sz w:val="30"/>
          <w:szCs w:val="30"/>
          <w:lang w:val="en-IN" w:eastAsia="en-GB" w:bidi="hi-IN"/>
        </w:rPr>
        <w:t>To accomplish this streamlined experience, we’ll frame the product with the following requirements:</w:t>
      </w:r>
    </w:p>
    <w:p w14:paraId="22024D6F" w14:textId="77777777" w:rsidR="00877715" w:rsidRPr="00877715" w:rsidRDefault="00877715" w:rsidP="00877715">
      <w:pPr>
        <w:widowControl/>
        <w:numPr>
          <w:ilvl w:val="0"/>
          <w:numId w:val="11"/>
        </w:numPr>
        <w:shd w:val="clear" w:color="auto" w:fill="FFFFFF"/>
        <w:autoSpaceDE/>
        <w:autoSpaceDN/>
        <w:spacing w:before="514" w:line="420" w:lineRule="atLeast"/>
        <w:ind w:left="1170"/>
        <w:rPr>
          <w:rFonts w:ascii="Georgia" w:hAnsi="Georgia" w:cs="Segoe UI"/>
          <w:color w:val="292929"/>
          <w:spacing w:val="-1"/>
          <w:sz w:val="30"/>
          <w:szCs w:val="30"/>
          <w:lang w:val="en-IN" w:eastAsia="en-GB" w:bidi="hi-IN"/>
        </w:rPr>
      </w:pPr>
      <w:r w:rsidRPr="00877715">
        <w:rPr>
          <w:rFonts w:ascii="Georgia" w:hAnsi="Georgia" w:cs="Segoe UI"/>
          <w:color w:val="292929"/>
          <w:spacing w:val="-1"/>
          <w:sz w:val="30"/>
          <w:szCs w:val="30"/>
          <w:lang w:val="en-IN" w:eastAsia="en-GB" w:bidi="hi-IN"/>
        </w:rPr>
        <w:t>Home screen is new note canvas</w:t>
      </w:r>
    </w:p>
    <w:p w14:paraId="4D614EA6" w14:textId="77777777" w:rsidR="00877715" w:rsidRPr="00877715" w:rsidRDefault="00877715" w:rsidP="00877715">
      <w:pPr>
        <w:widowControl/>
        <w:numPr>
          <w:ilvl w:val="0"/>
          <w:numId w:val="11"/>
        </w:numPr>
        <w:shd w:val="clear" w:color="auto" w:fill="FFFFFF"/>
        <w:autoSpaceDE/>
        <w:autoSpaceDN/>
        <w:spacing w:before="274" w:line="420" w:lineRule="atLeast"/>
        <w:ind w:left="1170"/>
        <w:rPr>
          <w:rFonts w:ascii="Georgia" w:hAnsi="Georgia" w:cs="Segoe UI"/>
          <w:color w:val="292929"/>
          <w:spacing w:val="-1"/>
          <w:sz w:val="30"/>
          <w:szCs w:val="30"/>
          <w:lang w:val="en-IN" w:eastAsia="en-GB" w:bidi="hi-IN"/>
        </w:rPr>
      </w:pPr>
      <w:r w:rsidRPr="00877715">
        <w:rPr>
          <w:rFonts w:ascii="Georgia" w:hAnsi="Georgia" w:cs="Segoe UI"/>
          <w:color w:val="292929"/>
          <w:spacing w:val="-1"/>
          <w:sz w:val="30"/>
          <w:szCs w:val="30"/>
          <w:lang w:val="en-IN" w:eastAsia="en-GB" w:bidi="hi-IN"/>
        </w:rPr>
        <w:t>Title and Body fields auto-select (title &gt; body)</w:t>
      </w:r>
    </w:p>
    <w:p w14:paraId="29132068" w14:textId="77777777" w:rsidR="00877715" w:rsidRPr="00877715" w:rsidRDefault="00877715" w:rsidP="00877715">
      <w:pPr>
        <w:widowControl/>
        <w:numPr>
          <w:ilvl w:val="0"/>
          <w:numId w:val="11"/>
        </w:numPr>
        <w:shd w:val="clear" w:color="auto" w:fill="FFFFFF"/>
        <w:autoSpaceDE/>
        <w:autoSpaceDN/>
        <w:spacing w:before="274" w:line="420" w:lineRule="atLeast"/>
        <w:ind w:left="1170"/>
        <w:rPr>
          <w:rFonts w:ascii="Georgia" w:hAnsi="Georgia" w:cs="Segoe UI"/>
          <w:color w:val="292929"/>
          <w:spacing w:val="-1"/>
          <w:sz w:val="30"/>
          <w:szCs w:val="30"/>
          <w:lang w:val="en-IN" w:eastAsia="en-GB" w:bidi="hi-IN"/>
        </w:rPr>
      </w:pPr>
      <w:r w:rsidRPr="00877715">
        <w:rPr>
          <w:rFonts w:ascii="Georgia" w:hAnsi="Georgia" w:cs="Segoe UI"/>
          <w:color w:val="292929"/>
          <w:spacing w:val="-1"/>
          <w:sz w:val="30"/>
          <w:szCs w:val="30"/>
          <w:lang w:val="en-IN" w:eastAsia="en-GB" w:bidi="hi-IN"/>
        </w:rPr>
        <w:t>Primary Interaction: Long-press and dictate voice-to-text</w:t>
      </w:r>
    </w:p>
    <w:p w14:paraId="5DCEF10C" w14:textId="77777777" w:rsidR="00877715" w:rsidRPr="00877715" w:rsidRDefault="00877715" w:rsidP="00877715">
      <w:pPr>
        <w:widowControl/>
        <w:numPr>
          <w:ilvl w:val="0"/>
          <w:numId w:val="11"/>
        </w:numPr>
        <w:shd w:val="clear" w:color="auto" w:fill="FFFFFF"/>
        <w:autoSpaceDE/>
        <w:autoSpaceDN/>
        <w:spacing w:before="274" w:line="420" w:lineRule="atLeast"/>
        <w:ind w:left="1170"/>
        <w:rPr>
          <w:rFonts w:ascii="Georgia" w:hAnsi="Georgia" w:cs="Segoe UI"/>
          <w:color w:val="292929"/>
          <w:spacing w:val="-1"/>
          <w:sz w:val="30"/>
          <w:szCs w:val="30"/>
          <w:lang w:val="en-IN" w:eastAsia="en-GB" w:bidi="hi-IN"/>
        </w:rPr>
      </w:pPr>
      <w:r w:rsidRPr="00877715">
        <w:rPr>
          <w:rFonts w:ascii="Georgia" w:hAnsi="Georgia" w:cs="Segoe UI"/>
          <w:color w:val="292929"/>
          <w:spacing w:val="-1"/>
          <w:sz w:val="30"/>
          <w:szCs w:val="30"/>
          <w:lang w:val="en-IN" w:eastAsia="en-GB" w:bidi="hi-IN"/>
        </w:rPr>
        <w:t>Secondary Interactions: List, Share, Keyboard and New*</w:t>
      </w:r>
    </w:p>
    <w:p w14:paraId="67024D32" w14:textId="77777777" w:rsidR="00877715" w:rsidRPr="00877715" w:rsidRDefault="00877715" w:rsidP="00877715">
      <w:pPr>
        <w:widowControl/>
        <w:numPr>
          <w:ilvl w:val="0"/>
          <w:numId w:val="11"/>
        </w:numPr>
        <w:shd w:val="clear" w:color="auto" w:fill="FFFFFF"/>
        <w:autoSpaceDE/>
        <w:autoSpaceDN/>
        <w:spacing w:before="274" w:line="420" w:lineRule="atLeast"/>
        <w:ind w:left="1170"/>
        <w:rPr>
          <w:rFonts w:ascii="Georgia" w:hAnsi="Georgia" w:cs="Segoe UI"/>
          <w:color w:val="292929"/>
          <w:spacing w:val="-1"/>
          <w:sz w:val="30"/>
          <w:szCs w:val="30"/>
          <w:lang w:val="en-IN" w:eastAsia="en-GB" w:bidi="hi-IN"/>
        </w:rPr>
      </w:pPr>
      <w:r w:rsidRPr="00877715">
        <w:rPr>
          <w:rFonts w:ascii="Georgia" w:hAnsi="Georgia" w:cs="Segoe UI"/>
          <w:color w:val="292929"/>
          <w:spacing w:val="-1"/>
          <w:sz w:val="30"/>
          <w:szCs w:val="30"/>
          <w:lang w:val="en-IN" w:eastAsia="en-GB" w:bidi="hi-IN"/>
        </w:rPr>
        <w:t>Notes auto-saved upon completion (can be deleted in List view)</w:t>
      </w:r>
    </w:p>
    <w:p w14:paraId="5E587052" w14:textId="74316E8D" w:rsidR="00877715" w:rsidRPr="00877715" w:rsidRDefault="006E6F68" w:rsidP="00877715">
      <w:pPr>
        <w:widowControl/>
        <w:autoSpaceDE/>
        <w:autoSpaceDN/>
        <w:rPr>
          <w:sz w:val="24"/>
          <w:szCs w:val="24"/>
          <w:lang w:val="en-IN" w:eastAsia="en-GB" w:bidi="hi-IN"/>
        </w:rPr>
      </w:pPr>
      <w:r>
        <w:rPr>
          <w:sz w:val="24"/>
          <w:szCs w:val="24"/>
          <w:lang w:val="en-IN" w:eastAsia="en-GB" w:bidi="hi-IN"/>
        </w:rPr>
        <w:t xml:space="preserve">   </w:t>
      </w:r>
    </w:p>
    <w:p w14:paraId="2AD2FD24" w14:textId="7A3575A8" w:rsidR="00877715" w:rsidRPr="00E325EA" w:rsidRDefault="00877715" w:rsidP="00173D5B">
      <w:pPr>
        <w:pStyle w:val="Heading1"/>
        <w:spacing w:before="89"/>
        <w:ind w:left="0" w:right="1038"/>
        <w:jc w:val="center"/>
        <w:rPr>
          <w:b/>
          <w:bCs/>
          <w:sz w:val="32"/>
          <w:szCs w:val="36"/>
          <w:u w:val="none"/>
        </w:rPr>
      </w:pPr>
      <w:r>
        <w:rPr>
          <w:b/>
          <w:bCs/>
          <w:noProof/>
          <w:sz w:val="32"/>
          <w:szCs w:val="36"/>
          <w:u w:val="none"/>
        </w:rPr>
        <w:lastRenderedPageBreak/>
        <w:drawing>
          <wp:inline distT="0" distB="0" distL="0" distR="0" wp14:anchorId="5768311A" wp14:editId="18C3081C">
            <wp:extent cx="3443592" cy="908316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0">
                      <a:extLst>
                        <a:ext uri="{28A0092B-C50C-407E-A947-70E740481C1C}">
                          <a14:useLocalDpi xmlns:a14="http://schemas.microsoft.com/office/drawing/2010/main" val="0"/>
                        </a:ext>
                      </a:extLst>
                    </a:blip>
                    <a:srcRect t="3712"/>
                    <a:stretch/>
                  </pic:blipFill>
                  <pic:spPr bwMode="auto">
                    <a:xfrm>
                      <a:off x="0" y="0"/>
                      <a:ext cx="3443592" cy="9083161"/>
                    </a:xfrm>
                    <a:prstGeom prst="rect">
                      <a:avLst/>
                    </a:prstGeom>
                    <a:ln>
                      <a:noFill/>
                    </a:ln>
                    <a:extLst>
                      <a:ext uri="{53640926-AAD7-44D8-BBD7-CCE9431645EC}">
                        <a14:shadowObscured xmlns:a14="http://schemas.microsoft.com/office/drawing/2010/main"/>
                      </a:ext>
                    </a:extLst>
                  </pic:spPr>
                </pic:pic>
              </a:graphicData>
            </a:graphic>
          </wp:inline>
        </w:drawing>
      </w:r>
    </w:p>
    <w:p w14:paraId="16E4D6B9" w14:textId="7CEE7B7C" w:rsidR="006E6F68" w:rsidRDefault="006E6F68" w:rsidP="00173D5B">
      <w:pPr>
        <w:pStyle w:val="Heading1"/>
        <w:spacing w:before="89"/>
        <w:ind w:left="0" w:right="1038"/>
        <w:jc w:val="center"/>
        <w:rPr>
          <w:b/>
          <w:sz w:val="18"/>
          <w:u w:val="none"/>
        </w:rPr>
      </w:pPr>
      <w:r w:rsidRPr="00E325EA">
        <w:rPr>
          <w:b/>
          <w:sz w:val="18"/>
          <w:u w:val="none"/>
        </w:rPr>
        <w:t xml:space="preserve">Figure </w:t>
      </w:r>
      <w:r>
        <w:rPr>
          <w:b/>
          <w:sz w:val="18"/>
          <w:u w:val="none"/>
        </w:rPr>
        <w:t xml:space="preserve">2: App Sign </w:t>
      </w:r>
      <w:proofErr w:type="gramStart"/>
      <w:r>
        <w:rPr>
          <w:b/>
          <w:sz w:val="18"/>
          <w:u w:val="none"/>
        </w:rPr>
        <w:t>In</w:t>
      </w:r>
      <w:proofErr w:type="gramEnd"/>
      <w:r>
        <w:rPr>
          <w:b/>
          <w:sz w:val="18"/>
          <w:u w:val="none"/>
        </w:rPr>
        <w:t xml:space="preserve"> Page</w:t>
      </w:r>
    </w:p>
    <w:p w14:paraId="64043569" w14:textId="6D5A050A" w:rsidR="00173D5B" w:rsidRDefault="00173D5B" w:rsidP="00173D5B">
      <w:pPr>
        <w:pStyle w:val="Heading1"/>
        <w:spacing w:before="89"/>
        <w:ind w:left="0" w:right="1038"/>
        <w:jc w:val="center"/>
      </w:pPr>
      <w:r>
        <w:lastRenderedPageBreak/>
        <w:fldChar w:fldCharType="begin"/>
      </w:r>
      <w:r>
        <w:instrText xml:space="preserve"> INCLUDEPICTURE "https://raw.githubusercontent.com/ZENITSU17565/MobileComputing/main/Tasks/Task2/WhatsApp%20Image%202022-09-26%20at%208.44.02%20PM.jpeg" \* MERGEFORMATINET </w:instrText>
      </w:r>
      <w:r>
        <w:fldChar w:fldCharType="separate"/>
      </w:r>
      <w:r w:rsidRPr="00173D5B">
        <w:rPr>
          <w:noProof/>
        </w:rPr>
        <w:drawing>
          <wp:inline distT="0" distB="0" distL="0" distR="0" wp14:anchorId="5BC5A1B3" wp14:editId="519C1EE4">
            <wp:extent cx="4246245" cy="835281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48824" cy="8357891"/>
                    </a:xfrm>
                    <a:prstGeom prst="rect">
                      <a:avLst/>
                    </a:prstGeom>
                    <a:noFill/>
                    <a:ln>
                      <a:noFill/>
                    </a:ln>
                  </pic:spPr>
                </pic:pic>
              </a:graphicData>
            </a:graphic>
          </wp:inline>
        </w:drawing>
      </w:r>
      <w:r>
        <w:fldChar w:fldCharType="end"/>
      </w:r>
    </w:p>
    <w:p w14:paraId="4358B14F" w14:textId="0952743F" w:rsidR="00173D5B" w:rsidRDefault="00173D5B" w:rsidP="00173D5B">
      <w:pPr>
        <w:pStyle w:val="Heading1"/>
        <w:spacing w:before="89"/>
        <w:ind w:left="0" w:right="1038"/>
        <w:jc w:val="center"/>
        <w:rPr>
          <w:b/>
          <w:sz w:val="18"/>
          <w:u w:val="none"/>
        </w:rPr>
      </w:pPr>
      <w:r>
        <w:rPr>
          <w:b/>
          <w:sz w:val="18"/>
          <w:u w:val="none"/>
        </w:rPr>
        <w:t>Figure 3: notes writing interface</w:t>
      </w:r>
    </w:p>
    <w:p w14:paraId="376BA747" w14:textId="640E2E81" w:rsidR="007C4B5D" w:rsidRDefault="007C4B5D" w:rsidP="006E6F68">
      <w:pPr>
        <w:pStyle w:val="Heading1"/>
        <w:spacing w:before="89"/>
        <w:ind w:left="0" w:right="1038"/>
        <w:rPr>
          <w:b/>
          <w:bCs/>
          <w:sz w:val="32"/>
          <w:szCs w:val="36"/>
          <w:u w:val="none"/>
          <w:lang w:bidi="hi-IN"/>
        </w:rPr>
      </w:pPr>
    </w:p>
    <w:p w14:paraId="05D602FC" w14:textId="7E3D3225" w:rsidR="007C4B5D" w:rsidRDefault="007C4B5D" w:rsidP="007C4B5D">
      <w:pPr>
        <w:pStyle w:val="Heading1"/>
        <w:spacing w:before="89"/>
        <w:ind w:left="0" w:right="1038"/>
        <w:jc w:val="both"/>
        <w:rPr>
          <w:b/>
          <w:bCs/>
          <w:sz w:val="32"/>
          <w:szCs w:val="36"/>
          <w:u w:val="none"/>
        </w:rPr>
      </w:pPr>
    </w:p>
    <w:p w14:paraId="0CB9A2EA" w14:textId="2BE69718" w:rsidR="007C4B5D" w:rsidRDefault="00173D5B" w:rsidP="007C4B5D">
      <w:pPr>
        <w:pStyle w:val="Heading1"/>
        <w:spacing w:before="89"/>
        <w:ind w:left="0" w:right="1038"/>
        <w:jc w:val="both"/>
        <w:rPr>
          <w:b/>
          <w:bCs/>
          <w:sz w:val="32"/>
          <w:szCs w:val="36"/>
          <w:u w:val="none"/>
        </w:rPr>
      </w:pPr>
      <w:r>
        <w:rPr>
          <w:b/>
          <w:bCs/>
          <w:sz w:val="32"/>
          <w:szCs w:val="36"/>
          <w:u w:val="none"/>
        </w:rPr>
        <w:lastRenderedPageBreak/>
        <w:t>4.3 Back-end Technology:</w:t>
      </w:r>
    </w:p>
    <w:p w14:paraId="49DDA3A0" w14:textId="07893AAC" w:rsidR="00173D5B" w:rsidRDefault="00173D5B" w:rsidP="007C4B5D">
      <w:pPr>
        <w:pStyle w:val="Heading1"/>
        <w:spacing w:before="89"/>
        <w:ind w:left="0" w:right="1038"/>
        <w:jc w:val="both"/>
        <w:rPr>
          <w:u w:val="none"/>
        </w:rPr>
      </w:pPr>
      <w:r w:rsidRPr="00356B9A">
        <w:rPr>
          <w:sz w:val="32"/>
          <w:szCs w:val="36"/>
          <w:u w:val="none"/>
        </w:rPr>
        <w:t xml:space="preserve">We used </w:t>
      </w:r>
      <w:r>
        <w:rPr>
          <w:u w:val="none"/>
        </w:rPr>
        <w:t xml:space="preserve">Google Firebase is used for the user authentication by </w:t>
      </w:r>
      <w:proofErr w:type="gramStart"/>
      <w:r>
        <w:rPr>
          <w:u w:val="none"/>
        </w:rPr>
        <w:t>Email</w:t>
      </w:r>
      <w:proofErr w:type="gramEnd"/>
      <w:r>
        <w:rPr>
          <w:u w:val="none"/>
        </w:rPr>
        <w:t xml:space="preserve"> and password.</w:t>
      </w:r>
      <w:r w:rsidR="00356B9A">
        <w:rPr>
          <w:u w:val="none"/>
        </w:rPr>
        <w:t xml:space="preserve"> Frist, we register the app. The data of client got store in Google Firebase. After Registration user have to login using same email id or user name he selected at the time of registration and password provide by user. After login user can add the data on application. for data </w:t>
      </w:r>
      <w:proofErr w:type="gramStart"/>
      <w:r w:rsidR="00356B9A">
        <w:rPr>
          <w:u w:val="none"/>
        </w:rPr>
        <w:t>storing  local</w:t>
      </w:r>
      <w:proofErr w:type="gramEnd"/>
      <w:r w:rsidR="00356B9A">
        <w:rPr>
          <w:u w:val="none"/>
        </w:rPr>
        <w:t xml:space="preserve"> storage used. </w:t>
      </w:r>
    </w:p>
    <w:p w14:paraId="369C9B2C" w14:textId="28D94C20" w:rsidR="007D3F8D" w:rsidRDefault="007D3F8D" w:rsidP="007C4B5D">
      <w:pPr>
        <w:pStyle w:val="Heading1"/>
        <w:spacing w:before="89"/>
        <w:ind w:left="0" w:right="1038"/>
        <w:jc w:val="both"/>
        <w:rPr>
          <w:u w:val="none"/>
        </w:rPr>
      </w:pPr>
      <w:r>
        <w:rPr>
          <w:noProof/>
          <w:u w:val="none"/>
        </w:rPr>
        <w:drawing>
          <wp:inline distT="0" distB="0" distL="0" distR="0" wp14:anchorId="0DB8C1EC" wp14:editId="14F1FE75">
            <wp:extent cx="6038850" cy="32956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38850" cy="3295650"/>
                    </a:xfrm>
                    <a:prstGeom prst="rect">
                      <a:avLst/>
                    </a:prstGeom>
                  </pic:spPr>
                </pic:pic>
              </a:graphicData>
            </a:graphic>
          </wp:inline>
        </w:drawing>
      </w:r>
    </w:p>
    <w:p w14:paraId="334A273D" w14:textId="3ED0312B" w:rsidR="007D3F8D" w:rsidRDefault="007D3F8D" w:rsidP="007C4B5D">
      <w:pPr>
        <w:pStyle w:val="Heading1"/>
        <w:spacing w:before="89"/>
        <w:ind w:left="0" w:right="1038"/>
        <w:jc w:val="both"/>
        <w:rPr>
          <w:u w:val="none"/>
        </w:rPr>
      </w:pPr>
    </w:p>
    <w:p w14:paraId="53FB0893" w14:textId="08D73029" w:rsidR="007D3F8D" w:rsidRDefault="00946EB0" w:rsidP="00946EB0">
      <w:pPr>
        <w:pStyle w:val="Heading1"/>
        <w:spacing w:before="89"/>
        <w:ind w:left="0" w:right="1038"/>
        <w:jc w:val="center"/>
        <w:rPr>
          <w:u w:val="none"/>
        </w:rPr>
      </w:pPr>
      <w:r>
        <w:rPr>
          <w:u w:val="none"/>
        </w:rPr>
        <w:t>Fi</w:t>
      </w:r>
      <w:r w:rsidR="007D3F8D">
        <w:rPr>
          <w:u w:val="none"/>
        </w:rPr>
        <w:t>g</w:t>
      </w:r>
      <w:r>
        <w:rPr>
          <w:u w:val="none"/>
        </w:rPr>
        <w:t>ure 4: Firebase interface database</w:t>
      </w:r>
    </w:p>
    <w:p w14:paraId="62C42EB3" w14:textId="77777777" w:rsidR="007D3F8D" w:rsidRPr="00356B9A" w:rsidRDefault="007D3F8D" w:rsidP="007C4B5D">
      <w:pPr>
        <w:pStyle w:val="Heading1"/>
        <w:spacing w:before="89"/>
        <w:ind w:left="0" w:right="1038"/>
        <w:jc w:val="both"/>
        <w:rPr>
          <w:u w:val="none"/>
        </w:rPr>
      </w:pPr>
    </w:p>
    <w:p w14:paraId="0CF9B8FA" w14:textId="385D5AD3" w:rsidR="007D3F8D" w:rsidRDefault="00946EB0" w:rsidP="00946EB0">
      <w:pPr>
        <w:pStyle w:val="Heading1"/>
        <w:spacing w:before="89"/>
        <w:ind w:left="0" w:right="1038"/>
        <w:jc w:val="center"/>
        <w:rPr>
          <w:b/>
          <w:bCs/>
          <w:sz w:val="32"/>
          <w:szCs w:val="36"/>
          <w:u w:val="none"/>
        </w:rPr>
      </w:pPr>
      <w:r>
        <w:rPr>
          <w:b/>
          <w:bCs/>
          <w:sz w:val="32"/>
          <w:szCs w:val="36"/>
          <w:u w:val="none"/>
        </w:rPr>
        <w:t xml:space="preserve">   </w:t>
      </w:r>
      <w:r w:rsidR="007D3F8D">
        <w:rPr>
          <w:b/>
          <w:bCs/>
          <w:noProof/>
          <w:sz w:val="32"/>
          <w:szCs w:val="36"/>
          <w:u w:val="none"/>
        </w:rPr>
        <w:drawing>
          <wp:inline distT="0" distB="0" distL="0" distR="0" wp14:anchorId="2B523313" wp14:editId="7C204C98">
            <wp:extent cx="4705934" cy="2328153"/>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3" cstate="print">
                      <a:extLst>
                        <a:ext uri="{28A0092B-C50C-407E-A947-70E740481C1C}">
                          <a14:useLocalDpi xmlns:a14="http://schemas.microsoft.com/office/drawing/2010/main" val="0"/>
                        </a:ext>
                      </a:extLst>
                    </a:blip>
                    <a:srcRect l="18725" t="13575" r="2726" b="24719"/>
                    <a:stretch/>
                  </pic:blipFill>
                  <pic:spPr bwMode="auto">
                    <a:xfrm>
                      <a:off x="0" y="0"/>
                      <a:ext cx="4707894" cy="2329123"/>
                    </a:xfrm>
                    <a:prstGeom prst="rect">
                      <a:avLst/>
                    </a:prstGeom>
                    <a:ln>
                      <a:noFill/>
                    </a:ln>
                    <a:extLst>
                      <a:ext uri="{53640926-AAD7-44D8-BBD7-CCE9431645EC}">
                        <a14:shadowObscured xmlns:a14="http://schemas.microsoft.com/office/drawing/2010/main"/>
                      </a:ext>
                    </a:extLst>
                  </pic:spPr>
                </pic:pic>
              </a:graphicData>
            </a:graphic>
          </wp:inline>
        </w:drawing>
      </w:r>
    </w:p>
    <w:p w14:paraId="63B2F986" w14:textId="634AB455" w:rsidR="00946EB0" w:rsidRDefault="00946EB0" w:rsidP="00946EB0">
      <w:pPr>
        <w:pStyle w:val="Heading1"/>
        <w:spacing w:before="89"/>
        <w:ind w:left="0" w:right="1038"/>
        <w:jc w:val="center"/>
        <w:rPr>
          <w:u w:val="none"/>
        </w:rPr>
      </w:pPr>
      <w:r>
        <w:rPr>
          <w:u w:val="none"/>
        </w:rPr>
        <w:t xml:space="preserve">Figure </w:t>
      </w:r>
      <w:r>
        <w:rPr>
          <w:u w:val="none"/>
        </w:rPr>
        <w:t>5</w:t>
      </w:r>
      <w:r>
        <w:rPr>
          <w:u w:val="none"/>
        </w:rPr>
        <w:t xml:space="preserve">: </w:t>
      </w:r>
      <w:r>
        <w:rPr>
          <w:u w:val="none"/>
        </w:rPr>
        <w:t>Sign In database</w:t>
      </w:r>
    </w:p>
    <w:p w14:paraId="70721595" w14:textId="77777777" w:rsidR="00946EB0" w:rsidRDefault="00946EB0" w:rsidP="00946EB0">
      <w:pPr>
        <w:pStyle w:val="Heading1"/>
        <w:spacing w:before="89"/>
        <w:ind w:left="0" w:right="1038"/>
        <w:jc w:val="center"/>
        <w:rPr>
          <w:b/>
          <w:bCs/>
          <w:sz w:val="32"/>
          <w:szCs w:val="36"/>
          <w:u w:val="none"/>
        </w:rPr>
      </w:pPr>
    </w:p>
    <w:p w14:paraId="7D1973A0" w14:textId="77777777" w:rsidR="007C4B5D" w:rsidRDefault="007C4B5D" w:rsidP="007C4B5D">
      <w:pPr>
        <w:pStyle w:val="Heading1"/>
        <w:spacing w:before="89"/>
        <w:ind w:left="0" w:right="1038"/>
        <w:jc w:val="both"/>
        <w:rPr>
          <w:b/>
          <w:bCs/>
          <w:sz w:val="32"/>
          <w:szCs w:val="36"/>
          <w:u w:val="none"/>
        </w:rPr>
      </w:pPr>
    </w:p>
    <w:p w14:paraId="769B1319" w14:textId="3638A430" w:rsidR="007D3F8D" w:rsidRDefault="007D3F8D" w:rsidP="007C4B5D">
      <w:pPr>
        <w:pStyle w:val="Heading1"/>
        <w:spacing w:before="89"/>
        <w:ind w:left="0" w:right="1038"/>
        <w:jc w:val="both"/>
        <w:rPr>
          <w:b/>
          <w:bCs/>
          <w:sz w:val="32"/>
          <w:szCs w:val="36"/>
          <w:u w:val="none"/>
        </w:rPr>
      </w:pPr>
    </w:p>
    <w:p w14:paraId="35FF93E3" w14:textId="77777777" w:rsidR="007D3F8D" w:rsidRDefault="007D3F8D" w:rsidP="007C4B5D">
      <w:pPr>
        <w:pStyle w:val="Heading1"/>
        <w:spacing w:before="89"/>
        <w:ind w:left="0" w:right="1038"/>
        <w:jc w:val="both"/>
        <w:rPr>
          <w:b/>
          <w:bCs/>
          <w:sz w:val="32"/>
          <w:szCs w:val="36"/>
          <w:u w:val="none"/>
        </w:rPr>
      </w:pPr>
    </w:p>
    <w:p w14:paraId="11353306" w14:textId="472A24CB" w:rsidR="007C4B5D" w:rsidRDefault="007C4B5D" w:rsidP="007C4B5D">
      <w:pPr>
        <w:jc w:val="both"/>
        <w:rPr>
          <w:b/>
          <w:bCs/>
          <w:sz w:val="28"/>
          <w:szCs w:val="24"/>
        </w:rPr>
      </w:pPr>
      <w:r w:rsidRPr="007C4B5D">
        <w:rPr>
          <w:b/>
          <w:bCs/>
          <w:sz w:val="36"/>
          <w:szCs w:val="40"/>
        </w:rPr>
        <w:t xml:space="preserve">5. </w:t>
      </w:r>
      <w:r w:rsidRPr="007C4B5D">
        <w:rPr>
          <w:b/>
          <w:bCs/>
          <w:sz w:val="28"/>
          <w:szCs w:val="24"/>
        </w:rPr>
        <w:t xml:space="preserve">Result Discussion &amp; Techniques </w:t>
      </w:r>
    </w:p>
    <w:p w14:paraId="1BBEDCB6" w14:textId="0425EC91" w:rsidR="00362A25" w:rsidRDefault="00897188" w:rsidP="007C4B5D">
      <w:pPr>
        <w:jc w:val="both"/>
        <w:rPr>
          <w:sz w:val="28"/>
          <w:szCs w:val="28"/>
        </w:rPr>
      </w:pPr>
      <w:r w:rsidRPr="00897188">
        <w:rPr>
          <w:sz w:val="28"/>
          <w:szCs w:val="28"/>
        </w:rPr>
        <w:t>To confirm the usage of mobile devices at this university, the participants were asked in the first phase of the study to indicate what mobile devices they were using at that time. In the electronic questionnaire, 96.6% of the students indicated that they were using mobile devices</w:t>
      </w:r>
      <w:r>
        <w:t xml:space="preserve">. </w:t>
      </w:r>
      <w:r w:rsidRPr="00897188">
        <w:rPr>
          <w:sz w:val="28"/>
          <w:szCs w:val="28"/>
        </w:rPr>
        <w:t>Students also specified that they use their mobile devices for both social and academic purposes.</w:t>
      </w:r>
    </w:p>
    <w:p w14:paraId="3DF11DDD" w14:textId="77777777" w:rsidR="00362A25" w:rsidRDefault="00362A25" w:rsidP="007C4B5D">
      <w:pPr>
        <w:jc w:val="both"/>
        <w:rPr>
          <w:sz w:val="28"/>
          <w:szCs w:val="28"/>
        </w:rPr>
      </w:pPr>
    </w:p>
    <w:p w14:paraId="154A9A6E" w14:textId="3E788BBC" w:rsidR="00362A25" w:rsidRDefault="00362A25" w:rsidP="007C4B5D">
      <w:pPr>
        <w:jc w:val="both"/>
        <w:rPr>
          <w:sz w:val="28"/>
          <w:szCs w:val="28"/>
        </w:rPr>
      </w:pPr>
      <w:r w:rsidRPr="00362A25">
        <w:rPr>
          <w:sz w:val="28"/>
          <w:szCs w:val="28"/>
        </w:rPr>
        <w:t>Whereas now with the Samsung and its stylus it is one of the first ones they have actually brought out where the palm recognition is correct and it does not make lines all over the page and that really has made it a lot easier.</w:t>
      </w:r>
      <w:r>
        <w:rPr>
          <w:sz w:val="28"/>
          <w:szCs w:val="28"/>
        </w:rPr>
        <w:t xml:space="preserve"> </w:t>
      </w:r>
      <w:r w:rsidRPr="00362A25">
        <w:rPr>
          <w:sz w:val="28"/>
          <w:szCs w:val="28"/>
        </w:rPr>
        <w:t>I did download a stylus beta app to try and use the stylus but your finger recognition is a lot better than the stylus. Then when it tries to convert the handwriting to text its one big mission so I just decided to rather type.</w:t>
      </w:r>
      <w:r>
        <w:rPr>
          <w:sz w:val="28"/>
          <w:szCs w:val="28"/>
        </w:rPr>
        <w:t xml:space="preserve"> </w:t>
      </w:r>
    </w:p>
    <w:p w14:paraId="31957AF2" w14:textId="525245E2" w:rsidR="00362A25" w:rsidRDefault="00362A25" w:rsidP="007C4B5D">
      <w:pPr>
        <w:jc w:val="both"/>
        <w:rPr>
          <w:sz w:val="28"/>
          <w:szCs w:val="28"/>
        </w:rPr>
      </w:pPr>
      <w:r w:rsidRPr="00362A25">
        <w:rPr>
          <w:sz w:val="28"/>
          <w:szCs w:val="28"/>
        </w:rPr>
        <w:t>However, according to the literature, the use of the keyboard could potentially hinder cognitively demanding processes, and only allow students to transcribe verbatim what the lecturer was saying (Mueller and Oppenheimer 2014). Therefore, although the keyboard is the most common way of entering information on a mobile device, it might add value for cognitively demanding note-taking purposes if the mobile device could have a dedicated stylus. All the students agreed that a stylus would enable them to take notes in the way they wanted to</w:t>
      </w:r>
      <w:r>
        <w:rPr>
          <w:sz w:val="28"/>
          <w:szCs w:val="28"/>
        </w:rPr>
        <w:t>.</w:t>
      </w:r>
    </w:p>
    <w:p w14:paraId="327AC896" w14:textId="2B6DE45B" w:rsidR="00362A25" w:rsidRDefault="00362A25" w:rsidP="00F179AB">
      <w:pPr>
        <w:pStyle w:val="Heading1"/>
        <w:ind w:left="0"/>
        <w:rPr>
          <w:sz w:val="44"/>
          <w:szCs w:val="44"/>
          <w:u w:val="none"/>
        </w:rPr>
      </w:pPr>
    </w:p>
    <w:p w14:paraId="31DE43F0" w14:textId="36E10F9A" w:rsidR="00362A25" w:rsidRPr="00362A25" w:rsidRDefault="00362A25" w:rsidP="00F179AB">
      <w:pPr>
        <w:pStyle w:val="Heading1"/>
        <w:ind w:left="0"/>
        <w:rPr>
          <w:b/>
          <w:bCs/>
          <w:sz w:val="52"/>
          <w:szCs w:val="52"/>
          <w:u w:val="none"/>
        </w:rPr>
      </w:pPr>
      <w:r w:rsidRPr="00362A25">
        <w:rPr>
          <w:b/>
          <w:bCs/>
          <w:sz w:val="32"/>
          <w:szCs w:val="36"/>
          <w:u w:val="none"/>
        </w:rPr>
        <w:t>Conclusion &amp; Future Scope</w:t>
      </w:r>
    </w:p>
    <w:p w14:paraId="1BF69D5D" w14:textId="39B84D04" w:rsidR="00D35C17" w:rsidRDefault="00D35C17" w:rsidP="00F179AB">
      <w:pPr>
        <w:pStyle w:val="Heading1"/>
        <w:ind w:left="0"/>
        <w:rPr>
          <w:sz w:val="44"/>
          <w:szCs w:val="44"/>
          <w:u w:val="none"/>
        </w:rPr>
      </w:pPr>
    </w:p>
    <w:p w14:paraId="6E6F59B5" w14:textId="787910E0" w:rsidR="00362A25" w:rsidRPr="00362A25" w:rsidRDefault="00362A25" w:rsidP="00780927">
      <w:pPr>
        <w:pStyle w:val="Heading1"/>
        <w:ind w:left="0"/>
        <w:jc w:val="both"/>
      </w:pPr>
      <w:r w:rsidRPr="00780927">
        <w:rPr>
          <w:u w:val="none"/>
        </w:rPr>
        <w:t xml:space="preserve">While the students struggled in some instances to use mobile devices and applications for note-taking purposes, they certainly also gained from using those devices and applications. These educational gains are reflected in the discussion above and in the </w:t>
      </w:r>
      <w:proofErr w:type="gramStart"/>
      <w:r w:rsidRPr="00780927">
        <w:rPr>
          <w:u w:val="none"/>
        </w:rPr>
        <w:t>comments</w:t>
      </w:r>
      <w:proofErr w:type="gramEnd"/>
      <w:r w:rsidRPr="00780927">
        <w:rPr>
          <w:u w:val="none"/>
        </w:rPr>
        <w:t xml:space="preserve"> students made at the end of the research study. For example, when taking notes on mobile devices, students can combine typed notes with handwritten notes as well as incorporating media such as pictures and videos. When doing so, all their notes on a particular topic are saved in one location. Furthermore, students mentioned that their notes were available anywhere and at any time because they had those notes on their mobile devices. If they also had electronic versions of their textbooks, it would be possible to have their books and notes available on one mobile device that moves with them wherever they go, whether it is a classroom, hospital or veterinary practice. As one student mentioned “to have my slideshows with me and to have mobile books and stuff all in the same convenient small little thing. Because lugging a book like that around is a nightmare, and I am somebody that if I don’t understand something I want to look it</w:t>
      </w:r>
      <w:r w:rsidRPr="00362A25">
        <w:rPr>
          <w:u w:val="none"/>
        </w:rPr>
        <w:t xml:space="preserve"> up now, because you tend to forget, or you think it’s not that important you end up not looking at it.</w:t>
      </w:r>
      <w:r>
        <w:rPr>
          <w:u w:val="none"/>
        </w:rPr>
        <w:t>”</w:t>
      </w:r>
    </w:p>
    <w:p w14:paraId="1304668E" w14:textId="2ADF1BB8" w:rsidR="00D35C17" w:rsidRDefault="00D35C17" w:rsidP="00F179AB">
      <w:pPr>
        <w:pStyle w:val="Heading1"/>
        <w:ind w:left="0"/>
        <w:rPr>
          <w:sz w:val="44"/>
          <w:szCs w:val="44"/>
          <w:u w:val="none"/>
        </w:rPr>
      </w:pPr>
    </w:p>
    <w:p w14:paraId="4C373C48" w14:textId="7E107935" w:rsidR="00D35C17" w:rsidRDefault="00D35C17" w:rsidP="00F179AB">
      <w:pPr>
        <w:pStyle w:val="Heading1"/>
        <w:ind w:left="0"/>
        <w:rPr>
          <w:sz w:val="44"/>
          <w:szCs w:val="44"/>
          <w:u w:val="none"/>
        </w:rPr>
      </w:pPr>
    </w:p>
    <w:p w14:paraId="5906EB66" w14:textId="79819FB6" w:rsidR="00D35C17" w:rsidRDefault="00D35C17" w:rsidP="00F179AB">
      <w:pPr>
        <w:pStyle w:val="Heading1"/>
        <w:ind w:left="0"/>
        <w:rPr>
          <w:sz w:val="44"/>
          <w:szCs w:val="44"/>
          <w:u w:val="none"/>
        </w:rPr>
      </w:pPr>
    </w:p>
    <w:p w14:paraId="7CD90C63" w14:textId="4408EA65" w:rsidR="00D35C17" w:rsidRPr="00780927" w:rsidRDefault="00780927" w:rsidP="00F179AB">
      <w:pPr>
        <w:pStyle w:val="Heading1"/>
        <w:ind w:left="0"/>
        <w:rPr>
          <w:b/>
          <w:bCs/>
          <w:sz w:val="52"/>
          <w:szCs w:val="52"/>
          <w:u w:val="none"/>
        </w:rPr>
      </w:pPr>
      <w:proofErr w:type="gramStart"/>
      <w:r w:rsidRPr="00780927">
        <w:rPr>
          <w:b/>
          <w:bCs/>
          <w:sz w:val="52"/>
          <w:szCs w:val="52"/>
          <w:u w:val="none"/>
        </w:rPr>
        <w:t>References :</w:t>
      </w:r>
      <w:proofErr w:type="gramEnd"/>
    </w:p>
    <w:p w14:paraId="25150606" w14:textId="6A57C888" w:rsidR="00780927" w:rsidRDefault="00780927" w:rsidP="00F179AB">
      <w:pPr>
        <w:pStyle w:val="Heading1"/>
        <w:ind w:left="0"/>
        <w:rPr>
          <w:b/>
          <w:bCs/>
          <w:sz w:val="48"/>
          <w:szCs w:val="48"/>
          <w:u w:val="none"/>
        </w:rPr>
      </w:pPr>
    </w:p>
    <w:p w14:paraId="44B4F4A1" w14:textId="4FED32D3" w:rsidR="00780927" w:rsidRPr="00780927" w:rsidRDefault="00780927" w:rsidP="00F179AB">
      <w:pPr>
        <w:pStyle w:val="Heading1"/>
        <w:ind w:left="0"/>
        <w:rPr>
          <w:b/>
          <w:bCs/>
          <w:sz w:val="40"/>
          <w:szCs w:val="40"/>
          <w:u w:val="none"/>
        </w:rPr>
      </w:pPr>
      <w:r w:rsidRPr="00780927">
        <w:rPr>
          <w:b/>
          <w:bCs/>
          <w:sz w:val="40"/>
          <w:szCs w:val="40"/>
          <w:u w:val="none"/>
        </w:rPr>
        <w:t xml:space="preserve">[1] </w:t>
      </w:r>
      <w:hyperlink r:id="rId14" w:history="1">
        <w:r w:rsidRPr="00780927">
          <w:rPr>
            <w:rStyle w:val="Hyperlink"/>
            <w:b/>
            <w:bCs/>
            <w:sz w:val="40"/>
            <w:szCs w:val="40"/>
          </w:rPr>
          <w:t>https://academictechnologies.it.miami.edu/explore-technologies/technology-summaries/note-taking-applications/index.html</w:t>
        </w:r>
      </w:hyperlink>
      <w:r w:rsidRPr="00780927">
        <w:rPr>
          <w:b/>
          <w:bCs/>
          <w:sz w:val="40"/>
          <w:szCs w:val="40"/>
          <w:u w:val="none"/>
        </w:rPr>
        <w:t xml:space="preserve"> </w:t>
      </w:r>
    </w:p>
    <w:p w14:paraId="59C3B380" w14:textId="43CA1017" w:rsidR="00780927" w:rsidRPr="00780927" w:rsidRDefault="00780927" w:rsidP="00F179AB">
      <w:pPr>
        <w:pStyle w:val="Heading1"/>
        <w:ind w:left="0"/>
        <w:rPr>
          <w:b/>
          <w:bCs/>
          <w:sz w:val="40"/>
          <w:szCs w:val="40"/>
          <w:u w:val="none"/>
        </w:rPr>
      </w:pPr>
    </w:p>
    <w:p w14:paraId="3076F617" w14:textId="77777777" w:rsidR="00780927" w:rsidRPr="00780927" w:rsidRDefault="00780927" w:rsidP="00780927">
      <w:pPr>
        <w:pStyle w:val="Default"/>
        <w:rPr>
          <w:rStyle w:val="Hyperlink"/>
          <w:rFonts w:eastAsia="Times New Roman"/>
          <w:b/>
          <w:bCs/>
          <w:sz w:val="40"/>
          <w:szCs w:val="40"/>
          <w:u w:color="000000"/>
        </w:rPr>
      </w:pPr>
      <w:r w:rsidRPr="00780927">
        <w:rPr>
          <w:b/>
          <w:bCs/>
          <w:color w:val="auto"/>
          <w:sz w:val="40"/>
          <w:szCs w:val="40"/>
        </w:rPr>
        <w:t>[2]</w:t>
      </w:r>
      <w:r w:rsidRPr="00780927">
        <w:rPr>
          <w:rStyle w:val="Hyperlink"/>
          <w:rFonts w:eastAsia="Times New Roman"/>
          <w:b/>
          <w:bCs/>
          <w:sz w:val="40"/>
          <w:szCs w:val="40"/>
          <w:u w:color="000000"/>
        </w:rPr>
        <w:t xml:space="preserve"> </w:t>
      </w:r>
      <w:hyperlink r:id="rId15" w:history="1">
        <w:r w:rsidRPr="00780927">
          <w:rPr>
            <w:rStyle w:val="Hyperlink"/>
            <w:rFonts w:eastAsia="Times New Roman"/>
            <w:b/>
            <w:bCs/>
            <w:sz w:val="40"/>
            <w:szCs w:val="40"/>
            <w:u w:color="000000"/>
          </w:rPr>
          <w:t>https://developer.android.com/docs</w:t>
        </w:r>
      </w:hyperlink>
      <w:r w:rsidRPr="00780927">
        <w:rPr>
          <w:rStyle w:val="Hyperlink"/>
          <w:rFonts w:eastAsia="Times New Roman"/>
          <w:b/>
          <w:bCs/>
          <w:sz w:val="40"/>
          <w:szCs w:val="40"/>
          <w:u w:color="000000"/>
        </w:rPr>
        <w:t xml:space="preserve"> </w:t>
      </w:r>
    </w:p>
    <w:p w14:paraId="5ECBA253" w14:textId="77777777" w:rsidR="00780927" w:rsidRPr="00780927" w:rsidRDefault="00780927" w:rsidP="00780927">
      <w:pPr>
        <w:pStyle w:val="Default"/>
        <w:rPr>
          <w:rStyle w:val="Hyperlink"/>
          <w:rFonts w:eastAsia="Times New Roman"/>
          <w:b/>
          <w:bCs/>
          <w:sz w:val="40"/>
          <w:szCs w:val="40"/>
          <w:u w:color="000000"/>
        </w:rPr>
      </w:pPr>
    </w:p>
    <w:p w14:paraId="451F3F6A" w14:textId="77777777" w:rsidR="00780927" w:rsidRPr="00780927" w:rsidRDefault="00780927" w:rsidP="00780927">
      <w:pPr>
        <w:pStyle w:val="Default"/>
        <w:rPr>
          <w:rStyle w:val="Hyperlink"/>
          <w:rFonts w:eastAsia="Times New Roman"/>
          <w:b/>
          <w:bCs/>
          <w:sz w:val="40"/>
          <w:szCs w:val="40"/>
          <w:u w:color="000000"/>
        </w:rPr>
      </w:pPr>
      <w:r w:rsidRPr="00780927">
        <w:rPr>
          <w:b/>
          <w:bCs/>
          <w:color w:val="auto"/>
          <w:sz w:val="40"/>
          <w:szCs w:val="40"/>
        </w:rPr>
        <w:t>[3]</w:t>
      </w:r>
      <w:r w:rsidRPr="00780927">
        <w:rPr>
          <w:rStyle w:val="Hyperlink"/>
          <w:rFonts w:eastAsia="Times New Roman"/>
          <w:b/>
          <w:bCs/>
          <w:sz w:val="56"/>
          <w:szCs w:val="56"/>
          <w:u w:color="000000"/>
        </w:rPr>
        <w:t xml:space="preserve"> </w:t>
      </w:r>
      <w:hyperlink r:id="rId16" w:history="1">
        <w:r w:rsidRPr="00780927">
          <w:rPr>
            <w:rStyle w:val="Hyperlink"/>
            <w:rFonts w:eastAsia="Times New Roman"/>
            <w:b/>
            <w:bCs/>
            <w:sz w:val="40"/>
            <w:szCs w:val="40"/>
            <w:u w:color="000000"/>
          </w:rPr>
          <w:t>https://developer.android.com/training/data-storage/room</w:t>
        </w:r>
      </w:hyperlink>
    </w:p>
    <w:p w14:paraId="5AD0A99C" w14:textId="77777777" w:rsidR="00780927" w:rsidRPr="00780927" w:rsidRDefault="00780927" w:rsidP="00780927">
      <w:pPr>
        <w:pStyle w:val="Default"/>
        <w:rPr>
          <w:rStyle w:val="Hyperlink"/>
          <w:rFonts w:eastAsia="Times New Roman"/>
          <w:b/>
          <w:bCs/>
          <w:sz w:val="40"/>
          <w:szCs w:val="40"/>
          <w:u w:color="000000"/>
        </w:rPr>
      </w:pPr>
    </w:p>
    <w:p w14:paraId="300942CC" w14:textId="77777777" w:rsidR="00780927" w:rsidRPr="00780927" w:rsidRDefault="00780927" w:rsidP="00780927">
      <w:pPr>
        <w:pStyle w:val="Heading1"/>
        <w:ind w:left="0"/>
        <w:rPr>
          <w:rStyle w:val="Hyperlink"/>
          <w:b/>
          <w:bCs/>
          <w:color w:val="auto"/>
          <w:sz w:val="40"/>
          <w:szCs w:val="40"/>
        </w:rPr>
      </w:pPr>
      <w:r w:rsidRPr="00780927">
        <w:rPr>
          <w:rStyle w:val="Hyperlink"/>
          <w:b/>
          <w:bCs/>
          <w:color w:val="auto"/>
          <w:sz w:val="40"/>
          <w:szCs w:val="40"/>
        </w:rPr>
        <w:t>[4]</w:t>
      </w:r>
    </w:p>
    <w:p w14:paraId="39D80CFC" w14:textId="337EC669" w:rsidR="00780927" w:rsidRPr="00780927" w:rsidRDefault="00000000" w:rsidP="00780927">
      <w:pPr>
        <w:pStyle w:val="Heading1"/>
        <w:ind w:left="0"/>
        <w:rPr>
          <w:rStyle w:val="Hyperlink"/>
        </w:rPr>
      </w:pPr>
      <w:hyperlink r:id="rId17" w:history="1">
        <w:r w:rsidR="00780927" w:rsidRPr="00780927">
          <w:rPr>
            <w:rStyle w:val="Hyperlink"/>
            <w:b/>
            <w:bCs/>
            <w:sz w:val="40"/>
            <w:szCs w:val="40"/>
          </w:rPr>
          <w:t>https://www.researchgate.net/publication/322250376_Affordances_of_mobile_devices_and_note-taking_apps_to_support_cognitively_demanding_note-taking</w:t>
        </w:r>
      </w:hyperlink>
    </w:p>
    <w:p w14:paraId="6D08B905" w14:textId="77777777" w:rsidR="00780927" w:rsidRPr="00780927" w:rsidRDefault="00780927" w:rsidP="00F179AB">
      <w:pPr>
        <w:pStyle w:val="Heading1"/>
        <w:ind w:left="0"/>
        <w:rPr>
          <w:b/>
          <w:bCs/>
          <w:sz w:val="48"/>
          <w:szCs w:val="48"/>
          <w:u w:val="none"/>
        </w:rPr>
      </w:pPr>
    </w:p>
    <w:p w14:paraId="4F935DD9" w14:textId="63843262" w:rsidR="00D35C17" w:rsidRDefault="00D35C17" w:rsidP="00F179AB">
      <w:pPr>
        <w:pStyle w:val="Heading1"/>
        <w:ind w:left="0"/>
        <w:rPr>
          <w:sz w:val="44"/>
          <w:szCs w:val="44"/>
          <w:u w:val="none"/>
        </w:rPr>
      </w:pPr>
    </w:p>
    <w:p w14:paraId="618DD0A9" w14:textId="188AD54A" w:rsidR="00D35C17" w:rsidRDefault="00D35C17" w:rsidP="00F179AB">
      <w:pPr>
        <w:pStyle w:val="Heading1"/>
        <w:ind w:left="0"/>
        <w:rPr>
          <w:sz w:val="44"/>
          <w:szCs w:val="44"/>
          <w:u w:val="none"/>
        </w:rPr>
      </w:pPr>
    </w:p>
    <w:p w14:paraId="21252EF5" w14:textId="2A8733E3" w:rsidR="00D35C17" w:rsidRDefault="00D35C17" w:rsidP="00F179AB">
      <w:pPr>
        <w:pStyle w:val="Heading1"/>
        <w:ind w:left="0"/>
        <w:rPr>
          <w:sz w:val="44"/>
          <w:szCs w:val="44"/>
          <w:u w:val="none"/>
        </w:rPr>
      </w:pPr>
    </w:p>
    <w:p w14:paraId="6F877CF0" w14:textId="404FB11D" w:rsidR="00D35C17" w:rsidRPr="00F179AB" w:rsidRDefault="00D35C17" w:rsidP="00F179AB">
      <w:pPr>
        <w:pStyle w:val="Heading1"/>
        <w:ind w:left="0"/>
        <w:rPr>
          <w:sz w:val="44"/>
          <w:szCs w:val="44"/>
          <w:u w:val="none"/>
        </w:rPr>
      </w:pPr>
    </w:p>
    <w:sectPr w:rsidR="00D35C17" w:rsidRPr="00F179AB" w:rsidSect="002F077E">
      <w:pgSz w:w="11910" w:h="16840"/>
      <w:pgMar w:top="760" w:right="1140" w:bottom="1220" w:left="1260" w:header="0" w:footer="1005" w:gutter="0"/>
      <w:pgBorders w:offsetFrom="page">
        <w:top w:val="single" w:sz="18" w:space="24" w:color="auto"/>
        <w:left w:val="single" w:sz="18" w:space="24" w:color="auto"/>
        <w:bottom w:val="single" w:sz="18" w:space="24" w:color="auto"/>
        <w:right w:val="single" w:sz="18"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679A97" w14:textId="77777777" w:rsidR="001A7B23" w:rsidRDefault="001A7B23">
      <w:r>
        <w:separator/>
      </w:r>
    </w:p>
  </w:endnote>
  <w:endnote w:type="continuationSeparator" w:id="0">
    <w:p w14:paraId="752E317B" w14:textId="77777777" w:rsidR="001A7B23" w:rsidRDefault="001A7B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ff3">
    <w:altName w:val="Cambria"/>
    <w:panose1 w:val="020B0604020202020204"/>
    <w:charset w:val="00"/>
    <w:family w:val="roman"/>
    <w:pitch w:val="default"/>
  </w:font>
  <w:font w:name="ff1">
    <w:altName w:val="Cambria"/>
    <w:panose1 w:val="020B0604020202020204"/>
    <w:charset w:val="00"/>
    <w:family w:val="roman"/>
    <w:pitch w:val="default"/>
  </w:font>
  <w:font w:name="ff5">
    <w:altName w:val="Cambria"/>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60AB6" w14:textId="1D8F83F7" w:rsidR="00574271" w:rsidRDefault="00CC4635">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08A58E89" wp14:editId="2F48F944">
              <wp:simplePos x="0" y="0"/>
              <wp:positionH relativeFrom="page">
                <wp:posOffset>3667125</wp:posOffset>
              </wp:positionH>
              <wp:positionV relativeFrom="page">
                <wp:posOffset>9891395</wp:posOffset>
              </wp:positionV>
              <wp:extent cx="228600" cy="194310"/>
              <wp:effectExtent l="0" t="0" r="0" b="0"/>
              <wp:wrapNone/>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426E63" w14:textId="7AF8E13E" w:rsidR="00574271" w:rsidRDefault="0057392C">
                          <w:pPr>
                            <w:pStyle w:val="BodyText"/>
                            <w:spacing w:before="10"/>
                            <w:ind w:left="60"/>
                          </w:pPr>
                          <w:r>
                            <w:fldChar w:fldCharType="begin"/>
                          </w:r>
                          <w:r>
                            <w:instrText xml:space="preserve"> PAGE </w:instrText>
                          </w:r>
                          <w:r>
                            <w:fldChar w:fldCharType="separate"/>
                          </w:r>
                          <w:r w:rsidR="00E325EA">
                            <w:rPr>
                              <w:noProof/>
                            </w:rP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A58E89" id="_x0000_t202" coordsize="21600,21600" o:spt="202" path="m,l,21600r21600,l21600,xe">
              <v:stroke joinstyle="miter"/>
              <v:path gradientshapeok="t" o:connecttype="rect"/>
            </v:shapetype>
            <v:shape id="Text Box 1" o:spid="_x0000_s1026" type="#_x0000_t202" style="position:absolute;margin-left:288.75pt;margin-top:778.85pt;width:18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" filled="f" stroked="f">
              <v:textbox inset="0,0,0,0">
                <w:txbxContent>
                  <w:p w14:paraId="16426E63" w14:textId="7AF8E13E" w:rsidR="00574271" w:rsidRDefault="0057392C">
                    <w:pPr>
                      <w:pStyle w:val="BodyText"/>
                      <w:spacing w:before="10"/>
                      <w:ind w:left="60"/>
                    </w:pPr>
                    <w:r>
                      <w:fldChar w:fldCharType="begin"/>
                    </w:r>
                    <w:r>
                      <w:instrText xml:space="preserve"> PAGE </w:instrText>
                    </w:r>
                    <w:r>
                      <w:fldChar w:fldCharType="separate"/>
                    </w:r>
                    <w:r w:rsidR="00E325EA">
                      <w:rPr>
                        <w:noProof/>
                      </w:rPr>
                      <w:t>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9636D4" w14:textId="77777777" w:rsidR="001A7B23" w:rsidRDefault="001A7B23">
      <w:r>
        <w:separator/>
      </w:r>
    </w:p>
  </w:footnote>
  <w:footnote w:type="continuationSeparator" w:id="0">
    <w:p w14:paraId="00E760C0" w14:textId="77777777" w:rsidR="001A7B23" w:rsidRDefault="001A7B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A30EA"/>
    <w:multiLevelType w:val="hybridMultilevel"/>
    <w:tmpl w:val="5A3AC7E2"/>
    <w:lvl w:ilvl="0" w:tplc="D19E220C">
      <w:start w:val="1"/>
      <w:numFmt w:val="decimal"/>
      <w:lvlText w:val="[%1]"/>
      <w:lvlJc w:val="left"/>
      <w:pPr>
        <w:ind w:left="180" w:hanging="332"/>
      </w:pPr>
      <w:rPr>
        <w:rFonts w:ascii="Times New Roman" w:eastAsia="Times New Roman" w:hAnsi="Times New Roman" w:cs="Times New Roman" w:hint="default"/>
        <w:w w:val="99"/>
        <w:sz w:val="24"/>
        <w:szCs w:val="24"/>
        <w:lang w:val="en-US" w:eastAsia="en-US" w:bidi="ar-SA"/>
      </w:rPr>
    </w:lvl>
    <w:lvl w:ilvl="1" w:tplc="A57C319A">
      <w:numFmt w:val="bullet"/>
      <w:lvlText w:val="•"/>
      <w:lvlJc w:val="left"/>
      <w:pPr>
        <w:ind w:left="1112" w:hanging="332"/>
      </w:pPr>
      <w:rPr>
        <w:rFonts w:hint="default"/>
        <w:lang w:val="en-US" w:eastAsia="en-US" w:bidi="ar-SA"/>
      </w:rPr>
    </w:lvl>
    <w:lvl w:ilvl="2" w:tplc="27BA83B8">
      <w:numFmt w:val="bullet"/>
      <w:lvlText w:val="•"/>
      <w:lvlJc w:val="left"/>
      <w:pPr>
        <w:ind w:left="2045" w:hanging="332"/>
      </w:pPr>
      <w:rPr>
        <w:rFonts w:hint="default"/>
        <w:lang w:val="en-US" w:eastAsia="en-US" w:bidi="ar-SA"/>
      </w:rPr>
    </w:lvl>
    <w:lvl w:ilvl="3" w:tplc="AB160EDA">
      <w:numFmt w:val="bullet"/>
      <w:lvlText w:val="•"/>
      <w:lvlJc w:val="left"/>
      <w:pPr>
        <w:ind w:left="2978" w:hanging="332"/>
      </w:pPr>
      <w:rPr>
        <w:rFonts w:hint="default"/>
        <w:lang w:val="en-US" w:eastAsia="en-US" w:bidi="ar-SA"/>
      </w:rPr>
    </w:lvl>
    <w:lvl w:ilvl="4" w:tplc="027CB366">
      <w:numFmt w:val="bullet"/>
      <w:lvlText w:val="•"/>
      <w:lvlJc w:val="left"/>
      <w:pPr>
        <w:ind w:left="3911" w:hanging="332"/>
      </w:pPr>
      <w:rPr>
        <w:rFonts w:hint="default"/>
        <w:lang w:val="en-US" w:eastAsia="en-US" w:bidi="ar-SA"/>
      </w:rPr>
    </w:lvl>
    <w:lvl w:ilvl="5" w:tplc="EB940AE8">
      <w:numFmt w:val="bullet"/>
      <w:lvlText w:val="•"/>
      <w:lvlJc w:val="left"/>
      <w:pPr>
        <w:ind w:left="4844" w:hanging="332"/>
      </w:pPr>
      <w:rPr>
        <w:rFonts w:hint="default"/>
        <w:lang w:val="en-US" w:eastAsia="en-US" w:bidi="ar-SA"/>
      </w:rPr>
    </w:lvl>
    <w:lvl w:ilvl="6" w:tplc="B2B2CCB6">
      <w:numFmt w:val="bullet"/>
      <w:lvlText w:val="•"/>
      <w:lvlJc w:val="left"/>
      <w:pPr>
        <w:ind w:left="5777" w:hanging="332"/>
      </w:pPr>
      <w:rPr>
        <w:rFonts w:hint="default"/>
        <w:lang w:val="en-US" w:eastAsia="en-US" w:bidi="ar-SA"/>
      </w:rPr>
    </w:lvl>
    <w:lvl w:ilvl="7" w:tplc="1D106FEC">
      <w:numFmt w:val="bullet"/>
      <w:lvlText w:val="•"/>
      <w:lvlJc w:val="left"/>
      <w:pPr>
        <w:ind w:left="6710" w:hanging="332"/>
      </w:pPr>
      <w:rPr>
        <w:rFonts w:hint="default"/>
        <w:lang w:val="en-US" w:eastAsia="en-US" w:bidi="ar-SA"/>
      </w:rPr>
    </w:lvl>
    <w:lvl w:ilvl="8" w:tplc="2822E8B2">
      <w:numFmt w:val="bullet"/>
      <w:lvlText w:val="•"/>
      <w:lvlJc w:val="left"/>
      <w:pPr>
        <w:ind w:left="7643" w:hanging="332"/>
      </w:pPr>
      <w:rPr>
        <w:rFonts w:hint="default"/>
        <w:lang w:val="en-US" w:eastAsia="en-US" w:bidi="ar-SA"/>
      </w:rPr>
    </w:lvl>
  </w:abstractNum>
  <w:abstractNum w:abstractNumId="1" w15:restartNumberingAfterBreak="0">
    <w:nsid w:val="1C2A2754"/>
    <w:multiLevelType w:val="multilevel"/>
    <w:tmpl w:val="07C2D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1A5ED9"/>
    <w:multiLevelType w:val="hybridMultilevel"/>
    <w:tmpl w:val="F26A6F56"/>
    <w:lvl w:ilvl="0" w:tplc="8E0E52BA">
      <w:start w:val="1"/>
      <w:numFmt w:val="decimal"/>
      <w:lvlText w:val="%1."/>
      <w:lvlJc w:val="left"/>
      <w:pPr>
        <w:ind w:left="900" w:hanging="360"/>
      </w:pPr>
      <w:rPr>
        <w:rFonts w:ascii="Times New Roman" w:eastAsia="Times New Roman" w:hAnsi="Times New Roman" w:cs="Times New Roman" w:hint="default"/>
        <w:w w:val="100"/>
        <w:sz w:val="24"/>
        <w:szCs w:val="24"/>
        <w:lang w:val="en-US" w:eastAsia="en-US" w:bidi="ar-SA"/>
      </w:rPr>
    </w:lvl>
    <w:lvl w:ilvl="1" w:tplc="3DF2D7B2">
      <w:numFmt w:val="bullet"/>
      <w:lvlText w:val="•"/>
      <w:lvlJc w:val="left"/>
      <w:pPr>
        <w:ind w:left="1760" w:hanging="360"/>
      </w:pPr>
      <w:rPr>
        <w:rFonts w:hint="default"/>
        <w:lang w:val="en-US" w:eastAsia="en-US" w:bidi="ar-SA"/>
      </w:rPr>
    </w:lvl>
    <w:lvl w:ilvl="2" w:tplc="64BC05CE">
      <w:numFmt w:val="bullet"/>
      <w:lvlText w:val="•"/>
      <w:lvlJc w:val="left"/>
      <w:pPr>
        <w:ind w:left="2621" w:hanging="360"/>
      </w:pPr>
      <w:rPr>
        <w:rFonts w:hint="default"/>
        <w:lang w:val="en-US" w:eastAsia="en-US" w:bidi="ar-SA"/>
      </w:rPr>
    </w:lvl>
    <w:lvl w:ilvl="3" w:tplc="091E2494">
      <w:numFmt w:val="bullet"/>
      <w:lvlText w:val="•"/>
      <w:lvlJc w:val="left"/>
      <w:pPr>
        <w:ind w:left="3482" w:hanging="360"/>
      </w:pPr>
      <w:rPr>
        <w:rFonts w:hint="default"/>
        <w:lang w:val="en-US" w:eastAsia="en-US" w:bidi="ar-SA"/>
      </w:rPr>
    </w:lvl>
    <w:lvl w:ilvl="4" w:tplc="BAD874EE">
      <w:numFmt w:val="bullet"/>
      <w:lvlText w:val="•"/>
      <w:lvlJc w:val="left"/>
      <w:pPr>
        <w:ind w:left="4343" w:hanging="360"/>
      </w:pPr>
      <w:rPr>
        <w:rFonts w:hint="default"/>
        <w:lang w:val="en-US" w:eastAsia="en-US" w:bidi="ar-SA"/>
      </w:rPr>
    </w:lvl>
    <w:lvl w:ilvl="5" w:tplc="66FA05FE">
      <w:numFmt w:val="bullet"/>
      <w:lvlText w:val="•"/>
      <w:lvlJc w:val="left"/>
      <w:pPr>
        <w:ind w:left="5204" w:hanging="360"/>
      </w:pPr>
      <w:rPr>
        <w:rFonts w:hint="default"/>
        <w:lang w:val="en-US" w:eastAsia="en-US" w:bidi="ar-SA"/>
      </w:rPr>
    </w:lvl>
    <w:lvl w:ilvl="6" w:tplc="4C024C14">
      <w:numFmt w:val="bullet"/>
      <w:lvlText w:val="•"/>
      <w:lvlJc w:val="left"/>
      <w:pPr>
        <w:ind w:left="6065" w:hanging="360"/>
      </w:pPr>
      <w:rPr>
        <w:rFonts w:hint="default"/>
        <w:lang w:val="en-US" w:eastAsia="en-US" w:bidi="ar-SA"/>
      </w:rPr>
    </w:lvl>
    <w:lvl w:ilvl="7" w:tplc="F314C780">
      <w:numFmt w:val="bullet"/>
      <w:lvlText w:val="•"/>
      <w:lvlJc w:val="left"/>
      <w:pPr>
        <w:ind w:left="6926" w:hanging="360"/>
      </w:pPr>
      <w:rPr>
        <w:rFonts w:hint="default"/>
        <w:lang w:val="en-US" w:eastAsia="en-US" w:bidi="ar-SA"/>
      </w:rPr>
    </w:lvl>
    <w:lvl w:ilvl="8" w:tplc="22E40772">
      <w:numFmt w:val="bullet"/>
      <w:lvlText w:val="•"/>
      <w:lvlJc w:val="left"/>
      <w:pPr>
        <w:ind w:left="7787" w:hanging="360"/>
      </w:pPr>
      <w:rPr>
        <w:rFonts w:hint="default"/>
        <w:lang w:val="en-US" w:eastAsia="en-US" w:bidi="ar-SA"/>
      </w:rPr>
    </w:lvl>
  </w:abstractNum>
  <w:abstractNum w:abstractNumId="3" w15:restartNumberingAfterBreak="0">
    <w:nsid w:val="3B7A69D5"/>
    <w:multiLevelType w:val="hybridMultilevel"/>
    <w:tmpl w:val="AE86C8BA"/>
    <w:lvl w:ilvl="0" w:tplc="254EA184">
      <w:start w:val="1"/>
      <w:numFmt w:val="decimal"/>
      <w:lvlText w:val="%1."/>
      <w:lvlJc w:val="left"/>
      <w:pPr>
        <w:ind w:left="900" w:hanging="360"/>
      </w:pPr>
      <w:rPr>
        <w:rFonts w:ascii="Times New Roman" w:eastAsia="Times New Roman" w:hAnsi="Times New Roman" w:cs="Times New Roman" w:hint="default"/>
        <w:w w:val="100"/>
        <w:sz w:val="24"/>
        <w:szCs w:val="24"/>
        <w:lang w:val="en-US" w:eastAsia="en-US" w:bidi="ar-SA"/>
      </w:rPr>
    </w:lvl>
    <w:lvl w:ilvl="1" w:tplc="D0DC049A">
      <w:numFmt w:val="bullet"/>
      <w:lvlText w:val="•"/>
      <w:lvlJc w:val="left"/>
      <w:pPr>
        <w:ind w:left="1760" w:hanging="360"/>
      </w:pPr>
      <w:rPr>
        <w:rFonts w:hint="default"/>
        <w:lang w:val="en-US" w:eastAsia="en-US" w:bidi="ar-SA"/>
      </w:rPr>
    </w:lvl>
    <w:lvl w:ilvl="2" w:tplc="F154DB74">
      <w:numFmt w:val="bullet"/>
      <w:lvlText w:val="•"/>
      <w:lvlJc w:val="left"/>
      <w:pPr>
        <w:ind w:left="2621" w:hanging="360"/>
      </w:pPr>
      <w:rPr>
        <w:rFonts w:hint="default"/>
        <w:lang w:val="en-US" w:eastAsia="en-US" w:bidi="ar-SA"/>
      </w:rPr>
    </w:lvl>
    <w:lvl w:ilvl="3" w:tplc="87D0AD0E">
      <w:numFmt w:val="bullet"/>
      <w:lvlText w:val="•"/>
      <w:lvlJc w:val="left"/>
      <w:pPr>
        <w:ind w:left="3482" w:hanging="360"/>
      </w:pPr>
      <w:rPr>
        <w:rFonts w:hint="default"/>
        <w:lang w:val="en-US" w:eastAsia="en-US" w:bidi="ar-SA"/>
      </w:rPr>
    </w:lvl>
    <w:lvl w:ilvl="4" w:tplc="928C9FFA">
      <w:numFmt w:val="bullet"/>
      <w:lvlText w:val="•"/>
      <w:lvlJc w:val="left"/>
      <w:pPr>
        <w:ind w:left="4343" w:hanging="360"/>
      </w:pPr>
      <w:rPr>
        <w:rFonts w:hint="default"/>
        <w:lang w:val="en-US" w:eastAsia="en-US" w:bidi="ar-SA"/>
      </w:rPr>
    </w:lvl>
    <w:lvl w:ilvl="5" w:tplc="BDCCD074">
      <w:numFmt w:val="bullet"/>
      <w:lvlText w:val="•"/>
      <w:lvlJc w:val="left"/>
      <w:pPr>
        <w:ind w:left="5204" w:hanging="360"/>
      </w:pPr>
      <w:rPr>
        <w:rFonts w:hint="default"/>
        <w:lang w:val="en-US" w:eastAsia="en-US" w:bidi="ar-SA"/>
      </w:rPr>
    </w:lvl>
    <w:lvl w:ilvl="6" w:tplc="6B4A6530">
      <w:numFmt w:val="bullet"/>
      <w:lvlText w:val="•"/>
      <w:lvlJc w:val="left"/>
      <w:pPr>
        <w:ind w:left="6065" w:hanging="360"/>
      </w:pPr>
      <w:rPr>
        <w:rFonts w:hint="default"/>
        <w:lang w:val="en-US" w:eastAsia="en-US" w:bidi="ar-SA"/>
      </w:rPr>
    </w:lvl>
    <w:lvl w:ilvl="7" w:tplc="4EF201FA">
      <w:numFmt w:val="bullet"/>
      <w:lvlText w:val="•"/>
      <w:lvlJc w:val="left"/>
      <w:pPr>
        <w:ind w:left="6926" w:hanging="360"/>
      </w:pPr>
      <w:rPr>
        <w:rFonts w:hint="default"/>
        <w:lang w:val="en-US" w:eastAsia="en-US" w:bidi="ar-SA"/>
      </w:rPr>
    </w:lvl>
    <w:lvl w:ilvl="8" w:tplc="1F9A9768">
      <w:numFmt w:val="bullet"/>
      <w:lvlText w:val="•"/>
      <w:lvlJc w:val="left"/>
      <w:pPr>
        <w:ind w:left="7787" w:hanging="360"/>
      </w:pPr>
      <w:rPr>
        <w:rFonts w:hint="default"/>
        <w:lang w:val="en-US" w:eastAsia="en-US" w:bidi="ar-SA"/>
      </w:rPr>
    </w:lvl>
  </w:abstractNum>
  <w:abstractNum w:abstractNumId="4" w15:restartNumberingAfterBreak="0">
    <w:nsid w:val="4CE4157D"/>
    <w:multiLevelType w:val="multilevel"/>
    <w:tmpl w:val="2EA6E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BB624E5"/>
    <w:multiLevelType w:val="hybridMultilevel"/>
    <w:tmpl w:val="33FA6B22"/>
    <w:lvl w:ilvl="0" w:tplc="63F8B932">
      <w:numFmt w:val="bullet"/>
      <w:lvlText w:val=""/>
      <w:lvlJc w:val="left"/>
      <w:pPr>
        <w:ind w:left="629" w:hanging="358"/>
      </w:pPr>
      <w:rPr>
        <w:rFonts w:ascii="Symbol" w:eastAsia="Symbol" w:hAnsi="Symbol" w:cs="Symbol" w:hint="default"/>
        <w:w w:val="99"/>
        <w:sz w:val="20"/>
        <w:szCs w:val="20"/>
        <w:lang w:val="en-US" w:eastAsia="en-US" w:bidi="ar-SA"/>
      </w:rPr>
    </w:lvl>
    <w:lvl w:ilvl="1" w:tplc="5F3E692A">
      <w:numFmt w:val="bullet"/>
      <w:lvlText w:val=""/>
      <w:lvlJc w:val="left"/>
      <w:pPr>
        <w:ind w:left="900" w:hanging="360"/>
      </w:pPr>
      <w:rPr>
        <w:rFonts w:ascii="Symbol" w:eastAsia="Symbol" w:hAnsi="Symbol" w:cs="Symbol" w:hint="default"/>
        <w:w w:val="100"/>
        <w:sz w:val="24"/>
        <w:szCs w:val="24"/>
        <w:lang w:val="en-US" w:eastAsia="en-US" w:bidi="ar-SA"/>
      </w:rPr>
    </w:lvl>
    <w:lvl w:ilvl="2" w:tplc="EF1C987E">
      <w:numFmt w:val="bullet"/>
      <w:lvlText w:val="•"/>
      <w:lvlJc w:val="left"/>
      <w:pPr>
        <w:ind w:left="1856" w:hanging="360"/>
      </w:pPr>
      <w:rPr>
        <w:rFonts w:hint="default"/>
        <w:lang w:val="en-US" w:eastAsia="en-US" w:bidi="ar-SA"/>
      </w:rPr>
    </w:lvl>
    <w:lvl w:ilvl="3" w:tplc="8376AC08">
      <w:numFmt w:val="bullet"/>
      <w:lvlText w:val="•"/>
      <w:lvlJc w:val="left"/>
      <w:pPr>
        <w:ind w:left="2813" w:hanging="360"/>
      </w:pPr>
      <w:rPr>
        <w:rFonts w:hint="default"/>
        <w:lang w:val="en-US" w:eastAsia="en-US" w:bidi="ar-SA"/>
      </w:rPr>
    </w:lvl>
    <w:lvl w:ilvl="4" w:tplc="34609A10">
      <w:numFmt w:val="bullet"/>
      <w:lvlText w:val="•"/>
      <w:lvlJc w:val="left"/>
      <w:pPr>
        <w:ind w:left="3769" w:hanging="360"/>
      </w:pPr>
      <w:rPr>
        <w:rFonts w:hint="default"/>
        <w:lang w:val="en-US" w:eastAsia="en-US" w:bidi="ar-SA"/>
      </w:rPr>
    </w:lvl>
    <w:lvl w:ilvl="5" w:tplc="06845D7A">
      <w:numFmt w:val="bullet"/>
      <w:lvlText w:val="•"/>
      <w:lvlJc w:val="left"/>
      <w:pPr>
        <w:ind w:left="4726" w:hanging="360"/>
      </w:pPr>
      <w:rPr>
        <w:rFonts w:hint="default"/>
        <w:lang w:val="en-US" w:eastAsia="en-US" w:bidi="ar-SA"/>
      </w:rPr>
    </w:lvl>
    <w:lvl w:ilvl="6" w:tplc="98D6F3AE">
      <w:numFmt w:val="bullet"/>
      <w:lvlText w:val="•"/>
      <w:lvlJc w:val="left"/>
      <w:pPr>
        <w:ind w:left="5682" w:hanging="360"/>
      </w:pPr>
      <w:rPr>
        <w:rFonts w:hint="default"/>
        <w:lang w:val="en-US" w:eastAsia="en-US" w:bidi="ar-SA"/>
      </w:rPr>
    </w:lvl>
    <w:lvl w:ilvl="7" w:tplc="DD00E338">
      <w:numFmt w:val="bullet"/>
      <w:lvlText w:val="•"/>
      <w:lvlJc w:val="left"/>
      <w:pPr>
        <w:ind w:left="6639" w:hanging="360"/>
      </w:pPr>
      <w:rPr>
        <w:rFonts w:hint="default"/>
        <w:lang w:val="en-US" w:eastAsia="en-US" w:bidi="ar-SA"/>
      </w:rPr>
    </w:lvl>
    <w:lvl w:ilvl="8" w:tplc="7A34A96A">
      <w:numFmt w:val="bullet"/>
      <w:lvlText w:val="•"/>
      <w:lvlJc w:val="left"/>
      <w:pPr>
        <w:ind w:left="7595" w:hanging="360"/>
      </w:pPr>
      <w:rPr>
        <w:rFonts w:hint="default"/>
        <w:lang w:val="en-US" w:eastAsia="en-US" w:bidi="ar-SA"/>
      </w:rPr>
    </w:lvl>
  </w:abstractNum>
  <w:abstractNum w:abstractNumId="6" w15:restartNumberingAfterBreak="0">
    <w:nsid w:val="5D681797"/>
    <w:multiLevelType w:val="hybridMultilevel"/>
    <w:tmpl w:val="76D2B982"/>
    <w:lvl w:ilvl="0" w:tplc="369EDC4E">
      <w:start w:val="2"/>
      <w:numFmt w:val="decimal"/>
      <w:lvlText w:val="%1"/>
      <w:lvlJc w:val="left"/>
      <w:pPr>
        <w:ind w:left="360" w:hanging="180"/>
      </w:pPr>
      <w:rPr>
        <w:rFonts w:ascii="Times New Roman" w:eastAsia="Times New Roman" w:hAnsi="Times New Roman" w:cs="Times New Roman" w:hint="default"/>
        <w:w w:val="100"/>
        <w:sz w:val="24"/>
        <w:szCs w:val="24"/>
        <w:lang w:val="en-US" w:eastAsia="en-US" w:bidi="ar-SA"/>
      </w:rPr>
    </w:lvl>
    <w:lvl w:ilvl="1" w:tplc="29FC36DC">
      <w:numFmt w:val="bullet"/>
      <w:lvlText w:val="•"/>
      <w:lvlJc w:val="left"/>
      <w:pPr>
        <w:ind w:left="1274" w:hanging="180"/>
      </w:pPr>
      <w:rPr>
        <w:rFonts w:hint="default"/>
        <w:lang w:val="en-US" w:eastAsia="en-US" w:bidi="ar-SA"/>
      </w:rPr>
    </w:lvl>
    <w:lvl w:ilvl="2" w:tplc="F260D286">
      <w:numFmt w:val="bullet"/>
      <w:lvlText w:val="•"/>
      <w:lvlJc w:val="left"/>
      <w:pPr>
        <w:ind w:left="2189" w:hanging="180"/>
      </w:pPr>
      <w:rPr>
        <w:rFonts w:hint="default"/>
        <w:lang w:val="en-US" w:eastAsia="en-US" w:bidi="ar-SA"/>
      </w:rPr>
    </w:lvl>
    <w:lvl w:ilvl="3" w:tplc="E45C1F5E">
      <w:numFmt w:val="bullet"/>
      <w:lvlText w:val="•"/>
      <w:lvlJc w:val="left"/>
      <w:pPr>
        <w:ind w:left="3104" w:hanging="180"/>
      </w:pPr>
      <w:rPr>
        <w:rFonts w:hint="default"/>
        <w:lang w:val="en-US" w:eastAsia="en-US" w:bidi="ar-SA"/>
      </w:rPr>
    </w:lvl>
    <w:lvl w:ilvl="4" w:tplc="C28607AA">
      <w:numFmt w:val="bullet"/>
      <w:lvlText w:val="•"/>
      <w:lvlJc w:val="left"/>
      <w:pPr>
        <w:ind w:left="4019" w:hanging="180"/>
      </w:pPr>
      <w:rPr>
        <w:rFonts w:hint="default"/>
        <w:lang w:val="en-US" w:eastAsia="en-US" w:bidi="ar-SA"/>
      </w:rPr>
    </w:lvl>
    <w:lvl w:ilvl="5" w:tplc="7FFA17D0">
      <w:numFmt w:val="bullet"/>
      <w:lvlText w:val="•"/>
      <w:lvlJc w:val="left"/>
      <w:pPr>
        <w:ind w:left="4934" w:hanging="180"/>
      </w:pPr>
      <w:rPr>
        <w:rFonts w:hint="default"/>
        <w:lang w:val="en-US" w:eastAsia="en-US" w:bidi="ar-SA"/>
      </w:rPr>
    </w:lvl>
    <w:lvl w:ilvl="6" w:tplc="D8AA87AC">
      <w:numFmt w:val="bullet"/>
      <w:lvlText w:val="•"/>
      <w:lvlJc w:val="left"/>
      <w:pPr>
        <w:ind w:left="5849" w:hanging="180"/>
      </w:pPr>
      <w:rPr>
        <w:rFonts w:hint="default"/>
        <w:lang w:val="en-US" w:eastAsia="en-US" w:bidi="ar-SA"/>
      </w:rPr>
    </w:lvl>
    <w:lvl w:ilvl="7" w:tplc="79E840B6">
      <w:numFmt w:val="bullet"/>
      <w:lvlText w:val="•"/>
      <w:lvlJc w:val="left"/>
      <w:pPr>
        <w:ind w:left="6764" w:hanging="180"/>
      </w:pPr>
      <w:rPr>
        <w:rFonts w:hint="default"/>
        <w:lang w:val="en-US" w:eastAsia="en-US" w:bidi="ar-SA"/>
      </w:rPr>
    </w:lvl>
    <w:lvl w:ilvl="8" w:tplc="F91C640C">
      <w:numFmt w:val="bullet"/>
      <w:lvlText w:val="•"/>
      <w:lvlJc w:val="left"/>
      <w:pPr>
        <w:ind w:left="7679" w:hanging="180"/>
      </w:pPr>
      <w:rPr>
        <w:rFonts w:hint="default"/>
        <w:lang w:val="en-US" w:eastAsia="en-US" w:bidi="ar-SA"/>
      </w:rPr>
    </w:lvl>
  </w:abstractNum>
  <w:abstractNum w:abstractNumId="7" w15:restartNumberingAfterBreak="0">
    <w:nsid w:val="6E1B4B0A"/>
    <w:multiLevelType w:val="hybridMultilevel"/>
    <w:tmpl w:val="01B4A47E"/>
    <w:lvl w:ilvl="0" w:tplc="E6C80232">
      <w:start w:val="1"/>
      <w:numFmt w:val="decimal"/>
      <w:lvlText w:val="%1."/>
      <w:lvlJc w:val="left"/>
      <w:pPr>
        <w:ind w:left="420" w:hanging="240"/>
      </w:pPr>
      <w:rPr>
        <w:rFonts w:ascii="Times New Roman" w:eastAsia="Times New Roman" w:hAnsi="Times New Roman" w:cs="Times New Roman" w:hint="default"/>
        <w:w w:val="100"/>
        <w:sz w:val="24"/>
        <w:szCs w:val="24"/>
        <w:lang w:val="en-US" w:eastAsia="en-US" w:bidi="ar-SA"/>
      </w:rPr>
    </w:lvl>
    <w:lvl w:ilvl="1" w:tplc="753C1964">
      <w:start w:val="1"/>
      <w:numFmt w:val="decimal"/>
      <w:lvlText w:val="%2."/>
      <w:lvlJc w:val="left"/>
      <w:pPr>
        <w:ind w:left="900" w:hanging="360"/>
      </w:pPr>
      <w:rPr>
        <w:rFonts w:ascii="Times New Roman" w:eastAsia="Times New Roman" w:hAnsi="Times New Roman" w:cs="Times New Roman" w:hint="default"/>
        <w:w w:val="100"/>
        <w:sz w:val="24"/>
        <w:szCs w:val="24"/>
        <w:lang w:val="en-US" w:eastAsia="en-US" w:bidi="ar-SA"/>
      </w:rPr>
    </w:lvl>
    <w:lvl w:ilvl="2" w:tplc="821047E6">
      <w:numFmt w:val="bullet"/>
      <w:lvlText w:val="•"/>
      <w:lvlJc w:val="left"/>
      <w:pPr>
        <w:ind w:left="1856" w:hanging="360"/>
      </w:pPr>
      <w:rPr>
        <w:rFonts w:hint="default"/>
        <w:lang w:val="en-US" w:eastAsia="en-US" w:bidi="ar-SA"/>
      </w:rPr>
    </w:lvl>
    <w:lvl w:ilvl="3" w:tplc="CB6A35EE">
      <w:numFmt w:val="bullet"/>
      <w:lvlText w:val="•"/>
      <w:lvlJc w:val="left"/>
      <w:pPr>
        <w:ind w:left="2813" w:hanging="360"/>
      </w:pPr>
      <w:rPr>
        <w:rFonts w:hint="default"/>
        <w:lang w:val="en-US" w:eastAsia="en-US" w:bidi="ar-SA"/>
      </w:rPr>
    </w:lvl>
    <w:lvl w:ilvl="4" w:tplc="40124DDA">
      <w:numFmt w:val="bullet"/>
      <w:lvlText w:val="•"/>
      <w:lvlJc w:val="left"/>
      <w:pPr>
        <w:ind w:left="3769" w:hanging="360"/>
      </w:pPr>
      <w:rPr>
        <w:rFonts w:hint="default"/>
        <w:lang w:val="en-US" w:eastAsia="en-US" w:bidi="ar-SA"/>
      </w:rPr>
    </w:lvl>
    <w:lvl w:ilvl="5" w:tplc="1E806A46">
      <w:numFmt w:val="bullet"/>
      <w:lvlText w:val="•"/>
      <w:lvlJc w:val="left"/>
      <w:pPr>
        <w:ind w:left="4726" w:hanging="360"/>
      </w:pPr>
      <w:rPr>
        <w:rFonts w:hint="default"/>
        <w:lang w:val="en-US" w:eastAsia="en-US" w:bidi="ar-SA"/>
      </w:rPr>
    </w:lvl>
    <w:lvl w:ilvl="6" w:tplc="75AE15DC">
      <w:numFmt w:val="bullet"/>
      <w:lvlText w:val="•"/>
      <w:lvlJc w:val="left"/>
      <w:pPr>
        <w:ind w:left="5682" w:hanging="360"/>
      </w:pPr>
      <w:rPr>
        <w:rFonts w:hint="default"/>
        <w:lang w:val="en-US" w:eastAsia="en-US" w:bidi="ar-SA"/>
      </w:rPr>
    </w:lvl>
    <w:lvl w:ilvl="7" w:tplc="ED00B3E2">
      <w:numFmt w:val="bullet"/>
      <w:lvlText w:val="•"/>
      <w:lvlJc w:val="left"/>
      <w:pPr>
        <w:ind w:left="6639" w:hanging="360"/>
      </w:pPr>
      <w:rPr>
        <w:rFonts w:hint="default"/>
        <w:lang w:val="en-US" w:eastAsia="en-US" w:bidi="ar-SA"/>
      </w:rPr>
    </w:lvl>
    <w:lvl w:ilvl="8" w:tplc="6DCCA772">
      <w:numFmt w:val="bullet"/>
      <w:lvlText w:val="•"/>
      <w:lvlJc w:val="left"/>
      <w:pPr>
        <w:ind w:left="7595" w:hanging="360"/>
      </w:pPr>
      <w:rPr>
        <w:rFonts w:hint="default"/>
        <w:lang w:val="en-US" w:eastAsia="en-US" w:bidi="ar-SA"/>
      </w:rPr>
    </w:lvl>
  </w:abstractNum>
  <w:abstractNum w:abstractNumId="8" w15:restartNumberingAfterBreak="0">
    <w:nsid w:val="79C83635"/>
    <w:multiLevelType w:val="hybridMultilevel"/>
    <w:tmpl w:val="A65207E8"/>
    <w:lvl w:ilvl="0" w:tplc="B5261600">
      <w:start w:val="1"/>
      <w:numFmt w:val="decimal"/>
      <w:lvlText w:val="%1."/>
      <w:lvlJc w:val="left"/>
      <w:pPr>
        <w:ind w:left="900" w:hanging="360"/>
      </w:pPr>
      <w:rPr>
        <w:rFonts w:ascii="Times New Roman" w:eastAsia="Times New Roman" w:hAnsi="Times New Roman" w:cs="Times New Roman" w:hint="default"/>
        <w:w w:val="100"/>
        <w:sz w:val="24"/>
        <w:szCs w:val="24"/>
        <w:lang w:val="en-US" w:eastAsia="en-US" w:bidi="ar-SA"/>
      </w:rPr>
    </w:lvl>
    <w:lvl w:ilvl="1" w:tplc="67C2DC04">
      <w:numFmt w:val="bullet"/>
      <w:lvlText w:val="•"/>
      <w:lvlJc w:val="left"/>
      <w:pPr>
        <w:ind w:left="1760" w:hanging="360"/>
      </w:pPr>
      <w:rPr>
        <w:rFonts w:hint="default"/>
        <w:lang w:val="en-US" w:eastAsia="en-US" w:bidi="ar-SA"/>
      </w:rPr>
    </w:lvl>
    <w:lvl w:ilvl="2" w:tplc="28A6ED90">
      <w:numFmt w:val="bullet"/>
      <w:lvlText w:val="•"/>
      <w:lvlJc w:val="left"/>
      <w:pPr>
        <w:ind w:left="2621" w:hanging="360"/>
      </w:pPr>
      <w:rPr>
        <w:rFonts w:hint="default"/>
        <w:lang w:val="en-US" w:eastAsia="en-US" w:bidi="ar-SA"/>
      </w:rPr>
    </w:lvl>
    <w:lvl w:ilvl="3" w:tplc="6C42A2C8">
      <w:numFmt w:val="bullet"/>
      <w:lvlText w:val="•"/>
      <w:lvlJc w:val="left"/>
      <w:pPr>
        <w:ind w:left="3482" w:hanging="360"/>
      </w:pPr>
      <w:rPr>
        <w:rFonts w:hint="default"/>
        <w:lang w:val="en-US" w:eastAsia="en-US" w:bidi="ar-SA"/>
      </w:rPr>
    </w:lvl>
    <w:lvl w:ilvl="4" w:tplc="66FE87D8">
      <w:numFmt w:val="bullet"/>
      <w:lvlText w:val="•"/>
      <w:lvlJc w:val="left"/>
      <w:pPr>
        <w:ind w:left="4343" w:hanging="360"/>
      </w:pPr>
      <w:rPr>
        <w:rFonts w:hint="default"/>
        <w:lang w:val="en-US" w:eastAsia="en-US" w:bidi="ar-SA"/>
      </w:rPr>
    </w:lvl>
    <w:lvl w:ilvl="5" w:tplc="F5D47432">
      <w:numFmt w:val="bullet"/>
      <w:lvlText w:val="•"/>
      <w:lvlJc w:val="left"/>
      <w:pPr>
        <w:ind w:left="5204" w:hanging="360"/>
      </w:pPr>
      <w:rPr>
        <w:rFonts w:hint="default"/>
        <w:lang w:val="en-US" w:eastAsia="en-US" w:bidi="ar-SA"/>
      </w:rPr>
    </w:lvl>
    <w:lvl w:ilvl="6" w:tplc="042C6E62">
      <w:numFmt w:val="bullet"/>
      <w:lvlText w:val="•"/>
      <w:lvlJc w:val="left"/>
      <w:pPr>
        <w:ind w:left="6065" w:hanging="360"/>
      </w:pPr>
      <w:rPr>
        <w:rFonts w:hint="default"/>
        <w:lang w:val="en-US" w:eastAsia="en-US" w:bidi="ar-SA"/>
      </w:rPr>
    </w:lvl>
    <w:lvl w:ilvl="7" w:tplc="03CC2782">
      <w:numFmt w:val="bullet"/>
      <w:lvlText w:val="•"/>
      <w:lvlJc w:val="left"/>
      <w:pPr>
        <w:ind w:left="6926" w:hanging="360"/>
      </w:pPr>
      <w:rPr>
        <w:rFonts w:hint="default"/>
        <w:lang w:val="en-US" w:eastAsia="en-US" w:bidi="ar-SA"/>
      </w:rPr>
    </w:lvl>
    <w:lvl w:ilvl="8" w:tplc="2A740032">
      <w:numFmt w:val="bullet"/>
      <w:lvlText w:val="•"/>
      <w:lvlJc w:val="left"/>
      <w:pPr>
        <w:ind w:left="7787" w:hanging="360"/>
      </w:pPr>
      <w:rPr>
        <w:rFonts w:hint="default"/>
        <w:lang w:val="en-US" w:eastAsia="en-US" w:bidi="ar-SA"/>
      </w:rPr>
    </w:lvl>
  </w:abstractNum>
  <w:abstractNum w:abstractNumId="9" w15:restartNumberingAfterBreak="0">
    <w:nsid w:val="7BA83AB8"/>
    <w:multiLevelType w:val="multilevel"/>
    <w:tmpl w:val="CFD6D21C"/>
    <w:lvl w:ilvl="0">
      <w:start w:val="1"/>
      <w:numFmt w:val="decimal"/>
      <w:lvlText w:val="%1."/>
      <w:lvlJc w:val="left"/>
      <w:pPr>
        <w:ind w:left="1352" w:hanging="360"/>
      </w:pPr>
      <w:rPr>
        <w:rFonts w:hint="default"/>
      </w:rPr>
    </w:lvl>
    <w:lvl w:ilvl="1">
      <w:start w:val="1"/>
      <w:numFmt w:val="decimal"/>
      <w:isLgl/>
      <w:lvlText w:val="%1.%2"/>
      <w:lvlJc w:val="left"/>
      <w:pPr>
        <w:ind w:left="1412" w:hanging="420"/>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072"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2432" w:hanging="1440"/>
      </w:pPr>
      <w:rPr>
        <w:rFonts w:hint="default"/>
      </w:rPr>
    </w:lvl>
    <w:lvl w:ilvl="6">
      <w:start w:val="1"/>
      <w:numFmt w:val="decimal"/>
      <w:isLgl/>
      <w:lvlText w:val="%1.%2.%3.%4.%5.%6.%7"/>
      <w:lvlJc w:val="left"/>
      <w:pPr>
        <w:ind w:left="2432" w:hanging="1440"/>
      </w:pPr>
      <w:rPr>
        <w:rFonts w:hint="default"/>
      </w:rPr>
    </w:lvl>
    <w:lvl w:ilvl="7">
      <w:start w:val="1"/>
      <w:numFmt w:val="decimal"/>
      <w:isLgl/>
      <w:lvlText w:val="%1.%2.%3.%4.%5.%6.%7.%8"/>
      <w:lvlJc w:val="left"/>
      <w:pPr>
        <w:ind w:left="2792" w:hanging="1800"/>
      </w:pPr>
      <w:rPr>
        <w:rFonts w:hint="default"/>
      </w:rPr>
    </w:lvl>
    <w:lvl w:ilvl="8">
      <w:start w:val="1"/>
      <w:numFmt w:val="decimal"/>
      <w:isLgl/>
      <w:lvlText w:val="%1.%2.%3.%4.%5.%6.%7.%8.%9"/>
      <w:lvlJc w:val="left"/>
      <w:pPr>
        <w:ind w:left="3152" w:hanging="2160"/>
      </w:pPr>
      <w:rPr>
        <w:rFonts w:hint="default"/>
      </w:rPr>
    </w:lvl>
  </w:abstractNum>
  <w:abstractNum w:abstractNumId="10" w15:restartNumberingAfterBreak="0">
    <w:nsid w:val="7E5019EB"/>
    <w:multiLevelType w:val="hybridMultilevel"/>
    <w:tmpl w:val="F9DE6540"/>
    <w:lvl w:ilvl="0" w:tplc="C46ACE76">
      <w:start w:val="1"/>
      <w:numFmt w:val="decimal"/>
      <w:lvlText w:val="%1."/>
      <w:lvlJc w:val="left"/>
      <w:pPr>
        <w:ind w:left="900" w:hanging="360"/>
      </w:pPr>
      <w:rPr>
        <w:rFonts w:ascii="Times New Roman" w:eastAsia="Times New Roman" w:hAnsi="Times New Roman" w:cs="Times New Roman" w:hint="default"/>
        <w:w w:val="100"/>
        <w:sz w:val="24"/>
        <w:szCs w:val="24"/>
        <w:lang w:val="en-US" w:eastAsia="en-US" w:bidi="ar-SA"/>
      </w:rPr>
    </w:lvl>
    <w:lvl w:ilvl="1" w:tplc="2B6AD960">
      <w:numFmt w:val="bullet"/>
      <w:lvlText w:val="•"/>
      <w:lvlJc w:val="left"/>
      <w:pPr>
        <w:ind w:left="1760" w:hanging="360"/>
      </w:pPr>
      <w:rPr>
        <w:rFonts w:hint="default"/>
        <w:lang w:val="en-US" w:eastAsia="en-US" w:bidi="ar-SA"/>
      </w:rPr>
    </w:lvl>
    <w:lvl w:ilvl="2" w:tplc="AF62D9B8">
      <w:numFmt w:val="bullet"/>
      <w:lvlText w:val="•"/>
      <w:lvlJc w:val="left"/>
      <w:pPr>
        <w:ind w:left="2621" w:hanging="360"/>
      </w:pPr>
      <w:rPr>
        <w:rFonts w:hint="default"/>
        <w:lang w:val="en-US" w:eastAsia="en-US" w:bidi="ar-SA"/>
      </w:rPr>
    </w:lvl>
    <w:lvl w:ilvl="3" w:tplc="0930C2D2">
      <w:numFmt w:val="bullet"/>
      <w:lvlText w:val="•"/>
      <w:lvlJc w:val="left"/>
      <w:pPr>
        <w:ind w:left="3482" w:hanging="360"/>
      </w:pPr>
      <w:rPr>
        <w:rFonts w:hint="default"/>
        <w:lang w:val="en-US" w:eastAsia="en-US" w:bidi="ar-SA"/>
      </w:rPr>
    </w:lvl>
    <w:lvl w:ilvl="4" w:tplc="9B6AD9A6">
      <w:numFmt w:val="bullet"/>
      <w:lvlText w:val="•"/>
      <w:lvlJc w:val="left"/>
      <w:pPr>
        <w:ind w:left="4343" w:hanging="360"/>
      </w:pPr>
      <w:rPr>
        <w:rFonts w:hint="default"/>
        <w:lang w:val="en-US" w:eastAsia="en-US" w:bidi="ar-SA"/>
      </w:rPr>
    </w:lvl>
    <w:lvl w:ilvl="5" w:tplc="78D285E8">
      <w:numFmt w:val="bullet"/>
      <w:lvlText w:val="•"/>
      <w:lvlJc w:val="left"/>
      <w:pPr>
        <w:ind w:left="5204" w:hanging="360"/>
      </w:pPr>
      <w:rPr>
        <w:rFonts w:hint="default"/>
        <w:lang w:val="en-US" w:eastAsia="en-US" w:bidi="ar-SA"/>
      </w:rPr>
    </w:lvl>
    <w:lvl w:ilvl="6" w:tplc="B0789486">
      <w:numFmt w:val="bullet"/>
      <w:lvlText w:val="•"/>
      <w:lvlJc w:val="left"/>
      <w:pPr>
        <w:ind w:left="6065" w:hanging="360"/>
      </w:pPr>
      <w:rPr>
        <w:rFonts w:hint="default"/>
        <w:lang w:val="en-US" w:eastAsia="en-US" w:bidi="ar-SA"/>
      </w:rPr>
    </w:lvl>
    <w:lvl w:ilvl="7" w:tplc="81F4D138">
      <w:numFmt w:val="bullet"/>
      <w:lvlText w:val="•"/>
      <w:lvlJc w:val="left"/>
      <w:pPr>
        <w:ind w:left="6926" w:hanging="360"/>
      </w:pPr>
      <w:rPr>
        <w:rFonts w:hint="default"/>
        <w:lang w:val="en-US" w:eastAsia="en-US" w:bidi="ar-SA"/>
      </w:rPr>
    </w:lvl>
    <w:lvl w:ilvl="8" w:tplc="C8061BD8">
      <w:numFmt w:val="bullet"/>
      <w:lvlText w:val="•"/>
      <w:lvlJc w:val="left"/>
      <w:pPr>
        <w:ind w:left="7787" w:hanging="360"/>
      </w:pPr>
      <w:rPr>
        <w:rFonts w:hint="default"/>
        <w:lang w:val="en-US" w:eastAsia="en-US" w:bidi="ar-SA"/>
      </w:rPr>
    </w:lvl>
  </w:abstractNum>
  <w:num w:numId="1" w16cid:durableId="375088688">
    <w:abstractNumId w:val="0"/>
  </w:num>
  <w:num w:numId="2" w16cid:durableId="893155086">
    <w:abstractNumId w:val="5"/>
  </w:num>
  <w:num w:numId="3" w16cid:durableId="1486625740">
    <w:abstractNumId w:val="6"/>
  </w:num>
  <w:num w:numId="4" w16cid:durableId="391316889">
    <w:abstractNumId w:val="3"/>
  </w:num>
  <w:num w:numId="5" w16cid:durableId="388039050">
    <w:abstractNumId w:val="10"/>
  </w:num>
  <w:num w:numId="6" w16cid:durableId="440760643">
    <w:abstractNumId w:val="2"/>
  </w:num>
  <w:num w:numId="7" w16cid:durableId="1339575744">
    <w:abstractNumId w:val="8"/>
  </w:num>
  <w:num w:numId="8" w16cid:durableId="2007515970">
    <w:abstractNumId w:val="7"/>
  </w:num>
  <w:num w:numId="9" w16cid:durableId="737243311">
    <w:abstractNumId w:val="9"/>
  </w:num>
  <w:num w:numId="10" w16cid:durableId="740759338">
    <w:abstractNumId w:val="1"/>
  </w:num>
  <w:num w:numId="11" w16cid:durableId="11225028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4271"/>
    <w:rsid w:val="000E3C9C"/>
    <w:rsid w:val="00166D75"/>
    <w:rsid w:val="00173D5B"/>
    <w:rsid w:val="001A038D"/>
    <w:rsid w:val="001A7B23"/>
    <w:rsid w:val="002B2B81"/>
    <w:rsid w:val="002F077E"/>
    <w:rsid w:val="00355383"/>
    <w:rsid w:val="00356B9A"/>
    <w:rsid w:val="00362A25"/>
    <w:rsid w:val="0038164A"/>
    <w:rsid w:val="0049180F"/>
    <w:rsid w:val="0057392C"/>
    <w:rsid w:val="00574271"/>
    <w:rsid w:val="005E0709"/>
    <w:rsid w:val="00643A02"/>
    <w:rsid w:val="00667EFA"/>
    <w:rsid w:val="006967CB"/>
    <w:rsid w:val="006E6F68"/>
    <w:rsid w:val="00780927"/>
    <w:rsid w:val="007816F0"/>
    <w:rsid w:val="00782BF7"/>
    <w:rsid w:val="007B6C72"/>
    <w:rsid w:val="007C00CF"/>
    <w:rsid w:val="007C4B5D"/>
    <w:rsid w:val="007D3F8D"/>
    <w:rsid w:val="00854931"/>
    <w:rsid w:val="00877715"/>
    <w:rsid w:val="00897188"/>
    <w:rsid w:val="008B2BDB"/>
    <w:rsid w:val="008C1014"/>
    <w:rsid w:val="00946EB0"/>
    <w:rsid w:val="009875ED"/>
    <w:rsid w:val="009A09A2"/>
    <w:rsid w:val="009A0DB0"/>
    <w:rsid w:val="00BB3198"/>
    <w:rsid w:val="00C0022A"/>
    <w:rsid w:val="00C61AC0"/>
    <w:rsid w:val="00C7140E"/>
    <w:rsid w:val="00CC4635"/>
    <w:rsid w:val="00D35C17"/>
    <w:rsid w:val="00D43DF6"/>
    <w:rsid w:val="00DC3B3E"/>
    <w:rsid w:val="00E03FA4"/>
    <w:rsid w:val="00E325EA"/>
    <w:rsid w:val="00F02C90"/>
    <w:rsid w:val="00F13C9E"/>
    <w:rsid w:val="00F179AB"/>
    <w:rsid w:val="00FD7DDE"/>
    <w:rsid w:val="00FE4B6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3C943C"/>
  <w15:docId w15:val="{8CAC0242-82BF-451D-A122-9D9CE9085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8"/>
      <w:ind w:left="180"/>
      <w:outlineLvl w:val="0"/>
    </w:pPr>
    <w:rPr>
      <w:sz w:val="28"/>
      <w:szCs w:val="28"/>
      <w:u w:val="single" w:color="000000"/>
    </w:rPr>
  </w:style>
  <w:style w:type="paragraph" w:styleId="Heading2">
    <w:name w:val="heading 2"/>
    <w:basedOn w:val="Normal"/>
    <w:uiPriority w:val="9"/>
    <w:unhideWhenUsed/>
    <w:qFormat/>
    <w:pPr>
      <w:ind w:left="920" w:right="283"/>
      <w:jc w:val="center"/>
      <w:outlineLvl w:val="1"/>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1823" w:right="1519"/>
      <w:jc w:val="center"/>
    </w:pPr>
    <w:rPr>
      <w:b/>
      <w:bCs/>
      <w:sz w:val="48"/>
      <w:szCs w:val="48"/>
    </w:rPr>
  </w:style>
  <w:style w:type="paragraph" w:styleId="ListParagraph">
    <w:name w:val="List Paragraph"/>
    <w:basedOn w:val="Normal"/>
    <w:uiPriority w:val="1"/>
    <w:qFormat/>
    <w:pPr>
      <w:ind w:left="900" w:hanging="361"/>
    </w:pPr>
  </w:style>
  <w:style w:type="paragraph" w:customStyle="1" w:styleId="TableParagraph">
    <w:name w:val="Table Paragraph"/>
    <w:basedOn w:val="Normal"/>
    <w:uiPriority w:val="1"/>
    <w:qFormat/>
    <w:pPr>
      <w:spacing w:before="92"/>
      <w:ind w:left="321"/>
      <w:jc w:val="center"/>
    </w:pPr>
  </w:style>
  <w:style w:type="character" w:styleId="Hyperlink">
    <w:name w:val="Hyperlink"/>
    <w:basedOn w:val="DefaultParagraphFont"/>
    <w:uiPriority w:val="99"/>
    <w:unhideWhenUsed/>
    <w:rsid w:val="00DC3B3E"/>
    <w:rPr>
      <w:color w:val="0000FF" w:themeColor="hyperlink"/>
      <w:u w:val="single"/>
    </w:rPr>
  </w:style>
  <w:style w:type="character" w:customStyle="1" w:styleId="UnresolvedMention1">
    <w:name w:val="Unresolved Mention1"/>
    <w:basedOn w:val="DefaultParagraphFont"/>
    <w:uiPriority w:val="99"/>
    <w:semiHidden/>
    <w:unhideWhenUsed/>
    <w:rsid w:val="00DC3B3E"/>
    <w:rPr>
      <w:color w:val="605E5C"/>
      <w:shd w:val="clear" w:color="auto" w:fill="E1DFDD"/>
    </w:rPr>
  </w:style>
  <w:style w:type="character" w:customStyle="1" w:styleId="ff3">
    <w:name w:val="ff3"/>
    <w:basedOn w:val="DefaultParagraphFont"/>
    <w:rsid w:val="008C1014"/>
  </w:style>
  <w:style w:type="character" w:customStyle="1" w:styleId="ff5">
    <w:name w:val="ff5"/>
    <w:basedOn w:val="DefaultParagraphFont"/>
    <w:rsid w:val="008C1014"/>
  </w:style>
  <w:style w:type="character" w:customStyle="1" w:styleId="ls15">
    <w:name w:val="ls15"/>
    <w:basedOn w:val="DefaultParagraphFont"/>
    <w:rsid w:val="008C1014"/>
  </w:style>
  <w:style w:type="character" w:styleId="Strong">
    <w:name w:val="Strong"/>
    <w:basedOn w:val="DefaultParagraphFont"/>
    <w:uiPriority w:val="22"/>
    <w:qFormat/>
    <w:rsid w:val="002B2B81"/>
    <w:rPr>
      <w:b/>
      <w:bCs/>
    </w:rPr>
  </w:style>
  <w:style w:type="character" w:customStyle="1" w:styleId="UnresolvedMention2">
    <w:name w:val="Unresolved Mention2"/>
    <w:basedOn w:val="DefaultParagraphFont"/>
    <w:uiPriority w:val="99"/>
    <w:semiHidden/>
    <w:unhideWhenUsed/>
    <w:rsid w:val="00780927"/>
    <w:rPr>
      <w:color w:val="605E5C"/>
      <w:shd w:val="clear" w:color="auto" w:fill="E1DFDD"/>
    </w:rPr>
  </w:style>
  <w:style w:type="paragraph" w:customStyle="1" w:styleId="Default">
    <w:name w:val="Default"/>
    <w:rsid w:val="00780927"/>
    <w:pPr>
      <w:widowControl/>
      <w:adjustRightInd w:val="0"/>
    </w:pPr>
    <w:rPr>
      <w:rFonts w:ascii="Times New Roman" w:eastAsia="SimSun" w:hAnsi="Times New Roman" w:cs="Times New Roman"/>
      <w:color w:val="000000"/>
      <w:sz w:val="24"/>
      <w:szCs w:val="24"/>
    </w:rPr>
  </w:style>
  <w:style w:type="paragraph" w:customStyle="1" w:styleId="pw-post-body-paragraph">
    <w:name w:val="pw-post-body-paragraph"/>
    <w:basedOn w:val="Normal"/>
    <w:rsid w:val="00877715"/>
    <w:pPr>
      <w:widowControl/>
      <w:autoSpaceDE/>
      <w:autoSpaceDN/>
      <w:spacing w:before="100" w:beforeAutospacing="1" w:after="100" w:afterAutospacing="1"/>
    </w:pPr>
    <w:rPr>
      <w:sz w:val="24"/>
      <w:szCs w:val="24"/>
      <w:lang w:val="en-IN" w:eastAsia="en-GB" w:bidi="hi-IN"/>
    </w:rPr>
  </w:style>
  <w:style w:type="paragraph" w:customStyle="1" w:styleId="nm">
    <w:name w:val="nm"/>
    <w:basedOn w:val="Normal"/>
    <w:rsid w:val="00877715"/>
    <w:pPr>
      <w:widowControl/>
      <w:autoSpaceDE/>
      <w:autoSpaceDN/>
      <w:spacing w:before="100" w:beforeAutospacing="1" w:after="100" w:afterAutospacing="1"/>
    </w:pPr>
    <w:rPr>
      <w:sz w:val="24"/>
      <w:szCs w:val="24"/>
      <w:lang w:val="en-IN" w:eastAsia="en-GB" w:bidi="hi-IN"/>
    </w:rPr>
  </w:style>
  <w:style w:type="paragraph" w:styleId="Header">
    <w:name w:val="header"/>
    <w:basedOn w:val="Normal"/>
    <w:link w:val="HeaderChar"/>
    <w:uiPriority w:val="99"/>
    <w:unhideWhenUsed/>
    <w:rsid w:val="006E6F68"/>
    <w:pPr>
      <w:tabs>
        <w:tab w:val="center" w:pos="4513"/>
        <w:tab w:val="right" w:pos="9026"/>
      </w:tabs>
    </w:pPr>
  </w:style>
  <w:style w:type="character" w:customStyle="1" w:styleId="HeaderChar">
    <w:name w:val="Header Char"/>
    <w:basedOn w:val="DefaultParagraphFont"/>
    <w:link w:val="Header"/>
    <w:uiPriority w:val="99"/>
    <w:rsid w:val="006E6F68"/>
    <w:rPr>
      <w:rFonts w:ascii="Times New Roman" w:eastAsia="Times New Roman" w:hAnsi="Times New Roman" w:cs="Times New Roman"/>
    </w:rPr>
  </w:style>
  <w:style w:type="paragraph" w:styleId="Footer">
    <w:name w:val="footer"/>
    <w:basedOn w:val="Normal"/>
    <w:link w:val="FooterChar"/>
    <w:uiPriority w:val="99"/>
    <w:unhideWhenUsed/>
    <w:rsid w:val="006E6F68"/>
    <w:pPr>
      <w:tabs>
        <w:tab w:val="center" w:pos="4513"/>
        <w:tab w:val="right" w:pos="9026"/>
      </w:tabs>
    </w:pPr>
  </w:style>
  <w:style w:type="character" w:customStyle="1" w:styleId="FooterChar">
    <w:name w:val="Footer Char"/>
    <w:basedOn w:val="DefaultParagraphFont"/>
    <w:link w:val="Footer"/>
    <w:uiPriority w:val="99"/>
    <w:rsid w:val="006E6F6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53294">
      <w:bodyDiv w:val="1"/>
      <w:marLeft w:val="0"/>
      <w:marRight w:val="0"/>
      <w:marTop w:val="0"/>
      <w:marBottom w:val="0"/>
      <w:divBdr>
        <w:top w:val="none" w:sz="0" w:space="0" w:color="auto"/>
        <w:left w:val="none" w:sz="0" w:space="0" w:color="auto"/>
        <w:bottom w:val="none" w:sz="0" w:space="0" w:color="auto"/>
        <w:right w:val="none" w:sz="0" w:space="0" w:color="auto"/>
      </w:divBdr>
    </w:div>
    <w:div w:id="151071154">
      <w:bodyDiv w:val="1"/>
      <w:marLeft w:val="0"/>
      <w:marRight w:val="0"/>
      <w:marTop w:val="0"/>
      <w:marBottom w:val="0"/>
      <w:divBdr>
        <w:top w:val="none" w:sz="0" w:space="0" w:color="auto"/>
        <w:left w:val="none" w:sz="0" w:space="0" w:color="auto"/>
        <w:bottom w:val="none" w:sz="0" w:space="0" w:color="auto"/>
        <w:right w:val="none" w:sz="0" w:space="0" w:color="auto"/>
      </w:divBdr>
    </w:div>
    <w:div w:id="263462101">
      <w:bodyDiv w:val="1"/>
      <w:marLeft w:val="0"/>
      <w:marRight w:val="0"/>
      <w:marTop w:val="0"/>
      <w:marBottom w:val="0"/>
      <w:divBdr>
        <w:top w:val="none" w:sz="0" w:space="0" w:color="auto"/>
        <w:left w:val="none" w:sz="0" w:space="0" w:color="auto"/>
        <w:bottom w:val="none" w:sz="0" w:space="0" w:color="auto"/>
        <w:right w:val="none" w:sz="0" w:space="0" w:color="auto"/>
      </w:divBdr>
    </w:div>
    <w:div w:id="300111829">
      <w:bodyDiv w:val="1"/>
      <w:marLeft w:val="0"/>
      <w:marRight w:val="0"/>
      <w:marTop w:val="0"/>
      <w:marBottom w:val="0"/>
      <w:divBdr>
        <w:top w:val="none" w:sz="0" w:space="0" w:color="auto"/>
        <w:left w:val="none" w:sz="0" w:space="0" w:color="auto"/>
        <w:bottom w:val="none" w:sz="0" w:space="0" w:color="auto"/>
        <w:right w:val="none" w:sz="0" w:space="0" w:color="auto"/>
      </w:divBdr>
    </w:div>
    <w:div w:id="618146837">
      <w:bodyDiv w:val="1"/>
      <w:marLeft w:val="0"/>
      <w:marRight w:val="0"/>
      <w:marTop w:val="0"/>
      <w:marBottom w:val="0"/>
      <w:divBdr>
        <w:top w:val="none" w:sz="0" w:space="0" w:color="auto"/>
        <w:left w:val="none" w:sz="0" w:space="0" w:color="auto"/>
        <w:bottom w:val="none" w:sz="0" w:space="0" w:color="auto"/>
        <w:right w:val="none" w:sz="0" w:space="0" w:color="auto"/>
      </w:divBdr>
    </w:div>
    <w:div w:id="656693546">
      <w:bodyDiv w:val="1"/>
      <w:marLeft w:val="0"/>
      <w:marRight w:val="0"/>
      <w:marTop w:val="0"/>
      <w:marBottom w:val="0"/>
      <w:divBdr>
        <w:top w:val="none" w:sz="0" w:space="0" w:color="auto"/>
        <w:left w:val="none" w:sz="0" w:space="0" w:color="auto"/>
        <w:bottom w:val="none" w:sz="0" w:space="0" w:color="auto"/>
        <w:right w:val="none" w:sz="0" w:space="0" w:color="auto"/>
      </w:divBdr>
    </w:div>
    <w:div w:id="866138707">
      <w:bodyDiv w:val="1"/>
      <w:marLeft w:val="0"/>
      <w:marRight w:val="0"/>
      <w:marTop w:val="0"/>
      <w:marBottom w:val="0"/>
      <w:divBdr>
        <w:top w:val="none" w:sz="0" w:space="0" w:color="auto"/>
        <w:left w:val="none" w:sz="0" w:space="0" w:color="auto"/>
        <w:bottom w:val="none" w:sz="0" w:space="0" w:color="auto"/>
        <w:right w:val="none" w:sz="0" w:space="0" w:color="auto"/>
      </w:divBdr>
    </w:div>
    <w:div w:id="1650555524">
      <w:bodyDiv w:val="1"/>
      <w:marLeft w:val="0"/>
      <w:marRight w:val="0"/>
      <w:marTop w:val="0"/>
      <w:marBottom w:val="0"/>
      <w:divBdr>
        <w:top w:val="none" w:sz="0" w:space="0" w:color="auto"/>
        <w:left w:val="none" w:sz="0" w:space="0" w:color="auto"/>
        <w:bottom w:val="none" w:sz="0" w:space="0" w:color="auto"/>
        <w:right w:val="none" w:sz="0" w:space="0" w:color="auto"/>
      </w:divBdr>
    </w:div>
    <w:div w:id="1806266996">
      <w:bodyDiv w:val="1"/>
      <w:marLeft w:val="0"/>
      <w:marRight w:val="0"/>
      <w:marTop w:val="0"/>
      <w:marBottom w:val="0"/>
      <w:divBdr>
        <w:top w:val="none" w:sz="0" w:space="0" w:color="auto"/>
        <w:left w:val="none" w:sz="0" w:space="0" w:color="auto"/>
        <w:bottom w:val="none" w:sz="0" w:space="0" w:color="auto"/>
        <w:right w:val="none" w:sz="0" w:space="0" w:color="auto"/>
      </w:divBdr>
    </w:div>
    <w:div w:id="1851799581">
      <w:bodyDiv w:val="1"/>
      <w:marLeft w:val="0"/>
      <w:marRight w:val="0"/>
      <w:marTop w:val="0"/>
      <w:marBottom w:val="0"/>
      <w:divBdr>
        <w:top w:val="none" w:sz="0" w:space="0" w:color="auto"/>
        <w:left w:val="none" w:sz="0" w:space="0" w:color="auto"/>
        <w:bottom w:val="none" w:sz="0" w:space="0" w:color="auto"/>
        <w:right w:val="none" w:sz="0" w:space="0" w:color="auto"/>
      </w:divBdr>
    </w:div>
    <w:div w:id="1867056490">
      <w:bodyDiv w:val="1"/>
      <w:marLeft w:val="0"/>
      <w:marRight w:val="0"/>
      <w:marTop w:val="0"/>
      <w:marBottom w:val="0"/>
      <w:divBdr>
        <w:top w:val="none" w:sz="0" w:space="0" w:color="auto"/>
        <w:left w:val="none" w:sz="0" w:space="0" w:color="auto"/>
        <w:bottom w:val="none" w:sz="0" w:space="0" w:color="auto"/>
        <w:right w:val="none" w:sz="0" w:space="0" w:color="auto"/>
      </w:divBdr>
    </w:div>
    <w:div w:id="18747256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researchgate.net/publication/322250376_Affordances_of_mobile_devices_and_note-taking_apps_to_support_cognitively_demanding_note-taking" TargetMode="External"/><Relationship Id="rId2" Type="http://schemas.openxmlformats.org/officeDocument/2006/relationships/styles" Target="styles.xml"/><Relationship Id="rId16" Type="http://schemas.openxmlformats.org/officeDocument/2006/relationships/hyperlink" Target="https://developer.android.com/training/data-storage/ro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hyperlink" Target="https://developer.android.com/docs" TargetMode="Externa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academictechnologies.it.miami.edu/explore-technologies/technology-summaries/note-taking-applications/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207</TotalTime>
  <Pages>10</Pages>
  <Words>1590</Words>
  <Characters>9068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satyam singh</cp:lastModifiedBy>
  <cp:revision>10</cp:revision>
  <dcterms:created xsi:type="dcterms:W3CDTF">2022-03-25T05:12:00Z</dcterms:created>
  <dcterms:modified xsi:type="dcterms:W3CDTF">2022-10-20T07:28:00Z</dcterms:modified>
</cp:coreProperties>
</file>