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0" w:right="279" w:firstLine="0"/>
        <w:jc w:val="right"/>
        <w:rPr>
          <w:sz w:val="14"/>
        </w:rPr>
      </w:pPr>
      <w:r>
        <w:rPr>
          <w:sz w:val="14"/>
        </w:rPr>
        <w:t>"1983/2023</w:t>
      </w:r>
      <w:r>
        <w:rPr>
          <w:spacing w:val="-3"/>
          <w:sz w:val="14"/>
        </w:rPr>
        <w:t> </w:t>
      </w:r>
      <w:r>
        <w:rPr>
          <w:sz w:val="14"/>
        </w:rPr>
        <w:t>-</w:t>
      </w:r>
      <w:r>
        <w:rPr>
          <w:spacing w:val="-2"/>
          <w:sz w:val="14"/>
        </w:rPr>
        <w:t> </w:t>
      </w:r>
      <w:r>
        <w:rPr>
          <w:sz w:val="14"/>
        </w:rPr>
        <w:t>40</w:t>
      </w:r>
      <w:r>
        <w:rPr>
          <w:spacing w:val="-2"/>
          <w:sz w:val="14"/>
        </w:rPr>
        <w:t> </w:t>
      </w:r>
      <w:r>
        <w:rPr>
          <w:sz w:val="14"/>
        </w:rPr>
        <w:t>AÑOS</w:t>
      </w:r>
      <w:r>
        <w:rPr>
          <w:spacing w:val="-4"/>
          <w:sz w:val="14"/>
        </w:rPr>
        <w:t> </w:t>
      </w:r>
      <w:r>
        <w:rPr>
          <w:sz w:val="14"/>
        </w:rPr>
        <w:t>DE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DEMOCRACIA"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2872739</wp:posOffset>
            </wp:positionH>
            <wp:positionV relativeFrom="paragraph">
              <wp:posOffset>118753</wp:posOffset>
            </wp:positionV>
            <wp:extent cx="2430617" cy="101441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0617" cy="1014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64"/>
        <w:gridCol w:w="1418"/>
      </w:tblGrid>
      <w:tr>
        <w:trPr>
          <w:trHeight w:val="432" w:hRule="atLeast"/>
        </w:trPr>
        <w:tc>
          <w:tcPr>
            <w:tcW w:w="83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62048">
                      <wp:simplePos x="0" y="0"/>
                      <wp:positionH relativeFrom="column">
                        <wp:posOffset>2967227</wp:posOffset>
                      </wp:positionH>
                      <wp:positionV relativeFrom="paragraph">
                        <wp:posOffset>82892</wp:posOffset>
                      </wp:positionV>
                      <wp:extent cx="35560" cy="32384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3.639999pt;margin-top:6.526976pt;width:2.8pt;height:2.550pt;mso-position-horizontal-relative:column;mso-position-vertical-relative:paragraph;z-index:-17554432" id="docshapegroup1" coordorigin="4673,131" coordsize="56,51">
                      <v:shape style="position:absolute;left:4672;top:130;width:56;height:51" id="docshape2" coordorigin="4673,131" coordsize="56,51" path="m4692,181l4673,181,4673,147,4678,138,4682,133,4690,131,4694,138,4690,140,4685,145,4685,150,4682,155,4682,159,4692,159,4692,181xm4726,181l4706,181,4706,147,4711,138,4716,133,4723,131,4728,138,4723,140,4718,145,4716,150,4716,159,4726,159,4726,1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62560">
                      <wp:simplePos x="0" y="0"/>
                      <wp:positionH relativeFrom="column">
                        <wp:posOffset>3105911</wp:posOffset>
                      </wp:positionH>
                      <wp:positionV relativeFrom="paragraph">
                        <wp:posOffset>82892</wp:posOffset>
                      </wp:positionV>
                      <wp:extent cx="35560" cy="3365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4.559998pt;margin-top:6.526982pt;width:2.8pt;height:2.65pt;mso-position-horizontal-relative:column;mso-position-vertical-relative:paragraph;z-index:-17553920" id="docshapegroup3" coordorigin="4891,131" coordsize="56,53">
                      <v:shape style="position:absolute;left:4891;top:130;width:56;height:53" id="docshape4" coordorigin="4891,131" coordsize="56,53" path="m4896,183l4891,176,4894,174,4898,171,4898,169,4903,159,4903,155,4894,155,4894,131,4913,131,4913,167,4910,169,4908,176,4903,181,4896,183xm4930,183l4925,176,4932,169,4937,159,4937,155,4925,155,4925,131,4946,131,4946,167,4944,169,4939,176,4934,181,4930,1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COMUNICACIÓN</w:t>
            </w:r>
            <w:r>
              <w:rPr>
                <w:spacing w:val="34"/>
                <w:sz w:val="22"/>
              </w:rPr>
              <w:t>  </w:t>
            </w:r>
            <w:r>
              <w:rPr>
                <w:sz w:val="22"/>
              </w:rPr>
              <w:t>A</w:t>
            </w:r>
            <w:r>
              <w:rPr>
                <w:spacing w:val="31"/>
                <w:sz w:val="22"/>
              </w:rPr>
              <w:t>  </w:t>
            </w:r>
            <w:r>
              <w:rPr>
                <w:rFonts w:ascii="Arial" w:hAnsi="Arial"/>
                <w:b/>
                <w:spacing w:val="-4"/>
                <w:sz w:val="22"/>
              </w:rPr>
              <w:t>7783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5"/>
              <w:ind w:left="15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02/06/2023</w:t>
            </w:r>
          </w:p>
        </w:tc>
      </w:tr>
    </w:tbl>
    <w:p>
      <w:pPr>
        <w:pStyle w:val="BodyText"/>
        <w:spacing w:line="248" w:lineRule="exact"/>
        <w:ind w:left="114"/>
      </w:pPr>
      <w:r>
        <w:rPr/>
        <w:t>A</w:t>
      </w:r>
      <w:r>
        <w:rPr>
          <w:spacing w:val="-3"/>
        </w:rPr>
        <w:t> </w:t>
      </w:r>
      <w:r>
        <w:rPr/>
        <w:t>LAS</w:t>
      </w:r>
      <w:r>
        <w:rPr>
          <w:spacing w:val="-7"/>
        </w:rPr>
        <w:t> </w:t>
      </w:r>
      <w:r>
        <w:rPr/>
        <w:t>ENTIDADES</w:t>
      </w:r>
      <w:r>
        <w:rPr>
          <w:spacing w:val="-3"/>
        </w:rPr>
        <w:t> </w:t>
      </w:r>
      <w:r>
        <w:rPr>
          <w:spacing w:val="-2"/>
        </w:rPr>
        <w:t>FINANCIERAS,</w:t>
      </w:r>
    </w:p>
    <w:p>
      <w:pPr>
        <w:pStyle w:val="BodyText"/>
        <w:ind w:left="114" w:right="4166"/>
      </w:pPr>
      <w:r>
        <w:rPr/>
        <w:t>A</w:t>
      </w:r>
      <w:r>
        <w:rPr>
          <w:spacing w:val="-7"/>
        </w:rPr>
        <w:t> </w:t>
      </w:r>
      <w:r>
        <w:rPr/>
        <w:t>LAS</w:t>
      </w:r>
      <w:r>
        <w:rPr>
          <w:spacing w:val="-11"/>
        </w:rPr>
        <w:t> </w:t>
      </w:r>
      <w:r>
        <w:rPr/>
        <w:t>CÁMARAS</w:t>
      </w:r>
      <w:r>
        <w:rPr>
          <w:spacing w:val="-9"/>
        </w:rPr>
        <w:t> </w:t>
      </w:r>
      <w:r>
        <w:rPr/>
        <w:t>ELECTRÓNICAS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COMPENSACIÓN, A LAS REDES DE CAJEROS AUTOMÁTICOS,</w:t>
      </w:r>
    </w:p>
    <w:p>
      <w:pPr>
        <w:pStyle w:val="BodyText"/>
        <w:spacing w:line="252" w:lineRule="exact" w:before="2"/>
        <w:ind w:left="114"/>
      </w:pPr>
      <w:r>
        <w:rPr/>
        <w:t>A</w:t>
      </w:r>
      <w:r>
        <w:rPr>
          <w:spacing w:val="-4"/>
        </w:rPr>
        <w:t> </w:t>
      </w:r>
      <w:r>
        <w:rPr/>
        <w:t>LOS</w:t>
      </w:r>
      <w:r>
        <w:rPr>
          <w:spacing w:val="-8"/>
        </w:rPr>
        <w:t> </w:t>
      </w:r>
      <w:r>
        <w:rPr/>
        <w:t>PROVEEDORES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SERVICIOS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PAGO,</w:t>
      </w:r>
    </w:p>
    <w:p>
      <w:pPr>
        <w:pStyle w:val="BodyText"/>
        <w:spacing w:line="252" w:lineRule="exact"/>
        <w:ind w:left="114"/>
      </w:pPr>
      <w:r>
        <w:rPr/>
        <w:t>A</w:t>
      </w:r>
      <w:r>
        <w:rPr>
          <w:spacing w:val="-5"/>
        </w:rPr>
        <w:t> </w:t>
      </w:r>
      <w:r>
        <w:rPr/>
        <w:t>LAS</w:t>
      </w:r>
      <w:r>
        <w:rPr>
          <w:spacing w:val="-8"/>
        </w:rPr>
        <w:t> </w:t>
      </w:r>
      <w:r>
        <w:rPr/>
        <w:t>INFRAESTRUCTURAS</w:t>
      </w:r>
      <w:r>
        <w:rPr>
          <w:spacing w:val="-7"/>
        </w:rPr>
        <w:t> </w:t>
      </w:r>
      <w:r>
        <w:rPr/>
        <w:t>DEL</w:t>
      </w:r>
      <w:r>
        <w:rPr>
          <w:spacing w:val="-8"/>
        </w:rPr>
        <w:t> </w:t>
      </w:r>
      <w:r>
        <w:rPr/>
        <w:t>MERCADO</w:t>
      </w:r>
      <w:r>
        <w:rPr>
          <w:spacing w:val="-7"/>
        </w:rPr>
        <w:t> </w:t>
      </w:r>
      <w:r>
        <w:rPr>
          <w:spacing w:val="-2"/>
        </w:rPr>
        <w:t>FINANCIERO:</w:t>
      </w:r>
    </w:p>
    <w:p>
      <w:pPr>
        <w:pStyle w:val="BodyText"/>
        <w:spacing w:before="251"/>
        <w:ind w:right="705"/>
        <w:jc w:val="center"/>
      </w:pPr>
      <w:r>
        <w:rPr/>
        <w:t>Ref.:</w:t>
      </w:r>
      <w:r>
        <w:rPr>
          <w:spacing w:val="33"/>
        </w:rPr>
        <w:t> </w:t>
      </w:r>
      <w:r>
        <w:rPr>
          <w:spacing w:val="-2"/>
        </w:rPr>
        <w:t>Circular</w:t>
      </w:r>
    </w:p>
    <w:p>
      <w:pPr>
        <w:pStyle w:val="BodyText"/>
        <w:spacing w:before="2"/>
        <w:ind w:left="4650"/>
        <w:jc w:val="both"/>
      </w:pPr>
      <w:r>
        <w:rPr/>
        <w:t>RUNOR</w:t>
      </w:r>
      <w:r>
        <w:rPr>
          <w:spacing w:val="-6"/>
        </w:rPr>
        <w:t> </w:t>
      </w:r>
      <w:r>
        <w:rPr/>
        <w:t>1-</w:t>
      </w:r>
      <w:r>
        <w:rPr>
          <w:spacing w:val="-4"/>
        </w:rPr>
        <w:t>1799:</w:t>
      </w:r>
    </w:p>
    <w:p>
      <w:pPr>
        <w:pStyle w:val="BodyText"/>
        <w:spacing w:before="4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3869435</wp:posOffset>
            </wp:positionH>
            <wp:positionV relativeFrom="paragraph">
              <wp:posOffset>189702</wp:posOffset>
            </wp:positionV>
            <wp:extent cx="3332359" cy="131159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35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</w:pPr>
      <w:r>
        <w:rPr/>
        <w:t>los</w:t>
      </w:r>
      <w:r>
        <w:rPr>
          <w:spacing w:val="15"/>
        </w:rPr>
        <w:t> </w:t>
      </w:r>
      <w:r>
        <w:rPr/>
        <w:t>riesgos</w:t>
      </w:r>
      <w:r>
        <w:rPr>
          <w:spacing w:val="14"/>
        </w:rPr>
        <w:t> </w:t>
      </w:r>
      <w:r>
        <w:rPr/>
        <w:t>de</w:t>
      </w:r>
      <w:r>
        <w:rPr>
          <w:spacing w:val="16"/>
        </w:rPr>
        <w:t> </w:t>
      </w:r>
      <w:r>
        <w:rPr/>
        <w:t>tecnología</w:t>
      </w:r>
      <w:r>
        <w:rPr>
          <w:spacing w:val="14"/>
        </w:rPr>
        <w:t> </w:t>
      </w:r>
      <w:r>
        <w:rPr/>
        <w:t>y</w:t>
      </w:r>
      <w:r>
        <w:rPr>
          <w:spacing w:val="15"/>
        </w:rPr>
        <w:t> </w:t>
      </w:r>
      <w:r>
        <w:rPr/>
        <w:t>seguridad</w:t>
      </w:r>
      <w:r>
        <w:rPr>
          <w:spacing w:val="17"/>
        </w:rPr>
        <w:t> </w:t>
      </w:r>
      <w:r>
        <w:rPr/>
        <w:t>de</w:t>
      </w:r>
      <w:r>
        <w:rPr>
          <w:spacing w:val="14"/>
        </w:rPr>
        <w:t> </w:t>
      </w:r>
      <w:r>
        <w:rPr/>
        <w:t>la</w:t>
      </w:r>
      <w:r>
        <w:rPr>
          <w:spacing w:val="16"/>
        </w:rPr>
        <w:t> </w:t>
      </w:r>
      <w:r>
        <w:rPr>
          <w:spacing w:val="-2"/>
        </w:rPr>
        <w:t>infor-</w:t>
      </w:r>
    </w:p>
    <w:p>
      <w:pPr>
        <w:pStyle w:val="Title"/>
        <w:spacing w:before="1"/>
        <w:ind w:right="280" w:firstLine="26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3857244</wp:posOffset>
                </wp:positionH>
                <wp:positionV relativeFrom="paragraph">
                  <wp:posOffset>28239</wp:posOffset>
                </wp:positionV>
                <wp:extent cx="1617345" cy="104139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617345" cy="104139"/>
                          <a:chExt cx="1617345" cy="104139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532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594104" y="83819"/>
                            <a:ext cx="22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8415">
                                <a:moveTo>
                                  <a:pt x="19812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4571" y="0"/>
                                </a:lnTo>
                                <a:lnTo>
                                  <a:pt x="22859" y="0"/>
                                </a:lnTo>
                                <a:lnTo>
                                  <a:pt x="19812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20001pt;margin-top:2.223588pt;width:127.35pt;height:8.2pt;mso-position-horizontal-relative:page;mso-position-vertical-relative:paragraph;z-index:15731200" id="docshapegroup5" coordorigin="6074,44" coordsize="2547,164">
                <v:shape style="position:absolute;left:6074;top:44;width:2504;height:164" type="#_x0000_t75" id="docshape6" stroked="false">
                  <v:imagedata r:id="rId7" o:title=""/>
                </v:shape>
                <v:shape style="position:absolute;left:8584;top:176;width:36;height:29" id="docshape7" coordorigin="8585,176" coordsize="36,29" path="m8616,205l8585,205,8592,176,8621,176,8616,20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4503420</wp:posOffset>
                </wp:positionH>
                <wp:positionV relativeFrom="paragraph">
                  <wp:posOffset>511347</wp:posOffset>
                </wp:positionV>
                <wp:extent cx="2600325" cy="13144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600325" cy="131445"/>
                          <a:chExt cx="2600325" cy="13144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577083" y="82296"/>
                            <a:ext cx="228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0320">
                                <a:moveTo>
                                  <a:pt x="18288" y="19811"/>
                                </a:moveTo>
                                <a:lnTo>
                                  <a:pt x="0" y="19811"/>
                                </a:lnTo>
                                <a:lnTo>
                                  <a:pt x="3048" y="0"/>
                                </a:lnTo>
                                <a:lnTo>
                                  <a:pt x="22860" y="0"/>
                                </a:lnTo>
                                <a:lnTo>
                                  <a:pt x="18288" y="19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600006pt;margin-top:40.263565pt;width:204.75pt;height:10.35pt;mso-position-horizontal-relative:page;mso-position-vertical-relative:paragraph;z-index:15731712" id="docshapegroup8" coordorigin="7092,805" coordsize="4095,207">
                <v:shape style="position:absolute;left:7092;top:805;width:4044;height:207" type="#_x0000_t75" id="docshape9" stroked="false">
                  <v:imagedata r:id="rId8" o:title=""/>
                </v:shape>
                <v:shape style="position:absolute;left:11150;top:934;width:36;height:32" id="docshape10" coordorigin="11150,935" coordsize="36,32" path="m11179,966l11150,966,11155,935,11186,935,11179,96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position w:val="-3"/>
        </w:rPr>
        <w:drawing>
          <wp:inline distT="0" distB="0" distL="0" distR="0">
            <wp:extent cx="402336" cy="12801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position w:val="-3"/>
        </w:rPr>
      </w:r>
      <w:r>
        <w:rPr/>
        <w:t>isitos mínimos pa-ra la gestión y control de los riesgos de tecnolo-gía y seguridad de la información asociados a los </w:t>
      </w:r>
      <w:r>
        <w:rPr>
          <w:spacing w:val="-2"/>
        </w:rPr>
        <w:t>servicios</w:t>
      </w:r>
    </w:p>
    <w:p>
      <w:pPr>
        <w:pStyle w:val="BodyText"/>
        <w:spacing w:before="1"/>
        <w:rPr>
          <w:rFonts w:ascii="Arial"/>
          <w:b/>
          <w:i/>
          <w:sz w:val="11"/>
        </w:rPr>
      </w:pPr>
      <w:r>
        <w:rPr>
          <w:rFonts w:ascii="Arial"/>
          <w:b/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3869435</wp:posOffset>
                </wp:positionH>
                <wp:positionV relativeFrom="paragraph">
                  <wp:posOffset>96291</wp:posOffset>
                </wp:positionV>
                <wp:extent cx="333438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334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34385" h="0">
                              <a:moveTo>
                                <a:pt x="0" y="0"/>
                              </a:moveTo>
                              <a:lnTo>
                                <a:pt x="3334178" y="0"/>
                              </a:lnTo>
                            </a:path>
                          </a:pathLst>
                        </a:custGeom>
                        <a:ln w="55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679993pt;margin-top:7.582005pt;width:262.55pt;height:.1pt;mso-position-horizontal-relative:page;mso-position-vertical-relative:paragraph;z-index:-15727616;mso-wrap-distance-left:0;mso-wrap-distance-right:0" id="docshape11" coordorigin="6094,152" coordsize="5251,0" path="m6094,152l11344,152e" filled="false" stroked="true" strokeweight=".4384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6"/>
        <w:rPr>
          <w:rFonts w:ascii="Arial"/>
          <w:b/>
          <w:i/>
        </w:rPr>
      </w:pPr>
    </w:p>
    <w:p>
      <w:pPr>
        <w:pStyle w:val="BodyText"/>
        <w:ind w:left="1388"/>
      </w:pPr>
      <w:r>
        <w:rPr/>
        <w:t>Nos</w:t>
      </w:r>
      <w:r>
        <w:rPr>
          <w:spacing w:val="-2"/>
        </w:rPr>
        <w:t> </w:t>
      </w:r>
      <w:r>
        <w:rPr/>
        <w:t>dirigimos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Uds.</w:t>
      </w:r>
      <w:r>
        <w:rPr>
          <w:spacing w:val="-3"/>
        </w:rPr>
        <w:t> </w:t>
      </w:r>
      <w:r>
        <w:rPr/>
        <w:t>para</w:t>
      </w:r>
      <w:r>
        <w:rPr>
          <w:spacing w:val="-1"/>
        </w:rPr>
        <w:t> </w:t>
      </w:r>
      <w:r>
        <w:rPr/>
        <w:t>comunicarles</w:t>
      </w:r>
      <w:r>
        <w:rPr>
          <w:spacing w:val="4"/>
        </w:rPr>
        <w:t> </w:t>
      </w:r>
      <w:r>
        <w:rPr/>
        <w:t>que</w:t>
      </w:r>
      <w:r>
        <w:rPr>
          <w:spacing w:val="-1"/>
        </w:rPr>
        <w:t> </w:t>
      </w:r>
      <w:r>
        <w:rPr/>
        <w:t>esta</w:t>
      </w:r>
      <w:r>
        <w:rPr>
          <w:spacing w:val="2"/>
        </w:rPr>
        <w:t> </w:t>
      </w:r>
      <w:r>
        <w:rPr/>
        <w:t>Institución</w:t>
      </w:r>
      <w:r>
        <w:rPr>
          <w:spacing w:val="-1"/>
        </w:rPr>
        <w:t> </w:t>
      </w:r>
      <w:r>
        <w:rPr/>
        <w:t>adopto</w:t>
      </w:r>
      <w:r>
        <w:rPr>
          <w:spacing w:val="-1"/>
        </w:rPr>
        <w:t> </w:t>
      </w:r>
      <w:r>
        <w:rPr/>
        <w:t>la siguiente</w:t>
      </w:r>
      <w:r>
        <w:rPr>
          <w:spacing w:val="1"/>
        </w:rPr>
        <w:t> </w:t>
      </w:r>
      <w:r>
        <w:rPr>
          <w:spacing w:val="-2"/>
        </w:rPr>
        <w:t>resolu-</w:t>
      </w:r>
    </w:p>
    <w:p>
      <w:pPr>
        <w:pStyle w:val="BodyText"/>
        <w:spacing w:before="1"/>
        <w:ind w:left="114"/>
      </w:pPr>
      <w:r>
        <w:rPr>
          <w:spacing w:val="-2"/>
        </w:rPr>
        <w:t>ción: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397" w:val="left" w:leader="none"/>
          <w:tab w:pos="399" w:val="left" w:leader="none"/>
        </w:tabs>
        <w:spacing w:line="240" w:lineRule="auto" w:before="0" w:after="0"/>
        <w:ind w:left="399" w:right="327" w:hanging="214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976883</wp:posOffset>
                </wp:positionH>
                <wp:positionV relativeFrom="paragraph">
                  <wp:posOffset>28967</wp:posOffset>
                </wp:positionV>
                <wp:extent cx="36830" cy="32384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6830" cy="3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2384">
                              <a:moveTo>
                                <a:pt x="13716" y="32004"/>
                              </a:moveTo>
                              <a:lnTo>
                                <a:pt x="0" y="32004"/>
                              </a:lnTo>
                              <a:lnTo>
                                <a:pt x="0" y="15240"/>
                              </a:lnTo>
                              <a:lnTo>
                                <a:pt x="1524" y="10668"/>
                              </a:lnTo>
                              <a:lnTo>
                                <a:pt x="4572" y="4572"/>
                              </a:lnTo>
                              <a:lnTo>
                                <a:pt x="7620" y="1524"/>
                              </a:lnTo>
                              <a:lnTo>
                                <a:pt x="12192" y="0"/>
                              </a:lnTo>
                              <a:lnTo>
                                <a:pt x="15240" y="4572"/>
                              </a:lnTo>
                              <a:lnTo>
                                <a:pt x="12192" y="6096"/>
                              </a:lnTo>
                              <a:lnTo>
                                <a:pt x="7620" y="10668"/>
                              </a:lnTo>
                              <a:lnTo>
                                <a:pt x="7620" y="18288"/>
                              </a:lnTo>
                              <a:lnTo>
                                <a:pt x="13716" y="18288"/>
                              </a:lnTo>
                              <a:lnTo>
                                <a:pt x="13716" y="32004"/>
                              </a:lnTo>
                              <a:close/>
                            </a:path>
                            <a:path w="36830" h="32384">
                              <a:moveTo>
                                <a:pt x="35052" y="32004"/>
                              </a:moveTo>
                              <a:lnTo>
                                <a:pt x="21336" y="32004"/>
                              </a:lnTo>
                              <a:lnTo>
                                <a:pt x="21336" y="15240"/>
                              </a:lnTo>
                              <a:lnTo>
                                <a:pt x="22860" y="10668"/>
                              </a:lnTo>
                              <a:lnTo>
                                <a:pt x="25908" y="4572"/>
                              </a:lnTo>
                              <a:lnTo>
                                <a:pt x="28956" y="1524"/>
                              </a:lnTo>
                              <a:lnTo>
                                <a:pt x="33528" y="0"/>
                              </a:lnTo>
                              <a:lnTo>
                                <a:pt x="36576" y="4572"/>
                              </a:lnTo>
                              <a:lnTo>
                                <a:pt x="33528" y="6096"/>
                              </a:lnTo>
                              <a:lnTo>
                                <a:pt x="28956" y="10668"/>
                              </a:lnTo>
                              <a:lnTo>
                                <a:pt x="28956" y="18288"/>
                              </a:lnTo>
                              <a:lnTo>
                                <a:pt x="35052" y="18288"/>
                              </a:lnTo>
                              <a:lnTo>
                                <a:pt x="35052" y="32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919998pt;margin-top:2.280908pt;width:2.9pt;height:2.550pt;mso-position-horizontal-relative:page;mso-position-vertical-relative:paragraph;z-index:15732224" id="docshape12" coordorigin="1538,46" coordsize="58,51" path="m1560,96l1538,96,1538,70,1541,62,1546,53,1550,48,1558,46,1562,53,1558,55,1550,62,1550,74,1560,74,1560,96xm1594,96l1572,96,1572,70,1574,62,1579,53,1584,48,1591,46,1596,53,1591,55,1584,62,1584,74,1594,74,1594,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Aprobar las </w:t>
      </w:r>
      <w:r>
        <w:rPr>
          <w:spacing w:val="19"/>
          <w:position w:val="-3"/>
          <w:sz w:val="22"/>
        </w:rPr>
        <w:drawing>
          <wp:inline distT="0" distB="0" distL="0" distR="0">
            <wp:extent cx="2476500" cy="12953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position w:val="-3"/>
          <w:sz w:val="22"/>
        </w:rPr>
      </w:r>
      <w:r>
        <w:rPr>
          <w:rFonts w:ascii="Times New Roman" w:hAnsi="Times New Roman"/>
          <w:spacing w:val="6"/>
          <w:sz w:val="22"/>
        </w:rPr>
        <w:t> </w:t>
      </w:r>
      <w:r>
        <w:rPr>
          <w:sz w:val="22"/>
        </w:rPr>
        <w:t>la gestión y control de los riesgos de tecno-logía</w:t>
      </w:r>
      <w:r>
        <w:rPr>
          <w:spacing w:val="-11"/>
          <w:sz w:val="22"/>
        </w:rPr>
        <w:t> </w:t>
      </w:r>
      <w:r>
        <w:rPr>
          <w:sz w:val="22"/>
        </w:rPr>
        <w:t>y seguridad de la información asociados a los servicios financieros digitales</w:t>
      </w:r>
      <w:r>
        <w:rPr>
          <w:spacing w:val="7"/>
          <w:position w:val="11"/>
          <w:sz w:val="22"/>
        </w:rPr>
        <w:drawing>
          <wp:inline distT="0" distB="0" distL="0" distR="0">
            <wp:extent cx="35052" cy="3200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" cy="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11"/>
          <w:sz w:val="22"/>
        </w:rPr>
      </w:r>
      <w:r>
        <w:rPr>
          <w:rFonts w:ascii="Times New Roman" w:hAnsi="Times New Roman"/>
          <w:spacing w:val="7"/>
          <w:position w:val="-3"/>
          <w:sz w:val="22"/>
        </w:rPr>
        <w:t> </w:t>
      </w:r>
      <w:r>
        <w:rPr>
          <w:rFonts w:ascii="Times New Roman" w:hAnsi="Times New Roman"/>
          <w:spacing w:val="-28"/>
          <w:position w:val="-3"/>
          <w:sz w:val="22"/>
        </w:rPr>
        <w:drawing>
          <wp:inline distT="0" distB="0" distL="0" distR="0">
            <wp:extent cx="62484" cy="10210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8"/>
          <w:position w:val="-3"/>
          <w:sz w:val="22"/>
        </w:rPr>
      </w:r>
      <w:r>
        <w:rPr>
          <w:rFonts w:ascii="Times New Roman" w:hAnsi="Times New Roman"/>
          <w:spacing w:val="14"/>
          <w:sz w:val="22"/>
        </w:rPr>
        <w:t> </w:t>
      </w:r>
      <w:r>
        <w:rPr>
          <w:sz w:val="22"/>
        </w:rPr>
        <w:t>ue constan en anexo y forman parte de la presente comunicación.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9" w:val="left" w:leader="none"/>
          <w:tab w:pos="4870" w:val="left" w:leader="none"/>
          <w:tab w:pos="5499" w:val="left" w:leader="none"/>
        </w:tabs>
        <w:spacing w:line="240" w:lineRule="auto" w:before="1" w:after="0"/>
        <w:ind w:left="399" w:right="329" w:hanging="226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764608">
            <wp:simplePos x="0" y="0"/>
            <wp:positionH relativeFrom="page">
              <wp:posOffset>3558540</wp:posOffset>
            </wp:positionH>
            <wp:positionV relativeFrom="paragraph">
              <wp:posOffset>29530</wp:posOffset>
            </wp:positionV>
            <wp:extent cx="826007" cy="263652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007" cy="26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Derogar la Sección 11. de las normas</w:t>
        <w:tab/>
        <w:t>Requisitos</w:t>
      </w:r>
      <w:r>
        <w:rPr>
          <w:spacing w:val="-2"/>
          <w:sz w:val="22"/>
        </w:rPr>
        <w:t> </w:t>
      </w:r>
      <w:r>
        <w:rPr>
          <w:sz w:val="22"/>
        </w:rPr>
        <w:t>mínimos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la gestión y</w:t>
      </w:r>
      <w:r>
        <w:rPr>
          <w:spacing w:val="-2"/>
          <w:sz w:val="22"/>
        </w:rPr>
        <w:t> </w:t>
      </w:r>
      <w:r>
        <w:rPr>
          <w:sz w:val="22"/>
        </w:rPr>
        <w:t>control de los riesgos de tecnología y seguridad de la in</w:t>
        <w:tab/>
        <w:tab/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97" w:val="left" w:leader="none"/>
          <w:tab w:pos="7527" w:val="left" w:leader="none"/>
        </w:tabs>
        <w:spacing w:line="252" w:lineRule="exact" w:before="252" w:after="0"/>
        <w:ind w:left="397" w:right="0" w:hanging="22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765120">
                <wp:simplePos x="0" y="0"/>
                <wp:positionH relativeFrom="page">
                  <wp:posOffset>1647444</wp:posOffset>
                </wp:positionH>
                <wp:positionV relativeFrom="paragraph">
                  <wp:posOffset>187672</wp:posOffset>
                </wp:positionV>
                <wp:extent cx="3967479" cy="29146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967479" cy="291465"/>
                          <a:chExt cx="3967479" cy="29146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3748" y="0"/>
                            <a:ext cx="1284732" cy="263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5036" y="1524"/>
                            <a:ext cx="1011936" cy="262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787652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842503" y="163068"/>
                            <a:ext cx="946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0096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60"/>
                                </a:lnTo>
                                <a:lnTo>
                                  <a:pt x="12192" y="9906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94615" h="100965">
                                <a:moveTo>
                                  <a:pt x="94500" y="99060"/>
                                </a:moveTo>
                                <a:lnTo>
                                  <a:pt x="91452" y="92964"/>
                                </a:lnTo>
                                <a:lnTo>
                                  <a:pt x="91452" y="89916"/>
                                </a:lnTo>
                                <a:lnTo>
                                  <a:pt x="89928" y="86868"/>
                                </a:lnTo>
                                <a:lnTo>
                                  <a:pt x="89928" y="62484"/>
                                </a:lnTo>
                                <a:lnTo>
                                  <a:pt x="89928" y="41148"/>
                                </a:lnTo>
                                <a:lnTo>
                                  <a:pt x="88404" y="38100"/>
                                </a:lnTo>
                                <a:lnTo>
                                  <a:pt x="88404" y="35052"/>
                                </a:lnTo>
                                <a:lnTo>
                                  <a:pt x="85356" y="33528"/>
                                </a:lnTo>
                                <a:lnTo>
                                  <a:pt x="83832" y="30480"/>
                                </a:lnTo>
                                <a:lnTo>
                                  <a:pt x="77736" y="27432"/>
                                </a:lnTo>
                                <a:lnTo>
                                  <a:pt x="73164" y="25908"/>
                                </a:lnTo>
                                <a:lnTo>
                                  <a:pt x="50304" y="25908"/>
                                </a:lnTo>
                                <a:lnTo>
                                  <a:pt x="41160" y="28956"/>
                                </a:lnTo>
                                <a:lnTo>
                                  <a:pt x="32016" y="38100"/>
                                </a:lnTo>
                                <a:lnTo>
                                  <a:pt x="28968" y="47244"/>
                                </a:lnTo>
                                <a:lnTo>
                                  <a:pt x="41160" y="48768"/>
                                </a:lnTo>
                                <a:lnTo>
                                  <a:pt x="42684" y="44196"/>
                                </a:lnTo>
                                <a:lnTo>
                                  <a:pt x="45732" y="41148"/>
                                </a:lnTo>
                                <a:lnTo>
                                  <a:pt x="47256" y="38100"/>
                                </a:lnTo>
                                <a:lnTo>
                                  <a:pt x="50304" y="36576"/>
                                </a:lnTo>
                                <a:lnTo>
                                  <a:pt x="54876" y="35052"/>
                                </a:lnTo>
                                <a:lnTo>
                                  <a:pt x="67068" y="35052"/>
                                </a:lnTo>
                                <a:lnTo>
                                  <a:pt x="71640" y="36576"/>
                                </a:lnTo>
                                <a:lnTo>
                                  <a:pt x="76212" y="41148"/>
                                </a:lnTo>
                                <a:lnTo>
                                  <a:pt x="77736" y="45720"/>
                                </a:lnTo>
                                <a:lnTo>
                                  <a:pt x="77736" y="53340"/>
                                </a:lnTo>
                                <a:lnTo>
                                  <a:pt x="77736" y="62484"/>
                                </a:lnTo>
                                <a:lnTo>
                                  <a:pt x="77736" y="77724"/>
                                </a:lnTo>
                                <a:lnTo>
                                  <a:pt x="76212" y="79248"/>
                                </a:lnTo>
                                <a:lnTo>
                                  <a:pt x="74688" y="83820"/>
                                </a:lnTo>
                                <a:lnTo>
                                  <a:pt x="71640" y="86868"/>
                                </a:lnTo>
                                <a:lnTo>
                                  <a:pt x="67068" y="88392"/>
                                </a:lnTo>
                                <a:lnTo>
                                  <a:pt x="64020" y="89916"/>
                                </a:lnTo>
                                <a:lnTo>
                                  <a:pt x="59448" y="91440"/>
                                </a:lnTo>
                                <a:lnTo>
                                  <a:pt x="50304" y="91440"/>
                                </a:lnTo>
                                <a:lnTo>
                                  <a:pt x="44208" y="88392"/>
                                </a:lnTo>
                                <a:lnTo>
                                  <a:pt x="41160" y="85344"/>
                                </a:lnTo>
                                <a:lnTo>
                                  <a:pt x="41160" y="76200"/>
                                </a:lnTo>
                                <a:lnTo>
                                  <a:pt x="42684" y="74676"/>
                                </a:lnTo>
                                <a:lnTo>
                                  <a:pt x="44208" y="71628"/>
                                </a:lnTo>
                                <a:lnTo>
                                  <a:pt x="45732" y="71628"/>
                                </a:lnTo>
                                <a:lnTo>
                                  <a:pt x="48780" y="68580"/>
                                </a:lnTo>
                                <a:lnTo>
                                  <a:pt x="53352" y="68580"/>
                                </a:lnTo>
                                <a:lnTo>
                                  <a:pt x="57924" y="67056"/>
                                </a:lnTo>
                                <a:lnTo>
                                  <a:pt x="67068" y="67056"/>
                                </a:lnTo>
                                <a:lnTo>
                                  <a:pt x="73164" y="65532"/>
                                </a:lnTo>
                                <a:lnTo>
                                  <a:pt x="77736" y="62484"/>
                                </a:lnTo>
                                <a:lnTo>
                                  <a:pt x="77736" y="53340"/>
                                </a:lnTo>
                                <a:lnTo>
                                  <a:pt x="73164" y="54864"/>
                                </a:lnTo>
                                <a:lnTo>
                                  <a:pt x="65544" y="56388"/>
                                </a:lnTo>
                                <a:lnTo>
                                  <a:pt x="56400" y="57912"/>
                                </a:lnTo>
                                <a:lnTo>
                                  <a:pt x="51828" y="57912"/>
                                </a:lnTo>
                                <a:lnTo>
                                  <a:pt x="47256" y="59436"/>
                                </a:lnTo>
                                <a:lnTo>
                                  <a:pt x="45732" y="59436"/>
                                </a:lnTo>
                                <a:lnTo>
                                  <a:pt x="41160" y="60960"/>
                                </a:lnTo>
                                <a:lnTo>
                                  <a:pt x="39636" y="62484"/>
                                </a:lnTo>
                                <a:lnTo>
                                  <a:pt x="33540" y="65532"/>
                                </a:lnTo>
                                <a:lnTo>
                                  <a:pt x="32016" y="67056"/>
                                </a:lnTo>
                                <a:lnTo>
                                  <a:pt x="27444" y="76200"/>
                                </a:lnTo>
                                <a:lnTo>
                                  <a:pt x="27444" y="86868"/>
                                </a:lnTo>
                                <a:lnTo>
                                  <a:pt x="30492" y="91440"/>
                                </a:lnTo>
                                <a:lnTo>
                                  <a:pt x="38112" y="99060"/>
                                </a:lnTo>
                                <a:lnTo>
                                  <a:pt x="44208" y="100584"/>
                                </a:lnTo>
                                <a:lnTo>
                                  <a:pt x="60972" y="100584"/>
                                </a:lnTo>
                                <a:lnTo>
                                  <a:pt x="70116" y="97536"/>
                                </a:lnTo>
                                <a:lnTo>
                                  <a:pt x="74688" y="94488"/>
                                </a:lnTo>
                                <a:lnTo>
                                  <a:pt x="77736" y="91440"/>
                                </a:lnTo>
                                <a:lnTo>
                                  <a:pt x="79260" y="89916"/>
                                </a:lnTo>
                                <a:lnTo>
                                  <a:pt x="79260" y="94488"/>
                                </a:lnTo>
                                <a:lnTo>
                                  <a:pt x="80784" y="96012"/>
                                </a:lnTo>
                                <a:lnTo>
                                  <a:pt x="80784" y="99060"/>
                                </a:lnTo>
                                <a:lnTo>
                                  <a:pt x="94500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720001pt;margin-top:14.777366pt;width:312.4pt;height:22.95pt;mso-position-horizontal-relative:page;mso-position-vertical-relative:paragraph;z-index:-17551360" id="docshapegroup13" coordorigin="2594,296" coordsize="6248,459">
                <v:shape style="position:absolute;left:5419;top:295;width:2024;height:416" type="#_x0000_t75" id="docshape14" stroked="false">
                  <v:imagedata r:id="rId14" o:title=""/>
                </v:shape>
                <v:shape style="position:absolute;left:7248;top:297;width:1594;height:413" type="#_x0000_t75" id="docshape15" stroked="false">
                  <v:imagedata r:id="rId15" o:title=""/>
                </v:shape>
                <v:shape style="position:absolute;left:2594;top:549;width:2816;height:204" type="#_x0000_t75" id="docshape16" stroked="false">
                  <v:imagedata r:id="rId16" o:title=""/>
                </v:shape>
                <v:shape style="position:absolute;left:5495;top:552;width:149;height:159" id="docshape17" coordorigin="5496,552" coordsize="149,159" path="m5515,552l5496,552,5496,708,5515,708,5515,552xm5645,708l5640,699,5640,694,5638,689,5638,651,5638,617,5635,612,5635,608,5630,605,5628,600,5618,596,5611,593,5575,593,5561,598,5546,612,5542,627,5561,629,5563,622,5568,617,5570,612,5575,610,5582,608,5602,608,5609,610,5616,617,5618,624,5618,636,5618,651,5618,675,5616,677,5614,684,5609,689,5602,692,5597,694,5590,696,5575,696,5566,692,5561,687,5561,672,5563,670,5566,665,5568,665,5573,660,5580,660,5587,658,5602,658,5611,656,5618,651,5618,636,5611,639,5599,641,5585,644,5578,644,5570,646,5568,646,5561,648,5558,651,5549,656,5546,658,5539,672,5539,689,5544,696,5556,708,5566,711,5592,711,5606,706,5614,701,5618,696,5621,694,5621,701,5623,704,5623,708,5645,70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Extender</w:t>
      </w:r>
      <w:r>
        <w:rPr>
          <w:spacing w:val="21"/>
          <w:sz w:val="22"/>
        </w:rPr>
        <w:t> </w:t>
      </w:r>
      <w:r>
        <w:rPr>
          <w:sz w:val="22"/>
        </w:rPr>
        <w:t>el</w:t>
      </w:r>
      <w:r>
        <w:rPr>
          <w:spacing w:val="24"/>
          <w:sz w:val="22"/>
        </w:rPr>
        <w:t> </w:t>
      </w:r>
      <w:r>
        <w:rPr>
          <w:sz w:val="22"/>
        </w:rPr>
        <w:t>alcance</w:t>
      </w:r>
      <w:r>
        <w:rPr>
          <w:spacing w:val="23"/>
          <w:sz w:val="22"/>
        </w:rPr>
        <w:t> </w:t>
      </w:r>
      <w:r>
        <w:rPr>
          <w:sz w:val="22"/>
        </w:rPr>
        <w:t>de</w:t>
      </w:r>
      <w:r>
        <w:rPr>
          <w:spacing w:val="21"/>
          <w:sz w:val="22"/>
        </w:rPr>
        <w:t> </w:t>
      </w:r>
      <w:r>
        <w:rPr>
          <w:sz w:val="22"/>
        </w:rPr>
        <w:t>las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normas</w:t>
      </w:r>
      <w:r>
        <w:rPr>
          <w:sz w:val="22"/>
        </w:rPr>
        <w:tab/>
      </w:r>
      <w:r>
        <w:rPr>
          <w:position w:val="-3"/>
          <w:sz w:val="22"/>
        </w:rPr>
        <w:drawing>
          <wp:inline distT="0" distB="0" distL="0" distR="0">
            <wp:extent cx="435863" cy="12954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3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2"/>
        </w:rPr>
      </w:r>
      <w:r>
        <w:rPr>
          <w:rFonts w:ascii="Times New Roman"/>
          <w:spacing w:val="40"/>
          <w:position w:val="-3"/>
          <w:sz w:val="22"/>
        </w:rPr>
        <w:t> </w:t>
      </w:r>
      <w:r>
        <w:rPr>
          <w:rFonts w:ascii="Times New Roman"/>
          <w:spacing w:val="-2"/>
          <w:position w:val="-3"/>
          <w:sz w:val="22"/>
        </w:rPr>
        <w:drawing>
          <wp:inline distT="0" distB="0" distL="0" distR="0">
            <wp:extent cx="65532" cy="10058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position w:val="-3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rFonts w:ascii="Times New Roman"/>
          <w:spacing w:val="-10"/>
          <w:sz w:val="22"/>
        </w:rPr>
        <w:drawing>
          <wp:inline distT="0" distB="0" distL="0" distR="0">
            <wp:extent cx="210311" cy="7467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0"/>
          <w:sz w:val="22"/>
        </w:rPr>
      </w:r>
      <w:r>
        <w:rPr>
          <w:sz w:val="22"/>
        </w:rPr>
        <w:t>trol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los</w:t>
      </w:r>
    </w:p>
    <w:p>
      <w:pPr>
        <w:pStyle w:val="BodyText"/>
        <w:tabs>
          <w:tab w:pos="7323" w:val="left" w:leader="none"/>
        </w:tabs>
        <w:spacing w:line="252" w:lineRule="exact"/>
        <w:ind w:left="399"/>
      </w:pPr>
      <w:r>
        <w:rPr>
          <w:spacing w:val="-2"/>
        </w:rPr>
        <w:t>riesgos</w:t>
      </w:r>
      <w:r>
        <w:rPr/>
        <w:tab/>
        <w:t>ras</w:t>
      </w:r>
      <w:r>
        <w:rPr>
          <w:spacing w:val="-3"/>
        </w:rPr>
        <w:t> </w:t>
      </w:r>
      <w:r>
        <w:rPr/>
        <w:t>del</w:t>
      </w:r>
      <w:r>
        <w:rPr>
          <w:spacing w:val="-1"/>
        </w:rPr>
        <w:t> </w:t>
      </w:r>
      <w:r>
        <w:rPr/>
        <w:t>Mercado </w:t>
      </w:r>
      <w:r>
        <w:rPr>
          <w:spacing w:val="-2"/>
        </w:rPr>
        <w:t>Financie-</w:t>
      </w:r>
    </w:p>
    <w:p>
      <w:pPr>
        <w:pStyle w:val="BodyText"/>
        <w:spacing w:before="2"/>
        <w:ind w:left="399"/>
      </w:pPr>
      <w:r>
        <w:rPr/>
        <w:t>ro</w:t>
      </w:r>
      <w:r>
        <w:rPr>
          <w:spacing w:val="40"/>
        </w:rPr>
        <w:t> </w:t>
      </w:r>
      <w:r>
        <w:rPr/>
        <w:t>conocidas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Sistemas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Pago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importancia</w:t>
      </w:r>
      <w:r>
        <w:rPr>
          <w:spacing w:val="40"/>
        </w:rPr>
        <w:t> </w:t>
      </w:r>
      <w:r>
        <w:rPr/>
        <w:t>sistémica:</w:t>
      </w:r>
      <w:r>
        <w:rPr>
          <w:spacing w:val="39"/>
        </w:rPr>
        <w:t> </w:t>
      </w:r>
      <w:r>
        <w:rPr/>
        <w:t>INTERBANKING,</w:t>
      </w:r>
      <w:r>
        <w:rPr>
          <w:spacing w:val="40"/>
        </w:rPr>
        <w:t> </w:t>
      </w:r>
      <w:r>
        <w:rPr/>
        <w:t>COELSA, LINK y PRISMA.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  <w:tab w:pos="5089" w:val="left" w:leader="none"/>
        </w:tabs>
        <w:spacing w:line="253" w:lineRule="exact" w:before="252" w:after="0"/>
        <w:ind w:left="415" w:right="0" w:hanging="24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765632">
            <wp:simplePos x="0" y="0"/>
            <wp:positionH relativeFrom="page">
              <wp:posOffset>1781657</wp:posOffset>
            </wp:positionH>
            <wp:positionV relativeFrom="paragraph">
              <wp:posOffset>189148</wp:posOffset>
            </wp:positionV>
            <wp:extent cx="2282850" cy="291084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850" cy="29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position w:val="-3"/>
          <w:sz w:val="22"/>
        </w:rPr>
        <w:drawing>
          <wp:inline distT="0" distB="0" distL="0" distR="0">
            <wp:extent cx="324612" cy="12801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position w:val="-3"/>
          <w:sz w:val="22"/>
        </w:rPr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pacing w:val="-15"/>
          <w:sz w:val="22"/>
        </w:rPr>
        <w:drawing>
          <wp:inline distT="0" distB="0" distL="0" distR="0">
            <wp:extent cx="166116" cy="10058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1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5"/>
          <w:sz w:val="22"/>
        </w:rPr>
      </w:r>
      <w:r>
        <w:rPr>
          <w:rFonts w:ascii="Times New Roman" w:hAnsi="Times New Roman"/>
          <w:position w:val="-3"/>
          <w:sz w:val="22"/>
        </w:rPr>
        <w:tab/>
      </w:r>
      <w:r>
        <w:rPr>
          <w:rFonts w:ascii="Times New Roman" w:hAnsi="Times New Roman"/>
          <w:spacing w:val="-15"/>
          <w:position w:val="-3"/>
          <w:sz w:val="22"/>
        </w:rPr>
        <w:drawing>
          <wp:inline distT="0" distB="0" distL="0" distR="0">
            <wp:extent cx="144779" cy="10058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5"/>
          <w:position w:val="-3"/>
          <w:sz w:val="22"/>
        </w:rPr>
      </w:r>
      <w:r>
        <w:rPr>
          <w:sz w:val="22"/>
        </w:rPr>
        <w:t>erativos</w:t>
      </w:r>
      <w:r>
        <w:rPr>
          <w:spacing w:val="21"/>
          <w:sz w:val="22"/>
        </w:rPr>
        <w:t> </w:t>
      </w:r>
      <w:r>
        <w:rPr>
          <w:sz w:val="22"/>
        </w:rPr>
        <w:t>mínimos</w:t>
      </w:r>
      <w:r>
        <w:rPr>
          <w:spacing w:val="22"/>
          <w:sz w:val="22"/>
        </w:rPr>
        <w:t> </w:t>
      </w:r>
      <w:r>
        <w:rPr>
          <w:sz w:val="22"/>
        </w:rPr>
        <w:t>del</w:t>
      </w:r>
      <w:r>
        <w:rPr>
          <w:spacing w:val="26"/>
          <w:sz w:val="22"/>
        </w:rPr>
        <w:t> </w:t>
      </w:r>
      <w:r>
        <w:rPr>
          <w:sz w:val="22"/>
        </w:rPr>
        <w:t>área</w:t>
      </w:r>
      <w:r>
        <w:rPr>
          <w:spacing w:val="20"/>
          <w:sz w:val="22"/>
        </w:rPr>
        <w:t> </w:t>
      </w:r>
      <w:r>
        <w:rPr>
          <w:sz w:val="22"/>
        </w:rPr>
        <w:t>de</w:t>
      </w:r>
      <w:r>
        <w:rPr>
          <w:spacing w:val="20"/>
          <w:sz w:val="22"/>
        </w:rPr>
        <w:t> </w:t>
      </w:r>
      <w:r>
        <w:rPr>
          <w:sz w:val="22"/>
        </w:rPr>
        <w:t>sistemas</w:t>
      </w:r>
      <w:r>
        <w:rPr>
          <w:spacing w:val="22"/>
          <w:sz w:val="22"/>
        </w:rPr>
        <w:t> </w:t>
      </w:r>
      <w:r>
        <w:rPr>
          <w:sz w:val="22"/>
        </w:rPr>
        <w:t>de</w:t>
      </w:r>
      <w:r>
        <w:rPr>
          <w:spacing w:val="20"/>
          <w:sz w:val="22"/>
        </w:rPr>
        <w:t> </w:t>
      </w:r>
      <w:r>
        <w:rPr>
          <w:spacing w:val="-5"/>
          <w:sz w:val="22"/>
        </w:rPr>
        <w:t>in-</w:t>
      </w:r>
    </w:p>
    <w:p>
      <w:pPr>
        <w:pStyle w:val="BodyText"/>
        <w:tabs>
          <w:tab w:pos="4256" w:val="left" w:leader="none"/>
        </w:tabs>
        <w:spacing w:line="253" w:lineRule="exact"/>
        <w:ind w:left="399"/>
      </w:pPr>
      <w:r>
        <w:rPr/>
        <w:t>formación</w:t>
      </w:r>
      <w:r>
        <w:rPr>
          <w:spacing w:val="-9"/>
        </w:rPr>
        <w:t> </w:t>
      </w:r>
      <w:r>
        <w:rPr>
          <w:spacing w:val="-4"/>
        </w:rPr>
        <w:t>(SI)</w:t>
      </w:r>
      <w:r>
        <w:rPr/>
        <w:tab/>
      </w:r>
      <w:r>
        <w:rPr>
          <w:spacing w:val="-10"/>
        </w:rPr>
        <w:t>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396" w:val="left" w:leader="none"/>
          <w:tab w:pos="399" w:val="left" w:leader="none"/>
        </w:tabs>
        <w:spacing w:line="240" w:lineRule="auto" w:before="0" w:after="0"/>
        <w:ind w:left="399" w:right="329" w:hanging="226"/>
        <w:jc w:val="both"/>
        <w:rPr>
          <w:position w:val="11"/>
          <w:sz w:val="22"/>
        </w:rPr>
      </w:pPr>
      <w:r>
        <w:rPr>
          <w:sz w:val="22"/>
        </w:rPr>
        <w:t>Establecer que estas disposiciones entrarán en vigencia a los 180 días corridos contados desde la fecha de su difusión.</w:t>
      </w:r>
      <w:r>
        <w:rPr>
          <w:spacing w:val="7"/>
          <w:position w:val="11"/>
          <w:sz w:val="22"/>
        </w:rPr>
        <w:drawing>
          <wp:inline distT="0" distB="0" distL="0" distR="0">
            <wp:extent cx="35052" cy="33528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" cy="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11"/>
          <w:sz w:val="22"/>
        </w:rPr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tabs>
          <w:tab w:pos="8067" w:val="left" w:leader="none"/>
        </w:tabs>
        <w:ind w:left="114" w:right="277" w:firstLine="1274"/>
        <w:jc w:val="both"/>
      </w:pPr>
      <w:r>
        <w:rPr/>
        <w:drawing>
          <wp:anchor distT="0" distB="0" distL="0" distR="0" allowOverlap="1" layoutInCell="1" locked="0" behindDoc="1" simplePos="0" relativeHeight="485766144">
            <wp:simplePos x="0" y="0"/>
            <wp:positionH relativeFrom="page">
              <wp:posOffset>4219955</wp:posOffset>
            </wp:positionH>
            <wp:positionV relativeFrom="paragraph">
              <wp:posOffset>189182</wp:posOffset>
            </wp:positionV>
            <wp:extent cx="1741932" cy="423672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932" cy="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Por último, les hacemos llegar las hojas que, en reemplazo de las oportunamente pro-vistas, corresponderá incorporar en las normas sobre</w:t>
        <w:tab/>
      </w:r>
      <w:r>
        <w:rPr>
          <w:position w:val="-4"/>
        </w:rPr>
        <w:drawing>
          <wp:inline distT="0" distB="0" distL="0" distR="0">
            <wp:extent cx="972311" cy="129539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311" cy="1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spacing w:val="-4"/>
        </w:rPr>
        <w:t>trol </w:t>
      </w:r>
      <w:r>
        <w:rPr/>
        <w:t>de</w:t>
      </w:r>
      <w:r>
        <w:rPr>
          <w:spacing w:val="-1"/>
        </w:rPr>
        <w:t> </w:t>
      </w:r>
      <w:r>
        <w:rPr/>
        <w:t>los riesgos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tecnología y</w:t>
      </w:r>
      <w:r>
        <w:rPr>
          <w:spacing w:val="-3"/>
        </w:rPr>
        <w:t> </w:t>
      </w:r>
      <w:r>
        <w:rPr/>
        <w:t>seguridad de la</w:t>
      </w:r>
      <w:r>
        <w:rPr>
          <w:spacing w:val="-3"/>
        </w:rPr>
        <w:t> </w:t>
      </w:r>
      <w:r>
        <w:rPr/>
        <w:t>informa</w:t>
      </w:r>
      <w:r>
        <w:rPr>
          <w:spacing w:val="61"/>
          <w:w w:val="150"/>
        </w:rPr>
        <w:t>   </w:t>
      </w:r>
      <w:r>
        <w:rPr/>
        <w:t>.</w:t>
      </w:r>
      <w:r>
        <w:rPr>
          <w:spacing w:val="-1"/>
        </w:rPr>
        <w:t> </w:t>
      </w:r>
      <w:r>
        <w:rPr/>
        <w:t>Asimismo,</w:t>
      </w:r>
      <w:r>
        <w:rPr>
          <w:spacing w:val="-3"/>
        </w:rPr>
        <w:t> </w:t>
      </w:r>
      <w:r>
        <w:rPr/>
        <w:t>se recuerda que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página</w:t>
      </w:r>
    </w:p>
    <w:p>
      <w:pPr>
        <w:pStyle w:val="BodyText"/>
        <w:spacing w:line="252" w:lineRule="exact"/>
        <w:ind w:left="6726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976883</wp:posOffset>
            </wp:positionH>
            <wp:positionV relativeFrom="paragraph">
              <wp:posOffset>30346</wp:posOffset>
            </wp:positionV>
            <wp:extent cx="144780" cy="100584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1184147</wp:posOffset>
            </wp:positionH>
            <wp:positionV relativeFrom="paragraph">
              <wp:posOffset>31870</wp:posOffset>
            </wp:positionV>
            <wp:extent cx="252983" cy="9906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83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1508759</wp:posOffset>
            </wp:positionH>
            <wp:positionV relativeFrom="paragraph">
              <wp:posOffset>28822</wp:posOffset>
            </wp:positionV>
            <wp:extent cx="1743456" cy="12954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3320795</wp:posOffset>
            </wp:positionH>
            <wp:positionV relativeFrom="paragraph">
              <wp:posOffset>30346</wp:posOffset>
            </wp:positionV>
            <wp:extent cx="835152" cy="100584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ciero</w:t>
      </w:r>
      <w:r>
        <w:rPr>
          <w:spacing w:val="19"/>
        </w:rPr>
        <w:t> </w:t>
      </w:r>
      <w:r>
        <w:rPr/>
        <w:t>-</w:t>
      </w:r>
      <w:r>
        <w:rPr>
          <w:spacing w:val="16"/>
        </w:rPr>
        <w:t> </w:t>
      </w:r>
      <w:r>
        <w:rPr/>
        <w:t>MARCO</w:t>
      </w:r>
      <w:r>
        <w:rPr>
          <w:spacing w:val="20"/>
        </w:rPr>
        <w:t> </w:t>
      </w:r>
      <w:r>
        <w:rPr/>
        <w:t>LEGAL</w:t>
      </w:r>
      <w:r>
        <w:rPr>
          <w:spacing w:val="17"/>
        </w:rPr>
        <w:t> </w:t>
      </w:r>
      <w:r>
        <w:rPr/>
        <w:t>Y</w:t>
      </w:r>
      <w:r>
        <w:rPr>
          <w:spacing w:val="19"/>
        </w:rPr>
        <w:t> </w:t>
      </w:r>
      <w:r>
        <w:rPr>
          <w:spacing w:val="-4"/>
        </w:rPr>
        <w:t>NOR-</w:t>
      </w:r>
    </w:p>
    <w:p>
      <w:pPr>
        <w:pStyle w:val="BodyText"/>
        <w:ind w:left="114" w:right="272"/>
      </w:pPr>
      <w:r>
        <w:rPr/>
        <w:t>MATIVO - Ordenamientos y resúmenes - Textos ordenados de normativa gene</w:t>
      </w:r>
      <w:r>
        <w:rPr>
          <w:spacing w:val="18"/>
          <w:position w:val="-2"/>
        </w:rPr>
        <w:drawing>
          <wp:inline distT="0" distB="0" distL="0" distR="0">
            <wp:extent cx="217932" cy="120395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32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2"/>
        </w:rPr>
      </w:r>
      <w:r>
        <w:rPr>
          <w:rFonts w:ascii="Times New Roman" w:hAnsi="Times New Roman"/>
          <w:spacing w:val="18"/>
        </w:rPr>
        <w:t> </w:t>
      </w:r>
      <w:r>
        <w:rPr>
          <w:rFonts w:ascii="Times New Roman" w:hAnsi="Times New Roman"/>
          <w:spacing w:val="30"/>
        </w:rPr>
        <w:drawing>
          <wp:inline distT="0" distB="0" distL="0" distR="0">
            <wp:extent cx="928116" cy="10058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11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0"/>
        </w:rPr>
      </w:r>
      <w:r>
        <w:rPr>
          <w:rFonts w:ascii="Times New Roman" w:hAnsi="Times New Roman"/>
          <w:spacing w:val="30"/>
        </w:rPr>
        <w:t> </w:t>
      </w:r>
      <w:r>
        <w:rPr/>
        <w:t>las modificaciones realizadas con textos resaltados en caracteres especiales (tachado y negrita).</w:t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BodyText"/>
        <w:spacing w:before="1"/>
        <w:ind w:left="1388"/>
      </w:pPr>
      <w:r>
        <w:rPr/>
        <w:t>Saludamos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Uds.</w:t>
      </w:r>
      <w:r>
        <w:rPr>
          <w:spacing w:val="-5"/>
        </w:rPr>
        <w:t> </w:t>
      </w:r>
      <w:r>
        <w:rPr>
          <w:spacing w:val="-2"/>
        </w:rPr>
        <w:t>atentamente.</w:t>
      </w:r>
    </w:p>
    <w:p>
      <w:pPr>
        <w:pStyle w:val="BodyText"/>
        <w:spacing w:after="0"/>
        <w:sectPr>
          <w:type w:val="continuous"/>
          <w:pgSz w:w="11910" w:h="16840"/>
          <w:pgMar w:top="560" w:bottom="280" w:left="1417" w:right="283"/>
        </w:sectPr>
      </w:pPr>
    </w:p>
    <w:p>
      <w:pPr>
        <w:spacing w:before="83"/>
        <w:ind w:left="0" w:right="162" w:firstLine="0"/>
        <w:jc w:val="center"/>
        <w:rPr>
          <w:sz w:val="18"/>
        </w:rPr>
      </w:pPr>
      <w:r>
        <w:rPr>
          <w:spacing w:val="-2"/>
          <w:sz w:val="18"/>
        </w:rPr>
        <w:t>-2-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2756916</wp:posOffset>
            </wp:positionH>
            <wp:positionV relativeFrom="paragraph">
              <wp:posOffset>131328</wp:posOffset>
            </wp:positionV>
            <wp:extent cx="2647470" cy="53949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7470" cy="539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spacing w:before="92"/>
        <w:rPr>
          <w:sz w:val="18"/>
        </w:rPr>
      </w:pPr>
    </w:p>
    <w:p>
      <w:pPr>
        <w:pStyle w:val="BodyText"/>
        <w:ind w:left="4705"/>
      </w:pPr>
      <w:r>
        <w:rPr/>
        <w:t>BANCO</w:t>
      </w:r>
      <w:r>
        <w:rPr>
          <w:spacing w:val="-6"/>
        </w:rPr>
        <w:t> </w:t>
      </w:r>
      <w:r>
        <w:rPr/>
        <w:t>CENTRAL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7"/>
        </w:rPr>
        <w:t> </w:t>
      </w:r>
      <w:r>
        <w:rPr/>
        <w:t>REPÚBLICA</w:t>
      </w:r>
      <w:r>
        <w:rPr>
          <w:spacing w:val="-8"/>
        </w:rPr>
        <w:t> </w:t>
      </w:r>
      <w:r>
        <w:rPr>
          <w:spacing w:val="-2"/>
        </w:rPr>
        <w:t>ARGENTINA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tabs>
          <w:tab w:pos="5208" w:val="left" w:leader="none"/>
        </w:tabs>
        <w:ind w:right="396"/>
        <w:jc w:val="center"/>
      </w:pPr>
      <w:r>
        <w:rPr/>
        <w:t>Mara</w:t>
      </w:r>
      <w:r>
        <w:rPr>
          <w:spacing w:val="-5"/>
        </w:rPr>
        <w:t> </w:t>
      </w:r>
      <w:r>
        <w:rPr/>
        <w:t>I.</w:t>
      </w:r>
      <w:r>
        <w:rPr>
          <w:spacing w:val="-3"/>
        </w:rPr>
        <w:t> </w:t>
      </w:r>
      <w:r>
        <w:rPr/>
        <w:t>Misto</w:t>
      </w:r>
      <w:r>
        <w:rPr>
          <w:spacing w:val="-3"/>
        </w:rPr>
        <w:t> </w:t>
      </w:r>
      <w:r>
        <w:rPr>
          <w:spacing w:val="-2"/>
        </w:rPr>
        <w:t>Macias</w:t>
      </w:r>
      <w:r>
        <w:rPr/>
        <w:tab/>
        <w:t>María</w:t>
      </w:r>
      <w:r>
        <w:rPr>
          <w:spacing w:val="-5"/>
        </w:rPr>
        <w:t> </w:t>
      </w:r>
      <w:r>
        <w:rPr/>
        <w:t>D.</w:t>
      </w:r>
      <w:r>
        <w:rPr>
          <w:spacing w:val="-4"/>
        </w:rPr>
        <w:t> </w:t>
      </w:r>
      <w:r>
        <w:rPr>
          <w:spacing w:val="-2"/>
        </w:rPr>
        <w:t>Bossio</w:t>
      </w:r>
    </w:p>
    <w:p>
      <w:pPr>
        <w:pStyle w:val="BodyText"/>
        <w:spacing w:after="0"/>
        <w:jc w:val="center"/>
        <w:sectPr>
          <w:pgSz w:w="11910" w:h="16840"/>
          <w:pgMar w:top="320" w:bottom="280" w:left="1417" w:right="283"/>
        </w:sectPr>
      </w:pPr>
    </w:p>
    <w:p>
      <w:pPr>
        <w:pStyle w:val="BodyText"/>
        <w:ind w:left="1014" w:right="38" w:hanging="589"/>
      </w:pPr>
      <w:r>
        <w:rPr/>
        <w:t>Gerenta</w:t>
      </w:r>
      <w:r>
        <w:rPr>
          <w:spacing w:val="-9"/>
        </w:rPr>
        <w:t> </w:t>
      </w:r>
      <w:r>
        <w:rPr/>
        <w:t>Principal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Normas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Seguridad de la Información en Entidades</w:t>
      </w:r>
    </w:p>
    <w:p>
      <w:pPr>
        <w:pStyle w:val="BodyText"/>
        <w:ind w:left="426" w:right="1447" w:firstLine="261"/>
      </w:pPr>
      <w:r>
        <w:rPr/>
        <w:br w:type="column"/>
      </w:r>
      <w:r>
        <w:rPr/>
        <w:t>Subgerenta General de</w:t>
      </w:r>
      <w:r>
        <w:rPr>
          <w:spacing w:val="-16"/>
        </w:rPr>
        <w:t> </w:t>
      </w:r>
      <w:r>
        <w:rPr/>
        <w:t>Regulación</w:t>
      </w:r>
      <w:r>
        <w:rPr>
          <w:spacing w:val="-15"/>
        </w:rPr>
        <w:t> </w:t>
      </w:r>
      <w:r>
        <w:rPr/>
        <w:t>Financiera</w:t>
      </w:r>
    </w:p>
    <w:p>
      <w:pPr>
        <w:pStyle w:val="BodyText"/>
        <w:spacing w:after="0"/>
        <w:sectPr>
          <w:type w:val="continuous"/>
          <w:pgSz w:w="11910" w:h="16840"/>
          <w:pgMar w:top="560" w:bottom="280" w:left="1417" w:right="283"/>
          <w:cols w:num="2" w:equalWidth="0">
            <w:col w:w="4672" w:space="1160"/>
            <w:col w:w="437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114"/>
      </w:pPr>
      <w:r>
        <w:rPr>
          <w:spacing w:val="-2"/>
        </w:rPr>
        <w:t>ANEXO</w:t>
      </w:r>
    </w:p>
    <w:p>
      <w:pPr>
        <w:pStyle w:val="BodyText"/>
        <w:spacing w:after="0"/>
        <w:sectPr>
          <w:type w:val="continuous"/>
          <w:pgSz w:w="11910" w:h="16840"/>
          <w:pgMar w:top="560" w:bottom="280" w:left="1417" w:right="283"/>
        </w:sectPr>
      </w:pPr>
    </w:p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8739"/>
      </w:tblGrid>
      <w:tr>
        <w:trPr>
          <w:trHeight w:val="760" w:hRule="atLeast"/>
        </w:trPr>
        <w:tc>
          <w:tcPr>
            <w:tcW w:w="125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49"/>
              <w:ind w:left="198"/>
              <w:rPr>
                <w:sz w:val="22"/>
              </w:rPr>
            </w:pPr>
            <w:r>
              <w:rPr>
                <w:spacing w:val="-2"/>
                <w:sz w:val="22"/>
              </w:rPr>
              <w:t>B.C.R.A.</w:t>
            </w:r>
          </w:p>
        </w:tc>
        <w:tc>
          <w:tcPr>
            <w:tcW w:w="8739" w:type="dxa"/>
            <w:tcBorders>
              <w:left w:val="single" w:sz="6" w:space="0" w:color="000000"/>
            </w:tcBorders>
          </w:tcPr>
          <w:p>
            <w:pPr>
              <w:pStyle w:val="TableParagraph"/>
              <w:tabs>
                <w:tab w:pos="6842" w:val="left" w:leader="none"/>
              </w:tabs>
              <w:ind w:left="165" w:right="145" w:firstLine="564"/>
              <w:rPr>
                <w:sz w:val="22"/>
              </w:rPr>
            </w:pPr>
            <w:r>
              <w:rPr>
                <w:sz w:val="22"/>
              </w:rPr>
              <w:t>TEXTO ORDENADO DE LAS NORMAS SOBRE</w:t>
              <w:tab/>
              <w:t>S MÍNIMOS 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 GESTIÓN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RIESGOS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TECNOLOGÍA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IN-</w:t>
            </w:r>
          </w:p>
          <w:p>
            <w:pPr>
              <w:pStyle w:val="TableParagraph"/>
              <w:spacing w:line="237" w:lineRule="exact"/>
              <w:ind w:left="60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69728">
                      <wp:simplePos x="0" y="0"/>
                      <wp:positionH relativeFrom="column">
                        <wp:posOffset>3537966</wp:posOffset>
                      </wp:positionH>
                      <wp:positionV relativeFrom="paragraph">
                        <wp:posOffset>-292631</wp:posOffset>
                      </wp:positionV>
                      <wp:extent cx="800100" cy="10985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800100" cy="109855"/>
                                <a:chExt cx="800100" cy="109855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9767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455676" y="0"/>
                                  <a:ext cx="11176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104139">
                                      <a:moveTo>
                                        <a:pt x="12179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12179" y="102108"/>
                                      </a:lnTo>
                                      <a:lnTo>
                                        <a:pt x="12179" y="1524"/>
                                      </a:lnTo>
                                      <a:close/>
                                    </a:path>
                                    <a:path w="111760" h="104139">
                                      <a:moveTo>
                                        <a:pt x="111252" y="68580"/>
                                      </a:moveTo>
                                      <a:lnTo>
                                        <a:pt x="109728" y="62484"/>
                                      </a:lnTo>
                                      <a:lnTo>
                                        <a:pt x="106680" y="59436"/>
                                      </a:lnTo>
                                      <a:lnTo>
                                        <a:pt x="103632" y="54864"/>
                                      </a:lnTo>
                                      <a:lnTo>
                                        <a:pt x="99060" y="51816"/>
                                      </a:lnTo>
                                      <a:lnTo>
                                        <a:pt x="89916" y="47244"/>
                                      </a:lnTo>
                                      <a:lnTo>
                                        <a:pt x="82296" y="45720"/>
                                      </a:lnTo>
                                      <a:lnTo>
                                        <a:pt x="60960" y="39624"/>
                                      </a:lnTo>
                                      <a:lnTo>
                                        <a:pt x="54864" y="38100"/>
                                      </a:lnTo>
                                      <a:lnTo>
                                        <a:pt x="51816" y="35052"/>
                                      </a:lnTo>
                                      <a:lnTo>
                                        <a:pt x="48768" y="33528"/>
                                      </a:lnTo>
                                      <a:lnTo>
                                        <a:pt x="47244" y="30480"/>
                                      </a:lnTo>
                                      <a:lnTo>
                                        <a:pt x="47244" y="22860"/>
                                      </a:lnTo>
                                      <a:lnTo>
                                        <a:pt x="48768" y="18288"/>
                                      </a:lnTo>
                                      <a:lnTo>
                                        <a:pt x="53340" y="16764"/>
                                      </a:lnTo>
                                      <a:lnTo>
                                        <a:pt x="56388" y="13716"/>
                                      </a:lnTo>
                                      <a:lnTo>
                                        <a:pt x="62484" y="12192"/>
                                      </a:lnTo>
                                      <a:lnTo>
                                        <a:pt x="77724" y="12192"/>
                                      </a:lnTo>
                                      <a:lnTo>
                                        <a:pt x="83820" y="13716"/>
                                      </a:lnTo>
                                      <a:lnTo>
                                        <a:pt x="88392" y="16764"/>
                                      </a:lnTo>
                                      <a:lnTo>
                                        <a:pt x="91440" y="19812"/>
                                      </a:lnTo>
                                      <a:lnTo>
                                        <a:pt x="94488" y="24384"/>
                                      </a:lnTo>
                                      <a:lnTo>
                                        <a:pt x="94488" y="30480"/>
                                      </a:lnTo>
                                      <a:lnTo>
                                        <a:pt x="108204" y="30480"/>
                                      </a:lnTo>
                                      <a:lnTo>
                                        <a:pt x="77724" y="0"/>
                                      </a:lnTo>
                                      <a:lnTo>
                                        <a:pt x="64008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5052" y="32004"/>
                                      </a:lnTo>
                                      <a:lnTo>
                                        <a:pt x="48768" y="48768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9436" y="53340"/>
                                      </a:lnTo>
                                      <a:lnTo>
                                        <a:pt x="68580" y="54864"/>
                                      </a:lnTo>
                                      <a:lnTo>
                                        <a:pt x="77724" y="57912"/>
                                      </a:lnTo>
                                      <a:lnTo>
                                        <a:pt x="83820" y="59436"/>
                                      </a:lnTo>
                                      <a:lnTo>
                                        <a:pt x="92964" y="64008"/>
                                      </a:lnTo>
                                      <a:lnTo>
                                        <a:pt x="97536" y="68580"/>
                                      </a:lnTo>
                                      <a:lnTo>
                                        <a:pt x="97536" y="80772"/>
                                      </a:lnTo>
                                      <a:lnTo>
                                        <a:pt x="94488" y="82296"/>
                                      </a:lnTo>
                                      <a:lnTo>
                                        <a:pt x="92964" y="85344"/>
                                      </a:lnTo>
                                      <a:lnTo>
                                        <a:pt x="86868" y="88392"/>
                                      </a:lnTo>
                                      <a:lnTo>
                                        <a:pt x="77724" y="91440"/>
                                      </a:lnTo>
                                      <a:lnTo>
                                        <a:pt x="67056" y="91440"/>
                                      </a:lnTo>
                                      <a:lnTo>
                                        <a:pt x="53340" y="86868"/>
                                      </a:lnTo>
                                      <a:lnTo>
                                        <a:pt x="47244" y="80772"/>
                                      </a:lnTo>
                                      <a:lnTo>
                                        <a:pt x="45720" y="77724"/>
                                      </a:lnTo>
                                      <a:lnTo>
                                        <a:pt x="44196" y="73152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30480" y="70104"/>
                                      </a:lnTo>
                                      <a:lnTo>
                                        <a:pt x="33528" y="82296"/>
                                      </a:lnTo>
                                      <a:lnTo>
                                        <a:pt x="36576" y="86868"/>
                                      </a:lnTo>
                                      <a:lnTo>
                                        <a:pt x="39624" y="92964"/>
                                      </a:lnTo>
                                      <a:lnTo>
                                        <a:pt x="44196" y="96012"/>
                                      </a:lnTo>
                                      <a:lnTo>
                                        <a:pt x="56388" y="102108"/>
                                      </a:lnTo>
                                      <a:lnTo>
                                        <a:pt x="64008" y="103632"/>
                                      </a:lnTo>
                                      <a:lnTo>
                                        <a:pt x="80772" y="103632"/>
                                      </a:lnTo>
                                      <a:lnTo>
                                        <a:pt x="111252" y="79248"/>
                                      </a:lnTo>
                                      <a:lnTo>
                                        <a:pt x="111252" y="685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6740" y="0"/>
                                  <a:ext cx="213360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8.580017pt;margin-top:-23.041859pt;width:63pt;height:8.65pt;mso-position-horizontal-relative:column;mso-position-vertical-relative:paragraph;z-index:-17546752" id="docshapegroup19" coordorigin="5572,-461" coordsize="1260,173">
                      <v:shape style="position:absolute;left:5571;top:-461;width:677;height:173" type="#_x0000_t75" id="docshape20" stroked="false">
                        <v:imagedata r:id="rId36" o:title=""/>
                      </v:shape>
                      <v:shape style="position:absolute;left:6289;top:-461;width:176;height:164" id="docshape21" coordorigin="6289,-461" coordsize="176,164" path="m6308,-458l6289,-458,6289,-300,6308,-300,6308,-458xm6464,-353l6462,-362,6457,-367,6452,-374,6445,-379,6431,-386,6419,-389,6385,-398,6376,-401,6371,-406,6366,-408,6364,-413,6364,-425,6366,-432,6373,-434,6378,-439,6388,-442,6412,-442,6421,-439,6428,-434,6433,-430,6438,-422,6438,-413,6460,-413,6455,-432,6445,-446,6440,-451,6431,-456,6412,-461,6390,-461,6371,-456,6361,-451,6356,-446,6347,-432,6344,-425,6344,-410,6347,-403,6349,-398,6354,-391,6359,-386,6366,-384,6373,-379,6383,-377,6397,-374,6412,-370,6421,-367,6436,-360,6443,-353,6443,-334,6438,-331,6436,-326,6426,-322,6412,-317,6395,-317,6373,-324,6364,-334,6361,-338,6359,-346,6359,-353,6337,-350,6342,-331,6347,-324,6352,-314,6359,-310,6378,-300,6390,-298,6416,-298,6426,-300,6445,-310,6452,-314,6462,-329,6464,-336,6464,-353xe" filled="true" fillcolor="#000000" stroked="false">
                        <v:path arrowok="t"/>
                        <v:fill type="solid"/>
                      </v:shape>
                      <v:shape style="position:absolute;left:6495;top:-461;width:336;height:164" type="#_x0000_t75" id="docshape22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70240">
                      <wp:simplePos x="0" y="0"/>
                      <wp:positionH relativeFrom="column">
                        <wp:posOffset>4403597</wp:posOffset>
                      </wp:positionH>
                      <wp:positionV relativeFrom="paragraph">
                        <wp:posOffset>27408</wp:posOffset>
                      </wp:positionV>
                      <wp:extent cx="757555" cy="104139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757555" cy="104139"/>
                                <a:chExt cx="757555" cy="104139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48"/>
                                  <a:ext cx="82296" cy="99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103632" y="3047"/>
                                  <a:ext cx="1270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99060">
                                      <a:moveTo>
                                        <a:pt x="12192" y="99060"/>
                                      </a:moveTo>
                                      <a:lnTo>
                                        <a:pt x="0" y="9906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2192" y="990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5636" y="0"/>
                                  <a:ext cx="92963" cy="103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9935" y="0"/>
                                  <a:ext cx="507492" cy="103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6.73999pt;margin-top:2.158144pt;width:59.65pt;height:8.2pt;mso-position-horizontal-relative:column;mso-position-vertical-relative:paragraph;z-index:-17546240" id="docshapegroup23" coordorigin="6935,43" coordsize="1193,164">
                      <v:shape style="position:absolute;left:6934;top:47;width:130;height:156" type="#_x0000_t75" id="docshape24" stroked="false">
                        <v:imagedata r:id="rId38" o:title=""/>
                      </v:shape>
                      <v:rect style="position:absolute;left:7098;top:47;width:20;height:156" id="docshape25" filled="true" fillcolor="#000000" stroked="false">
                        <v:fill type="solid"/>
                      </v:rect>
                      <v:shape style="position:absolute;left:7148;top:43;width:147;height:164" type="#_x0000_t75" id="docshape26" stroked="false">
                        <v:imagedata r:id="rId39" o:title=""/>
                      </v:shape>
                      <v:shape style="position:absolute;left:7328;top:43;width:800;height:164" type="#_x0000_t75" id="docshape27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FORMACIÓN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ASOCIADOS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SERVICIOS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FINANCIERO</w:t>
            </w:r>
            <w:r>
              <w:rPr>
                <w:spacing w:val="8"/>
                <w:sz w:val="22"/>
              </w:rPr>
              <w:drawing>
                <wp:inline distT="0" distB="0" distL="0" distR="0">
                  <wp:extent cx="79248" cy="103631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10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  <w:sz w:val="22"/>
              </w:rPr>
            </w:r>
          </w:p>
        </w:tc>
      </w:tr>
    </w:tbl>
    <w:p>
      <w:pPr>
        <w:pStyle w:val="BodyText"/>
        <w:spacing w:before="249"/>
        <w:ind w:right="219"/>
        <w:jc w:val="center"/>
      </w:pPr>
      <w:r>
        <w:rPr>
          <w:spacing w:val="-2"/>
        </w:rPr>
        <w:t>-</w:t>
      </w:r>
      <w:r>
        <w:rPr/>
        <w:t>Índice-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14"/>
      </w:pPr>
      <w:r>
        <w:rPr/>
        <w:t>Sección</w:t>
      </w:r>
      <w:r>
        <w:rPr>
          <w:spacing w:val="-5"/>
        </w:rPr>
        <w:t> </w:t>
      </w:r>
      <w:r>
        <w:rPr/>
        <w:t>1.</w:t>
      </w:r>
      <w:r>
        <w:rPr>
          <w:spacing w:val="39"/>
        </w:rPr>
        <w:t> </w:t>
      </w:r>
      <w:r>
        <w:rPr/>
        <w:t>Disposiciones</w:t>
      </w:r>
      <w:r>
        <w:rPr>
          <w:spacing w:val="-5"/>
        </w:rPr>
        <w:t> </w:t>
      </w:r>
      <w:r>
        <w:rPr>
          <w:spacing w:val="-2"/>
        </w:rPr>
        <w:t>generales.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1811" w:val="left" w:leader="none"/>
        </w:tabs>
        <w:spacing w:line="240" w:lineRule="auto" w:before="0" w:after="0"/>
        <w:ind w:left="1811" w:right="0" w:hanging="562"/>
        <w:jc w:val="left"/>
        <w:rPr>
          <w:sz w:val="22"/>
        </w:rPr>
      </w:pPr>
      <w:r>
        <w:rPr>
          <w:sz w:val="22"/>
        </w:rPr>
        <w:t>Sujetos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obligados.</w:t>
      </w:r>
    </w:p>
    <w:p>
      <w:pPr>
        <w:pStyle w:val="ListParagraph"/>
        <w:numPr>
          <w:ilvl w:val="1"/>
          <w:numId w:val="2"/>
        </w:numPr>
        <w:tabs>
          <w:tab w:pos="1811" w:val="left" w:leader="none"/>
        </w:tabs>
        <w:spacing w:line="240" w:lineRule="auto" w:before="2" w:after="0"/>
        <w:ind w:left="1811" w:right="0" w:hanging="562"/>
        <w:jc w:val="left"/>
        <w:rPr>
          <w:sz w:val="22"/>
        </w:rPr>
      </w:pPr>
      <w:r>
        <w:rPr>
          <w:sz w:val="22"/>
        </w:rPr>
        <w:t>Aspectos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generales.</w:t>
      </w:r>
    </w:p>
    <w:p>
      <w:pPr>
        <w:pStyle w:val="BodyText"/>
        <w:spacing w:line="760" w:lineRule="exact" w:before="101"/>
        <w:ind w:left="114" w:right="736"/>
      </w:pPr>
      <w:r>
        <w:rPr/>
        <w:t>Sección</w:t>
      </w:r>
      <w:r>
        <w:rPr>
          <w:spacing w:val="-3"/>
        </w:rPr>
        <w:t> </w:t>
      </w:r>
      <w:r>
        <w:rPr/>
        <w:t>2.</w:t>
      </w:r>
      <w:r>
        <w:rPr>
          <w:spacing w:val="-3"/>
        </w:rPr>
        <w:t> </w:t>
      </w:r>
      <w:r>
        <w:rPr/>
        <w:t>Gestión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riesgos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servicios</w:t>
      </w:r>
      <w:r>
        <w:rPr>
          <w:spacing w:val="-3"/>
        </w:rPr>
        <w:t> </w:t>
      </w:r>
      <w:r>
        <w:rPr/>
        <w:t>financieros</w:t>
      </w:r>
      <w:r>
        <w:rPr>
          <w:spacing w:val="-3"/>
        </w:rPr>
        <w:t> </w:t>
      </w:r>
      <w:r>
        <w:rPr/>
        <w:t>provistos</w:t>
      </w:r>
      <w:r>
        <w:rPr>
          <w:spacing w:val="-2"/>
        </w:rPr>
        <w:t> </w:t>
      </w:r>
      <w:r>
        <w:rPr/>
        <w:t>por</w:t>
      </w:r>
      <w:r>
        <w:rPr>
          <w:spacing w:val="-4"/>
        </w:rPr>
        <w:t> </w:t>
      </w:r>
      <w:r>
        <w:rPr/>
        <w:t>medios</w:t>
      </w:r>
      <w:r>
        <w:rPr>
          <w:spacing w:val="-3"/>
        </w:rPr>
        <w:t> </w:t>
      </w:r>
      <w:r>
        <w:rPr/>
        <w:t>digitales. Sección 3. Protección de los servicios financieros provistos por medios digitales.</w:t>
      </w:r>
    </w:p>
    <w:p>
      <w:pPr>
        <w:pStyle w:val="ListParagraph"/>
        <w:numPr>
          <w:ilvl w:val="1"/>
          <w:numId w:val="3"/>
        </w:numPr>
        <w:tabs>
          <w:tab w:pos="1672" w:val="left" w:leader="none"/>
        </w:tabs>
        <w:spacing w:line="240" w:lineRule="auto" w:before="149" w:after="0"/>
        <w:ind w:left="1672" w:right="0" w:hanging="423"/>
        <w:jc w:val="left"/>
        <w:rPr>
          <w:sz w:val="22"/>
        </w:rPr>
      </w:pPr>
      <w:r>
        <w:rPr>
          <w:sz w:val="22"/>
        </w:rPr>
        <w:t>Pautas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considerar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transacciones</w:t>
      </w:r>
      <w:r>
        <w:rPr>
          <w:spacing w:val="-5"/>
          <w:sz w:val="22"/>
        </w:rPr>
        <w:t> </w:t>
      </w:r>
      <w:r>
        <w:rPr>
          <w:sz w:val="22"/>
        </w:rPr>
        <w:t>financieras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digitales.</w:t>
      </w:r>
    </w:p>
    <w:p>
      <w:pPr>
        <w:pStyle w:val="ListParagraph"/>
        <w:numPr>
          <w:ilvl w:val="1"/>
          <w:numId w:val="3"/>
        </w:numPr>
        <w:tabs>
          <w:tab w:pos="1672" w:val="left" w:leader="none"/>
        </w:tabs>
        <w:spacing w:line="252" w:lineRule="exact" w:before="1" w:after="0"/>
        <w:ind w:left="1672" w:right="0" w:hanging="423"/>
        <w:jc w:val="left"/>
        <w:rPr>
          <w:sz w:val="22"/>
        </w:rPr>
      </w:pPr>
      <w:r>
        <w:rPr>
          <w:sz w:val="22"/>
        </w:rPr>
        <w:t>Dispositivos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aplicaciones</w:t>
      </w:r>
      <w:r>
        <w:rPr>
          <w:spacing w:val="-5"/>
          <w:sz w:val="22"/>
        </w:rPr>
        <w:t> </w:t>
      </w:r>
      <w:r>
        <w:rPr>
          <w:sz w:val="22"/>
        </w:rPr>
        <w:t>provistos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organización.</w:t>
      </w:r>
    </w:p>
    <w:p>
      <w:pPr>
        <w:pStyle w:val="ListParagraph"/>
        <w:numPr>
          <w:ilvl w:val="1"/>
          <w:numId w:val="3"/>
        </w:numPr>
        <w:tabs>
          <w:tab w:pos="1674" w:val="left" w:leader="none"/>
        </w:tabs>
        <w:spacing w:line="252" w:lineRule="exact" w:before="0" w:after="0"/>
        <w:ind w:left="1674" w:right="0" w:hanging="425"/>
        <w:jc w:val="left"/>
        <w:rPr>
          <w:sz w:val="22"/>
        </w:rPr>
      </w:pPr>
      <w:r>
        <w:rPr>
          <w:sz w:val="22"/>
        </w:rPr>
        <w:t>Identificación</w:t>
      </w:r>
      <w:r>
        <w:rPr>
          <w:spacing w:val="-7"/>
          <w:sz w:val="22"/>
        </w:rPr>
        <w:t> </w:t>
      </w:r>
      <w:r>
        <w:rPr>
          <w:sz w:val="22"/>
        </w:rPr>
        <w:t>digital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clientes.</w:t>
      </w:r>
    </w:p>
    <w:p>
      <w:pPr>
        <w:pStyle w:val="ListParagraph"/>
        <w:numPr>
          <w:ilvl w:val="1"/>
          <w:numId w:val="3"/>
        </w:numPr>
        <w:tabs>
          <w:tab w:pos="1672" w:val="left" w:leader="none"/>
        </w:tabs>
        <w:spacing w:line="252" w:lineRule="exact" w:before="0" w:after="0"/>
        <w:ind w:left="1672" w:right="0" w:hanging="423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accesos.</w:t>
      </w:r>
      <w:r>
        <w:rPr>
          <w:spacing w:val="-3"/>
          <w:sz w:val="22"/>
        </w:rPr>
        <w:t> </w:t>
      </w:r>
      <w:r>
        <w:rPr>
          <w:sz w:val="22"/>
        </w:rPr>
        <w:t>Requisitos</w:t>
      </w:r>
      <w:r>
        <w:rPr>
          <w:spacing w:val="-8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factores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autenticación.</w:t>
      </w:r>
    </w:p>
    <w:p>
      <w:pPr>
        <w:pStyle w:val="ListParagraph"/>
        <w:numPr>
          <w:ilvl w:val="1"/>
          <w:numId w:val="3"/>
        </w:numPr>
        <w:tabs>
          <w:tab w:pos="1672" w:val="left" w:leader="none"/>
        </w:tabs>
        <w:spacing w:line="252" w:lineRule="exact" w:before="0" w:after="0"/>
        <w:ind w:left="1672" w:right="0" w:hanging="423"/>
        <w:jc w:val="left"/>
        <w:rPr>
          <w:sz w:val="22"/>
        </w:rPr>
      </w:pPr>
      <w:r>
        <w:rPr>
          <w:sz w:val="22"/>
        </w:rPr>
        <w:t>Capacitación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concientización.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14"/>
      </w:pPr>
      <w:r>
        <w:rPr/>
        <w:t>Sección</w:t>
      </w:r>
      <w:r>
        <w:rPr>
          <w:spacing w:val="-5"/>
        </w:rPr>
        <w:t> </w:t>
      </w:r>
      <w:r>
        <w:rPr/>
        <w:t>4.</w:t>
      </w:r>
      <w:r>
        <w:rPr>
          <w:spacing w:val="-6"/>
        </w:rPr>
        <w:t> </w:t>
      </w:r>
      <w:r>
        <w:rPr/>
        <w:t>Detección</w:t>
      </w:r>
      <w:r>
        <w:rPr>
          <w:spacing w:val="-1"/>
        </w:rPr>
        <w:t> </w:t>
      </w:r>
      <w:r>
        <w:rPr/>
        <w:t>y</w:t>
      </w:r>
      <w:r>
        <w:rPr>
          <w:spacing w:val="-7"/>
        </w:rPr>
        <w:t> </w:t>
      </w:r>
      <w:r>
        <w:rPr>
          <w:spacing w:val="-2"/>
        </w:rPr>
        <w:t>monitoreo.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1672" w:val="left" w:leader="none"/>
        </w:tabs>
        <w:spacing w:line="252" w:lineRule="exact" w:before="0" w:after="0"/>
        <w:ind w:left="1672" w:right="0" w:hanging="423"/>
        <w:jc w:val="left"/>
        <w:rPr>
          <w:sz w:val="22"/>
        </w:rPr>
      </w:pPr>
      <w:r>
        <w:rPr>
          <w:sz w:val="22"/>
        </w:rPr>
        <w:t>Detección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-10"/>
          <w:sz w:val="22"/>
        </w:rPr>
        <w:t> </w:t>
      </w:r>
      <w:r>
        <w:rPr>
          <w:sz w:val="22"/>
        </w:rPr>
        <w:t>análisis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eventos.</w:t>
      </w:r>
    </w:p>
    <w:p>
      <w:pPr>
        <w:pStyle w:val="ListParagraph"/>
        <w:numPr>
          <w:ilvl w:val="1"/>
          <w:numId w:val="4"/>
        </w:numPr>
        <w:tabs>
          <w:tab w:pos="1674" w:val="left" w:leader="none"/>
        </w:tabs>
        <w:spacing w:line="252" w:lineRule="exact" w:before="0" w:after="0"/>
        <w:ind w:left="1674" w:right="0" w:hanging="425"/>
        <w:jc w:val="left"/>
        <w:rPr>
          <w:sz w:val="22"/>
        </w:rPr>
      </w:pPr>
      <w:r>
        <w:rPr>
          <w:sz w:val="22"/>
        </w:rPr>
        <w:t>Monitoreo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actividad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transacción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cliente.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720" w:lineRule="auto" w:before="1"/>
        <w:ind w:left="114" w:right="7596"/>
      </w:pPr>
      <w:r>
        <w:rPr/>
        <w:t>Sección 5. Glosario. Tabla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correlaciones</w:t>
      </w:r>
    </w:p>
    <w:p>
      <w:pPr>
        <w:pStyle w:val="BodyText"/>
        <w:spacing w:after="0" w:line="720" w:lineRule="auto"/>
        <w:sectPr>
          <w:headerReference w:type="default" r:id="rId34"/>
          <w:footerReference w:type="default" r:id="rId35"/>
          <w:pgSz w:w="11910" w:h="16840"/>
          <w:pgMar w:header="422" w:footer="966" w:top="1260" w:bottom="1160" w:left="1417" w:right="283"/>
        </w:sectPr>
      </w:pPr>
    </w:p>
    <w:p>
      <w:pPr>
        <w:pStyle w:val="BodyText"/>
      </w:pPr>
    </w:p>
    <w:p>
      <w:pPr>
        <w:pStyle w:val="BodyText"/>
        <w:spacing w:before="230"/>
      </w:pPr>
    </w:p>
    <w:p>
      <w:pPr>
        <w:pStyle w:val="ListParagraph"/>
        <w:numPr>
          <w:ilvl w:val="1"/>
          <w:numId w:val="5"/>
        </w:numPr>
        <w:tabs>
          <w:tab w:pos="537" w:val="left" w:leader="none"/>
        </w:tabs>
        <w:spacing w:line="240" w:lineRule="auto" w:before="1" w:after="0"/>
        <w:ind w:left="537" w:right="0" w:hanging="423"/>
        <w:jc w:val="left"/>
        <w:rPr>
          <w:sz w:val="22"/>
        </w:rPr>
      </w:pPr>
      <w:r>
        <w:rPr>
          <w:sz w:val="22"/>
        </w:rPr>
        <w:t>Sujetos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obligados.</w:t>
      </w:r>
    </w:p>
    <w:p>
      <w:pPr>
        <w:pStyle w:val="BodyText"/>
      </w:pPr>
    </w:p>
    <w:p>
      <w:pPr>
        <w:pStyle w:val="ListParagraph"/>
        <w:numPr>
          <w:ilvl w:val="2"/>
          <w:numId w:val="5"/>
        </w:numPr>
        <w:tabs>
          <w:tab w:pos="1530" w:val="left" w:leader="none"/>
        </w:tabs>
        <w:spacing w:line="240" w:lineRule="auto" w:before="0" w:after="0"/>
        <w:ind w:left="1530" w:right="0" w:hanging="848"/>
        <w:jc w:val="left"/>
        <w:rPr>
          <w:sz w:val="22"/>
        </w:rPr>
      </w:pPr>
      <w:r>
        <w:rPr>
          <w:sz w:val="22"/>
        </w:rPr>
        <w:t>Entidades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financieras.</w:t>
      </w:r>
    </w:p>
    <w:p>
      <w:pPr>
        <w:pStyle w:val="BodyText"/>
        <w:tabs>
          <w:tab w:pos="1530" w:val="left" w:leader="none"/>
        </w:tabs>
        <w:spacing w:before="1"/>
        <w:ind w:left="682"/>
      </w:pPr>
      <w:r>
        <w:rPr>
          <w:spacing w:val="-2"/>
        </w:rPr>
        <w:t>1.1.2</w:t>
      </w:r>
      <w:r>
        <w:rPr/>
        <w:tab/>
      </w:r>
      <w:r>
        <w:rPr>
          <w:spacing w:val="-2"/>
        </w:rPr>
        <w:t>PSPs.</w:t>
      </w:r>
    </w:p>
    <w:p>
      <w:pPr>
        <w:pStyle w:val="BodyText"/>
        <w:spacing w:before="250"/>
      </w:pPr>
    </w:p>
    <w:p>
      <w:pPr>
        <w:pStyle w:val="ListParagraph"/>
        <w:numPr>
          <w:ilvl w:val="1"/>
          <w:numId w:val="5"/>
        </w:numPr>
        <w:tabs>
          <w:tab w:pos="537" w:val="left" w:leader="none"/>
        </w:tabs>
        <w:spacing w:line="240" w:lineRule="auto" w:before="0" w:after="0"/>
        <w:ind w:left="537" w:right="0" w:hanging="423"/>
        <w:jc w:val="left"/>
        <w:rPr>
          <w:sz w:val="22"/>
        </w:rPr>
      </w:pPr>
      <w:r>
        <w:rPr>
          <w:sz w:val="22"/>
        </w:rPr>
        <w:t>Aspectos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generales.</w:t>
      </w:r>
    </w:p>
    <w:p>
      <w:pPr>
        <w:pStyle w:val="BodyText"/>
        <w:spacing w:before="3"/>
      </w:pPr>
    </w:p>
    <w:p>
      <w:pPr>
        <w:pStyle w:val="BodyText"/>
        <w:ind w:left="565" w:right="279"/>
        <w:jc w:val="both"/>
      </w:pPr>
      <w:r>
        <w:rPr/>
        <w:t>Se denomina servicio financiero digital a toda aquella prestación de servicios financieros a clientes por medios digitales para efectuar al menos, transferencias, pagos, extracciones, con-sultas u otras operaciones en línea, permitidas por las regulaciones vigentes.</w:t>
      </w:r>
    </w:p>
    <w:p>
      <w:pPr>
        <w:pStyle w:val="BodyText"/>
        <w:spacing w:before="252"/>
        <w:ind w:left="565" w:right="277"/>
        <w:jc w:val="both"/>
      </w:pPr>
      <w:r>
        <w:rPr/>
        <w:t>El Directorio o autoridad equivalente del sujeto alcanzado es el responsable primario del esta-blecimiento de estructuras</w:t>
      </w:r>
      <w:r>
        <w:rPr>
          <w:spacing w:val="-1"/>
        </w:rPr>
        <w:t> </w:t>
      </w:r>
      <w:r>
        <w:rPr/>
        <w:t>organizacionales,</w:t>
      </w:r>
      <w:r>
        <w:rPr>
          <w:spacing w:val="-1"/>
        </w:rPr>
        <w:t> </w:t>
      </w:r>
      <w:r>
        <w:rPr/>
        <w:t>modelos</w:t>
      </w:r>
      <w:r>
        <w:rPr>
          <w:spacing w:val="-1"/>
        </w:rPr>
        <w:t> </w:t>
      </w:r>
      <w:r>
        <w:rPr/>
        <w:t>de control y</w:t>
      </w:r>
      <w:r>
        <w:rPr>
          <w:spacing w:val="-1"/>
        </w:rPr>
        <w:t> </w:t>
      </w:r>
      <w:r>
        <w:rPr/>
        <w:t>gestión de riesgos relaciona-dos con la provisión de servicios financieros por medios digitales, y de la supervisión de la apli-cación de estos, siendo la Alta Gerencia la responsable de su implementación.</w:t>
      </w:r>
    </w:p>
    <w:p>
      <w:pPr>
        <w:pStyle w:val="BodyText"/>
      </w:pPr>
    </w:p>
    <w:p>
      <w:pPr>
        <w:pStyle w:val="BodyText"/>
        <w:ind w:left="565"/>
        <w:jc w:val="both"/>
      </w:pPr>
      <w:r>
        <w:rPr/>
        <w:drawing>
          <wp:anchor distT="0" distB="0" distL="0" distR="0" allowOverlap="1" layoutInCell="1" locked="0" behindDoc="1" simplePos="0" relativeHeight="485771776">
            <wp:simplePos x="0" y="0"/>
            <wp:positionH relativeFrom="page">
              <wp:posOffset>4852415</wp:posOffset>
            </wp:positionH>
            <wp:positionV relativeFrom="paragraph">
              <wp:posOffset>28933</wp:posOffset>
            </wp:positionV>
            <wp:extent cx="1580388" cy="195072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388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6492227</wp:posOffset>
                </wp:positionH>
                <wp:positionV relativeFrom="paragraph">
                  <wp:posOffset>30458</wp:posOffset>
                </wp:positionV>
                <wp:extent cx="94615" cy="10096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9461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00965">
                              <a:moveTo>
                                <a:pt x="12204" y="0"/>
                              </a:moveTo>
                              <a:lnTo>
                                <a:pt x="0" y="0"/>
                              </a:lnTo>
                              <a:lnTo>
                                <a:pt x="0" y="99060"/>
                              </a:lnTo>
                              <a:lnTo>
                                <a:pt x="12204" y="99060"/>
                              </a:lnTo>
                              <a:lnTo>
                                <a:pt x="12204" y="0"/>
                              </a:lnTo>
                              <a:close/>
                            </a:path>
                            <a:path w="94615" h="100965">
                              <a:moveTo>
                                <a:pt x="94488" y="99060"/>
                              </a:moveTo>
                              <a:lnTo>
                                <a:pt x="92964" y="97536"/>
                              </a:lnTo>
                              <a:lnTo>
                                <a:pt x="91440" y="94488"/>
                              </a:lnTo>
                              <a:lnTo>
                                <a:pt x="91440" y="64008"/>
                              </a:lnTo>
                              <a:lnTo>
                                <a:pt x="91440" y="47244"/>
                              </a:lnTo>
                              <a:lnTo>
                                <a:pt x="89916" y="44196"/>
                              </a:lnTo>
                              <a:lnTo>
                                <a:pt x="89916" y="38100"/>
                              </a:lnTo>
                              <a:lnTo>
                                <a:pt x="89154" y="36576"/>
                              </a:lnTo>
                              <a:lnTo>
                                <a:pt x="88392" y="35052"/>
                              </a:lnTo>
                              <a:lnTo>
                                <a:pt x="86868" y="33528"/>
                              </a:lnTo>
                              <a:lnTo>
                                <a:pt x="83820" y="32004"/>
                              </a:lnTo>
                              <a:lnTo>
                                <a:pt x="82296" y="28956"/>
                              </a:lnTo>
                              <a:lnTo>
                                <a:pt x="77724" y="27432"/>
                              </a:lnTo>
                              <a:lnTo>
                                <a:pt x="74676" y="25908"/>
                              </a:lnTo>
                              <a:lnTo>
                                <a:pt x="51816" y="25908"/>
                              </a:lnTo>
                              <a:lnTo>
                                <a:pt x="45720" y="28956"/>
                              </a:lnTo>
                              <a:lnTo>
                                <a:pt x="41148" y="30480"/>
                              </a:lnTo>
                              <a:lnTo>
                                <a:pt x="38100" y="32004"/>
                              </a:lnTo>
                              <a:lnTo>
                                <a:pt x="35052" y="35052"/>
                              </a:lnTo>
                              <a:lnTo>
                                <a:pt x="33528" y="38100"/>
                              </a:lnTo>
                              <a:lnTo>
                                <a:pt x="32004" y="42672"/>
                              </a:lnTo>
                              <a:lnTo>
                                <a:pt x="30480" y="48768"/>
                              </a:lnTo>
                              <a:lnTo>
                                <a:pt x="42672" y="50292"/>
                              </a:lnTo>
                              <a:lnTo>
                                <a:pt x="44196" y="44196"/>
                              </a:lnTo>
                              <a:lnTo>
                                <a:pt x="45720" y="41148"/>
                              </a:lnTo>
                              <a:lnTo>
                                <a:pt x="48768" y="39624"/>
                              </a:lnTo>
                              <a:lnTo>
                                <a:pt x="50292" y="36576"/>
                              </a:lnTo>
                              <a:lnTo>
                                <a:pt x="71628" y="36576"/>
                              </a:lnTo>
                              <a:lnTo>
                                <a:pt x="77724" y="42672"/>
                              </a:lnTo>
                              <a:lnTo>
                                <a:pt x="77724" y="53340"/>
                              </a:lnTo>
                              <a:lnTo>
                                <a:pt x="77724" y="64008"/>
                              </a:lnTo>
                              <a:lnTo>
                                <a:pt x="77724" y="77724"/>
                              </a:lnTo>
                              <a:lnTo>
                                <a:pt x="74676" y="83820"/>
                              </a:lnTo>
                              <a:lnTo>
                                <a:pt x="71628" y="86868"/>
                              </a:lnTo>
                              <a:lnTo>
                                <a:pt x="68580" y="88392"/>
                              </a:lnTo>
                              <a:lnTo>
                                <a:pt x="64008" y="89916"/>
                              </a:lnTo>
                              <a:lnTo>
                                <a:pt x="60960" y="91440"/>
                              </a:lnTo>
                              <a:lnTo>
                                <a:pt x="50292" y="91440"/>
                              </a:lnTo>
                              <a:lnTo>
                                <a:pt x="44196" y="88392"/>
                              </a:lnTo>
                              <a:lnTo>
                                <a:pt x="42672" y="86868"/>
                              </a:lnTo>
                              <a:lnTo>
                                <a:pt x="41148" y="83820"/>
                              </a:lnTo>
                              <a:lnTo>
                                <a:pt x="41148" y="76200"/>
                              </a:lnTo>
                              <a:lnTo>
                                <a:pt x="47244" y="70104"/>
                              </a:lnTo>
                              <a:lnTo>
                                <a:pt x="50292" y="70104"/>
                              </a:lnTo>
                              <a:lnTo>
                                <a:pt x="53340" y="68580"/>
                              </a:lnTo>
                              <a:lnTo>
                                <a:pt x="57912" y="68580"/>
                              </a:lnTo>
                              <a:lnTo>
                                <a:pt x="67056" y="67056"/>
                              </a:lnTo>
                              <a:lnTo>
                                <a:pt x="74676" y="65532"/>
                              </a:lnTo>
                              <a:lnTo>
                                <a:pt x="77724" y="64008"/>
                              </a:lnTo>
                              <a:lnTo>
                                <a:pt x="77724" y="53340"/>
                              </a:lnTo>
                              <a:lnTo>
                                <a:pt x="73152" y="54864"/>
                              </a:lnTo>
                              <a:lnTo>
                                <a:pt x="67056" y="56388"/>
                              </a:lnTo>
                              <a:lnTo>
                                <a:pt x="56388" y="57912"/>
                              </a:lnTo>
                              <a:lnTo>
                                <a:pt x="51816" y="57912"/>
                              </a:lnTo>
                              <a:lnTo>
                                <a:pt x="48768" y="59436"/>
                              </a:lnTo>
                              <a:lnTo>
                                <a:pt x="45720" y="59436"/>
                              </a:lnTo>
                              <a:lnTo>
                                <a:pt x="33528" y="65532"/>
                              </a:lnTo>
                              <a:lnTo>
                                <a:pt x="30480" y="71628"/>
                              </a:lnTo>
                              <a:lnTo>
                                <a:pt x="28956" y="73152"/>
                              </a:lnTo>
                              <a:lnTo>
                                <a:pt x="27432" y="77724"/>
                              </a:lnTo>
                              <a:lnTo>
                                <a:pt x="27432" y="86868"/>
                              </a:lnTo>
                              <a:lnTo>
                                <a:pt x="30480" y="91440"/>
                              </a:lnTo>
                              <a:lnTo>
                                <a:pt x="38100" y="99060"/>
                              </a:lnTo>
                              <a:lnTo>
                                <a:pt x="44196" y="100584"/>
                              </a:lnTo>
                              <a:lnTo>
                                <a:pt x="62484" y="100584"/>
                              </a:lnTo>
                              <a:lnTo>
                                <a:pt x="67056" y="99060"/>
                              </a:lnTo>
                              <a:lnTo>
                                <a:pt x="70104" y="97536"/>
                              </a:lnTo>
                              <a:lnTo>
                                <a:pt x="79248" y="91440"/>
                              </a:lnTo>
                              <a:lnTo>
                                <a:pt x="79248" y="94488"/>
                              </a:lnTo>
                              <a:lnTo>
                                <a:pt x="80772" y="97536"/>
                              </a:lnTo>
                              <a:lnTo>
                                <a:pt x="82296" y="99060"/>
                              </a:lnTo>
                              <a:lnTo>
                                <a:pt x="94488" y="9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199036pt;margin-top:2.398280pt;width:7.45pt;height:7.95pt;mso-position-horizontal-relative:page;mso-position-vertical-relative:paragraph;z-index:15740416" id="docshape30" coordorigin="10224,48" coordsize="149,159" path="m10243,48l10224,48,10224,204,10243,204,10243,48xm10373,204l10370,202,10368,197,10368,149,10368,122,10366,118,10366,108,10364,106,10363,103,10361,101,10356,98,10354,94,10346,91,10342,89,10306,89,10296,94,10289,96,10284,98,10279,103,10277,108,10274,115,10272,125,10291,127,10294,118,10296,113,10301,110,10303,106,10337,106,10346,115,10346,132,10346,149,10346,170,10342,180,10337,185,10332,187,10325,190,10320,192,10303,192,10294,187,10291,185,10289,180,10289,168,10298,158,10303,158,10308,156,10315,156,10330,154,10342,151,10346,149,10346,132,10339,134,10330,137,10313,139,10306,139,10301,142,10296,142,10277,151,10272,161,10270,163,10267,170,10267,185,10272,192,10284,204,10294,206,10322,206,10330,204,10334,202,10349,192,10349,197,10351,202,10354,204,10373,2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6641591</wp:posOffset>
            </wp:positionH>
            <wp:positionV relativeFrom="paragraph">
              <wp:posOffset>30457</wp:posOffset>
            </wp:positionV>
            <wp:extent cx="435864" cy="129540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4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7132319</wp:posOffset>
            </wp:positionH>
            <wp:positionV relativeFrom="paragraph">
              <wp:posOffset>57889</wp:posOffset>
            </wp:positionV>
            <wp:extent cx="67056" cy="102108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</w:t>
      </w:r>
      <w:r>
        <w:rPr>
          <w:spacing w:val="3"/>
        </w:rPr>
        <w:t> </w:t>
      </w:r>
      <w:r>
        <w:rPr/>
        <w:t>concordancia</w:t>
      </w:r>
      <w:r>
        <w:rPr>
          <w:spacing w:val="4"/>
        </w:rPr>
        <w:t> </w:t>
      </w:r>
      <w:r>
        <w:rPr/>
        <w:t>con</w:t>
      </w:r>
      <w:r>
        <w:rPr>
          <w:spacing w:val="3"/>
        </w:rPr>
        <w:t> </w:t>
      </w:r>
      <w:r>
        <w:rPr/>
        <w:t>lo</w:t>
      </w:r>
      <w:r>
        <w:rPr>
          <w:spacing w:val="2"/>
        </w:rPr>
        <w:t> </w:t>
      </w:r>
      <w:r>
        <w:rPr/>
        <w:t>establecido</w:t>
      </w:r>
      <w:r>
        <w:rPr>
          <w:spacing w:val="3"/>
        </w:rPr>
        <w:t> </w:t>
      </w:r>
      <w:r>
        <w:rPr/>
        <w:t>en</w:t>
      </w:r>
      <w:r>
        <w:rPr>
          <w:spacing w:val="6"/>
        </w:rPr>
        <w:t> </w:t>
      </w:r>
      <w:r>
        <w:rPr/>
        <w:t>las</w:t>
      </w:r>
      <w:r>
        <w:rPr>
          <w:spacing w:val="4"/>
        </w:rPr>
        <w:t> </w:t>
      </w:r>
      <w:r>
        <w:rPr/>
        <w:t>normas</w:t>
      </w:r>
      <w:r>
        <w:rPr>
          <w:spacing w:val="1"/>
        </w:rPr>
        <w:t> </w:t>
      </w:r>
      <w:r>
        <w:rPr>
          <w:spacing w:val="-2"/>
        </w:rPr>
        <w:t>sobre</w:t>
      </w:r>
    </w:p>
    <w:p>
      <w:pPr>
        <w:pStyle w:val="BodyText"/>
        <w:spacing w:before="1"/>
        <w:ind w:left="565" w:right="278"/>
        <w:jc w:val="both"/>
      </w:pPr>
      <w:r>
        <w:rPr/>
        <w:t>control de los riesgos de la tecnología y seguridad de la información , los sujetos alcanzados deberán implementar, sumado al conjunto de procesos que dan soporte a las soluciones de servicios financieros provistos a los clientes por medios digitales, una adecuada gestión de:</w:t>
      </w:r>
    </w:p>
    <w:p>
      <w:pPr>
        <w:pStyle w:val="ListParagraph"/>
        <w:numPr>
          <w:ilvl w:val="0"/>
          <w:numId w:val="6"/>
        </w:numPr>
        <w:tabs>
          <w:tab w:pos="1374" w:val="left" w:leader="none"/>
        </w:tabs>
        <w:spacing w:line="240" w:lineRule="auto" w:before="252" w:after="0"/>
        <w:ind w:left="1374" w:right="0" w:hanging="348"/>
        <w:jc w:val="left"/>
        <w:rPr>
          <w:sz w:val="22"/>
        </w:rPr>
      </w:pP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tecnología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información,</w:t>
      </w:r>
    </w:p>
    <w:p>
      <w:pPr>
        <w:pStyle w:val="ListParagraph"/>
        <w:numPr>
          <w:ilvl w:val="0"/>
          <w:numId w:val="6"/>
        </w:numPr>
        <w:tabs>
          <w:tab w:pos="1374" w:val="left" w:leader="none"/>
        </w:tabs>
        <w:spacing w:line="252" w:lineRule="exact" w:before="4" w:after="0"/>
        <w:ind w:left="1374" w:right="0" w:hanging="348"/>
        <w:jc w:val="left"/>
        <w:rPr>
          <w:sz w:val="22"/>
        </w:rPr>
      </w:pP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seguridad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información,</w:t>
      </w:r>
    </w:p>
    <w:p>
      <w:pPr>
        <w:pStyle w:val="ListParagraph"/>
        <w:numPr>
          <w:ilvl w:val="0"/>
          <w:numId w:val="6"/>
        </w:numPr>
        <w:tabs>
          <w:tab w:pos="1374" w:val="left" w:leader="none"/>
        </w:tabs>
        <w:spacing w:line="252" w:lineRule="exact" w:before="0" w:after="0"/>
        <w:ind w:left="1374" w:right="0" w:hanging="348"/>
        <w:jc w:val="left"/>
        <w:rPr>
          <w:sz w:val="22"/>
        </w:rPr>
      </w:pP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infraestructura</w:t>
      </w:r>
      <w:r>
        <w:rPr>
          <w:spacing w:val="-5"/>
          <w:sz w:val="22"/>
        </w:rPr>
        <w:t> </w:t>
      </w:r>
      <w:r>
        <w:rPr>
          <w:sz w:val="22"/>
        </w:rPr>
        <w:t>tecnológica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procesamiento,</w:t>
      </w:r>
    </w:p>
    <w:p>
      <w:pPr>
        <w:pStyle w:val="ListParagraph"/>
        <w:numPr>
          <w:ilvl w:val="0"/>
          <w:numId w:val="6"/>
        </w:numPr>
        <w:tabs>
          <w:tab w:pos="1374" w:val="left" w:leader="none"/>
        </w:tabs>
        <w:spacing w:line="252" w:lineRule="exact" w:before="0" w:after="0"/>
        <w:ind w:left="1374" w:right="0" w:hanging="348"/>
        <w:jc w:val="left"/>
        <w:rPr>
          <w:sz w:val="22"/>
        </w:rPr>
      </w:pP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desarrollo,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9"/>
          <w:position w:val="-4"/>
          <w:sz w:val="22"/>
        </w:rPr>
        <w:drawing>
          <wp:inline distT="0" distB="0" distL="0" distR="0">
            <wp:extent cx="2526792" cy="13106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79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-4"/>
          <w:sz w:val="22"/>
        </w:rPr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y</w:t>
      </w:r>
    </w:p>
    <w:p>
      <w:pPr>
        <w:pStyle w:val="ListParagraph"/>
        <w:numPr>
          <w:ilvl w:val="0"/>
          <w:numId w:val="6"/>
        </w:numPr>
        <w:tabs>
          <w:tab w:pos="1374" w:val="left" w:leader="none"/>
        </w:tabs>
        <w:spacing w:line="252" w:lineRule="exact" w:before="0" w:after="0"/>
        <w:ind w:left="1374" w:right="0" w:hanging="348"/>
        <w:jc w:val="left"/>
        <w:rPr>
          <w:sz w:val="22"/>
        </w:rPr>
      </w:pP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relación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terceras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partes.</w:t>
      </w:r>
    </w:p>
    <w:p>
      <w:pPr>
        <w:pStyle w:val="BodyText"/>
        <w:spacing w:before="2"/>
      </w:pPr>
    </w:p>
    <w:p>
      <w:pPr>
        <w:pStyle w:val="BodyText"/>
        <w:ind w:left="565" w:right="278"/>
        <w:jc w:val="both"/>
      </w:pPr>
      <w:r>
        <w:rPr/>
        <w:t>Para ello, deberán gestionar los riesgos y aplicar medidas de protección y detección sobre las soluciones implementadas, las transacciones realizadas, los dispositivos o medios utilizados y los factores de autenticación durante todo su ciclo de vida para asegurar la integridad, disponi-bilidad y confidencialidad de la información.</w:t>
      </w:r>
    </w:p>
    <w:p>
      <w:pPr>
        <w:pStyle w:val="BodyText"/>
        <w:tabs>
          <w:tab w:pos="3524" w:val="left" w:leader="none"/>
        </w:tabs>
        <w:spacing w:before="251"/>
        <w:ind w:left="565" w:right="275"/>
        <w:jc w:val="right"/>
      </w:pPr>
      <w:r>
        <w:rPr/>
        <w:drawing>
          <wp:anchor distT="0" distB="0" distL="0" distR="0" allowOverlap="1" layoutInCell="1" locked="0" behindDoc="1" simplePos="0" relativeHeight="485773824">
            <wp:simplePos x="0" y="0"/>
            <wp:positionH relativeFrom="page">
              <wp:posOffset>1429512</wp:posOffset>
            </wp:positionH>
            <wp:positionV relativeFrom="paragraph">
              <wp:posOffset>509933</wp:posOffset>
            </wp:positionV>
            <wp:extent cx="1652016" cy="289559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74336">
                <wp:simplePos x="0" y="0"/>
                <wp:positionH relativeFrom="page">
                  <wp:posOffset>1266444</wp:posOffset>
                </wp:positionH>
                <wp:positionV relativeFrom="paragraph">
                  <wp:posOffset>673002</wp:posOffset>
                </wp:positionV>
                <wp:extent cx="94615" cy="10096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9461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00965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99060"/>
                              </a:lnTo>
                              <a:lnTo>
                                <a:pt x="12192" y="9906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  <a:path w="94615" h="100965">
                              <a:moveTo>
                                <a:pt x="94475" y="99060"/>
                              </a:moveTo>
                              <a:lnTo>
                                <a:pt x="91427" y="92964"/>
                              </a:lnTo>
                              <a:lnTo>
                                <a:pt x="91427" y="89916"/>
                              </a:lnTo>
                              <a:lnTo>
                                <a:pt x="89903" y="86868"/>
                              </a:lnTo>
                              <a:lnTo>
                                <a:pt x="89903" y="62484"/>
                              </a:lnTo>
                              <a:lnTo>
                                <a:pt x="89903" y="41148"/>
                              </a:lnTo>
                              <a:lnTo>
                                <a:pt x="88379" y="38100"/>
                              </a:lnTo>
                              <a:lnTo>
                                <a:pt x="88379" y="35052"/>
                              </a:lnTo>
                              <a:lnTo>
                                <a:pt x="85331" y="33528"/>
                              </a:lnTo>
                              <a:lnTo>
                                <a:pt x="83807" y="30480"/>
                              </a:lnTo>
                              <a:lnTo>
                                <a:pt x="77711" y="27432"/>
                              </a:lnTo>
                              <a:lnTo>
                                <a:pt x="73139" y="25908"/>
                              </a:lnTo>
                              <a:lnTo>
                                <a:pt x="50279" y="25908"/>
                              </a:lnTo>
                              <a:lnTo>
                                <a:pt x="41135" y="28956"/>
                              </a:lnTo>
                              <a:lnTo>
                                <a:pt x="35039" y="35052"/>
                              </a:lnTo>
                              <a:lnTo>
                                <a:pt x="33515" y="38100"/>
                              </a:lnTo>
                              <a:lnTo>
                                <a:pt x="30467" y="42672"/>
                              </a:lnTo>
                              <a:lnTo>
                                <a:pt x="30467" y="47244"/>
                              </a:lnTo>
                              <a:lnTo>
                                <a:pt x="41135" y="48768"/>
                              </a:lnTo>
                              <a:lnTo>
                                <a:pt x="42659" y="44196"/>
                              </a:lnTo>
                              <a:lnTo>
                                <a:pt x="45707" y="41148"/>
                              </a:lnTo>
                              <a:lnTo>
                                <a:pt x="47231" y="38100"/>
                              </a:lnTo>
                              <a:lnTo>
                                <a:pt x="50279" y="36576"/>
                              </a:lnTo>
                              <a:lnTo>
                                <a:pt x="54851" y="35052"/>
                              </a:lnTo>
                              <a:lnTo>
                                <a:pt x="67043" y="35052"/>
                              </a:lnTo>
                              <a:lnTo>
                                <a:pt x="71615" y="36576"/>
                              </a:lnTo>
                              <a:lnTo>
                                <a:pt x="76187" y="41148"/>
                              </a:lnTo>
                              <a:lnTo>
                                <a:pt x="77711" y="45720"/>
                              </a:lnTo>
                              <a:lnTo>
                                <a:pt x="77711" y="53340"/>
                              </a:lnTo>
                              <a:lnTo>
                                <a:pt x="77711" y="62484"/>
                              </a:lnTo>
                              <a:lnTo>
                                <a:pt x="77711" y="77724"/>
                              </a:lnTo>
                              <a:lnTo>
                                <a:pt x="76187" y="79248"/>
                              </a:lnTo>
                              <a:lnTo>
                                <a:pt x="74663" y="83820"/>
                              </a:lnTo>
                              <a:lnTo>
                                <a:pt x="71615" y="86868"/>
                              </a:lnTo>
                              <a:lnTo>
                                <a:pt x="68567" y="88392"/>
                              </a:lnTo>
                              <a:lnTo>
                                <a:pt x="59423" y="91440"/>
                              </a:lnTo>
                              <a:lnTo>
                                <a:pt x="50279" y="91440"/>
                              </a:lnTo>
                              <a:lnTo>
                                <a:pt x="44183" y="88392"/>
                              </a:lnTo>
                              <a:lnTo>
                                <a:pt x="42659" y="85344"/>
                              </a:lnTo>
                              <a:lnTo>
                                <a:pt x="41135" y="83820"/>
                              </a:lnTo>
                              <a:lnTo>
                                <a:pt x="41135" y="76200"/>
                              </a:lnTo>
                              <a:lnTo>
                                <a:pt x="42659" y="74676"/>
                              </a:lnTo>
                              <a:lnTo>
                                <a:pt x="44183" y="71628"/>
                              </a:lnTo>
                              <a:lnTo>
                                <a:pt x="45707" y="71628"/>
                              </a:lnTo>
                              <a:lnTo>
                                <a:pt x="48755" y="68580"/>
                              </a:lnTo>
                              <a:lnTo>
                                <a:pt x="53327" y="68580"/>
                              </a:lnTo>
                              <a:lnTo>
                                <a:pt x="57899" y="67056"/>
                              </a:lnTo>
                              <a:lnTo>
                                <a:pt x="67043" y="67056"/>
                              </a:lnTo>
                              <a:lnTo>
                                <a:pt x="73139" y="65532"/>
                              </a:lnTo>
                              <a:lnTo>
                                <a:pt x="77711" y="62484"/>
                              </a:lnTo>
                              <a:lnTo>
                                <a:pt x="77711" y="53340"/>
                              </a:lnTo>
                              <a:lnTo>
                                <a:pt x="73139" y="54864"/>
                              </a:lnTo>
                              <a:lnTo>
                                <a:pt x="65519" y="56388"/>
                              </a:lnTo>
                              <a:lnTo>
                                <a:pt x="56375" y="57912"/>
                              </a:lnTo>
                              <a:lnTo>
                                <a:pt x="51803" y="57912"/>
                              </a:lnTo>
                              <a:lnTo>
                                <a:pt x="47231" y="59436"/>
                              </a:lnTo>
                              <a:lnTo>
                                <a:pt x="45707" y="59436"/>
                              </a:lnTo>
                              <a:lnTo>
                                <a:pt x="33515" y="65532"/>
                              </a:lnTo>
                              <a:lnTo>
                                <a:pt x="31991" y="67056"/>
                              </a:lnTo>
                              <a:lnTo>
                                <a:pt x="27419" y="76200"/>
                              </a:lnTo>
                              <a:lnTo>
                                <a:pt x="27419" y="86868"/>
                              </a:lnTo>
                              <a:lnTo>
                                <a:pt x="30467" y="91440"/>
                              </a:lnTo>
                              <a:lnTo>
                                <a:pt x="38087" y="99060"/>
                              </a:lnTo>
                              <a:lnTo>
                                <a:pt x="44183" y="100584"/>
                              </a:lnTo>
                              <a:lnTo>
                                <a:pt x="62471" y="100584"/>
                              </a:lnTo>
                              <a:lnTo>
                                <a:pt x="65519" y="99060"/>
                              </a:lnTo>
                              <a:lnTo>
                                <a:pt x="70091" y="97536"/>
                              </a:lnTo>
                              <a:lnTo>
                                <a:pt x="74663" y="94488"/>
                              </a:lnTo>
                              <a:lnTo>
                                <a:pt x="77711" y="91440"/>
                              </a:lnTo>
                              <a:lnTo>
                                <a:pt x="79235" y="89916"/>
                              </a:lnTo>
                              <a:lnTo>
                                <a:pt x="79235" y="94488"/>
                              </a:lnTo>
                              <a:lnTo>
                                <a:pt x="80759" y="96012"/>
                              </a:lnTo>
                              <a:lnTo>
                                <a:pt x="80759" y="99060"/>
                              </a:lnTo>
                              <a:lnTo>
                                <a:pt x="94475" y="990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720001pt;margin-top:52.992317pt;width:7.45pt;height:7.95pt;mso-position-horizontal-relative:page;mso-position-vertical-relative:paragraph;z-index:-17542144" id="docshape31" coordorigin="1994,1060" coordsize="149,159" path="m2014,1060l1994,1060,1994,1216,2014,1216,2014,1060xm2143,1216l2138,1206,2138,1201,2136,1197,2136,1158,2136,1125,2134,1120,2134,1115,2129,1113,2126,1108,2117,1103,2110,1101,2074,1101,2059,1105,2050,1115,2047,1120,2042,1127,2042,1134,2059,1137,2062,1129,2066,1125,2069,1120,2074,1117,2081,1115,2100,1115,2107,1117,2114,1125,2117,1132,2117,1144,2117,1158,2117,1182,2114,1185,2112,1192,2107,1197,2102,1199,2088,1204,2074,1204,2064,1199,2062,1194,2059,1192,2059,1180,2062,1177,2064,1173,2066,1173,2071,1168,2078,1168,2086,1165,2100,1165,2110,1163,2117,1158,2117,1144,2110,1146,2098,1149,2083,1151,2076,1151,2069,1153,2066,1153,2047,1163,2045,1165,2038,1180,2038,1197,2042,1204,2054,1216,2064,1218,2093,1218,2098,1216,2105,1213,2112,1209,2117,1204,2119,1201,2119,1209,2122,1211,2122,1216,2143,12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Por otra parte, los sujetos alcanzados deberán establecer procesos de gestión de ciberinciden-tes y continuidad del negocio que contemplen las</w:t>
      </w:r>
      <w:r>
        <w:rPr>
          <w:spacing w:val="-1"/>
        </w:rPr>
        <w:t> </w:t>
      </w:r>
      <w:r>
        <w:rPr/>
        <w:t>disposiciones establecidas en las normas so-</w:t>
      </w:r>
      <w:r>
        <w:rPr>
          <w:spacing w:val="-4"/>
        </w:rPr>
        <w:t>bre</w:t>
      </w:r>
      <w:r>
        <w:rPr/>
        <w:tab/>
      </w:r>
      <w:r>
        <w:rPr>
          <w:position w:val="-4"/>
        </w:rPr>
        <w:drawing>
          <wp:inline distT="0" distB="0" distL="0" distR="0">
            <wp:extent cx="883920" cy="12954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/>
        <w:t>ntrol de los riesgos</w:t>
      </w:r>
      <w:r>
        <w:rPr>
          <w:spacing w:val="-1"/>
        </w:rPr>
        <w:t> </w:t>
      </w:r>
      <w:r>
        <w:rPr/>
        <w:t>de la tecnología y</w:t>
      </w:r>
      <w:r>
        <w:rPr>
          <w:spacing w:val="-1"/>
        </w:rPr>
        <w:t> </w:t>
      </w:r>
      <w:r>
        <w:rPr/>
        <w:t>seguridad de ente</w:t>
      </w:r>
      <w:r>
        <w:rPr>
          <w:spacing w:val="34"/>
        </w:rPr>
        <w:t> </w:t>
      </w:r>
      <w:r>
        <w:rPr/>
        <w:t>mencionado</w:t>
      </w:r>
      <w:r>
        <w:rPr>
          <w:spacing w:val="34"/>
        </w:rPr>
        <w:t> </w:t>
      </w:r>
      <w:r>
        <w:rPr/>
        <w:t>y</w:t>
      </w:r>
      <w:r>
        <w:rPr>
          <w:spacing w:val="33"/>
        </w:rPr>
        <w:t> </w:t>
      </w:r>
      <w:r>
        <w:rPr/>
        <w:t>en</w:t>
      </w:r>
      <w:r>
        <w:rPr>
          <w:spacing w:val="40"/>
        </w:rPr>
        <w:t> </w:t>
      </w:r>
      <w:r>
        <w:rPr/>
        <w:t>el</w:t>
      </w:r>
      <w:r>
        <w:rPr>
          <w:spacing w:val="36"/>
        </w:rPr>
        <w:t> </w:t>
      </w:r>
      <w:r>
        <w:rPr/>
        <w:t>texto</w:t>
      </w:r>
      <w:r>
        <w:rPr>
          <w:spacing w:val="40"/>
        </w:rPr>
        <w:t> </w:t>
      </w:r>
      <w:r>
        <w:rPr/>
        <w:t>ordenado</w:t>
      </w:r>
      <w:r>
        <w:rPr>
          <w:spacing w:val="37"/>
        </w:rPr>
        <w:t> </w:t>
      </w:r>
      <w:r>
        <w:rPr/>
        <w:t>sobre</w:t>
      </w:r>
      <w:r>
        <w:rPr>
          <w:spacing w:val="40"/>
        </w:rPr>
        <w:t> </w:t>
      </w:r>
      <w:r>
        <w:rPr>
          <w:spacing w:val="-26"/>
        </w:rPr>
        <w:drawing>
          <wp:inline distT="0" distB="0" distL="0" distR="0">
            <wp:extent cx="867156" cy="102107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156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</w:rPr>
      </w:r>
      <w:r>
        <w:rPr>
          <w:rFonts w:ascii="Times New Roman" w:hAnsi="Times New Roman"/>
          <w:spacing w:val="40"/>
        </w:rPr>
        <w:t> </w:t>
      </w:r>
      <w:r>
        <w:rPr/>
        <w:t>para</w:t>
      </w:r>
      <w:r>
        <w:rPr>
          <w:spacing w:val="37"/>
        </w:rPr>
        <w:t> </w:t>
      </w:r>
      <w:r>
        <w:rPr/>
        <w:t>la</w:t>
      </w:r>
    </w:p>
    <w:p>
      <w:pPr>
        <w:pStyle w:val="BodyText"/>
        <w:spacing w:before="1"/>
        <w:ind w:left="565"/>
        <w:jc w:val="both"/>
      </w:pPr>
      <w:r>
        <w:rPr/>
        <w:t>respuesta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recuperación</w:t>
      </w:r>
      <w:r>
        <w:rPr>
          <w:spacing w:val="-6"/>
        </w:rPr>
        <w:t> </w:t>
      </w:r>
      <w:r>
        <w:rPr/>
        <w:t>ante</w:t>
      </w:r>
      <w:r>
        <w:rPr>
          <w:spacing w:val="-8"/>
        </w:rPr>
        <w:t> </w:t>
      </w:r>
      <w:r>
        <w:rPr>
          <w:spacing w:val="-5"/>
        </w:rPr>
        <w:t>cib</w:t>
      </w:r>
      <w:r>
        <w:rPr>
          <w:spacing w:val="10"/>
        </w:rPr>
        <w:drawing>
          <wp:inline distT="0" distB="0" distL="0" distR="0">
            <wp:extent cx="821436" cy="102108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436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</w:p>
    <w:p>
      <w:pPr>
        <w:pStyle w:val="BodyText"/>
        <w:spacing w:after="0"/>
        <w:jc w:val="both"/>
        <w:sectPr>
          <w:headerReference w:type="default" r:id="rId42"/>
          <w:footerReference w:type="default" r:id="rId43"/>
          <w:pgSz w:w="11910" w:h="16840"/>
          <w:pgMar w:header="422" w:footer="966" w:top="2500" w:bottom="1160" w:left="1417" w:right="283"/>
          <w:pgNumType w:start="1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5775360">
            <wp:simplePos x="0" y="0"/>
            <wp:positionH relativeFrom="page">
              <wp:posOffset>3736847</wp:posOffset>
            </wp:positionH>
            <wp:positionV relativeFrom="page">
              <wp:posOffset>10038588</wp:posOffset>
            </wp:positionV>
            <wp:extent cx="190499" cy="126492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775872">
            <wp:simplePos x="0" y="0"/>
            <wp:positionH relativeFrom="page">
              <wp:posOffset>4021835</wp:posOffset>
            </wp:positionH>
            <wp:positionV relativeFrom="page">
              <wp:posOffset>10061447</wp:posOffset>
            </wp:positionV>
            <wp:extent cx="173735" cy="102108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ind w:left="565" w:right="279"/>
        <w:jc w:val="both"/>
      </w:pPr>
      <w:r>
        <w:rPr/>
        <w:t>Las secciones siguientes establecen un conjunto de requisitos mínimos aplicables a los servi-cios financieros provistos por medios digitales. De acuerdo con los resultados de su gestión de riesgos, los sujetos alcanzados deberán identificar e implementar controles adicionales a los establecidos en esta comunicación.</w:t>
      </w:r>
    </w:p>
    <w:p>
      <w:pPr>
        <w:pStyle w:val="BodyText"/>
      </w:pPr>
    </w:p>
    <w:p>
      <w:pPr>
        <w:pStyle w:val="BodyText"/>
        <w:ind w:left="565" w:right="277"/>
        <w:jc w:val="both"/>
      </w:pPr>
      <w:r>
        <w:rPr/>
        <w:t>Los sujetos alcanzados deberán notificar a la Gerencia de Auditoría Externa de Sistemas para su conocimiento, acerca de todos aquellos proyectos que involucren un nuevo producto o tipo de servicio en la provisión de servicios financieros por medios digitales a clientes. Deben infor-mar, como mínimo, 60 días antes de la puesta en producción e incluir las características del producto o servicio, las medidas de protección adoptadas, factores de autenticación utilizados, las actividades de monitoreo previstas, las actividades para la gestión de ciberincidentes, entre </w:t>
      </w:r>
      <w:r>
        <w:rPr>
          <w:spacing w:val="-2"/>
        </w:rPr>
        <w:t>otros.</w:t>
      </w:r>
    </w:p>
    <w:p>
      <w:pPr>
        <w:pStyle w:val="BodyText"/>
        <w:spacing w:after="0"/>
        <w:jc w:val="both"/>
        <w:sectPr>
          <w:headerReference w:type="default" r:id="rId52"/>
          <w:footerReference w:type="default" r:id="rId53"/>
          <w:pgSz w:w="11910" w:h="16840"/>
          <w:pgMar w:header="422" w:footer="966" w:top="1260" w:bottom="1160" w:left="1417" w:right="283"/>
        </w:sectPr>
      </w:pP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5776896">
            <wp:simplePos x="0" y="0"/>
            <wp:positionH relativeFrom="page">
              <wp:posOffset>4021835</wp:posOffset>
            </wp:positionH>
            <wp:positionV relativeFrom="page">
              <wp:posOffset>10061447</wp:posOffset>
            </wp:positionV>
            <wp:extent cx="173735" cy="102108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8739"/>
      </w:tblGrid>
      <w:tr>
        <w:trPr>
          <w:trHeight w:val="760" w:hRule="atLeast"/>
        </w:trPr>
        <w:tc>
          <w:tcPr>
            <w:tcW w:w="1255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ind w:left="202"/>
              <w:rPr>
                <w:sz w:val="22"/>
              </w:rPr>
            </w:pPr>
            <w:r>
              <w:rPr>
                <w:spacing w:val="-2"/>
                <w:sz w:val="22"/>
              </w:rPr>
              <w:t>B.C.R.A.</w:t>
            </w:r>
          </w:p>
        </w:tc>
        <w:tc>
          <w:tcPr>
            <w:tcW w:w="873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50" w:lineRule="exact"/>
              <w:ind w:left="16" w:right="3"/>
              <w:jc w:val="center"/>
              <w:rPr>
                <w:sz w:val="22"/>
              </w:rPr>
            </w:pPr>
            <w:r>
              <w:rPr>
                <w:sz w:val="22"/>
              </w:rPr>
              <w:t>REQUISITOS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MÍNIMOS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RIESGOS</w:t>
            </w:r>
          </w:p>
          <w:p>
            <w:pPr>
              <w:pStyle w:val="TableParagraph"/>
              <w:spacing w:line="252" w:lineRule="exact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TECNOLOGÍA 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ASOCIADOS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 SERVICIOS FINANCIEROS DIGITALES</w:t>
            </w:r>
          </w:p>
        </w:tc>
      </w:tr>
      <w:tr>
        <w:trPr>
          <w:trHeight w:val="506" w:hRule="atLeast"/>
        </w:trPr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52" w:lineRule="exact"/>
              <w:ind w:left="70" w:right="145"/>
              <w:rPr>
                <w:sz w:val="22"/>
              </w:rPr>
            </w:pPr>
            <w:r>
              <w:rPr>
                <w:sz w:val="22"/>
              </w:rPr>
              <w:t>Sección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riesgos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financieros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provistos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medios </w:t>
            </w:r>
            <w:r>
              <w:rPr>
                <w:spacing w:val="-2"/>
                <w:sz w:val="22"/>
              </w:rPr>
              <w:t>digitales.</w:t>
            </w:r>
          </w:p>
        </w:tc>
      </w:tr>
    </w:tbl>
    <w:p>
      <w:pPr>
        <w:pStyle w:val="BodyText"/>
        <w:tabs>
          <w:tab w:pos="5778" w:val="left" w:leader="none"/>
        </w:tabs>
        <w:spacing w:before="228"/>
        <w:ind w:left="114" w:right="27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5776384">
                <wp:simplePos x="0" y="0"/>
                <wp:positionH relativeFrom="page">
                  <wp:posOffset>3814572</wp:posOffset>
                </wp:positionH>
                <wp:positionV relativeFrom="paragraph">
                  <wp:posOffset>493776</wp:posOffset>
                </wp:positionV>
                <wp:extent cx="789940" cy="26543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89940" cy="265430"/>
                          <a:chExt cx="789940" cy="26543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731519" y="1523"/>
                            <a:ext cx="12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3970">
                                <a:moveTo>
                                  <a:pt x="1219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3" cy="265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775716" y="249935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5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5" y="0"/>
                                </a:lnTo>
                                <a:lnTo>
                                  <a:pt x="13715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360016pt;margin-top:38.880009pt;width:62.2pt;height:20.9pt;mso-position-horizontal-relative:page;mso-position-vertical-relative:paragraph;z-index:-17540096" id="docshapegroup33" coordorigin="6007,778" coordsize="1244,418">
                <v:rect style="position:absolute;left:7159;top:780;width:20;height:22" id="docshape34" filled="true" fillcolor="#000000" stroked="false">
                  <v:fill type="solid"/>
                </v:rect>
                <v:shape style="position:absolute;left:6007;top:777;width:1191;height:418" type="#_x0000_t75" id="docshape35" stroked="false">
                  <v:imagedata r:id="rId57" o:title=""/>
                </v:shape>
                <v:rect style="position:absolute;left:7228;top:1171;width:22;height:22" id="docshape3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Los sujetos alcanzados deberán aplicar principios y prácticas que les permitan identificar, analizar y mitigar los riesgos vinculados con la provisión de servicios financieros por medios digitales, en con-cordancia con lo establecido en las normas sobre</w:t>
        <w:tab/>
        <w:t>sitos mínimos para la gestión y control de los riesgos de la tecnología y seguridad d</w:t>
      </w:r>
      <w:r>
        <w:rPr>
          <w:spacing w:val="7"/>
        </w:rPr>
        <w:drawing>
          <wp:inline distT="0" distB="0" distL="0" distR="0">
            <wp:extent cx="66957" cy="76200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5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</w:r>
      <w:r>
        <w:rPr>
          <w:rFonts w:ascii="Times New Roman" w:hAnsi="Times New Roman"/>
          <w:spacing w:val="7"/>
        </w:rPr>
        <w:t> </w:t>
      </w:r>
      <w:r>
        <w:rPr>
          <w:rFonts w:ascii="Times New Roman" w:hAnsi="Times New Roman"/>
          <w:spacing w:val="20"/>
        </w:rPr>
        <w:drawing>
          <wp:inline distT="0" distB="0" distL="0" distR="0">
            <wp:extent cx="94488" cy="102108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0"/>
        </w:rPr>
      </w:r>
    </w:p>
    <w:p>
      <w:pPr>
        <w:pStyle w:val="BodyText"/>
        <w:spacing w:before="253"/>
        <w:ind w:left="114"/>
      </w:pPr>
      <w:r>
        <w:rPr/>
        <w:t>Los</w:t>
      </w:r>
      <w:r>
        <w:rPr>
          <w:spacing w:val="-4"/>
        </w:rPr>
        <w:t> </w:t>
      </w:r>
      <w:r>
        <w:rPr/>
        <w:t>análisis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riesgos</w:t>
      </w:r>
      <w:r>
        <w:rPr>
          <w:spacing w:val="-4"/>
        </w:rPr>
        <w:t> </w:t>
      </w:r>
      <w:r>
        <w:rPr/>
        <w:t>deberán</w:t>
      </w:r>
      <w:r>
        <w:rPr>
          <w:spacing w:val="-6"/>
        </w:rPr>
        <w:t> </w:t>
      </w:r>
      <w:r>
        <w:rPr/>
        <w:t>considerar,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mínimo,</w:t>
      </w:r>
      <w:r>
        <w:rPr>
          <w:spacing w:val="-4"/>
        </w:rPr>
        <w:t> </w:t>
      </w:r>
      <w:r>
        <w:rPr/>
        <w:t>lo</w:t>
      </w:r>
      <w:r>
        <w:rPr>
          <w:spacing w:val="-4"/>
        </w:rPr>
        <w:t> </w:t>
      </w:r>
      <w:r>
        <w:rPr>
          <w:spacing w:val="-2"/>
        </w:rPr>
        <w:t>siguiente:</w:t>
      </w:r>
    </w:p>
    <w:p>
      <w:pPr>
        <w:pStyle w:val="ListParagraph"/>
        <w:numPr>
          <w:ilvl w:val="0"/>
          <w:numId w:val="7"/>
        </w:numPr>
        <w:tabs>
          <w:tab w:pos="819" w:val="left" w:leader="none"/>
          <w:tab w:pos="853" w:val="left" w:leader="none"/>
        </w:tabs>
        <w:spacing w:line="240" w:lineRule="auto" w:before="251" w:after="0"/>
        <w:ind w:left="853" w:right="282" w:hanging="454"/>
        <w:jc w:val="both"/>
        <w:rPr>
          <w:sz w:val="22"/>
        </w:rPr>
      </w:pPr>
      <w:r>
        <w:rPr>
          <w:sz w:val="22"/>
        </w:rPr>
        <w:t>Los riesgos operacionales, especialmente los relacionados con fraudes internos y a clientes, y los vinculados con tecnología y seguridad de la información.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819" w:val="left" w:leader="none"/>
          <w:tab w:pos="925" w:val="left" w:leader="none"/>
        </w:tabs>
        <w:spacing w:line="240" w:lineRule="auto" w:before="1" w:after="0"/>
        <w:ind w:left="925" w:right="275" w:hanging="526"/>
        <w:jc w:val="both"/>
        <w:rPr>
          <w:sz w:val="22"/>
        </w:rPr>
      </w:pPr>
      <w:r>
        <w:rPr>
          <w:sz w:val="22"/>
        </w:rPr>
        <w:t>Los riesgos propios de los medios por los cuales se proveen los servicios financieros digita-</w:t>
      </w:r>
      <w:r>
        <w:rPr>
          <w:spacing w:val="-4"/>
          <w:sz w:val="22"/>
        </w:rPr>
        <w:t>les.</w:t>
      </w:r>
    </w:p>
    <w:p>
      <w:pPr>
        <w:pStyle w:val="ListParagraph"/>
        <w:numPr>
          <w:ilvl w:val="0"/>
          <w:numId w:val="7"/>
        </w:numPr>
        <w:tabs>
          <w:tab w:pos="819" w:val="left" w:leader="none"/>
          <w:tab w:pos="853" w:val="left" w:leader="none"/>
        </w:tabs>
        <w:spacing w:line="240" w:lineRule="auto" w:before="252" w:after="0"/>
        <w:ind w:left="853" w:right="278" w:hanging="454"/>
        <w:jc w:val="both"/>
        <w:rPr>
          <w:sz w:val="22"/>
        </w:rPr>
      </w:pPr>
      <w:r>
        <w:rPr>
          <w:sz w:val="22"/>
        </w:rPr>
        <w:t>Los riesgos vinculados a la apertura de cuenta no presencial de clientes, los factores de au-tenticación de los clientes y la autorización o confirmación de las instrucciones realizados</w:t>
      </w:r>
      <w:r>
        <w:rPr>
          <w:spacing w:val="40"/>
          <w:sz w:val="22"/>
        </w:rPr>
        <w:t> </w:t>
      </w:r>
      <w:r>
        <w:rPr>
          <w:sz w:val="22"/>
        </w:rPr>
        <w:t>por los clientes en los servicios digitales.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1" w:right="0" w:hanging="422"/>
        <w:jc w:val="left"/>
        <w:rPr>
          <w:sz w:val="22"/>
        </w:rPr>
      </w:pP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impacto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riesgos</w:t>
      </w:r>
      <w:r>
        <w:rPr>
          <w:spacing w:val="-4"/>
          <w:sz w:val="22"/>
        </w:rPr>
        <w:t> </w:t>
      </w:r>
      <w:r>
        <w:rPr>
          <w:sz w:val="22"/>
        </w:rPr>
        <w:t>integrales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organización.</w:t>
      </w:r>
    </w:p>
    <w:p>
      <w:pPr>
        <w:pStyle w:val="BodyText"/>
      </w:pPr>
    </w:p>
    <w:p>
      <w:pPr>
        <w:pStyle w:val="ListParagraph"/>
        <w:numPr>
          <w:ilvl w:val="0"/>
          <w:numId w:val="7"/>
        </w:numPr>
        <w:tabs>
          <w:tab w:pos="821" w:val="left" w:leader="none"/>
        </w:tabs>
        <w:spacing w:line="240" w:lineRule="auto" w:before="0" w:after="0"/>
        <w:ind w:left="821" w:right="0" w:hanging="422"/>
        <w:jc w:val="left"/>
        <w:rPr>
          <w:sz w:val="22"/>
        </w:rPr>
      </w:pPr>
      <w:r>
        <w:rPr>
          <w:sz w:val="22"/>
        </w:rPr>
        <w:t>Escenarios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afecten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resiliencia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operacional.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422" w:footer="966" w:top="1260" w:bottom="1160" w:left="1417" w:right="283"/>
        </w:sectPr>
      </w:pP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8739"/>
      </w:tblGrid>
      <w:tr>
        <w:trPr>
          <w:trHeight w:val="760" w:hRule="atLeast"/>
        </w:trPr>
        <w:tc>
          <w:tcPr>
            <w:tcW w:w="1255" w:type="dxa"/>
            <w:vMerge w:val="restart"/>
          </w:tcPr>
          <w:p>
            <w:pPr>
              <w:pStyle w:val="TableParagraph"/>
              <w:spacing w:before="130"/>
              <w:rPr>
                <w:sz w:val="22"/>
              </w:rPr>
            </w:pPr>
          </w:p>
          <w:p>
            <w:pPr>
              <w:pStyle w:val="TableParagraph"/>
              <w:spacing w:before="1"/>
              <w:ind w:left="202"/>
              <w:rPr>
                <w:sz w:val="22"/>
              </w:rPr>
            </w:pPr>
            <w:r>
              <w:rPr>
                <w:spacing w:val="-2"/>
                <w:sz w:val="22"/>
              </w:rPr>
              <w:t>B.C.R.A.</w:t>
            </w:r>
          </w:p>
        </w:tc>
        <w:tc>
          <w:tcPr>
            <w:tcW w:w="873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50" w:lineRule="exact"/>
              <w:ind w:left="200" w:firstLine="55"/>
              <w:rPr>
                <w:sz w:val="22"/>
              </w:rPr>
            </w:pPr>
            <w:r>
              <w:rPr>
                <w:sz w:val="22"/>
              </w:rPr>
              <w:t>REQUISITOS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MÍNIMOS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RIESGOS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TECNOLOGÍA</w:t>
            </w:r>
          </w:p>
          <w:p>
            <w:pPr>
              <w:pStyle w:val="TableParagraph"/>
              <w:spacing w:line="252" w:lineRule="exact"/>
              <w:ind w:left="3529" w:right="182" w:hanging="3329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ASOCIADOS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SERVICIOS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FINANCIE-ROS DIGITALES</w:t>
            </w:r>
          </w:p>
        </w:tc>
      </w:tr>
      <w:tr>
        <w:trPr>
          <w:trHeight w:val="254" w:hRule="atLeast"/>
        </w:trPr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0"/>
              <w:rPr>
                <w:sz w:val="22"/>
              </w:rPr>
            </w:pPr>
            <w:r>
              <w:rPr>
                <w:sz w:val="22"/>
              </w:rPr>
              <w:t>Sección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Protección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financieros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provistos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digitales.</w:t>
            </w:r>
          </w:p>
        </w:tc>
      </w:tr>
    </w:tbl>
    <w:p>
      <w:pPr>
        <w:pStyle w:val="BodyText"/>
        <w:spacing w:before="66"/>
      </w:pPr>
    </w:p>
    <w:p>
      <w:pPr>
        <w:pStyle w:val="ListParagraph"/>
        <w:numPr>
          <w:ilvl w:val="1"/>
          <w:numId w:val="8"/>
        </w:numPr>
        <w:tabs>
          <w:tab w:pos="537" w:val="left" w:leader="none"/>
        </w:tabs>
        <w:spacing w:line="240" w:lineRule="auto" w:before="0" w:after="0"/>
        <w:ind w:left="537" w:right="0" w:hanging="423"/>
        <w:jc w:val="left"/>
        <w:rPr>
          <w:sz w:val="22"/>
        </w:rPr>
      </w:pPr>
      <w:r>
        <w:rPr>
          <w:sz w:val="22"/>
        </w:rPr>
        <w:t>Pautas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considerar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transacciones</w:t>
      </w:r>
      <w:r>
        <w:rPr>
          <w:spacing w:val="-6"/>
          <w:sz w:val="22"/>
        </w:rPr>
        <w:t> </w:t>
      </w:r>
      <w:r>
        <w:rPr>
          <w:sz w:val="22"/>
        </w:rPr>
        <w:t>financieras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digitales.</w:t>
      </w:r>
    </w:p>
    <w:p>
      <w:pPr>
        <w:pStyle w:val="BodyText"/>
        <w:spacing w:before="251"/>
        <w:ind w:left="539" w:right="274"/>
        <w:jc w:val="both"/>
      </w:pPr>
      <w:r>
        <w:rPr/>
        <w:t>Los sujetos alcanzados deberán tener debidamente identificados y documentados los servicios digitales brindados y la funcionalidad de cada uno de ellos. Asimismo, deberán diseñar e im-plementar</w:t>
      </w:r>
      <w:r>
        <w:rPr>
          <w:spacing w:val="-2"/>
        </w:rPr>
        <w:t> </w:t>
      </w:r>
      <w:r>
        <w:rPr/>
        <w:t>controles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las</w:t>
      </w:r>
      <w:r>
        <w:rPr>
          <w:spacing w:val="-1"/>
        </w:rPr>
        <w:t> </w:t>
      </w:r>
      <w:r>
        <w:rPr/>
        <w:t>transacciones acordes</w:t>
      </w:r>
      <w:r>
        <w:rPr>
          <w:spacing w:val="-3"/>
        </w:rPr>
        <w:t> </w:t>
      </w:r>
      <w:r>
        <w:rPr/>
        <w:t>a los</w:t>
      </w:r>
      <w:r>
        <w:rPr>
          <w:spacing w:val="-3"/>
        </w:rPr>
        <w:t> </w:t>
      </w:r>
      <w:r>
        <w:rPr/>
        <w:t>resultados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la gestión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riesgos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a la gestión de amenazas y vulnerabilidades. Estos controles deberán ser adaptados en función de los escenarios de monitoreo transaccional definidos. En ese marco, deberán considerar, como mínimo, los siguientes criterios: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1107" w:val="left" w:leader="none"/>
        </w:tabs>
        <w:spacing w:line="240" w:lineRule="auto" w:before="0" w:after="0"/>
        <w:ind w:left="1107" w:right="280" w:hanging="425"/>
        <w:jc w:val="both"/>
        <w:rPr>
          <w:sz w:val="22"/>
        </w:rPr>
      </w:pPr>
      <w:r>
        <w:rPr>
          <w:sz w:val="22"/>
        </w:rPr>
        <w:t>El cliente deberá estar identificado y autenticado para efectuar cualquier tipo de transac-</w:t>
      </w:r>
      <w:r>
        <w:rPr>
          <w:spacing w:val="-2"/>
          <w:sz w:val="22"/>
        </w:rPr>
        <w:t>ción.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9"/>
        </w:numPr>
        <w:tabs>
          <w:tab w:pos="1107" w:val="left" w:leader="none"/>
        </w:tabs>
        <w:spacing w:line="240" w:lineRule="auto" w:before="0" w:after="0"/>
        <w:ind w:left="1107" w:right="277" w:hanging="425"/>
        <w:jc w:val="both"/>
        <w:rPr>
          <w:sz w:val="22"/>
        </w:rPr>
      </w:pPr>
      <w:r>
        <w:rPr>
          <w:sz w:val="22"/>
        </w:rPr>
        <w:t>Implementar técnicas de autenticación multifactor acordes a los niveles de riesgo, al re-sultado del monitoreo transaccional y/o cuando superen los umbrales establecidos por la </w:t>
      </w:r>
      <w:r>
        <w:rPr>
          <w:spacing w:val="-2"/>
          <w:sz w:val="22"/>
        </w:rPr>
        <w:t>organización.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8"/>
        </w:numPr>
        <w:tabs>
          <w:tab w:pos="1245" w:val="left" w:leader="none"/>
        </w:tabs>
        <w:spacing w:line="240" w:lineRule="auto" w:before="0" w:after="0"/>
        <w:ind w:left="1245" w:right="0" w:hanging="706"/>
        <w:jc w:val="left"/>
        <w:rPr>
          <w:sz w:val="22"/>
        </w:rPr>
      </w:pPr>
      <w:r>
        <w:rPr>
          <w:sz w:val="22"/>
        </w:rPr>
        <w:t>Confirmación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acciones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críticas.</w:t>
      </w:r>
    </w:p>
    <w:p>
      <w:pPr>
        <w:pStyle w:val="BodyText"/>
        <w:spacing w:before="251"/>
        <w:ind w:left="1249" w:right="277"/>
        <w:jc w:val="both"/>
      </w:pPr>
      <w:r>
        <w:rPr/>
        <w:t>Deberán aplicar técnicas de autenticación multifactor o de identificación digital del clien-te, en la confirmación o autorización para</w:t>
      </w:r>
      <w:r>
        <w:rPr>
          <w:spacing w:val="-2"/>
        </w:rPr>
        <w:t> </w:t>
      </w:r>
      <w:r>
        <w:rPr/>
        <w:t>la ejecución de al menos, las siguientes accio-nes críticas:</w:t>
      </w:r>
    </w:p>
    <w:p>
      <w:pPr>
        <w:pStyle w:val="BodyText"/>
        <w:spacing w:before="1"/>
      </w:pPr>
    </w:p>
    <w:p>
      <w:pPr>
        <w:pStyle w:val="ListParagraph"/>
        <w:numPr>
          <w:ilvl w:val="3"/>
          <w:numId w:val="8"/>
        </w:numPr>
        <w:tabs>
          <w:tab w:pos="1816" w:val="left" w:leader="none"/>
        </w:tabs>
        <w:spacing w:line="240" w:lineRule="auto" w:before="0" w:after="0"/>
        <w:ind w:left="1816" w:right="0" w:hanging="428"/>
        <w:jc w:val="left"/>
        <w:rPr>
          <w:sz w:val="22"/>
        </w:rPr>
      </w:pPr>
      <w:r>
        <w:rPr>
          <w:sz w:val="22"/>
        </w:rPr>
        <w:t>Creación,</w:t>
      </w:r>
      <w:r>
        <w:rPr>
          <w:spacing w:val="-7"/>
          <w:sz w:val="22"/>
        </w:rPr>
        <w:t> </w:t>
      </w:r>
      <w:r>
        <w:rPr>
          <w:sz w:val="22"/>
        </w:rPr>
        <w:t>habilitación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rehabilitación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factores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autenticación.</w:t>
      </w:r>
    </w:p>
    <w:p>
      <w:pPr>
        <w:pStyle w:val="BodyText"/>
      </w:pPr>
    </w:p>
    <w:p>
      <w:pPr>
        <w:pStyle w:val="ListParagraph"/>
        <w:numPr>
          <w:ilvl w:val="3"/>
          <w:numId w:val="8"/>
        </w:numPr>
        <w:tabs>
          <w:tab w:pos="1815" w:val="left" w:leader="none"/>
        </w:tabs>
        <w:spacing w:line="240" w:lineRule="auto" w:before="1" w:after="0"/>
        <w:ind w:left="1815" w:right="281" w:hanging="428"/>
        <w:jc w:val="left"/>
        <w:rPr>
          <w:sz w:val="22"/>
        </w:rPr>
      </w:pPr>
      <w:r>
        <w:rPr>
          <w:sz w:val="22"/>
        </w:rPr>
        <w:t>Suscripción a nuevos productos o servicios, solicitud de créditos preaprobados o aceptación de nuevas condiciones de uso.</w:t>
      </w:r>
    </w:p>
    <w:p>
      <w:pPr>
        <w:pStyle w:val="BodyText"/>
        <w:spacing w:before="1"/>
      </w:pPr>
    </w:p>
    <w:p>
      <w:pPr>
        <w:pStyle w:val="ListParagraph"/>
        <w:numPr>
          <w:ilvl w:val="3"/>
          <w:numId w:val="8"/>
        </w:numPr>
        <w:tabs>
          <w:tab w:pos="1815" w:val="left" w:leader="none"/>
        </w:tabs>
        <w:spacing w:line="240" w:lineRule="auto" w:before="0" w:after="0"/>
        <w:ind w:left="1815" w:right="279" w:hanging="428"/>
        <w:jc w:val="left"/>
        <w:rPr>
          <w:sz w:val="22"/>
        </w:rPr>
      </w:pPr>
      <w:r>
        <w:rPr>
          <w:sz w:val="22"/>
        </w:rPr>
        <w:t>Cambios de puntos de contactos o de parámetros relacionados con la operación </w:t>
      </w:r>
      <w:r>
        <w:rPr>
          <w:spacing w:val="-2"/>
          <w:sz w:val="22"/>
        </w:rPr>
        <w:t>transaccional.</w:t>
      </w:r>
    </w:p>
    <w:p>
      <w:pPr>
        <w:pStyle w:val="ListParagraph"/>
        <w:numPr>
          <w:ilvl w:val="3"/>
          <w:numId w:val="8"/>
        </w:numPr>
        <w:tabs>
          <w:tab w:pos="1816" w:val="left" w:leader="none"/>
        </w:tabs>
        <w:spacing w:line="240" w:lineRule="auto" w:before="250" w:after="0"/>
        <w:ind w:left="1816" w:right="0" w:hanging="428"/>
        <w:jc w:val="left"/>
        <w:rPr>
          <w:sz w:val="22"/>
        </w:rPr>
      </w:pPr>
      <w:r>
        <w:rPr>
          <w:sz w:val="22"/>
        </w:rPr>
        <w:t>Agenda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cuentas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terceros</w:t>
      </w:r>
      <w:r>
        <w:rPr>
          <w:spacing w:val="-8"/>
          <w:sz w:val="22"/>
        </w:rPr>
        <w:t> </w:t>
      </w:r>
      <w:r>
        <w:rPr>
          <w:sz w:val="22"/>
        </w:rPr>
        <w:t>para </w:t>
      </w:r>
      <w:r>
        <w:rPr>
          <w:spacing w:val="-2"/>
          <w:sz w:val="22"/>
        </w:rPr>
        <w:t>transferencias.</w:t>
      </w:r>
    </w:p>
    <w:p>
      <w:pPr>
        <w:pStyle w:val="BodyText"/>
        <w:spacing w:before="3"/>
      </w:pPr>
    </w:p>
    <w:p>
      <w:pPr>
        <w:pStyle w:val="ListParagraph"/>
        <w:numPr>
          <w:ilvl w:val="3"/>
          <w:numId w:val="8"/>
        </w:numPr>
        <w:tabs>
          <w:tab w:pos="1815" w:val="left" w:leader="none"/>
        </w:tabs>
        <w:spacing w:line="240" w:lineRule="auto" w:before="0" w:after="0"/>
        <w:ind w:left="1815" w:right="281" w:hanging="428"/>
        <w:jc w:val="left"/>
        <w:rPr>
          <w:sz w:val="22"/>
        </w:rPr>
      </w:pPr>
      <w:r>
        <w:rPr>
          <w:sz w:val="22"/>
        </w:rPr>
        <w:t>Confirmación</w:t>
      </w:r>
      <w:r>
        <w:rPr>
          <w:spacing w:val="29"/>
          <w:sz w:val="22"/>
        </w:rPr>
        <w:t> </w:t>
      </w:r>
      <w:r>
        <w:rPr>
          <w:sz w:val="22"/>
        </w:rPr>
        <w:t>de transacciones</w:t>
      </w:r>
      <w:r>
        <w:rPr>
          <w:spacing w:val="30"/>
          <w:sz w:val="22"/>
        </w:rPr>
        <w:t> </w:t>
      </w:r>
      <w:r>
        <w:rPr>
          <w:sz w:val="22"/>
        </w:rPr>
        <w:t>que se desvíen</w:t>
      </w:r>
      <w:r>
        <w:rPr>
          <w:spacing w:val="29"/>
          <w:sz w:val="22"/>
        </w:rPr>
        <w:t> </w:t>
      </w:r>
      <w:r>
        <w:rPr>
          <w:sz w:val="22"/>
        </w:rPr>
        <w:t>de patrones</w:t>
      </w:r>
      <w:r>
        <w:rPr>
          <w:spacing w:val="30"/>
          <w:sz w:val="22"/>
        </w:rPr>
        <w:t> </w:t>
      </w:r>
      <w:r>
        <w:rPr>
          <w:sz w:val="22"/>
        </w:rPr>
        <w:t>predeterminados</w:t>
      </w:r>
      <w:r>
        <w:rPr>
          <w:spacing w:val="30"/>
          <w:sz w:val="22"/>
        </w:rPr>
        <w:t> </w:t>
      </w:r>
      <w:r>
        <w:rPr>
          <w:sz w:val="22"/>
        </w:rPr>
        <w:t>en los sistemas de monitoreo transaccional.</w:t>
      </w:r>
    </w:p>
    <w:p>
      <w:pPr>
        <w:pStyle w:val="BodyText"/>
      </w:pPr>
    </w:p>
    <w:p>
      <w:pPr>
        <w:pStyle w:val="ListParagraph"/>
        <w:numPr>
          <w:ilvl w:val="2"/>
          <w:numId w:val="8"/>
        </w:numPr>
        <w:tabs>
          <w:tab w:pos="1245" w:val="left" w:leader="none"/>
        </w:tabs>
        <w:spacing w:line="240" w:lineRule="auto" w:before="0" w:after="0"/>
        <w:ind w:left="1245" w:right="0" w:hanging="706"/>
        <w:jc w:val="left"/>
        <w:rPr>
          <w:sz w:val="22"/>
        </w:rPr>
      </w:pPr>
      <w:r>
        <w:rPr>
          <w:sz w:val="22"/>
        </w:rPr>
        <w:t>Confirmación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acciones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críticas.</w:t>
      </w:r>
    </w:p>
    <w:p>
      <w:pPr>
        <w:pStyle w:val="BodyText"/>
      </w:pPr>
    </w:p>
    <w:p>
      <w:pPr>
        <w:pStyle w:val="BodyText"/>
        <w:ind w:left="1249" w:right="276"/>
        <w:jc w:val="both"/>
      </w:pPr>
      <w:r>
        <w:rPr/>
        <w:t>Para acciones</w:t>
      </w:r>
      <w:r>
        <w:rPr>
          <w:spacing w:val="-1"/>
        </w:rPr>
        <w:t> </w:t>
      </w:r>
      <w:r>
        <w:rPr/>
        <w:t>de bajo riesgo,</w:t>
      </w:r>
      <w:r>
        <w:rPr>
          <w:spacing w:val="-1"/>
        </w:rPr>
        <w:t> </w:t>
      </w:r>
      <w:r>
        <w:rPr/>
        <w:t>podrán</w:t>
      </w:r>
      <w:r>
        <w:rPr>
          <w:spacing w:val="-3"/>
        </w:rPr>
        <w:t> </w:t>
      </w:r>
      <w:r>
        <w:rPr/>
        <w:t>utilizar</w:t>
      </w:r>
      <w:r>
        <w:rPr>
          <w:spacing w:val="-4"/>
        </w:rPr>
        <w:t> </w:t>
      </w:r>
      <w:r>
        <w:rPr/>
        <w:t>cuestionarios</w:t>
      </w:r>
      <w:r>
        <w:rPr>
          <w:spacing w:val="-1"/>
        </w:rPr>
        <w:t> </w:t>
      </w:r>
      <w:r>
        <w:rPr/>
        <w:t>preconfigurados por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cliente con presentación aleatoria, o el intercambio de código seguro no predecible y de único </w:t>
      </w:r>
      <w:r>
        <w:rPr>
          <w:spacing w:val="-4"/>
        </w:rPr>
        <w:t>uso.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2"/>
          <w:numId w:val="8"/>
        </w:numPr>
        <w:tabs>
          <w:tab w:pos="1245" w:val="left" w:leader="none"/>
        </w:tabs>
        <w:spacing w:line="240" w:lineRule="auto" w:before="0" w:after="0"/>
        <w:ind w:left="1245" w:right="0" w:hanging="706"/>
        <w:jc w:val="left"/>
        <w:rPr>
          <w:sz w:val="22"/>
        </w:rPr>
      </w:pPr>
      <w:r>
        <w:rPr>
          <w:sz w:val="22"/>
        </w:rPr>
        <w:t>Servicios</w:t>
      </w:r>
      <w:r>
        <w:rPr>
          <w:spacing w:val="-4"/>
          <w:sz w:val="22"/>
        </w:rPr>
        <w:t> </w:t>
      </w:r>
      <w:r>
        <w:rPr>
          <w:sz w:val="22"/>
        </w:rPr>
        <w:t>basados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atención</w:t>
      </w:r>
      <w:r>
        <w:rPr>
          <w:spacing w:val="-5"/>
          <w:sz w:val="22"/>
        </w:rPr>
        <w:t> </w:t>
      </w:r>
      <w:r>
        <w:rPr>
          <w:sz w:val="22"/>
        </w:rPr>
        <w:t>telefónicas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plataformas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mensajería.</w:t>
      </w:r>
    </w:p>
    <w:p>
      <w:pPr>
        <w:pStyle w:val="BodyText"/>
      </w:pPr>
    </w:p>
    <w:p>
      <w:pPr>
        <w:pStyle w:val="BodyText"/>
        <w:spacing w:before="1"/>
        <w:ind w:left="1249" w:right="277"/>
        <w:jc w:val="both"/>
      </w:pPr>
      <w:r>
        <w:rPr/>
        <w:t>Cuando,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operar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sus cuentas, se utilicen servicios basados en</w:t>
      </w:r>
      <w:r>
        <w:rPr>
          <w:spacing w:val="-1"/>
        </w:rPr>
        <w:t> </w:t>
      </w:r>
      <w:r>
        <w:rPr/>
        <w:t>atención</w:t>
      </w:r>
      <w:r>
        <w:rPr>
          <w:spacing w:val="-1"/>
        </w:rPr>
        <w:t> </w:t>
      </w:r>
      <w:r>
        <w:rPr/>
        <w:t>telefóni-ca o plataforma de mensajería, deberán:</w:t>
      </w:r>
    </w:p>
    <w:p>
      <w:pPr>
        <w:pStyle w:val="ListParagraph"/>
        <w:numPr>
          <w:ilvl w:val="3"/>
          <w:numId w:val="8"/>
        </w:numPr>
        <w:tabs>
          <w:tab w:pos="1815" w:val="left" w:leader="none"/>
        </w:tabs>
        <w:spacing w:line="240" w:lineRule="auto" w:before="252" w:after="0"/>
        <w:ind w:left="1815" w:right="280" w:hanging="428"/>
        <w:jc w:val="left"/>
        <w:rPr>
          <w:sz w:val="22"/>
        </w:rPr>
      </w:pPr>
      <w:r>
        <w:rPr>
          <w:sz w:val="22"/>
        </w:rPr>
        <w:t>Habilitar</w:t>
      </w:r>
      <w:r>
        <w:rPr>
          <w:spacing w:val="-4"/>
          <w:sz w:val="22"/>
        </w:rPr>
        <w:t> </w:t>
      </w:r>
      <w:r>
        <w:rPr>
          <w:sz w:val="22"/>
        </w:rPr>
        <w:t>la funcionalidad de acuerdo</w:t>
      </w:r>
      <w:r>
        <w:rPr>
          <w:spacing w:val="-3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los resultados</w:t>
      </w:r>
      <w:r>
        <w:rPr>
          <w:spacing w:val="-1"/>
          <w:sz w:val="22"/>
        </w:rPr>
        <w:t> </w:t>
      </w:r>
      <w:r>
        <w:rPr>
          <w:sz w:val="22"/>
        </w:rPr>
        <w:t>de los</w:t>
      </w:r>
      <w:r>
        <w:rPr>
          <w:spacing w:val="-3"/>
          <w:sz w:val="22"/>
        </w:rPr>
        <w:t> </w:t>
      </w:r>
      <w:r>
        <w:rPr>
          <w:sz w:val="22"/>
        </w:rPr>
        <w:t>análisis</w:t>
      </w:r>
      <w:r>
        <w:rPr>
          <w:spacing w:val="-3"/>
          <w:sz w:val="22"/>
        </w:rPr>
        <w:t> </w:t>
      </w:r>
      <w:r>
        <w:rPr>
          <w:sz w:val="22"/>
        </w:rPr>
        <w:t>de riesgos</w:t>
      </w:r>
      <w:r>
        <w:rPr>
          <w:spacing w:val="-1"/>
          <w:sz w:val="22"/>
        </w:rPr>
        <w:t> </w:t>
      </w:r>
      <w:r>
        <w:rPr>
          <w:sz w:val="22"/>
        </w:rPr>
        <w:t>y la fortaleza de los factores de autenticación.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60"/>
          <w:footerReference w:type="default" r:id="rId61"/>
          <w:pgSz w:w="11910" w:h="16840"/>
          <w:pgMar w:header="422" w:footer="966" w:top="1260" w:bottom="1160" w:left="1417" w:right="283"/>
          <w:pgNumType w:start="1"/>
        </w:sectPr>
      </w:pP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8739"/>
      </w:tblGrid>
      <w:tr>
        <w:trPr>
          <w:trHeight w:val="760" w:hRule="atLeast"/>
        </w:trPr>
        <w:tc>
          <w:tcPr>
            <w:tcW w:w="1255" w:type="dxa"/>
            <w:vMerge w:val="restart"/>
          </w:tcPr>
          <w:p>
            <w:pPr>
              <w:pStyle w:val="TableParagraph"/>
              <w:spacing w:before="130"/>
              <w:rPr>
                <w:sz w:val="22"/>
              </w:rPr>
            </w:pPr>
          </w:p>
          <w:p>
            <w:pPr>
              <w:pStyle w:val="TableParagraph"/>
              <w:spacing w:before="1"/>
              <w:ind w:left="202"/>
              <w:rPr>
                <w:sz w:val="22"/>
              </w:rPr>
            </w:pPr>
            <w:r>
              <w:rPr>
                <w:spacing w:val="-2"/>
                <w:sz w:val="22"/>
              </w:rPr>
              <w:t>B.C.R.A.</w:t>
            </w:r>
          </w:p>
        </w:tc>
        <w:tc>
          <w:tcPr>
            <w:tcW w:w="873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50" w:lineRule="exact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REQUISITOS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MÍNIMOS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RIESGOS</w:t>
            </w:r>
          </w:p>
          <w:p>
            <w:pPr>
              <w:pStyle w:val="TableParagraph"/>
              <w:spacing w:line="252" w:lineRule="exact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TECNOLOGÍA 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ASOCIADOS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 SERVICIOS FINANCIEROS DIGITALES</w:t>
            </w:r>
          </w:p>
        </w:tc>
      </w:tr>
      <w:tr>
        <w:trPr>
          <w:trHeight w:val="254" w:hRule="atLeast"/>
        </w:trPr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0"/>
              <w:rPr>
                <w:sz w:val="22"/>
              </w:rPr>
            </w:pPr>
            <w:r>
              <w:rPr>
                <w:sz w:val="22"/>
              </w:rPr>
              <w:t>Sección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Protección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financieros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provistos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medios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digitales.</w:t>
            </w:r>
          </w:p>
        </w:tc>
      </w:tr>
    </w:tbl>
    <w:p>
      <w:pPr>
        <w:pStyle w:val="BodyText"/>
        <w:spacing w:before="227"/>
      </w:pPr>
    </w:p>
    <w:p>
      <w:pPr>
        <w:pStyle w:val="ListParagraph"/>
        <w:numPr>
          <w:ilvl w:val="3"/>
          <w:numId w:val="8"/>
        </w:numPr>
        <w:tabs>
          <w:tab w:pos="1815" w:val="left" w:leader="none"/>
        </w:tabs>
        <w:spacing w:line="240" w:lineRule="auto" w:before="0" w:after="0"/>
        <w:ind w:left="1815" w:right="277" w:hanging="428"/>
        <w:jc w:val="both"/>
        <w:rPr>
          <w:sz w:val="22"/>
        </w:rPr>
      </w:pPr>
      <w:r>
        <w:rPr>
          <w:sz w:val="22"/>
        </w:rPr>
        <w:t>Implementar un</w:t>
      </w:r>
      <w:r>
        <w:rPr>
          <w:spacing w:val="-1"/>
          <w:sz w:val="22"/>
        </w:rPr>
        <w:t> </w:t>
      </w:r>
      <w:r>
        <w:rPr>
          <w:sz w:val="22"/>
        </w:rPr>
        <w:t>registro en tiempo</w:t>
      </w:r>
      <w:r>
        <w:rPr>
          <w:spacing w:val="-1"/>
          <w:sz w:val="22"/>
        </w:rPr>
        <w:t> </w:t>
      </w:r>
      <w:r>
        <w:rPr>
          <w:sz w:val="22"/>
        </w:rPr>
        <w:t>real de</w:t>
      </w:r>
      <w:r>
        <w:rPr>
          <w:spacing w:val="-1"/>
          <w:sz w:val="22"/>
        </w:rPr>
        <w:t> </w:t>
      </w:r>
      <w:r>
        <w:rPr>
          <w:sz w:val="22"/>
        </w:rPr>
        <w:t>toda la</w:t>
      </w:r>
      <w:r>
        <w:rPr>
          <w:spacing w:val="-1"/>
          <w:sz w:val="22"/>
        </w:rPr>
        <w:t> </w:t>
      </w:r>
      <w:r>
        <w:rPr>
          <w:sz w:val="22"/>
        </w:rPr>
        <w:t>información vinculada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la eje-cución de transacciones.</w:t>
      </w:r>
    </w:p>
    <w:p>
      <w:pPr>
        <w:pStyle w:val="ListParagraph"/>
        <w:numPr>
          <w:ilvl w:val="3"/>
          <w:numId w:val="8"/>
        </w:numPr>
        <w:tabs>
          <w:tab w:pos="1815" w:val="left" w:leader="none"/>
        </w:tabs>
        <w:spacing w:line="240" w:lineRule="auto" w:before="252" w:after="0"/>
        <w:ind w:left="1815" w:right="280" w:hanging="428"/>
        <w:jc w:val="both"/>
        <w:rPr>
          <w:sz w:val="22"/>
        </w:rPr>
      </w:pPr>
      <w:r>
        <w:rPr>
          <w:sz w:val="22"/>
        </w:rPr>
        <w:t>Evitar la exposición de los factores de autenticación empleados en otros servicios financieros digitales.</w:t>
      </w:r>
    </w:p>
    <w:p>
      <w:pPr>
        <w:pStyle w:val="ListParagraph"/>
        <w:numPr>
          <w:ilvl w:val="3"/>
          <w:numId w:val="8"/>
        </w:numPr>
        <w:tabs>
          <w:tab w:pos="1815" w:val="left" w:leader="none"/>
        </w:tabs>
        <w:spacing w:line="240" w:lineRule="auto" w:before="253" w:after="0"/>
        <w:ind w:left="1815" w:right="279" w:hanging="428"/>
        <w:jc w:val="both"/>
        <w:rPr>
          <w:sz w:val="22"/>
        </w:rPr>
      </w:pPr>
      <w:r>
        <w:rPr>
          <w:sz w:val="22"/>
        </w:rPr>
        <w:t>Efectuar la devolución inmediata de los montos involucrados en caso de descono-cimiento por parte del cliente de una transacción realizada por esta vía, pudiendo hacer posteriormente las investigaciones que estimen necesarias.</w:t>
      </w:r>
    </w:p>
    <w:p>
      <w:pPr>
        <w:pStyle w:val="BodyText"/>
        <w:spacing w:before="252"/>
      </w:pPr>
    </w:p>
    <w:p>
      <w:pPr>
        <w:pStyle w:val="ListParagraph"/>
        <w:numPr>
          <w:ilvl w:val="1"/>
          <w:numId w:val="8"/>
        </w:numPr>
        <w:tabs>
          <w:tab w:pos="537" w:val="left" w:leader="none"/>
        </w:tabs>
        <w:spacing w:line="240" w:lineRule="auto" w:before="1" w:after="0"/>
        <w:ind w:left="537" w:right="0" w:hanging="423"/>
        <w:jc w:val="left"/>
        <w:rPr>
          <w:sz w:val="22"/>
        </w:rPr>
      </w:pPr>
      <w:r>
        <w:rPr>
          <w:sz w:val="22"/>
        </w:rPr>
        <w:t>Dispositivos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aplicaciones</w:t>
      </w:r>
      <w:r>
        <w:rPr>
          <w:spacing w:val="-5"/>
          <w:sz w:val="22"/>
        </w:rPr>
        <w:t> </w:t>
      </w:r>
      <w:r>
        <w:rPr>
          <w:sz w:val="22"/>
        </w:rPr>
        <w:t>provistos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organización.</w:t>
      </w:r>
    </w:p>
    <w:p>
      <w:pPr>
        <w:pStyle w:val="BodyText"/>
      </w:pPr>
    </w:p>
    <w:p>
      <w:pPr>
        <w:pStyle w:val="BodyText"/>
        <w:ind w:left="539" w:right="274"/>
        <w:jc w:val="both"/>
      </w:pPr>
      <w:r>
        <w:rPr/>
        <w:t>Los sujetos alcanzados deberán diseñar e implementar medidas de seguridad para los disposi-tivos y/o aplicaciones provistas a los clientes para brindar los servicios financieros digitales que sean</w:t>
      </w:r>
      <w:r>
        <w:rPr>
          <w:spacing w:val="-3"/>
        </w:rPr>
        <w:t> </w:t>
      </w:r>
      <w:r>
        <w:rPr/>
        <w:t>acordes</w:t>
      </w:r>
      <w:r>
        <w:rPr>
          <w:spacing w:val="-3"/>
        </w:rPr>
        <w:t> </w:t>
      </w:r>
      <w:r>
        <w:rPr/>
        <w:t>a los</w:t>
      </w:r>
      <w:r>
        <w:rPr>
          <w:spacing w:val="-1"/>
        </w:rPr>
        <w:t> </w:t>
      </w:r>
      <w:r>
        <w:rPr/>
        <w:t>resultados</w:t>
      </w:r>
      <w:r>
        <w:rPr>
          <w:spacing w:val="-1"/>
        </w:rPr>
        <w:t> </w:t>
      </w:r>
      <w:r>
        <w:rPr/>
        <w:t>de la gestión</w:t>
      </w:r>
      <w:r>
        <w:rPr>
          <w:spacing w:val="-3"/>
        </w:rPr>
        <w:t> </w:t>
      </w:r>
      <w:r>
        <w:rPr/>
        <w:t>de riesgos</w:t>
      </w:r>
      <w:r>
        <w:rPr>
          <w:spacing w:val="-1"/>
        </w:rPr>
        <w:t> </w:t>
      </w:r>
      <w:r>
        <w:rPr/>
        <w:t>y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la gestión de amenazas y</w:t>
      </w:r>
      <w:r>
        <w:rPr>
          <w:spacing w:val="-6"/>
        </w:rPr>
        <w:t> </w:t>
      </w:r>
      <w:r>
        <w:rPr/>
        <w:t>vulnerabi-</w:t>
      </w:r>
      <w:r>
        <w:rPr>
          <w:spacing w:val="-2"/>
        </w:rPr>
        <w:t>lidades.</w:t>
      </w:r>
    </w:p>
    <w:p>
      <w:pPr>
        <w:pStyle w:val="BodyText"/>
      </w:pPr>
    </w:p>
    <w:p>
      <w:pPr>
        <w:pStyle w:val="BodyText"/>
        <w:ind w:left="539" w:right="277"/>
        <w:jc w:val="both"/>
      </w:pPr>
      <w:r>
        <w:rPr/>
        <w:t>Los</w:t>
      </w:r>
      <w:r>
        <w:rPr>
          <w:spacing w:val="-1"/>
        </w:rPr>
        <w:t> </w:t>
      </w:r>
      <w:r>
        <w:rPr/>
        <w:t>dispositivos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aplicaciones</w:t>
      </w:r>
      <w:r>
        <w:rPr>
          <w:spacing w:val="-1"/>
        </w:rPr>
        <w:t> </w:t>
      </w:r>
      <w:r>
        <w:rPr/>
        <w:t>provistos</w:t>
      </w:r>
      <w:r>
        <w:rPr>
          <w:spacing w:val="-1"/>
        </w:rPr>
        <w:t> </w:t>
      </w:r>
      <w:r>
        <w:rPr/>
        <w:t>por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organización</w:t>
      </w:r>
      <w:r>
        <w:rPr>
          <w:spacing w:val="-3"/>
        </w:rPr>
        <w:t> </w:t>
      </w:r>
      <w:r>
        <w:rPr/>
        <w:t>hacen referencia</w:t>
      </w:r>
      <w:r>
        <w:rPr>
          <w:spacing w:val="-5"/>
        </w:rPr>
        <w:t> </w:t>
      </w:r>
      <w:r>
        <w:rPr/>
        <w:t>a todo</w:t>
      </w:r>
      <w:r>
        <w:rPr>
          <w:spacing w:val="-3"/>
        </w:rPr>
        <w:t> </w:t>
      </w:r>
      <w:r>
        <w:rPr/>
        <w:t>medio digi-tal que se ofrece al cliente para que tenga acceso a los servicios financieros digitales. A modo de ejemplo, entre los dispositivos provistos, se encuentran los cajeros automáticos, las termina-les de autoservicios y los kioscos digitales; mientras que, entre las aplicaciones provistas, se encuentra la banca móvil, la banca por Internet y la billetera digital.</w:t>
      </w:r>
    </w:p>
    <w:p>
      <w:pPr>
        <w:pStyle w:val="BodyText"/>
        <w:spacing w:before="4"/>
      </w:pPr>
    </w:p>
    <w:p>
      <w:pPr>
        <w:pStyle w:val="BodyText"/>
        <w:ind w:left="539" w:right="278"/>
        <w:jc w:val="both"/>
      </w:pPr>
      <w:r>
        <w:rPr/>
        <w:t>Conforme a lo establecido en la Sección 9. de las normas </w:t>
      </w:r>
      <w:r>
        <w:rPr>
          <w:spacing w:val="29"/>
        </w:rPr>
        <w:drawing>
          <wp:inline distT="0" distB="0" distL="0" distR="0">
            <wp:extent cx="339851" cy="100584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851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</w:rPr>
      </w:r>
      <w:r>
        <w:rPr>
          <w:rFonts w:ascii="Times New Roman" w:hAnsi="Times New Roman"/>
          <w:spacing w:val="19"/>
        </w:rPr>
        <w:t> </w:t>
      </w:r>
      <w:r>
        <w:rPr>
          <w:rFonts w:ascii="Times New Roman" w:hAnsi="Times New Roman"/>
          <w:spacing w:val="19"/>
        </w:rPr>
        <w:drawing>
          <wp:inline distT="0" distB="0" distL="0" distR="0">
            <wp:extent cx="213359" cy="103631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59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9"/>
        </w:rPr>
      </w:r>
      <w:r>
        <w:rPr/>
        <w:t>quisitos mínimos para la gestión y control de los riesgos de la tecnología y seguridad de la informaci</w:t>
      </w:r>
      <w:r>
        <w:rPr>
          <w:spacing w:val="8"/>
        </w:rPr>
        <w:drawing>
          <wp:inline distT="0" distB="0" distL="0" distR="0">
            <wp:extent cx="746760" cy="102108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</w:r>
      <w:r>
        <w:rPr>
          <w:rFonts w:ascii="Times New Roman" w:hAnsi="Times New Roman"/>
          <w:spacing w:val="8"/>
        </w:rPr>
        <w:t> </w:t>
      </w:r>
      <w:r>
        <w:rPr>
          <w:rFonts w:ascii="Times New Roman" w:hAnsi="Times New Roman"/>
          <w:spacing w:val="-25"/>
        </w:rPr>
        <w:drawing>
          <wp:inline distT="0" distB="0" distL="0" distR="0">
            <wp:extent cx="362711" cy="100584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11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5"/>
        </w:rPr>
      </w:r>
      <w:r>
        <w:rPr>
          <w:rFonts w:ascii="Times New Roman" w:hAnsi="Times New Roman"/>
        </w:rPr>
        <w:t> </w:t>
      </w:r>
      <w:r>
        <w:rPr/>
        <w:t>derar los aspectos de la seguridad de la información en todo el ciclo de vida de los dispositivos</w:t>
      </w:r>
      <w:r>
        <w:rPr>
          <w:spacing w:val="40"/>
        </w:rPr>
        <w:t> </w:t>
      </w:r>
      <w:r>
        <w:rPr/>
        <w:t>y aplicaciones provistos a los clientes.</w:t>
      </w:r>
    </w:p>
    <w:p>
      <w:pPr>
        <w:pStyle w:val="BodyText"/>
        <w:spacing w:before="253"/>
        <w:ind w:left="539"/>
        <w:jc w:val="both"/>
      </w:pPr>
      <w:r>
        <w:rPr/>
        <w:t>Deberán</w:t>
      </w:r>
      <w:r>
        <w:rPr>
          <w:spacing w:val="-8"/>
        </w:rPr>
        <w:t> </w:t>
      </w:r>
      <w:r>
        <w:rPr/>
        <w:t>aplicar</w:t>
      </w:r>
      <w:r>
        <w:rPr>
          <w:spacing w:val="-7"/>
        </w:rPr>
        <w:t> </w:t>
      </w:r>
      <w:r>
        <w:rPr/>
        <w:t>controles</w:t>
      </w:r>
      <w:r>
        <w:rPr>
          <w:spacing w:val="-6"/>
        </w:rPr>
        <w:t> </w:t>
      </w:r>
      <w:r>
        <w:rPr/>
        <w:t>tales</w:t>
      </w:r>
      <w:r>
        <w:rPr>
          <w:spacing w:val="-6"/>
        </w:rPr>
        <w:t> </w:t>
      </w:r>
      <w:r>
        <w:rPr>
          <w:spacing w:val="-4"/>
        </w:rPr>
        <w:t>como:</w:t>
      </w: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251" w:after="0"/>
        <w:ind w:left="1107" w:right="280" w:hanging="425"/>
        <w:jc w:val="both"/>
        <w:rPr>
          <w:sz w:val="22"/>
        </w:rPr>
      </w:pPr>
      <w:r>
        <w:rPr>
          <w:sz w:val="22"/>
        </w:rPr>
        <w:t>los datos intercambiados deben permanecer cifrados durante toda la interacción con el </w:t>
      </w:r>
      <w:r>
        <w:rPr>
          <w:spacing w:val="-2"/>
          <w:sz w:val="22"/>
        </w:rPr>
        <w:t>cliente,</w:t>
      </w:r>
    </w:p>
    <w:p>
      <w:pPr>
        <w:pStyle w:val="ListParagraph"/>
        <w:numPr>
          <w:ilvl w:val="0"/>
          <w:numId w:val="10"/>
        </w:numPr>
        <w:tabs>
          <w:tab w:pos="1108" w:val="left" w:leader="none"/>
        </w:tabs>
        <w:spacing w:line="240" w:lineRule="auto" w:before="252" w:after="0"/>
        <w:ind w:left="1108" w:right="0" w:hanging="426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6"/>
          <w:sz w:val="22"/>
        </w:rPr>
        <w:t> </w:t>
      </w:r>
      <w:r>
        <w:rPr>
          <w:sz w:val="22"/>
        </w:rPr>
        <w:t>medidas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detectar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finalizar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sesión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cliente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autorizada,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0" w:after="0"/>
        <w:ind w:left="1107" w:right="277" w:hanging="425"/>
        <w:jc w:val="both"/>
        <w:rPr>
          <w:sz w:val="22"/>
        </w:rPr>
      </w:pPr>
      <w:r>
        <w:rPr>
          <w:sz w:val="22"/>
        </w:rPr>
        <w:t>inhabilitar el servicio e impedir el ingreso de factores de autenticación del cliente cuando se produzcan fallas que comprometan la seguridad del servicio, y</w:t>
      </w:r>
    </w:p>
    <w:p>
      <w:pPr>
        <w:pStyle w:val="ListParagraph"/>
        <w:numPr>
          <w:ilvl w:val="0"/>
          <w:numId w:val="10"/>
        </w:numPr>
        <w:tabs>
          <w:tab w:pos="1107" w:val="left" w:leader="none"/>
        </w:tabs>
        <w:spacing w:line="240" w:lineRule="auto" w:before="252" w:after="0"/>
        <w:ind w:left="1107" w:right="277" w:hanging="425"/>
        <w:jc w:val="both"/>
        <w:rPr>
          <w:sz w:val="22"/>
        </w:rPr>
      </w:pPr>
      <w:r>
        <w:rPr>
          <w:sz w:val="22"/>
        </w:rPr>
        <w:t>cuando se redirija al cliente del servicio financiero digital a sitios de terceros que permitan la ejecución de transacciones bancarias, los factores de autenticación del cliente no de-ben compartirse con esas terceras partes.</w:t>
      </w:r>
    </w:p>
    <w:p>
      <w:pPr>
        <w:pStyle w:val="ListParagraph"/>
        <w:numPr>
          <w:ilvl w:val="2"/>
          <w:numId w:val="11"/>
        </w:numPr>
        <w:tabs>
          <w:tab w:pos="1248" w:val="left" w:leader="none"/>
        </w:tabs>
        <w:spacing w:line="240" w:lineRule="auto" w:before="252" w:after="0"/>
        <w:ind w:left="1248" w:right="0" w:hanging="709"/>
        <w:jc w:val="left"/>
        <w:rPr>
          <w:sz w:val="22"/>
        </w:rPr>
      </w:pPr>
      <w:r>
        <w:rPr>
          <w:sz w:val="22"/>
        </w:rPr>
        <w:t>Aplicaciones</w:t>
      </w:r>
      <w:r>
        <w:rPr>
          <w:spacing w:val="-6"/>
          <w:sz w:val="22"/>
        </w:rPr>
        <w:t> </w:t>
      </w:r>
      <w:r>
        <w:rPr>
          <w:sz w:val="22"/>
        </w:rPr>
        <w:t>provistas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organización.</w:t>
      </w:r>
    </w:p>
    <w:p>
      <w:pPr>
        <w:pStyle w:val="BodyText"/>
        <w:spacing w:before="3"/>
      </w:pPr>
    </w:p>
    <w:p>
      <w:pPr>
        <w:pStyle w:val="BodyText"/>
        <w:ind w:left="1249"/>
      </w:pPr>
      <w:r>
        <w:rPr/>
        <w:t>En la implementación de aplicaciones en entornos controlados por el cliente, el sujeto</w:t>
      </w:r>
      <w:r>
        <w:rPr>
          <w:spacing w:val="80"/>
        </w:rPr>
        <w:t> </w:t>
      </w:r>
      <w:r>
        <w:rPr/>
        <w:t>alcanzado debe establecer como mínimo los siguientes controles:</w:t>
      </w:r>
    </w:p>
    <w:p>
      <w:pPr>
        <w:pStyle w:val="BodyText"/>
        <w:spacing w:after="0"/>
        <w:sectPr>
          <w:headerReference w:type="default" r:id="rId62"/>
          <w:footerReference w:type="default" r:id="rId63"/>
          <w:pgSz w:w="11910" w:h="16840"/>
          <w:pgMar w:header="422" w:footer="966" w:top="1260" w:bottom="1160" w:left="1417" w:right="283"/>
        </w:sectPr>
      </w:pPr>
    </w:p>
    <w:p>
      <w:pPr>
        <w:pStyle w:val="BodyText"/>
        <w:spacing w:before="231"/>
      </w:pPr>
    </w:p>
    <w:p>
      <w:pPr>
        <w:pStyle w:val="ListParagraph"/>
        <w:numPr>
          <w:ilvl w:val="3"/>
          <w:numId w:val="11"/>
        </w:numPr>
        <w:tabs>
          <w:tab w:pos="1815" w:val="left" w:leader="none"/>
        </w:tabs>
        <w:spacing w:line="240" w:lineRule="auto" w:before="1" w:after="0"/>
        <w:ind w:left="1815" w:right="277" w:hanging="428"/>
        <w:jc w:val="both"/>
        <w:rPr>
          <w:sz w:val="22"/>
        </w:rPr>
      </w:pPr>
      <w:r>
        <w:rPr>
          <w:sz w:val="22"/>
        </w:rPr>
        <w:t>Utilizar métodos de instalación que limiten la exposición de datos personales, fi-nancieros o de los factores de autenticación del cliente.</w:t>
      </w:r>
    </w:p>
    <w:p>
      <w:pPr>
        <w:pStyle w:val="ListParagraph"/>
        <w:numPr>
          <w:ilvl w:val="3"/>
          <w:numId w:val="11"/>
        </w:numPr>
        <w:tabs>
          <w:tab w:pos="1815" w:val="left" w:leader="none"/>
        </w:tabs>
        <w:spacing w:line="240" w:lineRule="auto" w:before="252" w:after="0"/>
        <w:ind w:left="1815" w:right="276" w:hanging="428"/>
        <w:jc w:val="both"/>
        <w:rPr>
          <w:sz w:val="22"/>
        </w:rPr>
      </w:pPr>
      <w:r>
        <w:rPr>
          <w:sz w:val="22"/>
        </w:rPr>
        <w:t>Informar al cliente los criterios de admisibilidad de los dispositivos del cliente, así como las limitaciones de hardware, software, conectividad y entorno para su uso. Asimismo, deberán informar los requisitos de seguridad aplicables a los dispositi-vos propios del cliente.</w:t>
      </w:r>
    </w:p>
    <w:p>
      <w:pPr>
        <w:pStyle w:val="BodyText"/>
      </w:pPr>
    </w:p>
    <w:p>
      <w:pPr>
        <w:pStyle w:val="ListParagraph"/>
        <w:numPr>
          <w:ilvl w:val="3"/>
          <w:numId w:val="11"/>
        </w:numPr>
        <w:tabs>
          <w:tab w:pos="1815" w:val="left" w:leader="none"/>
        </w:tabs>
        <w:spacing w:line="240" w:lineRule="auto" w:before="0" w:after="0"/>
        <w:ind w:left="1815" w:right="277" w:hanging="428"/>
        <w:jc w:val="both"/>
        <w:rPr>
          <w:sz w:val="22"/>
        </w:rPr>
      </w:pPr>
      <w:r>
        <w:rPr>
          <w:sz w:val="22"/>
        </w:rPr>
        <w:t>Impedir el acceso a través de un dispositivo que no satisface los criterios de admi-sibilidad determinados.</w:t>
      </w:r>
    </w:p>
    <w:p>
      <w:pPr>
        <w:pStyle w:val="ListParagraph"/>
        <w:numPr>
          <w:ilvl w:val="3"/>
          <w:numId w:val="11"/>
        </w:numPr>
        <w:tabs>
          <w:tab w:pos="1815" w:val="left" w:leader="none"/>
        </w:tabs>
        <w:spacing w:line="240" w:lineRule="auto" w:before="252" w:after="0"/>
        <w:ind w:left="1815" w:right="280" w:hanging="428"/>
        <w:jc w:val="both"/>
        <w:rPr>
          <w:sz w:val="22"/>
        </w:rPr>
      </w:pPr>
      <w:r>
        <w:rPr>
          <w:sz w:val="22"/>
        </w:rPr>
        <w:t>Aplicar medidas que mitiguen los riesgos vinculados con las configuraciones del sistema operativo de los dispositivos móviles.</w:t>
      </w:r>
    </w:p>
    <w:p>
      <w:pPr>
        <w:pStyle w:val="BodyText"/>
        <w:spacing w:before="2"/>
      </w:pPr>
    </w:p>
    <w:p>
      <w:pPr>
        <w:pStyle w:val="ListParagraph"/>
        <w:numPr>
          <w:ilvl w:val="3"/>
          <w:numId w:val="11"/>
        </w:numPr>
        <w:tabs>
          <w:tab w:pos="1815" w:val="left" w:leader="none"/>
        </w:tabs>
        <w:spacing w:line="240" w:lineRule="auto" w:before="0" w:after="0"/>
        <w:ind w:left="1815" w:right="275" w:hanging="428"/>
        <w:jc w:val="both"/>
        <w:rPr>
          <w:sz w:val="22"/>
        </w:rPr>
      </w:pPr>
      <w:r>
        <w:rPr>
          <w:sz w:val="22"/>
        </w:rPr>
        <w:t>Solicitar exclusivamente los permisos mínimos necesarios para operar en la apli-</w:t>
      </w:r>
      <w:r>
        <w:rPr>
          <w:spacing w:val="-2"/>
          <w:sz w:val="22"/>
        </w:rPr>
        <w:t>cación.</w:t>
      </w:r>
    </w:p>
    <w:p>
      <w:pPr>
        <w:pStyle w:val="BodyText"/>
      </w:pPr>
    </w:p>
    <w:p>
      <w:pPr>
        <w:pStyle w:val="ListParagraph"/>
        <w:numPr>
          <w:ilvl w:val="3"/>
          <w:numId w:val="11"/>
        </w:numPr>
        <w:tabs>
          <w:tab w:pos="1813" w:val="left" w:leader="none"/>
          <w:tab w:pos="1815" w:val="left" w:leader="none"/>
        </w:tabs>
        <w:spacing w:line="240" w:lineRule="auto" w:before="0" w:after="0"/>
        <w:ind w:left="1815" w:right="279" w:hanging="428"/>
        <w:jc w:val="both"/>
        <w:rPr>
          <w:sz w:val="22"/>
        </w:rPr>
      </w:pPr>
      <w:r>
        <w:rPr>
          <w:sz w:val="22"/>
        </w:rPr>
        <w:t>Como</w:t>
      </w:r>
      <w:r>
        <w:rPr>
          <w:spacing w:val="-2"/>
          <w:sz w:val="22"/>
        </w:rPr>
        <w:t> </w:t>
      </w:r>
      <w:r>
        <w:rPr>
          <w:sz w:val="22"/>
        </w:rPr>
        <w:t>parte de</w:t>
      </w:r>
      <w:r>
        <w:rPr>
          <w:spacing w:val="-2"/>
          <w:sz w:val="22"/>
        </w:rPr>
        <w:t> </w:t>
      </w:r>
      <w:r>
        <w:rPr>
          <w:sz w:val="22"/>
        </w:rPr>
        <w:t>los elementos de</w:t>
      </w:r>
      <w:r>
        <w:rPr>
          <w:spacing w:val="-2"/>
          <w:sz w:val="22"/>
        </w:rPr>
        <w:t> </w:t>
      </w:r>
      <w:r>
        <w:rPr>
          <w:sz w:val="22"/>
        </w:rPr>
        <w:t>identificación,</w:t>
      </w:r>
      <w:r>
        <w:rPr>
          <w:spacing w:val="-2"/>
          <w:sz w:val="22"/>
        </w:rPr>
        <w:t> </w:t>
      </w:r>
      <w:r>
        <w:rPr>
          <w:sz w:val="22"/>
        </w:rPr>
        <w:t>asociar</w:t>
      </w:r>
      <w:r>
        <w:rPr>
          <w:spacing w:val="-1"/>
          <w:sz w:val="22"/>
        </w:rPr>
        <w:t> </w:t>
      </w:r>
      <w:r>
        <w:rPr>
          <w:sz w:val="22"/>
        </w:rPr>
        <w:t>la aplicación</w:t>
      </w:r>
      <w:r>
        <w:rPr>
          <w:spacing w:val="-2"/>
          <w:sz w:val="22"/>
        </w:rPr>
        <w:t> </w:t>
      </w:r>
      <w:r>
        <w:rPr>
          <w:sz w:val="22"/>
        </w:rPr>
        <w:t>con el</w:t>
      </w:r>
      <w:r>
        <w:rPr>
          <w:spacing w:val="-1"/>
          <w:sz w:val="22"/>
        </w:rPr>
        <w:t> </w:t>
      </w:r>
      <w:r>
        <w:rPr>
          <w:sz w:val="22"/>
        </w:rPr>
        <w:t>disposi-tivo móvil y con el cliente, tanto en el momento del alta o en una posterior reinsta-</w:t>
      </w:r>
      <w:r>
        <w:rPr>
          <w:spacing w:val="-2"/>
          <w:sz w:val="22"/>
        </w:rPr>
        <w:t>lación</w:t>
      </w:r>
    </w:p>
    <w:p>
      <w:pPr>
        <w:pStyle w:val="BodyText"/>
      </w:pPr>
    </w:p>
    <w:p>
      <w:pPr>
        <w:pStyle w:val="ListParagraph"/>
        <w:numPr>
          <w:ilvl w:val="3"/>
          <w:numId w:val="11"/>
        </w:numPr>
        <w:tabs>
          <w:tab w:pos="1815" w:val="left" w:leader="none"/>
        </w:tabs>
        <w:spacing w:line="240" w:lineRule="auto" w:before="1" w:after="0"/>
        <w:ind w:left="1815" w:right="279" w:hanging="428"/>
        <w:jc w:val="both"/>
        <w:rPr>
          <w:sz w:val="22"/>
        </w:rPr>
      </w:pPr>
      <w:r>
        <w:rPr>
          <w:sz w:val="22"/>
        </w:rPr>
        <w:t>Validar que el dispositivo en uso sea el asociado por el cliente e implementar con-troles de cambio de chip y de la línea utilizada.</w:t>
      </w:r>
    </w:p>
    <w:p>
      <w:pPr>
        <w:pStyle w:val="BodyText"/>
        <w:spacing w:before="1"/>
      </w:pPr>
    </w:p>
    <w:p>
      <w:pPr>
        <w:pStyle w:val="ListParagraph"/>
        <w:numPr>
          <w:ilvl w:val="3"/>
          <w:numId w:val="11"/>
        </w:numPr>
        <w:tabs>
          <w:tab w:pos="1815" w:val="left" w:leader="none"/>
        </w:tabs>
        <w:spacing w:line="240" w:lineRule="auto" w:before="1" w:after="0"/>
        <w:ind w:left="1815" w:right="279" w:hanging="428"/>
        <w:jc w:val="both"/>
        <w:rPr>
          <w:position w:val="-3"/>
          <w:sz w:val="22"/>
        </w:rPr>
      </w:pPr>
      <w:r>
        <w:rPr>
          <w:position w:val="-3"/>
          <w:sz w:val="22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3982211</wp:posOffset>
            </wp:positionH>
            <wp:positionV relativeFrom="paragraph">
              <wp:posOffset>189416</wp:posOffset>
            </wp:positionV>
            <wp:extent cx="307848" cy="129539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129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Prever</w:t>
      </w:r>
      <w:r>
        <w:rPr>
          <w:spacing w:val="-1"/>
          <w:sz w:val="22"/>
        </w:rPr>
        <w:t> </w:t>
      </w:r>
      <w:r>
        <w:rPr>
          <w:sz w:val="22"/>
        </w:rPr>
        <w:t>mecanismos</w:t>
      </w:r>
      <w:r>
        <w:rPr>
          <w:spacing w:val="-2"/>
          <w:sz w:val="22"/>
        </w:rPr>
        <w:t> </w:t>
      </w:r>
      <w:r>
        <w:rPr>
          <w:sz w:val="22"/>
        </w:rPr>
        <w:t>de bloqueo de acceso</w:t>
      </w:r>
      <w:r>
        <w:rPr>
          <w:spacing w:val="-4"/>
          <w:sz w:val="22"/>
        </w:rPr>
        <w:t> </w:t>
      </w:r>
      <w:r>
        <w:rPr>
          <w:sz w:val="22"/>
        </w:rPr>
        <w:t>a la</w:t>
      </w:r>
      <w:r>
        <w:rPr>
          <w:spacing w:val="-1"/>
          <w:sz w:val="22"/>
        </w:rPr>
        <w:t> </w:t>
      </w:r>
      <w:r>
        <w:rPr>
          <w:sz w:val="22"/>
        </w:rPr>
        <w:t>aplicación y</w:t>
      </w:r>
      <w:r>
        <w:rPr>
          <w:spacing w:val="-2"/>
          <w:sz w:val="22"/>
        </w:rPr>
        <w:t> </w:t>
      </w:r>
      <w:r>
        <w:rPr>
          <w:sz w:val="22"/>
        </w:rPr>
        <w:t>bloqueo automático de la sesión por inactividad </w:t>
      </w:r>
      <w:r>
        <w:rPr>
          <w:spacing w:val="13"/>
          <w:position w:val="-3"/>
          <w:sz w:val="22"/>
        </w:rPr>
        <w:drawing>
          <wp:inline distT="0" distB="0" distL="0" distR="0">
            <wp:extent cx="344424" cy="129539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1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position w:val="-3"/>
          <w:sz w:val="22"/>
        </w:rPr>
      </w:r>
    </w:p>
    <w:p>
      <w:pPr>
        <w:pStyle w:val="ListParagraph"/>
        <w:numPr>
          <w:ilvl w:val="2"/>
          <w:numId w:val="12"/>
        </w:numPr>
        <w:tabs>
          <w:tab w:pos="1245" w:val="left" w:leader="none"/>
        </w:tabs>
        <w:spacing w:line="240" w:lineRule="auto" w:before="250" w:after="0"/>
        <w:ind w:left="1245" w:right="0" w:hanging="706"/>
        <w:jc w:val="left"/>
        <w:rPr>
          <w:sz w:val="22"/>
        </w:rPr>
      </w:pPr>
      <w:r>
        <w:rPr>
          <w:sz w:val="22"/>
        </w:rPr>
        <w:t>Dispositivos</w:t>
      </w:r>
      <w:r>
        <w:rPr>
          <w:spacing w:val="-6"/>
          <w:sz w:val="22"/>
        </w:rPr>
        <w:t> </w:t>
      </w:r>
      <w:r>
        <w:rPr>
          <w:sz w:val="22"/>
        </w:rPr>
        <w:t>provistos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organización.</w:t>
      </w:r>
    </w:p>
    <w:p>
      <w:pPr>
        <w:pStyle w:val="BodyText"/>
        <w:spacing w:before="2"/>
      </w:pPr>
    </w:p>
    <w:p>
      <w:pPr>
        <w:pStyle w:val="BodyText"/>
        <w:ind w:left="1249"/>
        <w:jc w:val="both"/>
      </w:pPr>
      <w:r>
        <w:rPr/>
        <w:t>Los</w:t>
      </w:r>
      <w:r>
        <w:rPr>
          <w:spacing w:val="-6"/>
        </w:rPr>
        <w:t> </w:t>
      </w:r>
      <w:r>
        <w:rPr/>
        <w:t>dispositivos</w:t>
      </w:r>
      <w:r>
        <w:rPr>
          <w:spacing w:val="-6"/>
        </w:rPr>
        <w:t> </w:t>
      </w:r>
      <w:r>
        <w:rPr/>
        <w:t>deberán</w:t>
      </w:r>
      <w:r>
        <w:rPr>
          <w:spacing w:val="-6"/>
        </w:rPr>
        <w:t> </w:t>
      </w:r>
      <w:r>
        <w:rPr/>
        <w:t>estar</w:t>
      </w:r>
      <w:r>
        <w:rPr>
          <w:spacing w:val="-7"/>
        </w:rPr>
        <w:t> </w:t>
      </w:r>
      <w:r>
        <w:rPr/>
        <w:t>identificados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autenticados</w:t>
      </w:r>
      <w:r>
        <w:rPr>
          <w:spacing w:val="-6"/>
        </w:rPr>
        <w:t> </w:t>
      </w:r>
      <w:r>
        <w:rPr/>
        <w:t>para</w:t>
      </w:r>
      <w:r>
        <w:rPr>
          <w:spacing w:val="-8"/>
        </w:rPr>
        <w:t> </w:t>
      </w:r>
      <w:r>
        <w:rPr>
          <w:spacing w:val="-2"/>
        </w:rPr>
        <w:t>operar.</w:t>
      </w:r>
    </w:p>
    <w:p>
      <w:pPr>
        <w:pStyle w:val="BodyText"/>
        <w:spacing w:before="251"/>
        <w:ind w:left="1249" w:right="272"/>
        <w:jc w:val="both"/>
      </w:pPr>
      <w:r>
        <w:rPr/>
        <w:t>Los procesos de homologación de los dispositivos que permiten interactuar con el clien-te deberán incluir una verificación y aprobación formal antes de su habilitación.</w:t>
      </w:r>
    </w:p>
    <w:p>
      <w:pPr>
        <w:pStyle w:val="BodyText"/>
      </w:pPr>
    </w:p>
    <w:p>
      <w:pPr>
        <w:pStyle w:val="BodyText"/>
        <w:ind w:left="1249" w:right="275"/>
        <w:jc w:val="both"/>
      </w:pPr>
      <w:r>
        <w:rPr/>
        <w:t>Cuando los dispositivos utilicen teclados físicos o virtuales, los factores de autenticación deberán ser cifrados inmediatamente después de su ingreso. Además, los datos de au-tenticación no deberán ser almacenados en el dispositivo provisto por la organización ni conservados en el registro de actividad.</w:t>
      </w:r>
    </w:p>
    <w:p>
      <w:pPr>
        <w:pStyle w:val="BodyText"/>
      </w:pPr>
    </w:p>
    <w:p>
      <w:pPr>
        <w:pStyle w:val="ListParagraph"/>
        <w:numPr>
          <w:ilvl w:val="3"/>
          <w:numId w:val="12"/>
        </w:numPr>
        <w:tabs>
          <w:tab w:pos="2093" w:val="left" w:leader="none"/>
        </w:tabs>
        <w:spacing w:line="240" w:lineRule="auto" w:before="0" w:after="0"/>
        <w:ind w:left="2093" w:right="0" w:hanging="844"/>
        <w:jc w:val="left"/>
        <w:rPr>
          <w:sz w:val="22"/>
        </w:rPr>
      </w:pPr>
      <w:r>
        <w:rPr>
          <w:sz w:val="22"/>
        </w:rPr>
        <w:t>Protección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registros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auditoría.</w:t>
      </w:r>
    </w:p>
    <w:p>
      <w:pPr>
        <w:pStyle w:val="BodyText"/>
        <w:spacing w:before="3"/>
      </w:pPr>
    </w:p>
    <w:p>
      <w:pPr>
        <w:pStyle w:val="BodyText"/>
        <w:ind w:left="2098" w:right="276"/>
        <w:jc w:val="both"/>
      </w:pPr>
      <w:r>
        <w:rPr/>
        <w:t>Deberán implementar medidas de protección de los registros de auditoría, tanto digitales como impresos. Los controles aplicados deberán ser acordes a los re-sultados de los análisis de riesgos y evaluar como mínimo:</w:t>
      </w:r>
    </w:p>
    <w:p>
      <w:pPr>
        <w:pStyle w:val="BodyText"/>
      </w:pPr>
    </w:p>
    <w:p>
      <w:pPr>
        <w:pStyle w:val="ListParagraph"/>
        <w:numPr>
          <w:ilvl w:val="4"/>
          <w:numId w:val="12"/>
        </w:numPr>
        <w:tabs>
          <w:tab w:pos="2666" w:val="left" w:leader="none"/>
        </w:tabs>
        <w:spacing w:line="240" w:lineRule="auto" w:before="1" w:after="0"/>
        <w:ind w:left="2666" w:right="0" w:hanging="423"/>
        <w:jc w:val="left"/>
        <w:rPr>
          <w:sz w:val="22"/>
        </w:rPr>
      </w:pP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condiciones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almacenamiento,</w:t>
      </w:r>
    </w:p>
    <w:p>
      <w:pPr>
        <w:pStyle w:val="ListParagraph"/>
        <w:numPr>
          <w:ilvl w:val="4"/>
          <w:numId w:val="12"/>
        </w:numPr>
        <w:tabs>
          <w:tab w:pos="2666" w:val="left" w:leader="none"/>
        </w:tabs>
        <w:spacing w:line="240" w:lineRule="auto" w:before="251" w:after="0"/>
        <w:ind w:left="2666" w:right="0" w:hanging="423"/>
        <w:jc w:val="left"/>
        <w:rPr>
          <w:sz w:val="22"/>
        </w:rPr>
      </w:pP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mecanismos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traslado,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68"/>
          <w:footerReference w:type="default" r:id="rId69"/>
          <w:pgSz w:w="11910" w:h="16840"/>
          <w:pgMar w:header="422" w:footer="966" w:top="2500" w:bottom="1160" w:left="1417" w:right="283"/>
        </w:sectPr>
      </w:pPr>
    </w:p>
    <w:p>
      <w:pPr>
        <w:pStyle w:val="BodyText"/>
        <w:spacing w:before="231"/>
      </w:pPr>
    </w:p>
    <w:p>
      <w:pPr>
        <w:pStyle w:val="ListParagraph"/>
        <w:numPr>
          <w:ilvl w:val="4"/>
          <w:numId w:val="12"/>
        </w:numPr>
        <w:tabs>
          <w:tab w:pos="2667" w:val="left" w:leader="none"/>
        </w:tabs>
        <w:spacing w:line="240" w:lineRule="auto" w:before="1" w:after="0"/>
        <w:ind w:left="2667" w:right="277" w:hanging="425"/>
        <w:jc w:val="left"/>
        <w:rPr>
          <w:sz w:val="22"/>
        </w:rPr>
      </w:pPr>
      <w:r>
        <w:rPr>
          <w:sz w:val="22"/>
        </w:rPr>
        <w:t>las técnicas o métodos de borrado y/o destrucción segura de los soportes utilizados, y</w:t>
      </w:r>
    </w:p>
    <w:p>
      <w:pPr>
        <w:pStyle w:val="ListParagraph"/>
        <w:numPr>
          <w:ilvl w:val="4"/>
          <w:numId w:val="12"/>
        </w:numPr>
        <w:tabs>
          <w:tab w:pos="2666" w:val="left" w:leader="none"/>
        </w:tabs>
        <w:spacing w:line="240" w:lineRule="auto" w:before="252" w:after="0"/>
        <w:ind w:left="2666" w:right="0" w:hanging="423"/>
        <w:jc w:val="left"/>
        <w:rPr>
          <w:sz w:val="22"/>
        </w:rPr>
      </w:pP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medidas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acceso.</w:t>
      </w:r>
    </w:p>
    <w:p>
      <w:pPr>
        <w:pStyle w:val="BodyText"/>
      </w:pPr>
    </w:p>
    <w:p>
      <w:pPr>
        <w:pStyle w:val="ListParagraph"/>
        <w:numPr>
          <w:ilvl w:val="3"/>
          <w:numId w:val="12"/>
        </w:numPr>
        <w:tabs>
          <w:tab w:pos="2093" w:val="left" w:leader="none"/>
        </w:tabs>
        <w:spacing w:line="240" w:lineRule="auto" w:before="0" w:after="0"/>
        <w:ind w:left="2093" w:right="0" w:hanging="844"/>
        <w:jc w:val="left"/>
        <w:rPr>
          <w:sz w:val="22"/>
        </w:rPr>
      </w:pPr>
      <w:r>
        <w:rPr>
          <w:sz w:val="22"/>
        </w:rPr>
        <w:t>Controles</w:t>
      </w:r>
      <w:r>
        <w:rPr>
          <w:spacing w:val="-5"/>
          <w:sz w:val="22"/>
        </w:rPr>
        <w:t> </w:t>
      </w:r>
      <w:r>
        <w:rPr>
          <w:sz w:val="22"/>
        </w:rPr>
        <w:t>físicos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dispositivos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provistos.</w:t>
      </w:r>
    </w:p>
    <w:p>
      <w:pPr>
        <w:pStyle w:val="BodyText"/>
        <w:spacing w:before="251"/>
        <w:ind w:left="2098" w:right="281"/>
        <w:jc w:val="both"/>
      </w:pPr>
      <w:r>
        <w:rPr/>
        <w:t>Los dispositivos deben incorporar características que reduzcan el riesgo de co-pia, obstrucción, visualización de terceros o retención ilegal de factores de au-tenticación y valores monetarios, considerando, pero no limitándose a la aplica-ción de los siguientes controles:</w:t>
      </w:r>
    </w:p>
    <w:p>
      <w:pPr>
        <w:pStyle w:val="BodyText"/>
        <w:spacing w:before="3"/>
      </w:pPr>
    </w:p>
    <w:p>
      <w:pPr>
        <w:pStyle w:val="ListParagraph"/>
        <w:numPr>
          <w:ilvl w:val="4"/>
          <w:numId w:val="12"/>
        </w:numPr>
        <w:tabs>
          <w:tab w:pos="2667" w:val="left" w:leader="none"/>
        </w:tabs>
        <w:spacing w:line="240" w:lineRule="auto" w:before="0" w:after="0"/>
        <w:ind w:left="2667" w:right="281" w:hanging="425"/>
        <w:jc w:val="left"/>
        <w:rPr>
          <w:sz w:val="22"/>
        </w:rPr>
      </w:pPr>
      <w:r>
        <w:rPr>
          <w:sz w:val="22"/>
        </w:rPr>
        <w:t>Detectores de objetos adosados a dispositivos provistos por la organiza-</w:t>
      </w:r>
      <w:r>
        <w:rPr>
          <w:spacing w:val="-2"/>
          <w:sz w:val="22"/>
        </w:rPr>
        <w:t>ción.</w:t>
      </w:r>
    </w:p>
    <w:p>
      <w:pPr>
        <w:pStyle w:val="ListParagraph"/>
        <w:numPr>
          <w:ilvl w:val="4"/>
          <w:numId w:val="12"/>
        </w:numPr>
        <w:tabs>
          <w:tab w:pos="2667" w:val="left" w:leader="none"/>
        </w:tabs>
        <w:spacing w:line="240" w:lineRule="auto" w:before="252" w:after="0"/>
        <w:ind w:left="2667" w:right="277" w:hanging="425"/>
        <w:jc w:val="left"/>
        <w:rPr>
          <w:sz w:val="22"/>
        </w:rPr>
      </w:pPr>
      <w:r>
        <w:rPr>
          <w:sz w:val="22"/>
        </w:rPr>
        <w:t>Componentes</w:t>
      </w:r>
      <w:r>
        <w:rPr>
          <w:spacing w:val="31"/>
          <w:sz w:val="22"/>
        </w:rPr>
        <w:t> </w:t>
      </w:r>
      <w:r>
        <w:rPr>
          <w:sz w:val="22"/>
        </w:rPr>
        <w:t>anti-skimming</w:t>
      </w:r>
      <w:r>
        <w:rPr>
          <w:spacing w:val="34"/>
          <w:sz w:val="22"/>
        </w:rPr>
        <w:t> </w:t>
      </w:r>
      <w:r>
        <w:rPr>
          <w:sz w:val="22"/>
        </w:rPr>
        <w:t>en</w:t>
      </w:r>
      <w:r>
        <w:rPr>
          <w:spacing w:val="34"/>
          <w:sz w:val="22"/>
        </w:rPr>
        <w:t> </w:t>
      </w:r>
      <w:r>
        <w:rPr>
          <w:sz w:val="22"/>
        </w:rPr>
        <w:t>el</w:t>
      </w:r>
      <w:r>
        <w:rPr>
          <w:spacing w:val="33"/>
          <w:sz w:val="22"/>
        </w:rPr>
        <w:t> </w:t>
      </w:r>
      <w:r>
        <w:rPr>
          <w:sz w:val="22"/>
        </w:rPr>
        <w:t>ingreso</w:t>
      </w:r>
      <w:r>
        <w:rPr>
          <w:spacing w:val="34"/>
          <w:sz w:val="22"/>
        </w:rPr>
        <w:t> </w:t>
      </w:r>
      <w:r>
        <w:rPr>
          <w:sz w:val="22"/>
        </w:rPr>
        <w:t>de</w:t>
      </w:r>
      <w:r>
        <w:rPr>
          <w:spacing w:val="30"/>
          <w:sz w:val="22"/>
        </w:rPr>
        <w:t> </w:t>
      </w:r>
      <w:r>
        <w:rPr>
          <w:sz w:val="22"/>
        </w:rPr>
        <w:t>los</w:t>
      </w:r>
      <w:r>
        <w:rPr>
          <w:spacing w:val="29"/>
          <w:sz w:val="22"/>
        </w:rPr>
        <w:t> </w:t>
      </w:r>
      <w:r>
        <w:rPr>
          <w:sz w:val="22"/>
        </w:rPr>
        <w:t>factores</w:t>
      </w:r>
      <w:r>
        <w:rPr>
          <w:spacing w:val="34"/>
          <w:sz w:val="22"/>
        </w:rPr>
        <w:t> </w:t>
      </w:r>
      <w:r>
        <w:rPr>
          <w:sz w:val="22"/>
        </w:rPr>
        <w:t>de</w:t>
      </w:r>
      <w:r>
        <w:rPr>
          <w:spacing w:val="32"/>
          <w:sz w:val="22"/>
        </w:rPr>
        <w:t> </w:t>
      </w:r>
      <w:r>
        <w:rPr>
          <w:sz w:val="22"/>
        </w:rPr>
        <w:t>autentica-</w:t>
      </w:r>
      <w:r>
        <w:rPr>
          <w:spacing w:val="-2"/>
          <w:sz w:val="22"/>
        </w:rPr>
        <w:t>ción.</w:t>
      </w:r>
    </w:p>
    <w:p>
      <w:pPr>
        <w:pStyle w:val="BodyText"/>
      </w:pPr>
    </w:p>
    <w:p>
      <w:pPr>
        <w:pStyle w:val="ListParagraph"/>
        <w:numPr>
          <w:ilvl w:val="4"/>
          <w:numId w:val="12"/>
        </w:numPr>
        <w:tabs>
          <w:tab w:pos="2667" w:val="left" w:leader="none"/>
        </w:tabs>
        <w:spacing w:line="240" w:lineRule="auto" w:before="0" w:after="0"/>
        <w:ind w:left="2667" w:right="277" w:hanging="425"/>
        <w:jc w:val="left"/>
        <w:rPr>
          <w:sz w:val="22"/>
        </w:rPr>
      </w:pPr>
      <w:r>
        <w:rPr>
          <w:sz w:val="22"/>
        </w:rPr>
        <w:t>Mecanismos de detección</w:t>
      </w:r>
      <w:r>
        <w:rPr>
          <w:spacing w:val="-1"/>
          <w:sz w:val="22"/>
        </w:rPr>
        <w:t> </w:t>
      </w:r>
      <w:r>
        <w:rPr>
          <w:sz w:val="22"/>
        </w:rPr>
        <w:t>de apertura, violación o alteración de las condi-ciones físicas y/o lógicas del dispositivo.</w:t>
      </w:r>
    </w:p>
    <w:p>
      <w:pPr>
        <w:pStyle w:val="BodyText"/>
        <w:spacing w:before="1"/>
      </w:pPr>
    </w:p>
    <w:p>
      <w:pPr>
        <w:pStyle w:val="ListParagraph"/>
        <w:numPr>
          <w:ilvl w:val="3"/>
          <w:numId w:val="12"/>
        </w:numPr>
        <w:tabs>
          <w:tab w:pos="2092" w:val="left" w:leader="none"/>
          <w:tab w:pos="2098" w:val="left" w:leader="none"/>
        </w:tabs>
        <w:spacing w:line="240" w:lineRule="auto" w:before="1" w:after="0"/>
        <w:ind w:left="2098" w:right="274" w:hanging="850"/>
        <w:jc w:val="left"/>
        <w:rPr>
          <w:sz w:val="22"/>
        </w:rPr>
      </w:pPr>
      <w:r>
        <w:rPr>
          <w:sz w:val="22"/>
        </w:rPr>
        <w:t>Controles</w:t>
      </w:r>
      <w:r>
        <w:rPr>
          <w:spacing w:val="39"/>
          <w:sz w:val="22"/>
        </w:rPr>
        <w:t> </w:t>
      </w:r>
      <w:r>
        <w:rPr>
          <w:sz w:val="22"/>
        </w:rPr>
        <w:t>en</w:t>
      </w:r>
      <w:r>
        <w:rPr>
          <w:spacing w:val="38"/>
          <w:sz w:val="22"/>
        </w:rPr>
        <w:t> </w:t>
      </w:r>
      <w:r>
        <w:rPr>
          <w:sz w:val="22"/>
        </w:rPr>
        <w:t>el</w:t>
      </w:r>
      <w:r>
        <w:rPr>
          <w:spacing w:val="36"/>
          <w:sz w:val="22"/>
        </w:rPr>
        <w:t> </w:t>
      </w:r>
      <w:r>
        <w:rPr>
          <w:sz w:val="22"/>
        </w:rPr>
        <w:t>mantenimiento,</w:t>
      </w:r>
      <w:r>
        <w:rPr>
          <w:spacing w:val="37"/>
          <w:sz w:val="22"/>
        </w:rPr>
        <w:t> </w:t>
      </w:r>
      <w:r>
        <w:rPr>
          <w:sz w:val="22"/>
        </w:rPr>
        <w:t>configuración,</w:t>
      </w:r>
      <w:r>
        <w:rPr>
          <w:spacing w:val="35"/>
          <w:sz w:val="22"/>
        </w:rPr>
        <w:t> </w:t>
      </w:r>
      <w:r>
        <w:rPr>
          <w:sz w:val="22"/>
        </w:rPr>
        <w:t>apertura,</w:t>
      </w:r>
      <w:r>
        <w:rPr>
          <w:spacing w:val="37"/>
          <w:sz w:val="22"/>
        </w:rPr>
        <w:t> </w:t>
      </w:r>
      <w:r>
        <w:rPr>
          <w:sz w:val="22"/>
        </w:rPr>
        <w:t>carga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35"/>
          <w:sz w:val="22"/>
        </w:rPr>
        <w:t> </w:t>
      </w:r>
      <w:r>
        <w:rPr>
          <w:sz w:val="22"/>
        </w:rPr>
        <w:t>balanceo</w:t>
      </w:r>
      <w:r>
        <w:rPr>
          <w:spacing w:val="40"/>
          <w:sz w:val="22"/>
        </w:rPr>
        <w:t> </w:t>
      </w:r>
      <w:r>
        <w:rPr>
          <w:sz w:val="22"/>
        </w:rPr>
        <w:t>de dispositivos provistos.</w:t>
      </w:r>
    </w:p>
    <w:p>
      <w:pPr>
        <w:pStyle w:val="BodyText"/>
        <w:spacing w:before="1"/>
      </w:pPr>
    </w:p>
    <w:p>
      <w:pPr>
        <w:pStyle w:val="BodyText"/>
        <w:spacing w:before="1"/>
        <w:ind w:left="2098" w:right="280"/>
        <w:jc w:val="both"/>
      </w:pPr>
      <w:r>
        <w:rPr/>
        <w:t>Los procesos de mantenimiento, configuración, apertura, carga y balanceo de dispositivos provistos por la organización deberán:</w:t>
      </w:r>
    </w:p>
    <w:p>
      <w:pPr>
        <w:pStyle w:val="ListParagraph"/>
        <w:numPr>
          <w:ilvl w:val="4"/>
          <w:numId w:val="12"/>
        </w:numPr>
        <w:tabs>
          <w:tab w:pos="2664" w:val="left" w:leader="none"/>
          <w:tab w:pos="2667" w:val="left" w:leader="none"/>
        </w:tabs>
        <w:spacing w:line="240" w:lineRule="auto" w:before="250" w:after="0"/>
        <w:ind w:left="2667" w:right="276" w:hanging="425"/>
        <w:jc w:val="both"/>
        <w:rPr>
          <w:sz w:val="22"/>
        </w:rPr>
      </w:pPr>
      <w:r>
        <w:rPr>
          <w:sz w:val="22"/>
        </w:rPr>
        <w:t>Implementar una segregación física y lógica entre las actividades de ad-ministración (instalación, configuración y ajuste de parámetros en el sis-tema</w:t>
      </w:r>
      <w:r>
        <w:rPr>
          <w:spacing w:val="-1"/>
          <w:sz w:val="22"/>
        </w:rPr>
        <w:t> </w:t>
      </w:r>
      <w:r>
        <w:rPr>
          <w:sz w:val="22"/>
        </w:rPr>
        <w:t>operativo y</w:t>
      </w:r>
      <w:r>
        <w:rPr>
          <w:spacing w:val="-4"/>
          <w:sz w:val="22"/>
        </w:rPr>
        <w:t> </w:t>
      </w:r>
      <w:r>
        <w:rPr>
          <w:sz w:val="22"/>
        </w:rPr>
        <w:t>aplicativo)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operación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dispositivo</w:t>
      </w:r>
      <w:r>
        <w:rPr>
          <w:spacing w:val="-1"/>
          <w:sz w:val="22"/>
        </w:rPr>
        <w:t> </w:t>
      </w:r>
      <w:r>
        <w:rPr>
          <w:sz w:val="22"/>
        </w:rPr>
        <w:t>(ejecución</w:t>
      </w:r>
      <w:r>
        <w:rPr>
          <w:spacing w:val="-1"/>
          <w:sz w:val="22"/>
        </w:rPr>
        <w:t> </w:t>
      </w:r>
      <w:r>
        <w:rPr>
          <w:sz w:val="22"/>
        </w:rPr>
        <w:t>de ta-reas operativas de consulta, balanceo y reporte).</w:t>
      </w:r>
    </w:p>
    <w:p>
      <w:pPr>
        <w:pStyle w:val="ListParagraph"/>
        <w:numPr>
          <w:ilvl w:val="4"/>
          <w:numId w:val="12"/>
        </w:numPr>
        <w:tabs>
          <w:tab w:pos="2667" w:val="left" w:leader="none"/>
        </w:tabs>
        <w:spacing w:line="240" w:lineRule="auto" w:before="252" w:after="0"/>
        <w:ind w:left="2667" w:right="282" w:hanging="425"/>
        <w:jc w:val="left"/>
        <w:rPr>
          <w:sz w:val="22"/>
        </w:rPr>
      </w:pPr>
      <w:r>
        <w:rPr>
          <w:sz w:val="22"/>
        </w:rPr>
        <w:t>Aplicar en la apertura y cierre de dispositivo y tesoro un control dual para el uso y posesión temporal de las llaves físicas y/o lógicas.</w:t>
      </w:r>
    </w:p>
    <w:p>
      <w:pPr>
        <w:pStyle w:val="BodyText"/>
        <w:spacing w:before="2"/>
      </w:pPr>
    </w:p>
    <w:p>
      <w:pPr>
        <w:pStyle w:val="ListParagraph"/>
        <w:numPr>
          <w:ilvl w:val="4"/>
          <w:numId w:val="12"/>
        </w:numPr>
        <w:tabs>
          <w:tab w:pos="2667" w:val="left" w:leader="none"/>
        </w:tabs>
        <w:spacing w:line="240" w:lineRule="auto" w:before="0" w:after="0"/>
        <w:ind w:left="2667" w:right="274" w:hanging="425"/>
        <w:jc w:val="left"/>
        <w:rPr>
          <w:sz w:val="22"/>
        </w:rPr>
      </w:pPr>
      <w:r>
        <w:rPr>
          <w:sz w:val="22"/>
        </w:rPr>
        <w:t>Prever tareas de control desde la organización entre la documentación de respaldo y actividades operativas registradas.</w:t>
      </w:r>
    </w:p>
    <w:p>
      <w:pPr>
        <w:pStyle w:val="BodyText"/>
      </w:pPr>
    </w:p>
    <w:p>
      <w:pPr>
        <w:pStyle w:val="ListParagraph"/>
        <w:numPr>
          <w:ilvl w:val="3"/>
          <w:numId w:val="12"/>
        </w:numPr>
        <w:tabs>
          <w:tab w:pos="2093" w:val="left" w:leader="none"/>
        </w:tabs>
        <w:spacing w:line="240" w:lineRule="auto" w:before="0" w:after="0"/>
        <w:ind w:left="2093" w:right="0" w:hanging="844"/>
        <w:jc w:val="left"/>
        <w:rPr>
          <w:sz w:val="22"/>
        </w:rPr>
      </w:pPr>
      <w:r>
        <w:rPr>
          <w:sz w:val="22"/>
        </w:rPr>
        <w:t>Comprobante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transacción.</w:t>
      </w:r>
    </w:p>
    <w:p>
      <w:pPr>
        <w:pStyle w:val="BodyText"/>
      </w:pPr>
    </w:p>
    <w:p>
      <w:pPr>
        <w:pStyle w:val="BodyText"/>
        <w:ind w:left="2098" w:right="277"/>
        <w:jc w:val="both"/>
      </w:pPr>
      <w:r>
        <w:rPr/>
        <w:t>Los dispositivos provistos por la organización deberán brindar al cliente la posi-bilidad de imprimir</w:t>
      </w:r>
      <w:r>
        <w:rPr>
          <w:spacing w:val="-2"/>
        </w:rPr>
        <w:t> </w:t>
      </w:r>
      <w:r>
        <w:rPr/>
        <w:t>o enviar</w:t>
      </w:r>
      <w:r>
        <w:rPr>
          <w:spacing w:val="-4"/>
        </w:rPr>
        <w:t> </w:t>
      </w:r>
      <w:r>
        <w:rPr/>
        <w:t>el comprobante</w:t>
      </w:r>
      <w:r>
        <w:rPr>
          <w:spacing w:val="-3"/>
        </w:rPr>
        <w:t> </w:t>
      </w:r>
      <w:r>
        <w:rPr/>
        <w:t>de la transacción efectuada</w:t>
      </w:r>
      <w:r>
        <w:rPr>
          <w:spacing w:val="-3"/>
        </w:rPr>
        <w:t> </w:t>
      </w:r>
      <w:r>
        <w:rPr/>
        <w:t>al punto de contacto previamente indicado.</w:t>
      </w:r>
    </w:p>
    <w:p>
      <w:pPr>
        <w:pStyle w:val="BodyText"/>
        <w:spacing w:after="0"/>
        <w:jc w:val="both"/>
        <w:sectPr>
          <w:headerReference w:type="default" r:id="rId72"/>
          <w:footerReference w:type="default" r:id="rId73"/>
          <w:pgSz w:w="11910" w:h="16840"/>
          <w:pgMar w:header="422" w:footer="966" w:top="2500" w:bottom="1160" w:left="1417" w:right="283"/>
        </w:sectPr>
      </w:pPr>
    </w:p>
    <w:p>
      <w:pPr>
        <w:pStyle w:val="BodyText"/>
      </w:pPr>
    </w:p>
    <w:p>
      <w:pPr>
        <w:pStyle w:val="BodyText"/>
        <w:spacing w:before="230"/>
      </w:pPr>
    </w:p>
    <w:p>
      <w:pPr>
        <w:pStyle w:val="ListParagraph"/>
        <w:numPr>
          <w:ilvl w:val="1"/>
          <w:numId w:val="13"/>
        </w:numPr>
        <w:tabs>
          <w:tab w:pos="537" w:val="left" w:leader="none"/>
        </w:tabs>
        <w:spacing w:line="240" w:lineRule="auto" w:before="1" w:after="0"/>
        <w:ind w:left="537" w:right="0" w:hanging="423"/>
        <w:jc w:val="left"/>
        <w:rPr>
          <w:sz w:val="22"/>
        </w:rPr>
      </w:pPr>
      <w:r>
        <w:rPr>
          <w:sz w:val="22"/>
        </w:rPr>
        <w:t>Identificación</w:t>
      </w:r>
      <w:r>
        <w:rPr>
          <w:spacing w:val="-5"/>
          <w:sz w:val="22"/>
        </w:rPr>
        <w:t> </w:t>
      </w:r>
      <w:r>
        <w:rPr>
          <w:sz w:val="22"/>
        </w:rPr>
        <w:t>digital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clientes.</w:t>
      </w:r>
    </w:p>
    <w:p>
      <w:pPr>
        <w:pStyle w:val="BodyText"/>
      </w:pPr>
    </w:p>
    <w:p>
      <w:pPr>
        <w:pStyle w:val="BodyText"/>
        <w:ind w:left="539" w:right="279"/>
        <w:jc w:val="both"/>
      </w:pPr>
      <w:r>
        <w:rPr/>
        <w:t>Cuando los sujetos alcanzados admitan la identificación de personas humanas en forma digital</w:t>
      </w:r>
      <w:r>
        <w:rPr>
          <w:spacing w:val="40"/>
        </w:rPr>
        <w:t> </w:t>
      </w:r>
      <w:r>
        <w:rPr/>
        <w:t>y no presencial, deberán diseñar procesos que permitan corroborar la correspondencia unívoca de los</w:t>
      </w:r>
      <w:r>
        <w:rPr>
          <w:spacing w:val="-1"/>
        </w:rPr>
        <w:t> </w:t>
      </w:r>
      <w:r>
        <w:rPr/>
        <w:t>datos o</w:t>
      </w:r>
      <w:r>
        <w:rPr>
          <w:spacing w:val="-3"/>
        </w:rPr>
        <w:t> </w:t>
      </w:r>
      <w:r>
        <w:rPr/>
        <w:t>elementos</w:t>
      </w:r>
      <w:r>
        <w:rPr>
          <w:spacing w:val="-3"/>
        </w:rPr>
        <w:t> </w:t>
      </w:r>
      <w:r>
        <w:rPr/>
        <w:t>requeridos</w:t>
      </w:r>
      <w:r>
        <w:rPr>
          <w:spacing w:val="-1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1"/>
        </w:rPr>
        <w:t> </w:t>
      </w:r>
      <w:r>
        <w:rPr/>
        <w:t>datos</w:t>
      </w:r>
      <w:r>
        <w:rPr>
          <w:spacing w:val="-1"/>
        </w:rPr>
        <w:t> </w:t>
      </w:r>
      <w:r>
        <w:rPr/>
        <w:t>de la persona humana que se</w:t>
      </w:r>
      <w:r>
        <w:rPr>
          <w:spacing w:val="-3"/>
        </w:rPr>
        <w:t> </w:t>
      </w:r>
      <w:r>
        <w:rPr/>
        <w:t>pretende iden-</w:t>
      </w:r>
      <w:r>
        <w:rPr>
          <w:spacing w:val="-2"/>
        </w:rPr>
        <w:t>tificar.</w:t>
      </w:r>
    </w:p>
    <w:p>
      <w:pPr>
        <w:pStyle w:val="BodyText"/>
      </w:pPr>
    </w:p>
    <w:p>
      <w:pPr>
        <w:pStyle w:val="BodyText"/>
        <w:ind w:left="539" w:right="279"/>
        <w:jc w:val="both"/>
      </w:pPr>
      <w:r>
        <w:rPr/>
        <w:t>Durante el proceso de identificación del cliente deberá aplicar controles para determinar cómo mínimo lo siguiente:</w:t>
      </w:r>
    </w:p>
    <w:p>
      <w:pPr>
        <w:pStyle w:val="ListParagraph"/>
        <w:numPr>
          <w:ilvl w:val="0"/>
          <w:numId w:val="14"/>
        </w:numPr>
        <w:tabs>
          <w:tab w:pos="1108" w:val="left" w:leader="none"/>
        </w:tabs>
        <w:spacing w:line="240" w:lineRule="auto" w:before="252" w:after="0"/>
        <w:ind w:left="1108" w:right="0" w:hanging="426"/>
        <w:jc w:val="left"/>
        <w:rPr>
          <w:sz w:val="22"/>
        </w:rPr>
      </w:pPr>
      <w:r>
        <w:rPr>
          <w:sz w:val="22"/>
        </w:rPr>
        <w:t>validación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presencia</w:t>
      </w:r>
      <w:r>
        <w:rPr>
          <w:spacing w:val="-7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persona</w:t>
      </w:r>
      <w:r>
        <w:rPr>
          <w:spacing w:val="-7"/>
          <w:sz w:val="22"/>
        </w:rPr>
        <w:t> </w:t>
      </w:r>
      <w:r>
        <w:rPr>
          <w:sz w:val="22"/>
        </w:rPr>
        <w:t>humana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prueba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vida,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4"/>
        </w:numPr>
        <w:tabs>
          <w:tab w:pos="1107" w:val="left" w:leader="none"/>
        </w:tabs>
        <w:spacing w:line="240" w:lineRule="auto" w:before="0" w:after="0"/>
        <w:ind w:left="1107" w:right="279" w:hanging="425"/>
        <w:jc w:val="left"/>
        <w:rPr>
          <w:sz w:val="22"/>
        </w:rPr>
      </w:pPr>
      <w:r>
        <w:rPr>
          <w:sz w:val="22"/>
        </w:rPr>
        <w:t>validación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puntos</w:t>
      </w:r>
      <w:r>
        <w:rPr>
          <w:spacing w:val="-1"/>
          <w:sz w:val="22"/>
        </w:rPr>
        <w:t> </w:t>
      </w:r>
      <w:r>
        <w:rPr>
          <w:sz w:val="22"/>
        </w:rPr>
        <w:t>de contacto</w:t>
      </w:r>
      <w:r>
        <w:rPr>
          <w:spacing w:val="-3"/>
          <w:sz w:val="22"/>
        </w:rPr>
        <w:t> </w:t>
      </w:r>
      <w:r>
        <w:rPr>
          <w:sz w:val="22"/>
        </w:rPr>
        <w:t>declarados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del dispositivo móvil asociado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</w:t>
      </w:r>
      <w:r>
        <w:rPr>
          <w:sz w:val="22"/>
        </w:rPr>
        <w:t>cliente, </w:t>
      </w:r>
      <w:r>
        <w:rPr>
          <w:spacing w:val="-10"/>
          <w:sz w:val="22"/>
        </w:rPr>
        <w:t>y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4"/>
        </w:numPr>
        <w:tabs>
          <w:tab w:pos="1107" w:val="left" w:leader="none"/>
        </w:tabs>
        <w:spacing w:line="240" w:lineRule="auto" w:before="0" w:after="0"/>
        <w:ind w:left="1107" w:right="280" w:hanging="425"/>
        <w:jc w:val="left"/>
        <w:rPr>
          <w:sz w:val="22"/>
        </w:rPr>
      </w:pPr>
      <w:r>
        <w:rPr>
          <w:sz w:val="22"/>
        </w:rPr>
        <w:t>validación de los elementos biométricos y la documentación presentada con organismos </w:t>
      </w:r>
      <w:r>
        <w:rPr>
          <w:spacing w:val="-2"/>
          <w:sz w:val="22"/>
        </w:rPr>
        <w:t>públicos.</w:t>
      </w:r>
    </w:p>
    <w:p>
      <w:pPr>
        <w:pStyle w:val="BodyText"/>
        <w:spacing w:before="252"/>
        <w:ind w:left="539" w:right="279"/>
        <w:jc w:val="both"/>
      </w:pPr>
      <w:r>
        <w:rPr/>
        <w:t>Se deberán utilizar técnicas complementarias para verificar la identidad del cliente del servicio financiero en</w:t>
      </w:r>
      <w:r>
        <w:rPr>
          <w:spacing w:val="-5"/>
        </w:rPr>
        <w:t> </w:t>
      </w:r>
      <w:r>
        <w:rPr/>
        <w:t>el</w:t>
      </w:r>
      <w:r>
        <w:rPr>
          <w:spacing w:val="-4"/>
        </w:rPr>
        <w:t> </w:t>
      </w:r>
      <w:r>
        <w:rPr/>
        <w:t>proceso de</w:t>
      </w:r>
      <w:r>
        <w:rPr>
          <w:spacing w:val="-3"/>
        </w:rPr>
        <w:t> </w:t>
      </w:r>
      <w:r>
        <w:rPr/>
        <w:t>alta digital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acuerdo</w:t>
      </w:r>
      <w:r>
        <w:rPr>
          <w:spacing w:val="-3"/>
        </w:rPr>
        <w:t> </w:t>
      </w:r>
      <w:r>
        <w:rPr/>
        <w:t>con los</w:t>
      </w:r>
      <w:r>
        <w:rPr>
          <w:spacing w:val="-3"/>
        </w:rPr>
        <w:t> </w:t>
      </w:r>
      <w:r>
        <w:rPr/>
        <w:t>resultados 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análisis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riesgos</w:t>
      </w:r>
      <w:r>
        <w:rPr>
          <w:spacing w:val="-1"/>
        </w:rPr>
        <w:t> </w:t>
      </w:r>
      <w:r>
        <w:rPr/>
        <w:t>y la efectividad de los controles implementados.</w:t>
      </w:r>
    </w:p>
    <w:p>
      <w:pPr>
        <w:pStyle w:val="ListParagraph"/>
        <w:numPr>
          <w:ilvl w:val="2"/>
          <w:numId w:val="13"/>
        </w:numPr>
        <w:tabs>
          <w:tab w:pos="1245" w:val="left" w:leader="none"/>
        </w:tabs>
        <w:spacing w:line="240" w:lineRule="auto" w:before="252" w:after="0"/>
        <w:ind w:left="1245" w:right="0" w:hanging="706"/>
        <w:jc w:val="left"/>
        <w:rPr>
          <w:sz w:val="22"/>
        </w:rPr>
      </w:pPr>
      <w:r>
        <w:rPr>
          <w:sz w:val="22"/>
        </w:rPr>
        <w:t>Proceso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alta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concretada.</w:t>
      </w:r>
    </w:p>
    <w:p>
      <w:pPr>
        <w:pStyle w:val="BodyText"/>
        <w:spacing w:before="2"/>
      </w:pPr>
    </w:p>
    <w:p>
      <w:pPr>
        <w:pStyle w:val="BodyText"/>
        <w:ind w:left="1249" w:right="272"/>
      </w:pPr>
      <w:r>
        <w:rPr/>
        <w:t>En caso de que el proceso de alta no se concrete, deberán aplicarse los siguientes con-troles sobre los datos recopilados durante el proceso:</w:t>
      </w:r>
    </w:p>
    <w:p>
      <w:pPr>
        <w:pStyle w:val="ListParagraph"/>
        <w:numPr>
          <w:ilvl w:val="0"/>
          <w:numId w:val="15"/>
        </w:numPr>
        <w:tabs>
          <w:tab w:pos="1815" w:val="left" w:leader="none"/>
        </w:tabs>
        <w:spacing w:line="240" w:lineRule="auto" w:before="0" w:after="0"/>
        <w:ind w:left="1815" w:right="277" w:hanging="428"/>
        <w:jc w:val="left"/>
        <w:rPr>
          <w:sz w:val="22"/>
        </w:rPr>
      </w:pPr>
      <w:r>
        <w:rPr>
          <w:sz w:val="22"/>
        </w:rPr>
        <w:t>No comunicar al cliente los motivos de los errores o fallas ocurridos en el proceso de identificación.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815" w:val="left" w:leader="none"/>
        </w:tabs>
        <w:spacing w:line="240" w:lineRule="auto" w:before="0" w:after="0"/>
        <w:ind w:left="1815" w:right="281" w:hanging="428"/>
        <w:jc w:val="left"/>
        <w:rPr>
          <w:sz w:val="22"/>
        </w:rPr>
      </w:pPr>
      <w:r>
        <w:rPr>
          <w:sz w:val="22"/>
        </w:rPr>
        <w:t>Los datos recolectados deberán ser eliminados mediante un proceso de borrado </w:t>
      </w:r>
      <w:r>
        <w:rPr>
          <w:spacing w:val="-2"/>
          <w:sz w:val="22"/>
        </w:rPr>
        <w:t>seguro.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815" w:val="left" w:leader="none"/>
        </w:tabs>
        <w:spacing w:line="240" w:lineRule="auto" w:before="0" w:after="0"/>
        <w:ind w:left="1815" w:right="277" w:hanging="428"/>
        <w:jc w:val="left"/>
        <w:rPr>
          <w:sz w:val="22"/>
        </w:rPr>
      </w:pPr>
      <w:r>
        <w:rPr>
          <w:sz w:val="22"/>
        </w:rPr>
        <w:t>Los datos conservados con fines estadísticos deberán ser desasociados o anoni-</w:t>
      </w:r>
      <w:r>
        <w:rPr>
          <w:spacing w:val="-2"/>
          <w:sz w:val="22"/>
        </w:rPr>
        <w:t>mizados.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1"/>
          <w:numId w:val="13"/>
        </w:numPr>
        <w:tabs>
          <w:tab w:pos="537" w:val="left" w:leader="none"/>
        </w:tabs>
        <w:spacing w:line="240" w:lineRule="auto" w:before="0" w:after="0"/>
        <w:ind w:left="537" w:right="0" w:hanging="423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accesos.</w:t>
      </w:r>
      <w:r>
        <w:rPr>
          <w:spacing w:val="-5"/>
          <w:sz w:val="22"/>
        </w:rPr>
        <w:t> </w:t>
      </w:r>
      <w:r>
        <w:rPr>
          <w:sz w:val="22"/>
        </w:rPr>
        <w:t>Requisitos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factores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autenticación.</w:t>
      </w:r>
    </w:p>
    <w:p>
      <w:pPr>
        <w:pStyle w:val="BodyText"/>
        <w:spacing w:before="251"/>
        <w:ind w:left="539" w:right="276"/>
        <w:jc w:val="both"/>
      </w:pPr>
      <w:r>
        <w:rPr/>
        <w:t>Los valores asociados a los identificadores de acceso utilizados en los servicios financieros di-gitales no podrán incluir datos personales o públicos del cliente y se deberá ofrecer opciones que permitan su modificación.</w:t>
      </w:r>
    </w:p>
    <w:p>
      <w:pPr>
        <w:pStyle w:val="BodyText"/>
        <w:spacing w:before="1"/>
      </w:pPr>
    </w:p>
    <w:p>
      <w:pPr>
        <w:pStyle w:val="BodyText"/>
        <w:ind w:left="539" w:right="279"/>
        <w:jc w:val="both"/>
      </w:pPr>
      <w:r>
        <w:rPr/>
        <w:t>Deberán establecer las siguientes medidas mínimas para la protección de los factores de au-tenticación de los clientes de servicios financieros digitales durante todo su ciclo de vida: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6"/>
        </w:numPr>
        <w:tabs>
          <w:tab w:pos="1108" w:val="left" w:leader="none"/>
        </w:tabs>
        <w:spacing w:line="240" w:lineRule="auto" w:before="1" w:after="0"/>
        <w:ind w:left="1108" w:right="0" w:hanging="426"/>
        <w:jc w:val="left"/>
        <w:rPr>
          <w:sz w:val="22"/>
        </w:rPr>
      </w:pP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podrán</w:t>
      </w:r>
      <w:r>
        <w:rPr>
          <w:spacing w:val="-4"/>
          <w:sz w:val="22"/>
        </w:rPr>
        <w:t> </w:t>
      </w:r>
      <w:r>
        <w:rPr>
          <w:sz w:val="22"/>
        </w:rPr>
        <w:t>ser</w:t>
      </w:r>
      <w:r>
        <w:rPr>
          <w:spacing w:val="-5"/>
          <w:sz w:val="22"/>
        </w:rPr>
        <w:t> </w:t>
      </w:r>
      <w:r>
        <w:rPr>
          <w:sz w:val="22"/>
        </w:rPr>
        <w:t>conocidos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personal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organización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terceras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partes,</w:t>
      </w:r>
    </w:p>
    <w:p>
      <w:pPr>
        <w:pStyle w:val="ListParagraph"/>
        <w:numPr>
          <w:ilvl w:val="0"/>
          <w:numId w:val="16"/>
        </w:numPr>
        <w:tabs>
          <w:tab w:pos="1107" w:val="left" w:leader="none"/>
        </w:tabs>
        <w:spacing w:line="240" w:lineRule="auto" w:before="251" w:after="0"/>
        <w:ind w:left="1107" w:right="277" w:hanging="425"/>
        <w:jc w:val="left"/>
        <w:rPr>
          <w:sz w:val="22"/>
        </w:rPr>
      </w:pPr>
      <w:r>
        <w:rPr>
          <w:sz w:val="22"/>
        </w:rPr>
        <w:t>podrán</w:t>
      </w:r>
      <w:r>
        <w:rPr>
          <w:spacing w:val="30"/>
          <w:sz w:val="22"/>
        </w:rPr>
        <w:t> </w:t>
      </w:r>
      <w:r>
        <w:rPr>
          <w:sz w:val="22"/>
        </w:rPr>
        <w:t>ser</w:t>
      </w:r>
      <w:r>
        <w:rPr>
          <w:spacing w:val="26"/>
          <w:sz w:val="22"/>
        </w:rPr>
        <w:t> </w:t>
      </w:r>
      <w:r>
        <w:rPr>
          <w:sz w:val="22"/>
        </w:rPr>
        <w:t>almacenados</w:t>
      </w:r>
      <w:r>
        <w:rPr>
          <w:spacing w:val="29"/>
          <w:sz w:val="22"/>
        </w:rPr>
        <w:t> </w:t>
      </w:r>
      <w:r>
        <w:rPr>
          <w:sz w:val="22"/>
        </w:rPr>
        <w:t>únicamente</w:t>
      </w:r>
      <w:r>
        <w:rPr>
          <w:spacing w:val="30"/>
          <w:sz w:val="22"/>
        </w:rPr>
        <w:t> </w:t>
      </w:r>
      <w:r>
        <w:rPr>
          <w:sz w:val="22"/>
        </w:rPr>
        <w:t>para</w:t>
      </w:r>
      <w:r>
        <w:rPr>
          <w:spacing w:val="26"/>
          <w:sz w:val="22"/>
        </w:rPr>
        <w:t> </w:t>
      </w:r>
      <w:r>
        <w:rPr>
          <w:sz w:val="22"/>
        </w:rPr>
        <w:t>su</w:t>
      </w:r>
      <w:r>
        <w:rPr>
          <w:spacing w:val="32"/>
          <w:sz w:val="22"/>
        </w:rPr>
        <w:t> </w:t>
      </w:r>
      <w:r>
        <w:rPr>
          <w:sz w:val="22"/>
        </w:rPr>
        <w:t>verificación,</w:t>
      </w:r>
      <w:r>
        <w:rPr>
          <w:spacing w:val="30"/>
          <w:sz w:val="22"/>
        </w:rPr>
        <w:t> </w:t>
      </w:r>
      <w:r>
        <w:rPr>
          <w:sz w:val="22"/>
        </w:rPr>
        <w:t>implementando</w:t>
      </w:r>
      <w:r>
        <w:rPr>
          <w:spacing w:val="28"/>
          <w:sz w:val="22"/>
        </w:rPr>
        <w:t> </w:t>
      </w:r>
      <w:r>
        <w:rPr>
          <w:sz w:val="22"/>
        </w:rPr>
        <w:t>medidas</w:t>
      </w:r>
      <w:r>
        <w:rPr>
          <w:spacing w:val="29"/>
          <w:sz w:val="22"/>
        </w:rPr>
        <w:t> </w:t>
      </w:r>
      <w:r>
        <w:rPr>
          <w:sz w:val="22"/>
        </w:rPr>
        <w:t>adi-cionales para resguardar su confidencialidad, 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74"/>
          <w:footerReference w:type="default" r:id="rId75"/>
          <w:pgSz w:w="11910" w:h="16840"/>
          <w:pgMar w:header="422" w:footer="914" w:top="2500" w:bottom="1100" w:left="1417" w:right="283"/>
        </w:sectPr>
      </w:pPr>
    </w:p>
    <w:p>
      <w:pPr>
        <w:pStyle w:val="ListParagraph"/>
        <w:numPr>
          <w:ilvl w:val="0"/>
          <w:numId w:val="16"/>
        </w:numPr>
        <w:tabs>
          <w:tab w:pos="1108" w:val="left" w:leader="none"/>
        </w:tabs>
        <w:spacing w:line="240" w:lineRule="auto" w:before="230" w:after="0"/>
        <w:ind w:left="1108" w:right="0" w:hanging="426"/>
        <w:jc w:val="left"/>
        <w:rPr>
          <w:sz w:val="22"/>
        </w:rPr>
      </w:pPr>
      <w:r>
        <w:rPr>
          <w:sz w:val="22"/>
        </w:rPr>
        <w:t>deberán</w:t>
      </w:r>
      <w:r>
        <w:rPr>
          <w:spacing w:val="-9"/>
          <w:sz w:val="22"/>
        </w:rPr>
        <w:t> </w:t>
      </w:r>
      <w:r>
        <w:rPr>
          <w:sz w:val="22"/>
        </w:rPr>
        <w:t>implementar</w:t>
      </w:r>
      <w:r>
        <w:rPr>
          <w:spacing w:val="-7"/>
          <w:sz w:val="22"/>
        </w:rPr>
        <w:t> </w:t>
      </w:r>
      <w:r>
        <w:rPr>
          <w:sz w:val="22"/>
        </w:rPr>
        <w:t>técnicas</w:t>
      </w:r>
      <w:r>
        <w:rPr>
          <w:spacing w:val="-6"/>
          <w:sz w:val="22"/>
        </w:rPr>
        <w:t> </w:t>
      </w:r>
      <w:r>
        <w:rPr>
          <w:sz w:val="22"/>
        </w:rPr>
        <w:t>criptográficas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protección.</w:t>
      </w:r>
    </w:p>
    <w:p>
      <w:pPr>
        <w:pStyle w:val="BodyText"/>
      </w:pPr>
    </w:p>
    <w:p>
      <w:pPr>
        <w:pStyle w:val="BodyText"/>
        <w:spacing w:before="1"/>
        <w:ind w:left="539" w:right="2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4622291</wp:posOffset>
                </wp:positionH>
                <wp:positionV relativeFrom="paragraph">
                  <wp:posOffset>352579</wp:posOffset>
                </wp:positionV>
                <wp:extent cx="1827530" cy="12827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827530" cy="128270"/>
                          <a:chExt cx="1827530" cy="12827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3556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2384">
                                <a:moveTo>
                                  <a:pt x="3048" y="32004"/>
                                </a:moveTo>
                                <a:lnTo>
                                  <a:pt x="0" y="27432"/>
                                </a:lnTo>
                                <a:lnTo>
                                  <a:pt x="3048" y="25908"/>
                                </a:lnTo>
                                <a:lnTo>
                                  <a:pt x="6096" y="22860"/>
                                </a:lnTo>
                                <a:lnTo>
                                  <a:pt x="7620" y="19812"/>
                                </a:lnTo>
                                <a:lnTo>
                                  <a:pt x="7620" y="13716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21336"/>
                                </a:lnTo>
                                <a:lnTo>
                                  <a:pt x="10668" y="27432"/>
                                </a:lnTo>
                                <a:lnTo>
                                  <a:pt x="7620" y="30480"/>
                                </a:lnTo>
                                <a:lnTo>
                                  <a:pt x="3048" y="32004"/>
                                </a:lnTo>
                                <a:close/>
                              </a:path>
                              <a:path w="35560" h="32384">
                                <a:moveTo>
                                  <a:pt x="24384" y="32004"/>
                                </a:moveTo>
                                <a:lnTo>
                                  <a:pt x="21336" y="27432"/>
                                </a:lnTo>
                                <a:lnTo>
                                  <a:pt x="24384" y="25908"/>
                                </a:lnTo>
                                <a:lnTo>
                                  <a:pt x="27432" y="22860"/>
                                </a:lnTo>
                                <a:lnTo>
                                  <a:pt x="27432" y="19812"/>
                                </a:lnTo>
                                <a:lnTo>
                                  <a:pt x="28956" y="18288"/>
                                </a:lnTo>
                                <a:lnTo>
                                  <a:pt x="28956" y="13716"/>
                                </a:lnTo>
                                <a:lnTo>
                                  <a:pt x="22860" y="13716"/>
                                </a:lnTo>
                                <a:lnTo>
                                  <a:pt x="2286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21336"/>
                                </a:lnTo>
                                <a:lnTo>
                                  <a:pt x="32004" y="27432"/>
                                </a:lnTo>
                                <a:lnTo>
                                  <a:pt x="28956" y="30480"/>
                                </a:lnTo>
                                <a:lnTo>
                                  <a:pt x="24384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" y="0"/>
                            <a:ext cx="1367027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437131" y="0"/>
                            <a:ext cx="1270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00965">
                                <a:moveTo>
                                  <a:pt x="12192" y="100583"/>
                                </a:moveTo>
                                <a:lnTo>
                                  <a:pt x="0" y="100583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00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9136" y="0"/>
                            <a:ext cx="358139" cy="102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63.959991pt;margin-top:27.762142pt;width:143.9pt;height:10.1pt;mso-position-horizontal-relative:page;mso-position-vertical-relative:paragraph;z-index:15751168" id="docshapegroup47" coordorigin="7279,555" coordsize="2878,202">
                <v:shape style="position:absolute;left:7279;top:555;width:56;height:51" id="docshape48" coordorigin="7279,555" coordsize="56,51" path="m7284,606l7279,598,7284,596,7289,591,7291,586,7291,577,7282,577,7282,555,7301,555,7301,589,7296,598,7291,603,7284,606xm7318,606l7313,598,7318,596,7322,591,7322,586,7325,584,7325,577,7315,577,7315,555,7334,555,7334,589,7330,598,7325,603,7318,606xe" filled="true" fillcolor="#000000" stroked="false">
                  <v:path arrowok="t"/>
                  <v:fill type="solid"/>
                </v:shape>
                <v:shape style="position:absolute;left:7365;top:555;width:2153;height:202" type="#_x0000_t75" id="docshape49" stroked="false">
                  <v:imagedata r:id="rId78" o:title=""/>
                </v:shape>
                <v:rect style="position:absolute;left:9542;top:555;width:20;height:159" id="docshape50" filled="true" fillcolor="#000000" stroked="false">
                  <v:fill type="solid"/>
                </v:rect>
                <v:shape style="position:absolute;left:9592;top:555;width:564;height:161" type="#_x0000_t75" id="docshape51" stroked="false">
                  <v:imagedata r:id="rId7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6507480</wp:posOffset>
                </wp:positionH>
                <wp:positionV relativeFrom="paragraph">
                  <wp:posOffset>352579</wp:posOffset>
                </wp:positionV>
                <wp:extent cx="690880" cy="12827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90880" cy="128270"/>
                          <a:chExt cx="690880" cy="12827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23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626364" y="0"/>
                            <a:ext cx="6413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00965">
                                <a:moveTo>
                                  <a:pt x="12192" y="27432"/>
                                </a:moveTo>
                                <a:lnTo>
                                  <a:pt x="0" y="27432"/>
                                </a:lnTo>
                                <a:lnTo>
                                  <a:pt x="0" y="100584"/>
                                </a:lnTo>
                                <a:lnTo>
                                  <a:pt x="12192" y="100584"/>
                                </a:lnTo>
                                <a:lnTo>
                                  <a:pt x="12192" y="27432"/>
                                </a:lnTo>
                                <a:close/>
                              </a:path>
                              <a:path w="64135" h="10096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64135" h="100965">
                                <a:moveTo>
                                  <a:pt x="63995" y="57912"/>
                                </a:moveTo>
                                <a:lnTo>
                                  <a:pt x="27432" y="57912"/>
                                </a:lnTo>
                                <a:lnTo>
                                  <a:pt x="27432" y="70104"/>
                                </a:lnTo>
                                <a:lnTo>
                                  <a:pt x="63995" y="70104"/>
                                </a:lnTo>
                                <a:lnTo>
                                  <a:pt x="63995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400024pt;margin-top:27.762142pt;width:54.4pt;height:10.1pt;mso-position-horizontal-relative:page;mso-position-vertical-relative:paragraph;z-index:15751680" id="docshapegroup52" coordorigin="10248,555" coordsize="1088,202">
                <v:shape style="position:absolute;left:10248;top:555;width:963;height:202" type="#_x0000_t75" id="docshape53" stroked="false">
                  <v:imagedata r:id="rId80" o:title=""/>
                </v:shape>
                <v:shape style="position:absolute;left:11234;top:555;width:101;height:159" id="docshape54" coordorigin="11234,555" coordsize="101,159" path="m11254,598l11234,598,11234,714,11254,714,11254,598xm11254,555l11234,555,11234,579,11254,579,11254,555xm11335,646l11278,646,11278,666,11335,666,11335,64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Los</w:t>
      </w:r>
      <w:r>
        <w:rPr>
          <w:spacing w:val="-2"/>
        </w:rPr>
        <w:t> </w:t>
      </w:r>
      <w:r>
        <w:rPr/>
        <w:t>factores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autenticación</w:t>
      </w:r>
      <w:r>
        <w:rPr>
          <w:spacing w:val="-2"/>
        </w:rPr>
        <w:t> </w:t>
      </w:r>
      <w:r>
        <w:rPr/>
        <w:t>implementados</w:t>
      </w:r>
      <w:r>
        <w:rPr>
          <w:spacing w:val="-2"/>
        </w:rPr>
        <w:t> </w:t>
      </w:r>
      <w:r>
        <w:rPr/>
        <w:t>deberán</w:t>
      </w:r>
      <w:r>
        <w:rPr>
          <w:spacing w:val="-4"/>
        </w:rPr>
        <w:t> </w:t>
      </w:r>
      <w:r>
        <w:rPr/>
        <w:t>considerar</w:t>
      </w:r>
      <w:r>
        <w:rPr>
          <w:spacing w:val="-5"/>
        </w:rPr>
        <w:t> </w:t>
      </w:r>
      <w:r>
        <w:rPr/>
        <w:t>las</w:t>
      </w:r>
      <w:r>
        <w:rPr>
          <w:spacing w:val="-4"/>
        </w:rPr>
        <w:t> </w:t>
      </w:r>
      <w:r>
        <w:rPr/>
        <w:t>disposiciones</w:t>
      </w:r>
      <w:r>
        <w:rPr>
          <w:spacing w:val="-2"/>
        </w:rPr>
        <w:t> </w:t>
      </w:r>
      <w:r>
        <w:rPr/>
        <w:t>establecidas en el punto 5.7.2. de las normas </w:t>
      </w:r>
      <w:r>
        <w:rPr>
          <w:spacing w:val="-22"/>
        </w:rPr>
        <w:drawing>
          <wp:inline distT="0" distB="0" distL="0" distR="0">
            <wp:extent cx="339851" cy="102108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851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2"/>
        </w:rPr>
      </w:r>
      <w:r>
        <w:rPr>
          <w:rFonts w:ascii="Times New Roman" w:hAnsi="Times New Roman"/>
          <w:spacing w:val="13"/>
        </w:rPr>
        <w:t> </w:t>
      </w:r>
      <w:r>
        <w:rPr>
          <w:rFonts w:ascii="Times New Roman" w:hAnsi="Times New Roman"/>
          <w:spacing w:val="13"/>
        </w:rPr>
        <w:drawing>
          <wp:inline distT="0" distB="0" distL="0" distR="0">
            <wp:extent cx="137160" cy="102108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</w:rPr>
      </w:r>
      <w:r>
        <w:rPr/>
        <w:t>equisitos mínimos para la gestión y control de los riesgos de la tecnología y seguridad de la información</w:t>
      </w:r>
    </w:p>
    <w:p>
      <w:pPr>
        <w:pStyle w:val="BodyText"/>
        <w:spacing w:before="1"/>
        <w:ind w:left="539"/>
        <w:jc w:val="both"/>
      </w:pPr>
      <w:r>
        <w:rPr/>
        <w:t>ciones</w:t>
      </w:r>
      <w:r>
        <w:rPr>
          <w:spacing w:val="-7"/>
        </w:rPr>
        <w:t> </w:t>
      </w:r>
      <w:r>
        <w:rPr/>
        <w:t>particulares</w:t>
      </w:r>
      <w:r>
        <w:rPr>
          <w:spacing w:val="-6"/>
        </w:rPr>
        <w:t> </w:t>
      </w:r>
      <w:r>
        <w:rPr/>
        <w:t>definidas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continuación.</w:t>
      </w:r>
    </w:p>
    <w:p>
      <w:pPr>
        <w:pStyle w:val="ListParagraph"/>
        <w:numPr>
          <w:ilvl w:val="2"/>
          <w:numId w:val="13"/>
        </w:numPr>
        <w:tabs>
          <w:tab w:pos="1245" w:val="left" w:leader="none"/>
        </w:tabs>
        <w:spacing w:line="240" w:lineRule="auto" w:before="251" w:after="0"/>
        <w:ind w:left="1245" w:right="0" w:hanging="706"/>
        <w:jc w:val="left"/>
        <w:rPr>
          <w:sz w:val="22"/>
        </w:rPr>
      </w:pPr>
      <w:r>
        <w:rPr>
          <w:sz w:val="22"/>
        </w:rPr>
        <w:t>Secreto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memorizado:</w:t>
      </w:r>
    </w:p>
    <w:p>
      <w:pPr>
        <w:pStyle w:val="BodyText"/>
        <w:spacing w:before="1"/>
      </w:pPr>
    </w:p>
    <w:p>
      <w:pPr>
        <w:pStyle w:val="BodyText"/>
        <w:ind w:left="1249" w:right="272"/>
      </w:pPr>
      <w:r>
        <w:rPr/>
        <w:t>Los autenticadores basados en secretos memorizados (o al</w:t>
      </w:r>
      <w:r>
        <w:rPr>
          <w:spacing w:val="9"/>
          <w:position w:val="-3"/>
        </w:rPr>
        <w:drawing>
          <wp:inline distT="0" distB="0" distL="0" distR="0">
            <wp:extent cx="1354835" cy="12954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4835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  <w:position w:val="-3"/>
        </w:rPr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24"/>
        </w:rPr>
        <w:drawing>
          <wp:inline distT="0" distB="0" distL="0" distR="0">
            <wp:extent cx="301752" cy="74676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2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4"/>
        </w:rPr>
      </w:r>
      <w:r>
        <w:rPr>
          <w:rFonts w:ascii="Times New Roman"/>
        </w:rPr>
        <w:t> </w:t>
      </w:r>
      <w:r>
        <w:rPr/>
        <w:t>plir los siguientes controles:</w:t>
      </w:r>
    </w:p>
    <w:p>
      <w:pPr>
        <w:pStyle w:val="ListParagraph"/>
        <w:numPr>
          <w:ilvl w:val="0"/>
          <w:numId w:val="17"/>
        </w:numPr>
        <w:tabs>
          <w:tab w:pos="1816" w:val="left" w:leader="none"/>
        </w:tabs>
        <w:spacing w:line="240" w:lineRule="auto" w:before="252" w:after="0"/>
        <w:ind w:left="1816" w:right="0" w:hanging="428"/>
        <w:jc w:val="left"/>
        <w:rPr>
          <w:sz w:val="22"/>
        </w:rPr>
      </w:pPr>
      <w:r>
        <w:rPr>
          <w:sz w:val="22"/>
        </w:rPr>
        <w:t>Longitud</w:t>
      </w:r>
      <w:r>
        <w:rPr>
          <w:spacing w:val="-4"/>
          <w:sz w:val="22"/>
        </w:rPr>
        <w:t> </w:t>
      </w:r>
      <w:r>
        <w:rPr>
          <w:sz w:val="22"/>
        </w:rPr>
        <w:t>mínima,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inferior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8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caracteres.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7"/>
        </w:numPr>
        <w:tabs>
          <w:tab w:pos="1815" w:val="left" w:leader="none"/>
        </w:tabs>
        <w:spacing w:line="240" w:lineRule="auto" w:before="0" w:after="0"/>
        <w:ind w:left="1815" w:right="277" w:hanging="428"/>
        <w:jc w:val="both"/>
        <w:rPr>
          <w:sz w:val="22"/>
        </w:rPr>
      </w:pPr>
      <w:r>
        <w:rPr>
          <w:sz w:val="22"/>
        </w:rPr>
        <w:t>Conformación de caracteres que incluyan letras minúsculas y mayúsculas, núme-ros y caracteres especiales.</w:t>
      </w:r>
    </w:p>
    <w:p>
      <w:pPr>
        <w:pStyle w:val="BodyText"/>
        <w:spacing w:before="182"/>
      </w:pPr>
    </w:p>
    <w:p>
      <w:pPr>
        <w:pStyle w:val="ListParagraph"/>
        <w:numPr>
          <w:ilvl w:val="0"/>
          <w:numId w:val="17"/>
        </w:numPr>
        <w:tabs>
          <w:tab w:pos="1816" w:val="left" w:leader="none"/>
        </w:tabs>
        <w:spacing w:line="240" w:lineRule="auto" w:before="0" w:after="0"/>
        <w:ind w:left="1816" w:right="0" w:hanging="428"/>
        <w:jc w:val="left"/>
        <w:rPr>
          <w:sz w:val="22"/>
        </w:rPr>
      </w:pPr>
      <w:r>
        <w:rPr>
          <w:sz w:val="22"/>
        </w:rPr>
        <w:t>Cambio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primer</w:t>
      </w:r>
      <w:r>
        <w:rPr>
          <w:spacing w:val="-5"/>
          <w:sz w:val="22"/>
        </w:rPr>
        <w:t> </w:t>
      </w:r>
      <w:r>
        <w:rPr>
          <w:sz w:val="22"/>
        </w:rPr>
        <w:t>uso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secretos</w:t>
      </w:r>
      <w:r>
        <w:rPr>
          <w:spacing w:val="-3"/>
          <w:sz w:val="22"/>
        </w:rPr>
        <w:t> </w:t>
      </w:r>
      <w:r>
        <w:rPr>
          <w:sz w:val="22"/>
        </w:rPr>
        <w:t>memorizados</w:t>
      </w:r>
      <w:r>
        <w:rPr>
          <w:spacing w:val="-3"/>
          <w:sz w:val="22"/>
        </w:rPr>
        <w:t> </w:t>
      </w:r>
      <w:r>
        <w:rPr>
          <w:sz w:val="22"/>
        </w:rPr>
        <w:t>generados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organización.</w:t>
      </w:r>
    </w:p>
    <w:p>
      <w:pPr>
        <w:pStyle w:val="ListParagraph"/>
        <w:numPr>
          <w:ilvl w:val="0"/>
          <w:numId w:val="17"/>
        </w:numPr>
        <w:tabs>
          <w:tab w:pos="1816" w:val="left" w:leader="none"/>
        </w:tabs>
        <w:spacing w:line="240" w:lineRule="auto" w:before="251" w:after="0"/>
        <w:ind w:left="1816" w:right="0" w:hanging="428"/>
        <w:jc w:val="left"/>
        <w:rPr>
          <w:sz w:val="22"/>
        </w:rPr>
      </w:pPr>
      <w:r>
        <w:rPr>
          <w:sz w:val="22"/>
        </w:rPr>
        <w:t>Limitación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exposición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secretos</w:t>
      </w:r>
      <w:r>
        <w:rPr>
          <w:spacing w:val="-1"/>
          <w:sz w:val="22"/>
        </w:rPr>
        <w:t> </w:t>
      </w:r>
      <w:r>
        <w:rPr>
          <w:sz w:val="22"/>
        </w:rPr>
        <w:t>memorizados</w:t>
      </w:r>
      <w:r>
        <w:rPr>
          <w:spacing w:val="-5"/>
          <w:sz w:val="22"/>
        </w:rPr>
        <w:t> </w:t>
      </w:r>
      <w:r>
        <w:rPr>
          <w:sz w:val="22"/>
        </w:rPr>
        <w:t>durante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ingreso.</w:t>
      </w:r>
    </w:p>
    <w:p>
      <w:pPr>
        <w:pStyle w:val="BodyText"/>
      </w:pPr>
    </w:p>
    <w:p>
      <w:pPr>
        <w:pStyle w:val="ListParagraph"/>
        <w:numPr>
          <w:ilvl w:val="0"/>
          <w:numId w:val="17"/>
        </w:numPr>
        <w:tabs>
          <w:tab w:pos="1815" w:val="left" w:leader="none"/>
        </w:tabs>
        <w:spacing w:line="240" w:lineRule="auto" w:before="0" w:after="0"/>
        <w:ind w:left="1815" w:right="277" w:hanging="428"/>
        <w:jc w:val="both"/>
        <w:rPr>
          <w:sz w:val="22"/>
        </w:rPr>
      </w:pPr>
      <w:r>
        <w:rPr>
          <w:sz w:val="22"/>
        </w:rPr>
        <w:t>Limitación de la velocidad de ingreso mediante el acceso automatizado bajo cier-tos escenarios (por ejemplo: Captcha).</w:t>
      </w:r>
    </w:p>
    <w:p>
      <w:pPr>
        <w:pStyle w:val="ListParagraph"/>
        <w:numPr>
          <w:ilvl w:val="0"/>
          <w:numId w:val="17"/>
        </w:numPr>
        <w:tabs>
          <w:tab w:pos="1813" w:val="left" w:leader="none"/>
          <w:tab w:pos="1815" w:val="left" w:leader="none"/>
        </w:tabs>
        <w:spacing w:line="242" w:lineRule="auto" w:before="253" w:after="0"/>
        <w:ind w:left="1815" w:right="279" w:hanging="428"/>
        <w:jc w:val="both"/>
        <w:rPr>
          <w:sz w:val="22"/>
        </w:rPr>
      </w:pPr>
      <w:r>
        <w:rPr>
          <w:sz w:val="22"/>
        </w:rPr>
        <w:t>Limitación</w:t>
      </w:r>
      <w:r>
        <w:rPr>
          <w:spacing w:val="-2"/>
          <w:sz w:val="22"/>
        </w:rPr>
        <w:t> </w:t>
      </w:r>
      <w:r>
        <w:rPr>
          <w:sz w:val="22"/>
        </w:rPr>
        <w:t>de los</w:t>
      </w:r>
      <w:r>
        <w:rPr>
          <w:spacing w:val="-2"/>
          <w:sz w:val="22"/>
        </w:rPr>
        <w:t> </w:t>
      </w:r>
      <w:r>
        <w:rPr>
          <w:sz w:val="22"/>
        </w:rPr>
        <w:t>intentos fallidos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ingreso.</w:t>
      </w:r>
      <w:r>
        <w:rPr>
          <w:spacing w:val="-4"/>
          <w:sz w:val="22"/>
        </w:rPr>
        <w:t> </w:t>
      </w:r>
      <w:r>
        <w:rPr>
          <w:sz w:val="22"/>
        </w:rPr>
        <w:t>Definir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política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reinicio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con-tador de intentos fallidos acorde al análisis de riesgo.</w:t>
      </w:r>
    </w:p>
    <w:p>
      <w:pPr>
        <w:pStyle w:val="ListParagraph"/>
        <w:numPr>
          <w:ilvl w:val="0"/>
          <w:numId w:val="17"/>
        </w:numPr>
        <w:tabs>
          <w:tab w:pos="1815" w:val="left" w:leader="none"/>
        </w:tabs>
        <w:spacing w:line="240" w:lineRule="auto" w:before="249" w:after="0"/>
        <w:ind w:left="1815" w:right="277" w:hanging="428"/>
        <w:jc w:val="both"/>
        <w:rPr>
          <w:sz w:val="22"/>
        </w:rPr>
      </w:pPr>
      <w:r>
        <w:rPr>
          <w:sz w:val="22"/>
        </w:rPr>
        <w:t>En la creación o modificación, se deberá brindar información detallada a los clien-tes sobre requerimientos mínimos para la fortaleza del secreto memorizado y los motivos de rechazo.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3"/>
        </w:numPr>
        <w:tabs>
          <w:tab w:pos="1245" w:val="left" w:leader="none"/>
        </w:tabs>
        <w:spacing w:line="240" w:lineRule="auto" w:before="0" w:after="0"/>
        <w:ind w:left="1245" w:right="0" w:hanging="706"/>
        <w:jc w:val="left"/>
        <w:rPr>
          <w:sz w:val="22"/>
        </w:rPr>
      </w:pPr>
      <w:r>
        <w:rPr>
          <w:sz w:val="22"/>
        </w:rPr>
        <w:t>Autenticación</w:t>
      </w:r>
      <w:r>
        <w:rPr>
          <w:spacing w:val="-8"/>
          <w:sz w:val="22"/>
        </w:rPr>
        <w:t> </w:t>
      </w:r>
      <w:r>
        <w:rPr>
          <w:sz w:val="22"/>
        </w:rPr>
        <w:t>fuera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banda.</w:t>
      </w:r>
    </w:p>
    <w:p>
      <w:pPr>
        <w:pStyle w:val="BodyText"/>
        <w:spacing w:before="251"/>
        <w:ind w:left="1249"/>
      </w:pPr>
      <w:r>
        <w:rPr/>
        <w:t>Los</w:t>
      </w:r>
      <w:r>
        <w:rPr>
          <w:spacing w:val="-6"/>
        </w:rPr>
        <w:t> </w:t>
      </w:r>
      <w:r>
        <w:rPr/>
        <w:t>autenticadores</w:t>
      </w:r>
      <w:r>
        <w:rPr>
          <w:spacing w:val="-5"/>
        </w:rPr>
        <w:t> </w:t>
      </w:r>
      <w:r>
        <w:rPr/>
        <w:t>fuera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banda</w:t>
      </w:r>
      <w:r>
        <w:rPr>
          <w:spacing w:val="-5"/>
        </w:rPr>
        <w:t> </w:t>
      </w:r>
      <w:r>
        <w:rPr/>
        <w:t>deberán</w:t>
      </w:r>
      <w:r>
        <w:rPr>
          <w:spacing w:val="-7"/>
        </w:rPr>
        <w:t> </w:t>
      </w:r>
      <w:r>
        <w:rPr/>
        <w:t>cumplir</w:t>
      </w:r>
      <w:r>
        <w:rPr>
          <w:spacing w:val="-8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5"/>
        </w:rPr>
        <w:t> </w:t>
      </w:r>
      <w:r>
        <w:rPr>
          <w:spacing w:val="-2"/>
        </w:rPr>
        <w:t>controles: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8"/>
        </w:numPr>
        <w:tabs>
          <w:tab w:pos="1816" w:val="left" w:leader="none"/>
        </w:tabs>
        <w:spacing w:line="240" w:lineRule="auto" w:before="0" w:after="0"/>
        <w:ind w:left="1816" w:right="0" w:hanging="428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estar</w:t>
      </w:r>
      <w:r>
        <w:rPr>
          <w:spacing w:val="-5"/>
          <w:sz w:val="22"/>
        </w:rPr>
        <w:t> </w:t>
      </w:r>
      <w:r>
        <w:rPr>
          <w:sz w:val="22"/>
        </w:rPr>
        <w:t>visible</w:t>
      </w:r>
      <w:r>
        <w:rPr>
          <w:spacing w:val="-7"/>
          <w:sz w:val="22"/>
        </w:rPr>
        <w:t> </w:t>
      </w:r>
      <w:r>
        <w:rPr>
          <w:sz w:val="22"/>
        </w:rPr>
        <w:t>cuando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dispositivo</w:t>
      </w:r>
      <w:r>
        <w:rPr>
          <w:spacing w:val="-5"/>
          <w:sz w:val="22"/>
        </w:rPr>
        <w:t> </w:t>
      </w:r>
      <w:r>
        <w:rPr>
          <w:sz w:val="22"/>
        </w:rPr>
        <w:t>receptor</w:t>
      </w:r>
      <w:r>
        <w:rPr>
          <w:spacing w:val="-5"/>
          <w:sz w:val="22"/>
        </w:rPr>
        <w:t> </w:t>
      </w:r>
      <w:r>
        <w:rPr>
          <w:sz w:val="22"/>
        </w:rPr>
        <w:t>esté</w:t>
      </w:r>
      <w:r>
        <w:rPr>
          <w:spacing w:val="-2"/>
          <w:sz w:val="22"/>
        </w:rPr>
        <w:t> bloqueado.</w:t>
      </w:r>
    </w:p>
    <w:p>
      <w:pPr>
        <w:pStyle w:val="BodyText"/>
      </w:pPr>
    </w:p>
    <w:p>
      <w:pPr>
        <w:pStyle w:val="ListParagraph"/>
        <w:numPr>
          <w:ilvl w:val="0"/>
          <w:numId w:val="18"/>
        </w:numPr>
        <w:tabs>
          <w:tab w:pos="1816" w:val="left" w:leader="none"/>
        </w:tabs>
        <w:spacing w:line="240" w:lineRule="auto" w:before="0" w:after="0"/>
        <w:ind w:left="1816" w:right="0" w:hanging="428"/>
        <w:jc w:val="left"/>
        <w:rPr>
          <w:sz w:val="22"/>
        </w:rPr>
      </w:pPr>
      <w:r>
        <w:rPr>
          <w:sz w:val="22"/>
        </w:rPr>
        <w:t>Cumplir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requisitos</w:t>
      </w:r>
      <w:r>
        <w:rPr>
          <w:spacing w:val="-7"/>
          <w:sz w:val="22"/>
        </w:rPr>
        <w:t> </w:t>
      </w:r>
      <w:r>
        <w:rPr>
          <w:sz w:val="22"/>
        </w:rPr>
        <w:t>definidos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claves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solo</w:t>
      </w:r>
      <w:r>
        <w:rPr>
          <w:spacing w:val="-5"/>
          <w:sz w:val="22"/>
        </w:rPr>
        <w:t> </w:t>
      </w:r>
      <w:r>
        <w:rPr>
          <w:sz w:val="22"/>
        </w:rPr>
        <w:t>uso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(OTP).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8"/>
        </w:numPr>
        <w:tabs>
          <w:tab w:pos="1815" w:val="left" w:leader="none"/>
        </w:tabs>
        <w:spacing w:line="240" w:lineRule="auto" w:before="0" w:after="0"/>
        <w:ind w:left="1815" w:right="277" w:hanging="428"/>
        <w:jc w:val="both"/>
        <w:rPr>
          <w:sz w:val="22"/>
        </w:rPr>
      </w:pPr>
      <w:r>
        <w:rPr>
          <w:sz w:val="22"/>
        </w:rPr>
        <w:t>El uso de un dispositivo registrado para la lectura de criptogramas gráficos mos-trados en pantalla.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13"/>
        </w:numPr>
        <w:tabs>
          <w:tab w:pos="1245" w:val="left" w:leader="none"/>
        </w:tabs>
        <w:spacing w:line="240" w:lineRule="auto" w:before="1" w:after="0"/>
        <w:ind w:left="1245" w:right="0" w:hanging="706"/>
        <w:jc w:val="left"/>
        <w:rPr>
          <w:sz w:val="22"/>
        </w:rPr>
      </w:pPr>
      <w:r>
        <w:rPr>
          <w:sz w:val="22"/>
        </w:rPr>
        <w:t>Claves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solo</w:t>
      </w:r>
      <w:r>
        <w:rPr>
          <w:spacing w:val="-5"/>
          <w:sz w:val="22"/>
        </w:rPr>
        <w:t> </w:t>
      </w:r>
      <w:r>
        <w:rPr>
          <w:sz w:val="22"/>
        </w:rPr>
        <w:t>uso</w:t>
      </w:r>
      <w:r>
        <w:rPr>
          <w:spacing w:val="-2"/>
          <w:sz w:val="22"/>
        </w:rPr>
        <w:t> (OTP).</w:t>
      </w:r>
    </w:p>
    <w:p>
      <w:pPr>
        <w:pStyle w:val="BodyText"/>
        <w:spacing w:before="251"/>
        <w:ind w:left="1249"/>
      </w:pPr>
      <w:r>
        <w:rPr/>
        <w:t>Cuando</w:t>
      </w:r>
      <w:r>
        <w:rPr>
          <w:spacing w:val="31"/>
        </w:rPr>
        <w:t> </w:t>
      </w:r>
      <w:r>
        <w:rPr/>
        <w:t>se</w:t>
      </w:r>
      <w:r>
        <w:rPr>
          <w:spacing w:val="29"/>
        </w:rPr>
        <w:t> </w:t>
      </w:r>
      <w:r>
        <w:rPr/>
        <w:t>utilicen</w:t>
      </w:r>
      <w:r>
        <w:rPr>
          <w:spacing w:val="29"/>
        </w:rPr>
        <w:t> </w:t>
      </w:r>
      <w:r>
        <w:rPr/>
        <w:t>autenticadores</w:t>
      </w:r>
      <w:r>
        <w:rPr>
          <w:spacing w:val="30"/>
        </w:rPr>
        <w:t> </w:t>
      </w:r>
      <w:r>
        <w:rPr/>
        <w:t>basados</w:t>
      </w:r>
      <w:r>
        <w:rPr>
          <w:spacing w:val="30"/>
        </w:rPr>
        <w:t> </w:t>
      </w:r>
      <w:r>
        <w:rPr/>
        <w:t>en</w:t>
      </w:r>
      <w:r>
        <w:rPr>
          <w:spacing w:val="31"/>
        </w:rPr>
        <w:t> </w:t>
      </w:r>
      <w:r>
        <w:rPr/>
        <w:t>claves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un</w:t>
      </w:r>
      <w:r>
        <w:rPr>
          <w:spacing w:val="31"/>
        </w:rPr>
        <w:t> </w:t>
      </w:r>
      <w:r>
        <w:rPr/>
        <w:t>solo</w:t>
      </w:r>
      <w:r>
        <w:rPr>
          <w:spacing w:val="33"/>
        </w:rPr>
        <w:t> </w:t>
      </w:r>
      <w:r>
        <w:rPr/>
        <w:t>uso</w:t>
      </w:r>
      <w:r>
        <w:rPr>
          <w:spacing w:val="29"/>
        </w:rPr>
        <w:t> </w:t>
      </w:r>
      <w:r>
        <w:rPr/>
        <w:t>(OTP),</w:t>
      </w:r>
      <w:r>
        <w:rPr>
          <w:spacing w:val="26"/>
        </w:rPr>
        <w:t> </w:t>
      </w:r>
      <w:r>
        <w:rPr/>
        <w:t>deberán implementar los siguientes controles: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9"/>
        </w:numPr>
        <w:tabs>
          <w:tab w:pos="1815" w:val="left" w:leader="none"/>
        </w:tabs>
        <w:spacing w:line="240" w:lineRule="auto" w:before="0" w:after="0"/>
        <w:ind w:left="1815" w:right="280" w:hanging="428"/>
        <w:jc w:val="both"/>
        <w:rPr>
          <w:sz w:val="22"/>
        </w:rPr>
      </w:pPr>
      <w:r>
        <w:rPr>
          <w:sz w:val="22"/>
        </w:rPr>
        <w:t>Medidas de detección de posesión y control del dispositivo donde se muestra el </w:t>
      </w:r>
      <w:r>
        <w:rPr>
          <w:spacing w:val="-4"/>
          <w:sz w:val="22"/>
        </w:rPr>
        <w:t>OTP.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headerReference w:type="default" r:id="rId76"/>
          <w:footerReference w:type="default" r:id="rId77"/>
          <w:pgSz w:w="11910" w:h="16840"/>
          <w:pgMar w:header="422" w:footer="966" w:top="2500" w:bottom="1160" w:left="1417" w:right="283"/>
        </w:sectPr>
      </w:pPr>
    </w:p>
    <w:p>
      <w:pPr>
        <w:pStyle w:val="BodyText"/>
        <w:spacing w:before="231"/>
      </w:pPr>
    </w:p>
    <w:p>
      <w:pPr>
        <w:pStyle w:val="ListParagraph"/>
        <w:numPr>
          <w:ilvl w:val="0"/>
          <w:numId w:val="19"/>
        </w:numPr>
        <w:tabs>
          <w:tab w:pos="1815" w:val="left" w:leader="none"/>
        </w:tabs>
        <w:spacing w:line="240" w:lineRule="auto" w:before="1" w:after="0"/>
        <w:ind w:left="1815" w:right="275" w:hanging="428"/>
        <w:jc w:val="left"/>
        <w:rPr>
          <w:sz w:val="22"/>
        </w:rPr>
      </w:pPr>
      <w:r>
        <w:rPr>
          <w:sz w:val="22"/>
        </w:rPr>
        <w:t>La definición de un tiempo de vigencia del valor generado no mayor a 120 segun-</w:t>
      </w:r>
      <w:r>
        <w:rPr>
          <w:spacing w:val="-4"/>
          <w:sz w:val="22"/>
        </w:rPr>
        <w:t>dos.</w:t>
      </w:r>
    </w:p>
    <w:p>
      <w:pPr>
        <w:pStyle w:val="ListParagraph"/>
        <w:numPr>
          <w:ilvl w:val="0"/>
          <w:numId w:val="19"/>
        </w:numPr>
        <w:tabs>
          <w:tab w:pos="1816" w:val="left" w:leader="none"/>
        </w:tabs>
        <w:spacing w:line="240" w:lineRule="auto" w:before="252" w:after="0"/>
        <w:ind w:left="1816" w:right="0" w:hanging="428"/>
        <w:jc w:val="left"/>
        <w:rPr>
          <w:sz w:val="22"/>
        </w:rPr>
      </w:pP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definición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6"/>
          <w:sz w:val="22"/>
        </w:rPr>
        <w:t> </w:t>
      </w:r>
      <w:r>
        <w:rPr>
          <w:sz w:val="22"/>
        </w:rPr>
        <w:t>longitud</w:t>
      </w:r>
      <w:r>
        <w:rPr>
          <w:spacing w:val="-3"/>
          <w:sz w:val="22"/>
        </w:rPr>
        <w:t> </w:t>
      </w:r>
      <w:r>
        <w:rPr>
          <w:sz w:val="22"/>
        </w:rPr>
        <w:t>mínima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6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dígitos.</w:t>
      </w:r>
    </w:p>
    <w:p>
      <w:pPr>
        <w:pStyle w:val="BodyText"/>
      </w:pPr>
    </w:p>
    <w:p>
      <w:pPr>
        <w:pStyle w:val="ListParagraph"/>
        <w:numPr>
          <w:ilvl w:val="0"/>
          <w:numId w:val="19"/>
        </w:numPr>
        <w:tabs>
          <w:tab w:pos="1816" w:val="left" w:leader="none"/>
        </w:tabs>
        <w:spacing w:line="240" w:lineRule="auto" w:before="0" w:after="0"/>
        <w:ind w:left="1816" w:right="0" w:hanging="428"/>
        <w:jc w:val="left"/>
        <w:rPr>
          <w:sz w:val="22"/>
        </w:rPr>
      </w:pPr>
      <w:r>
        <w:rPr>
          <w:sz w:val="22"/>
        </w:rPr>
        <w:t>Definición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longitud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semilla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asegure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generación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valores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únicos.</w:t>
      </w:r>
    </w:p>
    <w:p>
      <w:pPr>
        <w:pStyle w:val="ListParagraph"/>
        <w:numPr>
          <w:ilvl w:val="0"/>
          <w:numId w:val="19"/>
        </w:numPr>
        <w:tabs>
          <w:tab w:pos="1816" w:val="left" w:leader="none"/>
        </w:tabs>
        <w:spacing w:line="240" w:lineRule="auto" w:before="251" w:after="0"/>
        <w:ind w:left="1816" w:right="0" w:hanging="428"/>
        <w:jc w:val="left"/>
        <w:rPr>
          <w:sz w:val="22"/>
        </w:rPr>
      </w:pPr>
      <w:r>
        <w:rPr>
          <w:sz w:val="22"/>
        </w:rPr>
        <w:t>Cifrado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canal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información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transmitida.</w:t>
      </w:r>
    </w:p>
    <w:p>
      <w:pPr>
        <w:pStyle w:val="BodyText"/>
        <w:spacing w:before="183"/>
      </w:pPr>
    </w:p>
    <w:p>
      <w:pPr>
        <w:pStyle w:val="ListParagraph"/>
        <w:numPr>
          <w:ilvl w:val="2"/>
          <w:numId w:val="13"/>
        </w:numPr>
        <w:tabs>
          <w:tab w:pos="1245" w:val="left" w:leader="none"/>
        </w:tabs>
        <w:spacing w:line="240" w:lineRule="auto" w:before="0" w:after="0"/>
        <w:ind w:left="1245" w:right="0" w:hanging="706"/>
        <w:jc w:val="left"/>
        <w:rPr>
          <w:sz w:val="22"/>
        </w:rPr>
      </w:pPr>
      <w:r>
        <w:rPr>
          <w:sz w:val="22"/>
        </w:rPr>
        <w:t>Tarjetas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pago</w:t>
      </w:r>
      <w:r>
        <w:rPr>
          <w:spacing w:val="-5"/>
          <w:sz w:val="22"/>
        </w:rPr>
        <w:t> </w:t>
      </w:r>
      <w:r>
        <w:rPr>
          <w:sz w:val="22"/>
        </w:rPr>
        <w:t>(débito,</w:t>
      </w:r>
      <w:r>
        <w:rPr>
          <w:spacing w:val="-1"/>
          <w:sz w:val="22"/>
        </w:rPr>
        <w:t> </w:t>
      </w:r>
      <w:r>
        <w:rPr>
          <w:sz w:val="22"/>
        </w:rPr>
        <w:t>crédito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prepago)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elementos</w:t>
      </w:r>
      <w:r>
        <w:rPr>
          <w:spacing w:val="-5"/>
          <w:sz w:val="22"/>
        </w:rPr>
        <w:t> </w:t>
      </w:r>
      <w:r>
        <w:rPr>
          <w:sz w:val="22"/>
        </w:rPr>
        <w:t>físicos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autenticación.</w:t>
      </w:r>
    </w:p>
    <w:p>
      <w:pPr>
        <w:pStyle w:val="BodyText"/>
        <w:spacing w:before="251"/>
        <w:ind w:left="1249" w:right="279"/>
      </w:pPr>
      <w:r>
        <w:rPr/>
        <w:t>Los</w:t>
      </w:r>
      <w:r>
        <w:rPr>
          <w:spacing w:val="26"/>
        </w:rPr>
        <w:t> </w:t>
      </w:r>
      <w:r>
        <w:rPr/>
        <w:t>procesos de</w:t>
      </w:r>
      <w:r>
        <w:rPr>
          <w:spacing w:val="27"/>
        </w:rPr>
        <w:t> </w:t>
      </w:r>
      <w:r>
        <w:rPr/>
        <w:t>distribución de</w:t>
      </w:r>
      <w:r>
        <w:rPr>
          <w:spacing w:val="27"/>
        </w:rPr>
        <w:t> </w:t>
      </w:r>
      <w:r>
        <w:rPr/>
        <w:t>tarjetas de</w:t>
      </w:r>
      <w:r>
        <w:rPr>
          <w:spacing w:val="27"/>
        </w:rPr>
        <w:t> </w:t>
      </w:r>
      <w:r>
        <w:rPr/>
        <w:t>pago</w:t>
      </w:r>
      <w:r>
        <w:rPr>
          <w:spacing w:val="27"/>
        </w:rPr>
        <w:t> </w:t>
      </w:r>
      <w:r>
        <w:rPr/>
        <w:t>o tokens físicos</w:t>
      </w:r>
      <w:r>
        <w:rPr>
          <w:spacing w:val="26"/>
        </w:rPr>
        <w:t> </w:t>
      </w:r>
      <w:r>
        <w:rPr/>
        <w:t>deberán</w:t>
      </w:r>
      <w:r>
        <w:rPr>
          <w:spacing w:val="27"/>
        </w:rPr>
        <w:t> </w:t>
      </w:r>
      <w:r>
        <w:rPr/>
        <w:t>considerar, como mínimo, los siguientes controles: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0"/>
        </w:numPr>
        <w:tabs>
          <w:tab w:pos="1815" w:val="left" w:leader="none"/>
        </w:tabs>
        <w:spacing w:line="240" w:lineRule="auto" w:before="0" w:after="0"/>
        <w:ind w:left="1815" w:right="279" w:hanging="428"/>
        <w:jc w:val="left"/>
        <w:rPr>
          <w:sz w:val="22"/>
        </w:rPr>
      </w:pPr>
      <w:r>
        <w:rPr>
          <w:sz w:val="22"/>
        </w:rPr>
        <w:t>Que no se distribuyan por el mismo medio los factores de autenticación que estén </w:t>
      </w:r>
      <w:r>
        <w:rPr>
          <w:spacing w:val="-2"/>
          <w:sz w:val="22"/>
        </w:rPr>
        <w:t>asociados.</w:t>
      </w:r>
    </w:p>
    <w:p>
      <w:pPr>
        <w:pStyle w:val="BodyText"/>
      </w:pPr>
    </w:p>
    <w:p>
      <w:pPr>
        <w:pStyle w:val="ListParagraph"/>
        <w:numPr>
          <w:ilvl w:val="0"/>
          <w:numId w:val="20"/>
        </w:numPr>
        <w:tabs>
          <w:tab w:pos="1816" w:val="left" w:leader="none"/>
        </w:tabs>
        <w:spacing w:line="240" w:lineRule="auto" w:before="0" w:after="0"/>
        <w:ind w:left="1816" w:right="0" w:hanging="428"/>
        <w:jc w:val="left"/>
        <w:rPr>
          <w:sz w:val="22"/>
        </w:rPr>
      </w:pP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asegure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trazabilidad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acciones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efectuadas.</w:t>
      </w:r>
    </w:p>
    <w:p>
      <w:pPr>
        <w:pStyle w:val="BodyText"/>
      </w:pPr>
    </w:p>
    <w:p>
      <w:pPr>
        <w:pStyle w:val="ListParagraph"/>
        <w:numPr>
          <w:ilvl w:val="0"/>
          <w:numId w:val="20"/>
        </w:numPr>
        <w:tabs>
          <w:tab w:pos="1816" w:val="left" w:leader="none"/>
        </w:tabs>
        <w:spacing w:line="240" w:lineRule="auto" w:before="0" w:after="0"/>
        <w:ind w:left="1816" w:right="0" w:hanging="428"/>
        <w:jc w:val="left"/>
        <w:rPr>
          <w:sz w:val="22"/>
        </w:rPr>
      </w:pPr>
      <w:r>
        <w:rPr>
          <w:sz w:val="22"/>
        </w:rPr>
        <w:t>Los</w:t>
      </w:r>
      <w:r>
        <w:rPr>
          <w:spacing w:val="-10"/>
          <w:sz w:val="22"/>
        </w:rPr>
        <w:t> </w:t>
      </w:r>
      <w:r>
        <w:rPr>
          <w:sz w:val="22"/>
        </w:rPr>
        <w:t>elementos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autenticación</w:t>
      </w:r>
      <w:r>
        <w:rPr>
          <w:spacing w:val="-4"/>
          <w:sz w:val="22"/>
        </w:rPr>
        <w:t> </w:t>
      </w:r>
      <w:r>
        <w:rPr>
          <w:sz w:val="22"/>
        </w:rPr>
        <w:t>estén</w:t>
      </w:r>
      <w:r>
        <w:rPr>
          <w:spacing w:val="-8"/>
          <w:sz w:val="22"/>
        </w:rPr>
        <w:t> </w:t>
      </w:r>
      <w:r>
        <w:rPr>
          <w:sz w:val="22"/>
        </w:rPr>
        <w:t>deshabilitados</w:t>
      </w:r>
      <w:r>
        <w:rPr>
          <w:spacing w:val="-6"/>
          <w:sz w:val="22"/>
        </w:rPr>
        <w:t> </w:t>
      </w:r>
      <w:r>
        <w:rPr>
          <w:sz w:val="22"/>
        </w:rPr>
        <w:t>durante</w:t>
      </w:r>
      <w:r>
        <w:rPr>
          <w:spacing w:val="-7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distribución.</w:t>
      </w:r>
    </w:p>
    <w:p>
      <w:pPr>
        <w:pStyle w:val="BodyText"/>
      </w:pPr>
    </w:p>
    <w:p>
      <w:pPr>
        <w:pStyle w:val="ListParagraph"/>
        <w:numPr>
          <w:ilvl w:val="3"/>
          <w:numId w:val="13"/>
        </w:numPr>
        <w:tabs>
          <w:tab w:pos="2093" w:val="left" w:leader="none"/>
        </w:tabs>
        <w:spacing w:line="240" w:lineRule="auto" w:before="1" w:after="0"/>
        <w:ind w:left="2093" w:right="0" w:hanging="844"/>
        <w:jc w:val="left"/>
        <w:rPr>
          <w:sz w:val="22"/>
        </w:rPr>
      </w:pPr>
      <w:r>
        <w:rPr>
          <w:sz w:val="22"/>
        </w:rPr>
        <w:t>Reemplazo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factores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autenticación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provistos</w:t>
      </w:r>
    </w:p>
    <w:p>
      <w:pPr>
        <w:pStyle w:val="BodyText"/>
        <w:spacing w:line="242" w:lineRule="auto" w:before="251"/>
        <w:ind w:left="2098" w:right="276"/>
        <w:jc w:val="both"/>
      </w:pPr>
      <w:r>
        <w:rPr/>
        <w:t>De acuerdo con los resultados de los análisis de riesgos, se deberán reempla-zar los factores de autenticación provistos por los sujetos alcanzados, como mínimo, cuando se produzcan situaciones como:</w:t>
      </w:r>
    </w:p>
    <w:p>
      <w:pPr>
        <w:pStyle w:val="ListParagraph"/>
        <w:numPr>
          <w:ilvl w:val="4"/>
          <w:numId w:val="13"/>
        </w:numPr>
        <w:tabs>
          <w:tab w:pos="2666" w:val="left" w:leader="none"/>
        </w:tabs>
        <w:spacing w:line="240" w:lineRule="auto" w:before="246" w:after="0"/>
        <w:ind w:left="2666" w:right="0" w:hanging="423"/>
        <w:jc w:val="left"/>
        <w:rPr>
          <w:sz w:val="22"/>
        </w:rPr>
      </w:pPr>
      <w:r>
        <w:rPr>
          <w:spacing w:val="-2"/>
          <w:sz w:val="22"/>
        </w:rPr>
        <w:t>Vencimiento.</w:t>
      </w:r>
    </w:p>
    <w:p>
      <w:pPr>
        <w:pStyle w:val="BodyText"/>
        <w:spacing w:before="3"/>
      </w:pPr>
    </w:p>
    <w:p>
      <w:pPr>
        <w:pStyle w:val="ListParagraph"/>
        <w:numPr>
          <w:ilvl w:val="4"/>
          <w:numId w:val="13"/>
        </w:numPr>
        <w:tabs>
          <w:tab w:pos="2666" w:val="left" w:leader="none"/>
        </w:tabs>
        <w:spacing w:line="240" w:lineRule="auto" w:before="0" w:after="0"/>
        <w:ind w:left="2666" w:right="0" w:hanging="423"/>
        <w:jc w:val="left"/>
        <w:rPr>
          <w:sz w:val="22"/>
        </w:rPr>
      </w:pPr>
      <w:r>
        <w:rPr>
          <w:sz w:val="22"/>
        </w:rPr>
        <w:t>Denuncia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robo,</w:t>
      </w:r>
      <w:r>
        <w:rPr>
          <w:spacing w:val="-7"/>
          <w:sz w:val="22"/>
        </w:rPr>
        <w:t> </w:t>
      </w:r>
      <w:r>
        <w:rPr>
          <w:sz w:val="22"/>
        </w:rPr>
        <w:t>pérdida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deterioro.</w:t>
      </w:r>
    </w:p>
    <w:p>
      <w:pPr>
        <w:pStyle w:val="ListParagraph"/>
        <w:numPr>
          <w:ilvl w:val="4"/>
          <w:numId w:val="13"/>
        </w:numPr>
        <w:tabs>
          <w:tab w:pos="2666" w:val="left" w:leader="none"/>
        </w:tabs>
        <w:spacing w:line="240" w:lineRule="auto" w:before="251" w:after="0"/>
        <w:ind w:left="2666" w:right="0" w:hanging="423"/>
        <w:jc w:val="left"/>
        <w:rPr>
          <w:sz w:val="22"/>
        </w:rPr>
      </w:pPr>
      <w:r>
        <w:rPr>
          <w:sz w:val="22"/>
        </w:rPr>
        <w:t>Desconocimiento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transacciones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efectuadas.</w:t>
      </w:r>
    </w:p>
    <w:p>
      <w:pPr>
        <w:pStyle w:val="BodyText"/>
      </w:pPr>
    </w:p>
    <w:p>
      <w:pPr>
        <w:pStyle w:val="ListParagraph"/>
        <w:numPr>
          <w:ilvl w:val="4"/>
          <w:numId w:val="13"/>
        </w:numPr>
        <w:tabs>
          <w:tab w:pos="2667" w:val="left" w:leader="none"/>
        </w:tabs>
        <w:spacing w:line="240" w:lineRule="auto" w:before="0" w:after="0"/>
        <w:ind w:left="2667" w:right="276" w:hanging="425"/>
        <w:jc w:val="left"/>
        <w:rPr>
          <w:sz w:val="22"/>
        </w:rPr>
      </w:pPr>
      <w:r>
        <w:rPr>
          <w:sz w:val="22"/>
        </w:rPr>
        <w:t>Detección</w:t>
      </w:r>
      <w:r>
        <w:rPr>
          <w:spacing w:val="34"/>
          <w:sz w:val="22"/>
        </w:rPr>
        <w:t> </w:t>
      </w:r>
      <w:r>
        <w:rPr>
          <w:sz w:val="22"/>
        </w:rPr>
        <w:t>de</w:t>
      </w:r>
      <w:r>
        <w:rPr>
          <w:spacing w:val="34"/>
          <w:sz w:val="22"/>
        </w:rPr>
        <w:t> </w:t>
      </w:r>
      <w:r>
        <w:rPr>
          <w:sz w:val="22"/>
        </w:rPr>
        <w:t>posibles</w:t>
      </w:r>
      <w:r>
        <w:rPr>
          <w:spacing w:val="34"/>
          <w:sz w:val="22"/>
        </w:rPr>
        <w:t> </w:t>
      </w:r>
      <w:r>
        <w:rPr>
          <w:sz w:val="22"/>
        </w:rPr>
        <w:t>ciberincidentes</w:t>
      </w:r>
      <w:r>
        <w:rPr>
          <w:spacing w:val="35"/>
          <w:sz w:val="22"/>
        </w:rPr>
        <w:t> </w:t>
      </w:r>
      <w:r>
        <w:rPr>
          <w:sz w:val="22"/>
        </w:rPr>
        <w:t>o</w:t>
      </w:r>
      <w:r>
        <w:rPr>
          <w:spacing w:val="32"/>
          <w:sz w:val="22"/>
        </w:rPr>
        <w:t> </w:t>
      </w:r>
      <w:r>
        <w:rPr>
          <w:sz w:val="22"/>
        </w:rPr>
        <w:t>puntos</w:t>
      </w:r>
      <w:r>
        <w:rPr>
          <w:spacing w:val="31"/>
          <w:sz w:val="22"/>
        </w:rPr>
        <w:t> </w:t>
      </w:r>
      <w:r>
        <w:rPr>
          <w:sz w:val="22"/>
        </w:rPr>
        <w:t>de</w:t>
      </w:r>
      <w:r>
        <w:rPr>
          <w:spacing w:val="34"/>
          <w:sz w:val="22"/>
        </w:rPr>
        <w:t> </w:t>
      </w:r>
      <w:r>
        <w:rPr>
          <w:sz w:val="22"/>
        </w:rPr>
        <w:t>compromisos</w:t>
      </w:r>
      <w:r>
        <w:rPr>
          <w:spacing w:val="35"/>
          <w:sz w:val="22"/>
        </w:rPr>
        <w:t> </w:t>
      </w:r>
      <w:r>
        <w:rPr>
          <w:sz w:val="22"/>
        </w:rPr>
        <w:t>que</w:t>
      </w:r>
      <w:r>
        <w:rPr>
          <w:spacing w:val="34"/>
          <w:sz w:val="22"/>
        </w:rPr>
        <w:t> </w:t>
      </w:r>
      <w:r>
        <w:rPr>
          <w:sz w:val="22"/>
        </w:rPr>
        <w:t>lo </w:t>
      </w:r>
      <w:r>
        <w:rPr>
          <w:spacing w:val="-2"/>
          <w:sz w:val="22"/>
        </w:rPr>
        <w:t>afecten.</w:t>
      </w:r>
    </w:p>
    <w:p>
      <w:pPr>
        <w:pStyle w:val="BodyText"/>
      </w:pPr>
    </w:p>
    <w:p>
      <w:pPr>
        <w:pStyle w:val="ListParagraph"/>
        <w:numPr>
          <w:ilvl w:val="4"/>
          <w:numId w:val="13"/>
        </w:numPr>
        <w:tabs>
          <w:tab w:pos="2667" w:val="left" w:leader="none"/>
        </w:tabs>
        <w:spacing w:line="240" w:lineRule="auto" w:before="0" w:after="0"/>
        <w:ind w:left="2667" w:right="277" w:hanging="425"/>
        <w:jc w:val="left"/>
        <w:rPr>
          <w:sz w:val="22"/>
        </w:rPr>
      </w:pPr>
      <w:r>
        <w:rPr>
          <w:sz w:val="22"/>
        </w:rPr>
        <w:t>Detección de fallas de fabricación o generación, pérdida durante la distri-bución y/o almacenamiento.</w:t>
      </w:r>
    </w:p>
    <w:p>
      <w:pPr>
        <w:pStyle w:val="ListParagraph"/>
        <w:numPr>
          <w:ilvl w:val="3"/>
          <w:numId w:val="13"/>
        </w:numPr>
        <w:tabs>
          <w:tab w:pos="2093" w:val="left" w:leader="none"/>
        </w:tabs>
        <w:spacing w:line="240" w:lineRule="auto" w:before="252" w:after="0"/>
        <w:ind w:left="2093" w:right="0" w:hanging="844"/>
        <w:jc w:val="left"/>
        <w:rPr>
          <w:sz w:val="22"/>
        </w:rPr>
      </w:pPr>
      <w:r>
        <w:rPr>
          <w:sz w:val="22"/>
        </w:rPr>
        <w:t>Factores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autenticación</w:t>
      </w:r>
      <w:r>
        <w:rPr>
          <w:spacing w:val="-7"/>
          <w:sz w:val="22"/>
        </w:rPr>
        <w:t> </w:t>
      </w:r>
      <w:r>
        <w:rPr>
          <w:sz w:val="22"/>
        </w:rPr>
        <w:t>retenidos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entregados</w:t>
      </w:r>
      <w:r>
        <w:rPr>
          <w:spacing w:val="-5"/>
          <w:sz w:val="22"/>
        </w:rPr>
        <w:t> </w:t>
      </w: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cliente.</w:t>
      </w:r>
    </w:p>
    <w:p>
      <w:pPr>
        <w:pStyle w:val="BodyText"/>
        <w:spacing w:before="3"/>
      </w:pPr>
    </w:p>
    <w:p>
      <w:pPr>
        <w:pStyle w:val="BodyText"/>
        <w:ind w:left="2098" w:right="277"/>
        <w:jc w:val="both"/>
      </w:pPr>
      <w:r>
        <w:rPr/>
        <w:t>Estos</w:t>
      </w:r>
      <w:r>
        <w:rPr>
          <w:spacing w:val="-1"/>
        </w:rPr>
        <w:t> </w:t>
      </w:r>
      <w:r>
        <w:rPr/>
        <w:t>factores</w:t>
      </w:r>
      <w:r>
        <w:rPr>
          <w:spacing w:val="-1"/>
        </w:rPr>
        <w:t> </w:t>
      </w:r>
      <w:r>
        <w:rPr/>
        <w:t>deberán ser</w:t>
      </w:r>
      <w:r>
        <w:rPr>
          <w:spacing w:val="-4"/>
        </w:rPr>
        <w:t> </w:t>
      </w:r>
      <w:r>
        <w:rPr/>
        <w:t>destruidos o desvinculados</w:t>
      </w:r>
      <w:r>
        <w:rPr>
          <w:spacing w:val="-1"/>
        </w:rPr>
        <w:t> </w:t>
      </w:r>
      <w:r>
        <w:rPr/>
        <w:t>del</w:t>
      </w:r>
      <w:r>
        <w:rPr>
          <w:spacing w:val="-4"/>
        </w:rPr>
        <w:t> </w:t>
      </w:r>
      <w:r>
        <w:rPr/>
        <w:t>cliente y</w:t>
      </w:r>
      <w:r>
        <w:rPr>
          <w:spacing w:val="-3"/>
        </w:rPr>
        <w:t> </w:t>
      </w:r>
      <w:r>
        <w:rPr/>
        <w:t>sus</w:t>
      </w:r>
      <w:r>
        <w:rPr>
          <w:spacing w:val="-1"/>
        </w:rPr>
        <w:t> </w:t>
      </w:r>
      <w:r>
        <w:rPr/>
        <w:t>cuentas en un período no mayor a 30 días hábiles.</w:t>
      </w:r>
    </w:p>
    <w:p>
      <w:pPr>
        <w:pStyle w:val="ListParagraph"/>
        <w:numPr>
          <w:ilvl w:val="3"/>
          <w:numId w:val="13"/>
        </w:numPr>
        <w:tabs>
          <w:tab w:pos="2093" w:val="left" w:leader="none"/>
        </w:tabs>
        <w:spacing w:line="240" w:lineRule="auto" w:before="250" w:after="0"/>
        <w:ind w:left="2093" w:right="0" w:hanging="844"/>
        <w:jc w:val="left"/>
        <w:rPr>
          <w:sz w:val="22"/>
        </w:rPr>
      </w:pPr>
      <w:r>
        <w:rPr>
          <w:sz w:val="22"/>
        </w:rPr>
        <w:t>Factores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autenticación</w:t>
      </w:r>
      <w:r>
        <w:rPr>
          <w:spacing w:val="-7"/>
          <w:sz w:val="22"/>
        </w:rPr>
        <w:t> </w:t>
      </w:r>
      <w:r>
        <w:rPr>
          <w:sz w:val="22"/>
        </w:rPr>
        <w:t>basados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tarjetas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circuito</w:t>
      </w:r>
      <w:r>
        <w:rPr>
          <w:spacing w:val="-7"/>
          <w:sz w:val="22"/>
        </w:rPr>
        <w:t> </w:t>
      </w:r>
      <w:r>
        <w:rPr>
          <w:sz w:val="22"/>
        </w:rPr>
        <w:t>integrado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(chip).</w:t>
      </w:r>
    </w:p>
    <w:p>
      <w:pPr>
        <w:pStyle w:val="BodyText"/>
        <w:spacing w:before="3"/>
      </w:pPr>
    </w:p>
    <w:p>
      <w:pPr>
        <w:pStyle w:val="BodyText"/>
        <w:ind w:left="2098" w:right="277"/>
        <w:jc w:val="both"/>
      </w:pPr>
      <w:r>
        <w:rPr/>
        <w:t>Para el uso seguro de estos factores deberán considerar como mínimo los si-guientes controles:</w:t>
      </w:r>
    </w:p>
    <w:p>
      <w:pPr>
        <w:pStyle w:val="BodyText"/>
        <w:spacing w:after="0"/>
        <w:jc w:val="both"/>
        <w:sectPr>
          <w:headerReference w:type="default" r:id="rId85"/>
          <w:footerReference w:type="default" r:id="rId86"/>
          <w:pgSz w:w="11910" w:h="16840"/>
          <w:pgMar w:header="422" w:footer="966" w:top="2500" w:bottom="1160" w:left="1417" w:right="283"/>
        </w:sectPr>
      </w:pPr>
    </w:p>
    <w:p>
      <w:pPr>
        <w:pStyle w:val="BodyText"/>
        <w:spacing w:before="231"/>
      </w:pPr>
    </w:p>
    <w:p>
      <w:pPr>
        <w:pStyle w:val="ListParagraph"/>
        <w:numPr>
          <w:ilvl w:val="4"/>
          <w:numId w:val="13"/>
        </w:numPr>
        <w:tabs>
          <w:tab w:pos="2666" w:val="left" w:leader="none"/>
        </w:tabs>
        <w:spacing w:line="240" w:lineRule="auto" w:before="1" w:after="0"/>
        <w:ind w:left="2666" w:right="0" w:hanging="423"/>
        <w:jc w:val="left"/>
        <w:rPr>
          <w:sz w:val="22"/>
        </w:rPr>
      </w:pPr>
      <w:r>
        <w:rPr>
          <w:sz w:val="22"/>
        </w:rPr>
        <w:t>Mecanismos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autenticación</w:t>
      </w:r>
      <w:r>
        <w:rPr>
          <w:spacing w:val="-7"/>
          <w:sz w:val="22"/>
        </w:rPr>
        <w:t> </w:t>
      </w:r>
      <w:r>
        <w:rPr>
          <w:sz w:val="22"/>
        </w:rPr>
        <w:t>dinámica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tarjeta.</w:t>
      </w:r>
    </w:p>
    <w:p>
      <w:pPr>
        <w:pStyle w:val="ListParagraph"/>
        <w:numPr>
          <w:ilvl w:val="4"/>
          <w:numId w:val="13"/>
        </w:numPr>
        <w:tabs>
          <w:tab w:pos="2666" w:val="left" w:leader="none"/>
        </w:tabs>
        <w:spacing w:line="240" w:lineRule="auto" w:before="251" w:after="0"/>
        <w:ind w:left="2666" w:right="0" w:hanging="423"/>
        <w:jc w:val="left"/>
        <w:rPr>
          <w:sz w:val="22"/>
        </w:rPr>
      </w:pPr>
      <w:r>
        <w:rPr>
          <w:sz w:val="22"/>
        </w:rPr>
        <w:t>Mecanismos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impidan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2"/>
          <w:sz w:val="22"/>
        </w:rPr>
        <w:t> </w:t>
      </w:r>
      <w:r>
        <w:rPr>
          <w:sz w:val="22"/>
        </w:rPr>
        <w:t>duplicación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alteración.</w:t>
      </w:r>
    </w:p>
    <w:p>
      <w:pPr>
        <w:pStyle w:val="BodyText"/>
        <w:spacing w:before="2"/>
      </w:pPr>
    </w:p>
    <w:p>
      <w:pPr>
        <w:pStyle w:val="ListParagraph"/>
        <w:numPr>
          <w:ilvl w:val="4"/>
          <w:numId w:val="13"/>
        </w:numPr>
        <w:tabs>
          <w:tab w:pos="2666" w:val="left" w:leader="none"/>
        </w:tabs>
        <w:spacing w:line="240" w:lineRule="auto" w:before="0" w:after="0"/>
        <w:ind w:left="2666" w:right="0" w:hanging="423"/>
        <w:jc w:val="left"/>
        <w:rPr>
          <w:sz w:val="22"/>
        </w:rPr>
      </w:pPr>
      <w:r>
        <w:rPr>
          <w:sz w:val="22"/>
        </w:rPr>
        <w:t>Cifrado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almacenados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circuito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integrados.</w:t>
      </w:r>
    </w:p>
    <w:p>
      <w:pPr>
        <w:pStyle w:val="ListParagraph"/>
        <w:numPr>
          <w:ilvl w:val="4"/>
          <w:numId w:val="13"/>
        </w:numPr>
        <w:tabs>
          <w:tab w:pos="2664" w:val="left" w:leader="none"/>
          <w:tab w:pos="2667" w:val="left" w:leader="none"/>
        </w:tabs>
        <w:spacing w:line="240" w:lineRule="auto" w:before="251" w:after="0"/>
        <w:ind w:left="2667" w:right="276" w:hanging="425"/>
        <w:jc w:val="both"/>
        <w:rPr>
          <w:sz w:val="22"/>
        </w:rPr>
      </w:pPr>
      <w:r>
        <w:rPr>
          <w:sz w:val="22"/>
        </w:rPr>
        <w:t>Inclusión de hologramas, códigos de seguridad, identificación de la marca y organización emisora.</w:t>
      </w:r>
    </w:p>
    <w:p>
      <w:pPr>
        <w:pStyle w:val="BodyText"/>
        <w:spacing w:before="2"/>
      </w:pPr>
    </w:p>
    <w:p>
      <w:pPr>
        <w:pStyle w:val="ListParagraph"/>
        <w:numPr>
          <w:ilvl w:val="4"/>
          <w:numId w:val="13"/>
        </w:numPr>
        <w:tabs>
          <w:tab w:pos="2664" w:val="left" w:leader="none"/>
          <w:tab w:pos="2667" w:val="left" w:leader="none"/>
        </w:tabs>
        <w:spacing w:line="240" w:lineRule="auto" w:before="0" w:after="0"/>
        <w:ind w:left="2667" w:right="275" w:hanging="425"/>
        <w:jc w:val="both"/>
        <w:rPr>
          <w:sz w:val="22"/>
        </w:rPr>
      </w:pPr>
      <w:r>
        <w:rPr>
          <w:sz w:val="22"/>
        </w:rPr>
        <w:t>La operación con lectura de banda magnética en las tarjetas debe estar limitada y</w:t>
      </w:r>
      <w:r>
        <w:rPr>
          <w:spacing w:val="-1"/>
          <w:sz w:val="22"/>
        </w:rPr>
        <w:t> </w:t>
      </w:r>
      <w:r>
        <w:rPr>
          <w:sz w:val="22"/>
        </w:rPr>
        <w:t>justificada en aquellas que cuenten con un sistema dual (banda magnética y chip).</w:t>
      </w:r>
    </w:p>
    <w:p>
      <w:pPr>
        <w:pStyle w:val="ListParagraph"/>
        <w:numPr>
          <w:ilvl w:val="4"/>
          <w:numId w:val="13"/>
        </w:numPr>
        <w:tabs>
          <w:tab w:pos="2664" w:val="left" w:leader="none"/>
          <w:tab w:pos="2667" w:val="left" w:leader="none"/>
        </w:tabs>
        <w:spacing w:line="240" w:lineRule="auto" w:before="252" w:after="0"/>
        <w:ind w:left="2667" w:right="277" w:hanging="425"/>
        <w:jc w:val="both"/>
        <w:rPr>
          <w:sz w:val="22"/>
        </w:rPr>
      </w:pPr>
      <w:r>
        <w:rPr>
          <w:sz w:val="22"/>
        </w:rPr>
        <w:t>La tarjeta sin contacto que no cuente con un factor de autenticación adi-cional debe fortalecer el monitoreo de uso y transaccional.</w:t>
      </w:r>
    </w:p>
    <w:p>
      <w:pPr>
        <w:pStyle w:val="BodyText"/>
        <w:spacing w:before="2"/>
      </w:pPr>
    </w:p>
    <w:p>
      <w:pPr>
        <w:pStyle w:val="ListParagraph"/>
        <w:numPr>
          <w:ilvl w:val="3"/>
          <w:numId w:val="13"/>
        </w:numPr>
        <w:tabs>
          <w:tab w:pos="2037" w:val="left" w:leader="none"/>
        </w:tabs>
        <w:spacing w:line="240" w:lineRule="auto" w:before="0" w:after="0"/>
        <w:ind w:left="2037" w:right="0" w:hanging="788"/>
        <w:jc w:val="left"/>
        <w:rPr>
          <w:sz w:val="22"/>
        </w:rPr>
      </w:pPr>
      <w:r>
        <w:rPr>
          <w:sz w:val="22"/>
        </w:rPr>
        <w:t>Factores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autenticación</w:t>
      </w:r>
      <w:r>
        <w:rPr>
          <w:spacing w:val="-8"/>
          <w:sz w:val="22"/>
        </w:rPr>
        <w:t> </w:t>
      </w:r>
      <w:r>
        <w:rPr>
          <w:sz w:val="22"/>
        </w:rPr>
        <w:t>basados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tarjetas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banda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magnética</w:t>
      </w:r>
    </w:p>
    <w:p>
      <w:pPr>
        <w:pStyle w:val="BodyText"/>
        <w:spacing w:before="251"/>
        <w:ind w:left="2098"/>
      </w:pPr>
      <w:r>
        <w:rPr/>
        <w:t>Para el uso seguro de estos factores las organizaciones deberán considerar al menos, los siguientes controles:</w:t>
      </w:r>
    </w:p>
    <w:p>
      <w:pPr>
        <w:pStyle w:val="BodyText"/>
        <w:spacing w:before="1"/>
      </w:pPr>
    </w:p>
    <w:p>
      <w:pPr>
        <w:pStyle w:val="ListParagraph"/>
        <w:numPr>
          <w:ilvl w:val="4"/>
          <w:numId w:val="13"/>
        </w:numPr>
        <w:tabs>
          <w:tab w:pos="2664" w:val="left" w:leader="none"/>
          <w:tab w:pos="2667" w:val="left" w:leader="none"/>
        </w:tabs>
        <w:spacing w:line="240" w:lineRule="auto" w:before="1" w:after="0"/>
        <w:ind w:left="2667" w:right="275" w:hanging="425"/>
        <w:jc w:val="both"/>
        <w:rPr>
          <w:sz w:val="22"/>
        </w:rPr>
      </w:pPr>
      <w:r>
        <w:rPr>
          <w:sz w:val="22"/>
        </w:rPr>
        <w:t>Que el código de verificación de la tarjeta no esté almacenado en la ban-da magnética.</w:t>
      </w:r>
    </w:p>
    <w:p>
      <w:pPr>
        <w:pStyle w:val="BodyText"/>
        <w:spacing w:before="1"/>
      </w:pPr>
    </w:p>
    <w:p>
      <w:pPr>
        <w:pStyle w:val="ListParagraph"/>
        <w:numPr>
          <w:ilvl w:val="4"/>
          <w:numId w:val="13"/>
        </w:numPr>
        <w:tabs>
          <w:tab w:pos="2664" w:val="left" w:leader="none"/>
          <w:tab w:pos="2667" w:val="left" w:leader="none"/>
        </w:tabs>
        <w:spacing w:line="240" w:lineRule="auto" w:before="0" w:after="0"/>
        <w:ind w:left="2667" w:right="276" w:hanging="425"/>
        <w:jc w:val="both"/>
        <w:rPr>
          <w:sz w:val="22"/>
        </w:rPr>
      </w:pPr>
      <w:r>
        <w:rPr>
          <w:sz w:val="22"/>
        </w:rPr>
        <w:t>Que se refuerce el monitoreo del uso y el transaccional de la tarjeta que no cuente con un factor de autenticación adicional.</w:t>
      </w:r>
    </w:p>
    <w:p>
      <w:pPr>
        <w:pStyle w:val="BodyText"/>
        <w:spacing w:before="250"/>
        <w:ind w:left="2098"/>
      </w:pPr>
      <w:r>
        <w:rPr/>
        <w:t>Adicionalmente, el secreto memorizado (PIN) asociado a las tarjetas de pago</w:t>
      </w:r>
      <w:r>
        <w:rPr>
          <w:spacing w:val="40"/>
        </w:rPr>
        <w:t> </w:t>
      </w:r>
      <w:r>
        <w:rPr>
          <w:spacing w:val="-2"/>
        </w:rPr>
        <w:t>deberá:</w:t>
      </w:r>
    </w:p>
    <w:p>
      <w:pPr>
        <w:pStyle w:val="BodyText"/>
        <w:spacing w:before="2"/>
      </w:pPr>
    </w:p>
    <w:p>
      <w:pPr>
        <w:pStyle w:val="ListParagraph"/>
        <w:numPr>
          <w:ilvl w:val="4"/>
          <w:numId w:val="13"/>
        </w:numPr>
        <w:tabs>
          <w:tab w:pos="2666" w:val="left" w:leader="none"/>
        </w:tabs>
        <w:spacing w:line="240" w:lineRule="auto" w:before="0" w:after="0"/>
        <w:ind w:left="2666" w:right="0" w:hanging="423"/>
        <w:jc w:val="left"/>
        <w:rPr>
          <w:sz w:val="22"/>
        </w:rPr>
      </w:pPr>
      <w:r>
        <w:rPr>
          <w:sz w:val="22"/>
        </w:rPr>
        <w:t>Poseer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6"/>
          <w:sz w:val="22"/>
        </w:rPr>
        <w:t> </w:t>
      </w:r>
      <w:r>
        <w:rPr>
          <w:sz w:val="22"/>
        </w:rPr>
        <w:t>longitud</w:t>
      </w:r>
      <w:r>
        <w:rPr>
          <w:spacing w:val="-1"/>
          <w:sz w:val="22"/>
        </w:rPr>
        <w:t> </w:t>
      </w:r>
      <w:r>
        <w:rPr>
          <w:sz w:val="22"/>
        </w:rPr>
        <w:t>al</w:t>
      </w:r>
      <w:r>
        <w:rPr>
          <w:spacing w:val="-5"/>
          <w:sz w:val="22"/>
        </w:rPr>
        <w:t> </w:t>
      </w:r>
      <w:r>
        <w:rPr>
          <w:sz w:val="22"/>
        </w:rPr>
        <w:t>menos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dígitos.</w:t>
      </w:r>
    </w:p>
    <w:p>
      <w:pPr>
        <w:pStyle w:val="ListParagraph"/>
        <w:numPr>
          <w:ilvl w:val="4"/>
          <w:numId w:val="13"/>
        </w:numPr>
        <w:tabs>
          <w:tab w:pos="2666" w:val="left" w:leader="none"/>
        </w:tabs>
        <w:spacing w:line="240" w:lineRule="auto" w:before="251" w:after="0"/>
        <w:ind w:left="2666" w:right="0" w:hanging="423"/>
        <w:jc w:val="left"/>
        <w:rPr>
          <w:sz w:val="22"/>
        </w:rPr>
      </w:pP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estar</w:t>
      </w:r>
      <w:r>
        <w:rPr>
          <w:spacing w:val="-6"/>
          <w:sz w:val="22"/>
        </w:rPr>
        <w:t> </w:t>
      </w:r>
      <w:r>
        <w:rPr>
          <w:sz w:val="22"/>
        </w:rPr>
        <w:t>conformado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mismo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número.</w:t>
      </w:r>
    </w:p>
    <w:p>
      <w:pPr>
        <w:pStyle w:val="BodyText"/>
        <w:spacing w:before="1"/>
      </w:pPr>
    </w:p>
    <w:p>
      <w:pPr>
        <w:pStyle w:val="ListParagraph"/>
        <w:numPr>
          <w:ilvl w:val="4"/>
          <w:numId w:val="13"/>
        </w:numPr>
        <w:tabs>
          <w:tab w:pos="2666" w:val="left" w:leader="none"/>
        </w:tabs>
        <w:spacing w:line="240" w:lineRule="auto" w:before="0" w:after="0"/>
        <w:ind w:left="2666" w:right="0" w:hanging="423"/>
        <w:jc w:val="left"/>
        <w:rPr>
          <w:sz w:val="22"/>
        </w:rPr>
      </w:pP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ser</w:t>
      </w:r>
      <w:r>
        <w:rPr>
          <w:spacing w:val="-2"/>
          <w:sz w:val="22"/>
        </w:rPr>
        <w:t> consecutivos.</w:t>
      </w:r>
    </w:p>
    <w:p>
      <w:pPr>
        <w:pStyle w:val="BodyText"/>
      </w:pPr>
    </w:p>
    <w:p>
      <w:pPr>
        <w:pStyle w:val="ListParagraph"/>
        <w:numPr>
          <w:ilvl w:val="4"/>
          <w:numId w:val="13"/>
        </w:numPr>
        <w:tabs>
          <w:tab w:pos="2666" w:val="left" w:leader="none"/>
        </w:tabs>
        <w:spacing w:line="240" w:lineRule="auto" w:before="0" w:after="0"/>
        <w:ind w:left="2666" w:right="0" w:hanging="423"/>
        <w:jc w:val="left"/>
        <w:rPr>
          <w:sz w:val="22"/>
        </w:rPr>
      </w:pP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PIN</w:t>
      </w:r>
      <w:r>
        <w:rPr>
          <w:spacing w:val="-5"/>
          <w:sz w:val="22"/>
        </w:rPr>
        <w:t> </w:t>
      </w:r>
      <w:r>
        <w:rPr>
          <w:sz w:val="22"/>
        </w:rPr>
        <w:t>debe</w:t>
      </w:r>
      <w:r>
        <w:rPr>
          <w:spacing w:val="-5"/>
          <w:sz w:val="22"/>
        </w:rPr>
        <w:t> </w:t>
      </w:r>
      <w:r>
        <w:rPr>
          <w:sz w:val="22"/>
        </w:rPr>
        <w:t>autenticarse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línea.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3"/>
        </w:numPr>
        <w:tabs>
          <w:tab w:pos="537" w:val="left" w:leader="none"/>
        </w:tabs>
        <w:spacing w:line="240" w:lineRule="auto" w:before="0" w:after="0"/>
        <w:ind w:left="537" w:right="0" w:hanging="423"/>
        <w:jc w:val="left"/>
        <w:rPr>
          <w:sz w:val="22"/>
        </w:rPr>
      </w:pPr>
      <w:r>
        <w:rPr>
          <w:sz w:val="22"/>
        </w:rPr>
        <w:t>Capacitación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concientización.</w:t>
      </w:r>
    </w:p>
    <w:p>
      <w:pPr>
        <w:pStyle w:val="BodyText"/>
      </w:pPr>
    </w:p>
    <w:p>
      <w:pPr>
        <w:pStyle w:val="BodyText"/>
        <w:tabs>
          <w:tab w:pos="7234" w:val="left" w:leader="none"/>
          <w:tab w:pos="8252" w:val="left" w:leader="none"/>
        </w:tabs>
        <w:ind w:left="539" w:right="277"/>
        <w:jc w:val="both"/>
      </w:pPr>
      <w:r>
        <w:rPr/>
        <w:drawing>
          <wp:anchor distT="0" distB="0" distL="0" distR="0" allowOverlap="1" layoutInCell="1" locked="0" behindDoc="1" simplePos="0" relativeHeight="485786112">
            <wp:simplePos x="0" y="0"/>
            <wp:positionH relativeFrom="page">
              <wp:posOffset>5053584</wp:posOffset>
            </wp:positionH>
            <wp:positionV relativeFrom="paragraph">
              <wp:posOffset>29179</wp:posOffset>
            </wp:positionV>
            <wp:extent cx="1078991" cy="263652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991" cy="26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 función de lo establecido en el punto 5.5. de las normas</w:t>
        <w:tab/>
        <w:t>Requisitos mínimos para la gestión y control de los riesgos de la tecnología y seguridad de la in</w:t>
        <w:tab/>
        <w:tab/>
        <w:t>,</w:t>
      </w:r>
      <w:r>
        <w:rPr>
          <w:spacing w:val="-12"/>
        </w:rPr>
        <w:t> </w:t>
      </w:r>
      <w:r>
        <w:rPr/>
        <w:t>las</w:t>
      </w:r>
      <w:r>
        <w:rPr>
          <w:spacing w:val="-11"/>
        </w:rPr>
        <w:t> </w:t>
      </w:r>
      <w:r>
        <w:rPr/>
        <w:t>organizacio-nes deberán elaborar planes de capacitación y concientización específicos para los servicios fi-nancieros digitales que incluyan al menos: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1"/>
        </w:numPr>
        <w:tabs>
          <w:tab w:pos="1107" w:val="left" w:leader="none"/>
        </w:tabs>
        <w:spacing w:line="240" w:lineRule="auto" w:before="1" w:after="0"/>
        <w:ind w:left="1107" w:right="277" w:hanging="425"/>
        <w:jc w:val="left"/>
        <w:rPr>
          <w:sz w:val="22"/>
        </w:rPr>
      </w:pPr>
      <w:r>
        <w:rPr>
          <w:sz w:val="22"/>
        </w:rPr>
        <w:t>Información sobre los puntos de contacto dispuesto por la organización y pautas para ve-rificar si son genuinos.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87"/>
          <w:footerReference w:type="default" r:id="rId88"/>
          <w:pgSz w:w="11910" w:h="16840"/>
          <w:pgMar w:header="422" w:footer="966" w:top="2500" w:bottom="1160" w:left="1417" w:right="283"/>
        </w:sectPr>
      </w:pPr>
    </w:p>
    <w:p>
      <w:pPr>
        <w:pStyle w:val="BodyText"/>
        <w:spacing w:before="231"/>
      </w:pPr>
    </w:p>
    <w:p>
      <w:pPr>
        <w:pStyle w:val="ListParagraph"/>
        <w:numPr>
          <w:ilvl w:val="0"/>
          <w:numId w:val="21"/>
        </w:numPr>
        <w:tabs>
          <w:tab w:pos="820" w:val="left" w:leader="none"/>
          <w:tab w:pos="925" w:val="left" w:leader="none"/>
        </w:tabs>
        <w:spacing w:line="240" w:lineRule="auto" w:before="1" w:after="0"/>
        <w:ind w:left="925" w:right="279" w:hanging="361"/>
        <w:jc w:val="both"/>
        <w:rPr>
          <w:sz w:val="22"/>
        </w:rPr>
      </w:pPr>
      <w:r>
        <w:rPr>
          <w:sz w:val="22"/>
        </w:rPr>
        <w:t>Información sobre vías de contacto utilizadas por la organización para notificar</w:t>
      </w:r>
      <w:r>
        <w:rPr>
          <w:spacing w:val="-2"/>
          <w:sz w:val="22"/>
        </w:rPr>
        <w:t> </w:t>
      </w:r>
      <w:r>
        <w:rPr>
          <w:sz w:val="22"/>
        </w:rPr>
        <w:t>a sus clientes de situaciones que</w:t>
      </w:r>
      <w:r>
        <w:rPr>
          <w:spacing w:val="-3"/>
          <w:sz w:val="22"/>
        </w:rPr>
        <w:t> </w:t>
      </w:r>
      <w:r>
        <w:rPr>
          <w:sz w:val="22"/>
        </w:rPr>
        <w:t>podrían comprometer su seguridad.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especial,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1"/>
          <w:sz w:val="22"/>
        </w:rPr>
        <w:t> </w:t>
      </w:r>
      <w:r>
        <w:rPr>
          <w:sz w:val="22"/>
        </w:rPr>
        <w:t>cuidados</w:t>
      </w:r>
      <w:r>
        <w:rPr>
          <w:spacing w:val="-1"/>
          <w:sz w:val="22"/>
        </w:rPr>
        <w:t> </w:t>
      </w:r>
      <w:r>
        <w:rPr>
          <w:sz w:val="22"/>
        </w:rPr>
        <w:t>a tener</w:t>
      </w:r>
      <w:r>
        <w:rPr>
          <w:spacing w:val="-2"/>
          <w:sz w:val="22"/>
        </w:rPr>
        <w:t> </w:t>
      </w:r>
      <w:r>
        <w:rPr>
          <w:sz w:val="22"/>
        </w:rPr>
        <w:t>en cuenta para identificar las cuentas oficiales de las redes sociales de la organización.</w:t>
      </w:r>
    </w:p>
    <w:p>
      <w:pPr>
        <w:pStyle w:val="BodyText"/>
      </w:pPr>
    </w:p>
    <w:p>
      <w:pPr>
        <w:pStyle w:val="ListParagraph"/>
        <w:numPr>
          <w:ilvl w:val="0"/>
          <w:numId w:val="21"/>
        </w:numPr>
        <w:tabs>
          <w:tab w:pos="821" w:val="left" w:leader="none"/>
          <w:tab w:pos="925" w:val="left" w:leader="none"/>
        </w:tabs>
        <w:spacing w:line="240" w:lineRule="auto" w:before="0" w:after="0"/>
        <w:ind w:left="925" w:right="280" w:hanging="361"/>
        <w:jc w:val="both"/>
        <w:rPr>
          <w:sz w:val="22"/>
        </w:rPr>
      </w:pPr>
      <w:r>
        <w:rPr>
          <w:sz w:val="22"/>
        </w:rPr>
        <w:t>Información referida a los</w:t>
      </w:r>
      <w:r>
        <w:rPr>
          <w:spacing w:val="-1"/>
          <w:sz w:val="22"/>
        </w:rPr>
        <w:t> </w:t>
      </w:r>
      <w:r>
        <w:rPr>
          <w:sz w:val="22"/>
        </w:rPr>
        <w:t>aspectos configurables o parametrizables que tiene el cliente en el servicio financiero digital.</w:t>
      </w:r>
    </w:p>
    <w:p>
      <w:pPr>
        <w:pStyle w:val="ListParagraph"/>
        <w:numPr>
          <w:ilvl w:val="0"/>
          <w:numId w:val="21"/>
        </w:numPr>
        <w:tabs>
          <w:tab w:pos="820" w:val="left" w:leader="none"/>
          <w:tab w:pos="925" w:val="left" w:leader="none"/>
        </w:tabs>
        <w:spacing w:line="240" w:lineRule="auto" w:before="250" w:after="0"/>
        <w:ind w:left="925" w:right="280" w:hanging="361"/>
        <w:jc w:val="both"/>
        <w:rPr>
          <w:sz w:val="22"/>
        </w:rPr>
      </w:pPr>
      <w:r>
        <w:rPr>
          <w:sz w:val="22"/>
        </w:rPr>
        <w:t>Recomendaciones específicas sobre el uso seguro y la configuración de dispositivos propios del cliente del servicio financiero.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1"/>
        </w:numPr>
        <w:tabs>
          <w:tab w:pos="820" w:val="left" w:leader="none"/>
          <w:tab w:pos="925" w:val="left" w:leader="none"/>
        </w:tabs>
        <w:spacing w:line="240" w:lineRule="auto" w:before="0" w:after="0"/>
        <w:ind w:left="925" w:right="276" w:hanging="361"/>
        <w:jc w:val="both"/>
        <w:rPr>
          <w:sz w:val="22"/>
        </w:rPr>
      </w:pPr>
      <w:r>
        <w:rPr>
          <w:sz w:val="22"/>
        </w:rPr>
        <w:t>Información sobre técnicas de ingeniería social</w:t>
      </w:r>
      <w:r>
        <w:rPr>
          <w:spacing w:val="-1"/>
          <w:sz w:val="22"/>
        </w:rPr>
        <w:t> </w:t>
      </w:r>
      <w:r>
        <w:rPr>
          <w:sz w:val="22"/>
        </w:rPr>
        <w:t>y respecto de las medidas de seguridad para protegerse contra esas técnicas.</w:t>
      </w:r>
    </w:p>
    <w:p>
      <w:pPr>
        <w:pStyle w:val="BodyText"/>
      </w:pPr>
    </w:p>
    <w:p>
      <w:pPr>
        <w:pStyle w:val="ListParagraph"/>
        <w:numPr>
          <w:ilvl w:val="0"/>
          <w:numId w:val="21"/>
        </w:numPr>
        <w:tabs>
          <w:tab w:pos="922" w:val="left" w:leader="none"/>
          <w:tab w:pos="925" w:val="left" w:leader="none"/>
        </w:tabs>
        <w:spacing w:line="240" w:lineRule="auto" w:before="0" w:after="0"/>
        <w:ind w:left="925" w:right="282" w:hanging="361"/>
        <w:jc w:val="both"/>
        <w:rPr>
          <w:sz w:val="22"/>
        </w:rPr>
      </w:pPr>
      <w:r>
        <w:rPr>
          <w:sz w:val="22"/>
        </w:rPr>
        <w:t>Recomendaciones específicas sobre el uso seguro de dispositivos o aplicaciones provistas por la organización.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1"/>
        </w:numPr>
        <w:tabs>
          <w:tab w:pos="820" w:val="left" w:leader="none"/>
          <w:tab w:pos="925" w:val="left" w:leader="none"/>
        </w:tabs>
        <w:spacing w:line="240" w:lineRule="auto" w:before="0" w:after="0"/>
        <w:ind w:left="925" w:right="278" w:hanging="361"/>
        <w:jc w:val="both"/>
        <w:rPr>
          <w:sz w:val="22"/>
        </w:rPr>
      </w:pPr>
      <w:r>
        <w:rPr>
          <w:sz w:val="22"/>
        </w:rPr>
        <w:t>Información sobre el procedimiento que debería</w:t>
      </w:r>
      <w:r>
        <w:rPr>
          <w:spacing w:val="-3"/>
          <w:sz w:val="22"/>
        </w:rPr>
        <w:t> </w:t>
      </w:r>
      <w:r>
        <w:rPr>
          <w:sz w:val="22"/>
        </w:rPr>
        <w:t>seguir el</w:t>
      </w:r>
      <w:r>
        <w:rPr>
          <w:spacing w:val="-4"/>
          <w:sz w:val="22"/>
        </w:rPr>
        <w:t> </w:t>
      </w:r>
      <w:r>
        <w:rPr>
          <w:sz w:val="22"/>
        </w:rPr>
        <w:t>cliente ante</w:t>
      </w:r>
      <w:r>
        <w:rPr>
          <w:spacing w:val="-3"/>
          <w:sz w:val="22"/>
        </w:rPr>
        <w:t> </w:t>
      </w:r>
      <w:r>
        <w:rPr>
          <w:sz w:val="22"/>
        </w:rPr>
        <w:t>un desconocimiento de una operación, como efectuar denuncias, como actuar ante sospechas de fraudes o en si-tuación de fraude en curso, entre otros.</w:t>
      </w:r>
    </w:p>
    <w:p>
      <w:pPr>
        <w:pStyle w:val="BodyText"/>
        <w:spacing w:before="251"/>
        <w:ind w:left="539" w:right="277"/>
        <w:jc w:val="both"/>
      </w:pPr>
      <w:r>
        <w:rPr/>
        <w:t>Los planes deberán ser actualizados en función de los cambios de los productos y servicios puestos a disposición de los clientes. Para la actualización, se deberán considerar también los resultados del monitoreo transaccional, las nuevas técnicas de ataques y de la gestión de cibe-</w:t>
      </w:r>
      <w:r>
        <w:rPr>
          <w:spacing w:val="-2"/>
        </w:rPr>
        <w:t>rincidentes.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1"/>
          <w:numId w:val="13"/>
        </w:numPr>
        <w:tabs>
          <w:tab w:pos="537" w:val="left" w:leader="none"/>
        </w:tabs>
        <w:spacing w:line="240" w:lineRule="auto" w:before="1" w:after="0"/>
        <w:ind w:left="537" w:right="0" w:hanging="423"/>
        <w:jc w:val="left"/>
        <w:rPr>
          <w:sz w:val="22"/>
        </w:rPr>
      </w:pPr>
      <w:r>
        <w:rPr>
          <w:sz w:val="22"/>
        </w:rPr>
        <w:t>Vías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comunicación.</w:t>
      </w:r>
    </w:p>
    <w:p>
      <w:pPr>
        <w:pStyle w:val="BodyText"/>
        <w:spacing w:before="229"/>
        <w:ind w:left="539" w:right="274"/>
        <w:jc w:val="both"/>
      </w:pPr>
      <w:r>
        <w:rPr/>
        <w:t>Los sujetos alcanzados deberán proveer vías de comunicación, disponibles las 24 horas, a sus clientes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</w:t>
      </w:r>
      <w:r>
        <w:rPr/>
        <w:t>servicio</w:t>
      </w:r>
      <w:r>
        <w:rPr>
          <w:spacing w:val="-5"/>
        </w:rPr>
        <w:t> </w:t>
      </w:r>
      <w:r>
        <w:rPr/>
        <w:t>financiero para la</w:t>
      </w:r>
      <w:r>
        <w:rPr>
          <w:spacing w:val="-3"/>
        </w:rPr>
        <w:t> </w:t>
      </w:r>
      <w:r>
        <w:rPr/>
        <w:t>recepción,</w:t>
      </w:r>
      <w:r>
        <w:rPr>
          <w:spacing w:val="-1"/>
        </w:rPr>
        <w:t> </w:t>
      </w:r>
      <w:r>
        <w:rPr/>
        <w:t>atención de</w:t>
      </w:r>
      <w:r>
        <w:rPr>
          <w:spacing w:val="-5"/>
        </w:rPr>
        <w:t> </w:t>
      </w:r>
      <w:r>
        <w:rPr/>
        <w:t>consultas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denuncias,</w:t>
      </w:r>
      <w:r>
        <w:rPr>
          <w:spacing w:val="-3"/>
        </w:rPr>
        <w:t> </w:t>
      </w:r>
      <w:r>
        <w:rPr/>
        <w:t>notificación de ciberincidentes y/o situaciones sospechosas. La organización deberá entregar al cliente un comprobante para que pueda dar seguimiento a la comunicación efectuada.</w:t>
      </w:r>
    </w:p>
    <w:p>
      <w:pPr>
        <w:pStyle w:val="BodyText"/>
      </w:pPr>
    </w:p>
    <w:p>
      <w:pPr>
        <w:pStyle w:val="BodyText"/>
        <w:ind w:left="539" w:right="279"/>
        <w:jc w:val="both"/>
      </w:pPr>
      <w:r>
        <w:rPr/>
        <w:t>Además, las organizaciones deberán implementar mecanismos de comunicación alternativa</w:t>
      </w:r>
      <w:r>
        <w:rPr>
          <w:spacing w:val="80"/>
        </w:rPr>
        <w:t> </w:t>
      </w:r>
      <w:r>
        <w:rPr/>
        <w:t>con sus clientes con el objeto de notificar alarmas o alertas surgidas del monitoreo transaccio-nal implementado. Las vías de comunicación deben estar documentadas, utilizar puntos de contacto del cliente previamente validados e informar sobre eventos tales como: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2"/>
        </w:numPr>
        <w:tabs>
          <w:tab w:pos="1108" w:val="left" w:leader="none"/>
        </w:tabs>
        <w:spacing w:line="240" w:lineRule="auto" w:before="0" w:after="0"/>
        <w:ind w:left="1108" w:right="0" w:hanging="426"/>
        <w:jc w:val="left"/>
        <w:rPr>
          <w:sz w:val="22"/>
        </w:rPr>
      </w:pPr>
      <w:r>
        <w:rPr>
          <w:sz w:val="22"/>
        </w:rPr>
        <w:t>Alta,</w:t>
      </w:r>
      <w:r>
        <w:rPr>
          <w:spacing w:val="-7"/>
          <w:sz w:val="22"/>
        </w:rPr>
        <w:t> </w:t>
      </w:r>
      <w:r>
        <w:rPr>
          <w:sz w:val="22"/>
        </w:rPr>
        <w:t>baja,</w:t>
      </w:r>
      <w:r>
        <w:rPr>
          <w:spacing w:val="-5"/>
          <w:sz w:val="22"/>
        </w:rPr>
        <w:t> </w:t>
      </w:r>
      <w:r>
        <w:rPr>
          <w:sz w:val="22"/>
        </w:rPr>
        <w:t>vinculación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rehabilitación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factores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autenticación.</w:t>
      </w:r>
    </w:p>
    <w:p>
      <w:pPr>
        <w:pStyle w:val="ListParagraph"/>
        <w:numPr>
          <w:ilvl w:val="0"/>
          <w:numId w:val="22"/>
        </w:numPr>
        <w:tabs>
          <w:tab w:pos="1108" w:val="left" w:leader="none"/>
        </w:tabs>
        <w:spacing w:line="240" w:lineRule="auto" w:before="251" w:after="0"/>
        <w:ind w:left="1108" w:right="0" w:hanging="426"/>
        <w:jc w:val="left"/>
        <w:rPr>
          <w:sz w:val="22"/>
        </w:rPr>
      </w:pPr>
      <w:r>
        <w:rPr>
          <w:sz w:val="22"/>
        </w:rPr>
        <w:t>Modificación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personales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parámetros</w:t>
      </w:r>
      <w:r>
        <w:rPr>
          <w:spacing w:val="-9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transaccionar.</w:t>
      </w:r>
    </w:p>
    <w:p>
      <w:pPr>
        <w:pStyle w:val="BodyText"/>
      </w:pPr>
    </w:p>
    <w:p>
      <w:pPr>
        <w:pStyle w:val="ListParagraph"/>
        <w:numPr>
          <w:ilvl w:val="0"/>
          <w:numId w:val="22"/>
        </w:numPr>
        <w:tabs>
          <w:tab w:pos="1108" w:val="left" w:leader="none"/>
        </w:tabs>
        <w:spacing w:line="240" w:lineRule="auto" w:before="1" w:after="0"/>
        <w:ind w:left="1108" w:right="0" w:hanging="426"/>
        <w:jc w:val="left"/>
        <w:rPr>
          <w:sz w:val="22"/>
        </w:rPr>
      </w:pPr>
      <w:r>
        <w:rPr>
          <w:sz w:val="22"/>
        </w:rPr>
        <w:t>Información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transaccional.</w:t>
      </w:r>
    </w:p>
    <w:p>
      <w:pPr>
        <w:pStyle w:val="BodyText"/>
      </w:pPr>
    </w:p>
    <w:p>
      <w:pPr>
        <w:pStyle w:val="ListParagraph"/>
        <w:numPr>
          <w:ilvl w:val="0"/>
          <w:numId w:val="22"/>
        </w:numPr>
        <w:tabs>
          <w:tab w:pos="1107" w:val="left" w:leader="none"/>
        </w:tabs>
        <w:spacing w:line="240" w:lineRule="auto" w:before="0" w:after="0"/>
        <w:ind w:left="1107" w:right="277" w:hanging="425"/>
        <w:jc w:val="left"/>
        <w:rPr>
          <w:sz w:val="22"/>
        </w:rPr>
      </w:pPr>
      <w:r>
        <w:rPr>
          <w:sz w:val="22"/>
        </w:rPr>
        <w:t>Los</w:t>
      </w:r>
      <w:r>
        <w:rPr>
          <w:spacing w:val="25"/>
          <w:sz w:val="22"/>
        </w:rPr>
        <w:t> </w:t>
      </w:r>
      <w:r>
        <w:rPr>
          <w:sz w:val="22"/>
        </w:rPr>
        <w:t>sujetos</w:t>
      </w:r>
      <w:r>
        <w:rPr>
          <w:spacing w:val="25"/>
          <w:sz w:val="22"/>
        </w:rPr>
        <w:t> </w:t>
      </w:r>
      <w:r>
        <w:rPr>
          <w:sz w:val="22"/>
        </w:rPr>
        <w:t>alcanzados</w:t>
      </w:r>
      <w:r>
        <w:rPr>
          <w:spacing w:val="27"/>
          <w:sz w:val="22"/>
        </w:rPr>
        <w:t> </w:t>
      </w:r>
      <w:r>
        <w:rPr>
          <w:sz w:val="22"/>
        </w:rPr>
        <w:t>deberán</w:t>
      </w:r>
      <w:r>
        <w:rPr>
          <w:spacing w:val="28"/>
          <w:sz w:val="22"/>
        </w:rPr>
        <w:t> </w:t>
      </w:r>
      <w:r>
        <w:rPr>
          <w:sz w:val="22"/>
        </w:rPr>
        <w:t>poner</w:t>
      </w:r>
      <w:r>
        <w:rPr>
          <w:spacing w:val="26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z w:val="22"/>
        </w:rPr>
        <w:t>disposición</w:t>
      </w:r>
      <w:r>
        <w:rPr>
          <w:spacing w:val="28"/>
          <w:sz w:val="22"/>
        </w:rPr>
        <w:t> </w:t>
      </w:r>
      <w:r>
        <w:rPr>
          <w:sz w:val="22"/>
        </w:rPr>
        <w:t>de</w:t>
      </w:r>
      <w:r>
        <w:rPr>
          <w:spacing w:val="28"/>
          <w:sz w:val="22"/>
        </w:rPr>
        <w:t> </w:t>
      </w:r>
      <w:r>
        <w:rPr>
          <w:sz w:val="22"/>
        </w:rPr>
        <w:t>sus</w:t>
      </w:r>
      <w:r>
        <w:rPr>
          <w:spacing w:val="29"/>
          <w:sz w:val="22"/>
        </w:rPr>
        <w:t> </w:t>
      </w:r>
      <w:r>
        <w:rPr>
          <w:sz w:val="22"/>
        </w:rPr>
        <w:t>clientes</w:t>
      </w:r>
      <w:r>
        <w:rPr>
          <w:spacing w:val="25"/>
          <w:sz w:val="22"/>
        </w:rPr>
        <w:t> </w:t>
      </w:r>
      <w:r>
        <w:rPr>
          <w:sz w:val="22"/>
        </w:rPr>
        <w:t>en</w:t>
      </w:r>
      <w:r>
        <w:rPr>
          <w:spacing w:val="28"/>
          <w:sz w:val="22"/>
        </w:rPr>
        <w:t> </w:t>
      </w:r>
      <w:r>
        <w:rPr>
          <w:sz w:val="22"/>
        </w:rPr>
        <w:t>los</w:t>
      </w:r>
      <w:r>
        <w:rPr>
          <w:spacing w:val="23"/>
          <w:sz w:val="22"/>
        </w:rPr>
        <w:t> </w:t>
      </w:r>
      <w:r>
        <w:rPr>
          <w:sz w:val="22"/>
        </w:rPr>
        <w:t>servicios</w:t>
      </w:r>
      <w:r>
        <w:rPr>
          <w:spacing w:val="25"/>
          <w:sz w:val="22"/>
        </w:rPr>
        <w:t> </w:t>
      </w:r>
      <w:r>
        <w:rPr>
          <w:sz w:val="22"/>
        </w:rPr>
        <w:t>fi-nancieros digitales información sobre: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90"/>
          <w:footerReference w:type="default" r:id="rId91"/>
          <w:pgSz w:w="11910" w:h="16840"/>
          <w:pgMar w:header="422" w:footer="966" w:top="2500" w:bottom="1160" w:left="1417" w:right="283"/>
        </w:sectPr>
      </w:pPr>
    </w:p>
    <w:p>
      <w:pPr>
        <w:pStyle w:val="BodyText"/>
      </w:pPr>
    </w:p>
    <w:p>
      <w:pPr>
        <w:pStyle w:val="BodyText"/>
        <w:spacing w:before="230"/>
      </w:pPr>
    </w:p>
    <w:p>
      <w:pPr>
        <w:pStyle w:val="ListParagraph"/>
        <w:numPr>
          <w:ilvl w:val="1"/>
          <w:numId w:val="22"/>
        </w:numPr>
        <w:tabs>
          <w:tab w:pos="1182" w:val="left" w:leader="none"/>
        </w:tabs>
        <w:spacing w:line="240" w:lineRule="auto" w:before="1" w:after="0"/>
        <w:ind w:left="1182" w:right="0" w:hanging="360"/>
        <w:jc w:val="left"/>
        <w:rPr>
          <w:sz w:val="22"/>
        </w:rPr>
      </w:pPr>
      <w:r>
        <w:rPr>
          <w:sz w:val="22"/>
        </w:rPr>
        <w:t>Fecha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hora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último acceso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servicio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utilizado.</w:t>
      </w:r>
    </w:p>
    <w:p>
      <w:pPr>
        <w:pStyle w:val="BodyText"/>
      </w:pPr>
    </w:p>
    <w:p>
      <w:pPr>
        <w:pStyle w:val="ListParagraph"/>
        <w:numPr>
          <w:ilvl w:val="1"/>
          <w:numId w:val="22"/>
        </w:numPr>
        <w:tabs>
          <w:tab w:pos="1182" w:val="left" w:leader="none"/>
        </w:tabs>
        <w:spacing w:line="240" w:lineRule="auto" w:before="0" w:after="0"/>
        <w:ind w:left="1182" w:right="0" w:hanging="360"/>
        <w:jc w:val="left"/>
        <w:rPr>
          <w:sz w:val="22"/>
        </w:rPr>
      </w:pPr>
      <w:r>
        <w:rPr>
          <w:sz w:val="22"/>
        </w:rPr>
        <w:t>Factores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autenticación</w:t>
      </w:r>
      <w:r>
        <w:rPr>
          <w:spacing w:val="-5"/>
          <w:sz w:val="22"/>
        </w:rPr>
        <w:t> </w:t>
      </w:r>
      <w:r>
        <w:rPr>
          <w:sz w:val="22"/>
        </w:rPr>
        <w:t>próximos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vencer.</w:t>
      </w:r>
    </w:p>
    <w:p>
      <w:pPr>
        <w:pStyle w:val="BodyText"/>
        <w:spacing w:before="19"/>
      </w:pPr>
    </w:p>
    <w:p>
      <w:pPr>
        <w:pStyle w:val="ListParagraph"/>
        <w:numPr>
          <w:ilvl w:val="1"/>
          <w:numId w:val="22"/>
        </w:numPr>
        <w:tabs>
          <w:tab w:pos="1182" w:val="left" w:leader="none"/>
        </w:tabs>
        <w:spacing w:line="240" w:lineRule="auto" w:before="1" w:after="0"/>
        <w:ind w:left="1182" w:right="275" w:hanging="361"/>
        <w:jc w:val="left"/>
        <w:rPr>
          <w:sz w:val="22"/>
        </w:rPr>
      </w:pPr>
      <w:r>
        <w:rPr>
          <w:sz w:val="22"/>
        </w:rPr>
        <w:t>Los registros de las transacciones efectuadas, que deberán estar disponibles en formato digital durante al menos 90 días.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92"/>
          <w:footerReference w:type="default" r:id="rId93"/>
          <w:pgSz w:w="11910" w:h="16840"/>
          <w:pgMar w:header="422" w:footer="966" w:top="2500" w:bottom="1160" w:left="1417" w:right="283"/>
        </w:sectPr>
      </w:pP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8739"/>
      </w:tblGrid>
      <w:tr>
        <w:trPr>
          <w:trHeight w:val="760" w:hRule="atLeast"/>
        </w:trPr>
        <w:tc>
          <w:tcPr>
            <w:tcW w:w="1255" w:type="dxa"/>
            <w:vMerge w:val="restart"/>
          </w:tcPr>
          <w:p>
            <w:pPr>
              <w:pStyle w:val="TableParagraph"/>
              <w:spacing w:before="130"/>
              <w:rPr>
                <w:sz w:val="22"/>
              </w:rPr>
            </w:pPr>
          </w:p>
          <w:p>
            <w:pPr>
              <w:pStyle w:val="TableParagraph"/>
              <w:spacing w:before="1"/>
              <w:ind w:left="202"/>
              <w:rPr>
                <w:sz w:val="22"/>
              </w:rPr>
            </w:pPr>
            <w:r>
              <w:rPr>
                <w:spacing w:val="-2"/>
                <w:sz w:val="22"/>
              </w:rPr>
              <w:t>B.C.R.A.</w:t>
            </w:r>
          </w:p>
        </w:tc>
        <w:tc>
          <w:tcPr>
            <w:tcW w:w="873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50" w:lineRule="exact"/>
              <w:ind w:left="16" w:right="3"/>
              <w:jc w:val="center"/>
              <w:rPr>
                <w:sz w:val="22"/>
              </w:rPr>
            </w:pPr>
            <w:r>
              <w:rPr>
                <w:sz w:val="22"/>
              </w:rPr>
              <w:t>REQUISITOS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MÍNIMOS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RIESGOS</w:t>
            </w:r>
          </w:p>
          <w:p>
            <w:pPr>
              <w:pStyle w:val="TableParagraph"/>
              <w:spacing w:line="252" w:lineRule="exact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TECNOLOGÍA 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ASOCIADOS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 SERVICIOS FINANCIEROS DIGITALES</w:t>
            </w:r>
          </w:p>
        </w:tc>
      </w:tr>
      <w:tr>
        <w:trPr>
          <w:trHeight w:val="254" w:hRule="atLeast"/>
        </w:trPr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0"/>
              <w:rPr>
                <w:sz w:val="22"/>
              </w:rPr>
            </w:pPr>
            <w:r>
              <w:rPr>
                <w:sz w:val="22"/>
              </w:rPr>
              <w:t>Sección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Detección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monitoreo.</w:t>
            </w:r>
          </w:p>
        </w:tc>
      </w:tr>
    </w:tbl>
    <w:p>
      <w:pPr>
        <w:pStyle w:val="ListParagraph"/>
        <w:numPr>
          <w:ilvl w:val="1"/>
          <w:numId w:val="23"/>
        </w:numPr>
        <w:tabs>
          <w:tab w:pos="537" w:val="left" w:leader="none"/>
        </w:tabs>
        <w:spacing w:line="240" w:lineRule="auto" w:before="225" w:after="0"/>
        <w:ind w:left="537" w:right="0" w:hanging="423"/>
        <w:jc w:val="left"/>
        <w:rPr>
          <w:sz w:val="22"/>
        </w:rPr>
      </w:pPr>
      <w:r>
        <w:rPr>
          <w:sz w:val="22"/>
        </w:rPr>
        <w:t>Detección</w:t>
      </w:r>
      <w:r>
        <w:rPr>
          <w:spacing w:val="1"/>
          <w:sz w:val="22"/>
        </w:rPr>
        <w:t> </w:t>
      </w:r>
      <w:r>
        <w:rPr>
          <w:sz w:val="22"/>
        </w:rPr>
        <w:t>y</w:t>
      </w:r>
      <w:r>
        <w:rPr>
          <w:spacing w:val="-10"/>
          <w:sz w:val="22"/>
        </w:rPr>
        <w:t> </w:t>
      </w:r>
      <w:r>
        <w:rPr>
          <w:sz w:val="22"/>
        </w:rPr>
        <w:t>análisis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eventos.</w:t>
      </w:r>
    </w:p>
    <w:p>
      <w:pPr>
        <w:pStyle w:val="BodyText"/>
        <w:spacing w:before="1"/>
      </w:pPr>
    </w:p>
    <w:p>
      <w:pPr>
        <w:pStyle w:val="BodyText"/>
        <w:ind w:left="539" w:right="279"/>
        <w:jc w:val="both"/>
      </w:pPr>
      <w:r>
        <w:rPr/>
        <w:t>Los sujetos alcanzados deberán establecer un proceso para el registro y el análisis de la infor-mación vinculada con eventos de seguridad de los sistemas, las redes y la infraestructura tec-nológica</w:t>
      </w:r>
      <w:r>
        <w:rPr>
          <w:spacing w:val="21"/>
        </w:rPr>
        <w:t> </w:t>
      </w:r>
      <w:r>
        <w:rPr/>
        <w:t>que</w:t>
      </w:r>
      <w:r>
        <w:rPr>
          <w:spacing w:val="21"/>
        </w:rPr>
        <w:t> </w:t>
      </w:r>
      <w:r>
        <w:rPr/>
        <w:t>soporte</w:t>
      </w:r>
      <w:r>
        <w:rPr>
          <w:spacing w:val="26"/>
        </w:rPr>
        <w:t> </w:t>
      </w:r>
      <w:r>
        <w:rPr/>
        <w:t>a</w:t>
      </w:r>
      <w:r>
        <w:rPr>
          <w:spacing w:val="24"/>
        </w:rPr>
        <w:t> </w:t>
      </w:r>
      <w:r>
        <w:rPr/>
        <w:t>los</w:t>
      </w:r>
      <w:r>
        <w:rPr>
          <w:spacing w:val="23"/>
        </w:rPr>
        <w:t> </w:t>
      </w:r>
      <w:r>
        <w:rPr/>
        <w:t>servicios</w:t>
      </w:r>
      <w:r>
        <w:rPr>
          <w:spacing w:val="27"/>
        </w:rPr>
        <w:t> </w:t>
      </w:r>
      <w:r>
        <w:rPr/>
        <w:t>financieros</w:t>
      </w:r>
      <w:r>
        <w:rPr>
          <w:spacing w:val="25"/>
        </w:rPr>
        <w:t> </w:t>
      </w:r>
      <w:r>
        <w:rPr/>
        <w:t>digitales,</w:t>
      </w:r>
      <w:r>
        <w:rPr>
          <w:spacing w:val="23"/>
        </w:rPr>
        <w:t> </w:t>
      </w:r>
      <w:r>
        <w:rPr/>
        <w:t>acorde</w:t>
      </w:r>
      <w:r>
        <w:rPr>
          <w:spacing w:val="24"/>
        </w:rPr>
        <w:t> </w:t>
      </w:r>
      <w:r>
        <w:rPr/>
        <w:t>a</w:t>
      </w:r>
      <w:r>
        <w:rPr>
          <w:spacing w:val="26"/>
        </w:rPr>
        <w:t> </w:t>
      </w:r>
      <w:r>
        <w:rPr/>
        <w:t>lo</w:t>
      </w:r>
      <w:r>
        <w:rPr>
          <w:spacing w:val="24"/>
        </w:rPr>
        <w:t> </w:t>
      </w:r>
      <w:r>
        <w:rPr/>
        <w:t>establecido</w:t>
      </w:r>
      <w:r>
        <w:rPr>
          <w:spacing w:val="26"/>
        </w:rPr>
        <w:t> </w:t>
      </w:r>
      <w:r>
        <w:rPr/>
        <w:t>en</w:t>
      </w:r>
      <w:r>
        <w:rPr>
          <w:spacing w:val="21"/>
        </w:rPr>
        <w:t> </w:t>
      </w:r>
      <w:r>
        <w:rPr/>
        <w:t>el</w:t>
      </w:r>
      <w:r>
        <w:rPr>
          <w:spacing w:val="24"/>
        </w:rPr>
        <w:t> </w:t>
      </w:r>
      <w:r>
        <w:rPr/>
        <w:t>punto</w:t>
      </w:r>
    </w:p>
    <w:p>
      <w:pPr>
        <w:pStyle w:val="BodyText"/>
        <w:spacing w:before="2"/>
        <w:ind w:left="539" w:right="283"/>
        <w:jc w:val="both"/>
      </w:pPr>
      <w:r>
        <w:rPr/>
        <w:t>5.8. de las normas </w:t>
      </w:r>
      <w:r>
        <w:rPr>
          <w:spacing w:val="14"/>
          <w:position w:val="-3"/>
        </w:rPr>
        <w:drawing>
          <wp:inline distT="0" distB="0" distL="0" distR="0">
            <wp:extent cx="790955" cy="128015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955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-3"/>
        </w:rPr>
      </w:r>
      <w:r>
        <w:rPr/>
        <w:t>sitos mínimos para la gestión y control de los riesgos de la tec-nología y seguridad de la informa</w:t>
      </w:r>
      <w:r>
        <w:rPr>
          <w:spacing w:val="8"/>
        </w:rPr>
        <w:drawing>
          <wp:inline distT="0" distB="0" distL="0" distR="0">
            <wp:extent cx="291084" cy="102108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84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</w:r>
      <w:r>
        <w:rPr/>
        <w:t>.</w:t>
      </w:r>
    </w:p>
    <w:p>
      <w:pPr>
        <w:pStyle w:val="BodyText"/>
        <w:spacing w:before="250"/>
        <w:ind w:left="565" w:right="27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89184">
                <wp:simplePos x="0" y="0"/>
                <wp:positionH relativeFrom="page">
                  <wp:posOffset>1246632</wp:posOffset>
                </wp:positionH>
                <wp:positionV relativeFrom="paragraph">
                  <wp:posOffset>670782</wp:posOffset>
                </wp:positionV>
                <wp:extent cx="791210" cy="26416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791210" cy="264160"/>
                          <a:chExt cx="791210" cy="26416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1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777239" y="24841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52.817516pt;width:62.3pt;height:20.8pt;mso-position-horizontal-relative:page;mso-position-vertical-relative:paragraph;z-index:-17527296" id="docshapegroup64" coordorigin="1963,1056" coordsize="1246,416">
                <v:shape style="position:absolute;left:1963;top:1056;width:1196;height:416" type="#_x0000_t75" id="docshape65" stroked="false">
                  <v:imagedata r:id="rId98" o:title=""/>
                </v:shape>
                <v:rect style="position:absolute;left:3187;top:1447;width:22;height:22" id="docshape6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Adicionalmente, todos los sistemas y aplicaciones que den soporte a los servicios financieros</w:t>
      </w:r>
      <w:r>
        <w:rPr>
          <w:spacing w:val="40"/>
        </w:rPr>
        <w:t> </w:t>
      </w:r>
      <w:r>
        <w:rPr/>
        <w:t>digitales deberán generar registros de auditoría que permitan asegurar la trazabilidad de cada una de las acciones realizadas, conforme a lo establecido en el punto 9.1. de las normas sobre uisitos mínimos para la</w:t>
      </w:r>
      <w:r>
        <w:rPr>
          <w:spacing w:val="23"/>
        </w:rPr>
        <w:t> </w:t>
      </w:r>
      <w:r>
        <w:rPr/>
        <w:t>gestión y control de los riesgos</w:t>
      </w:r>
      <w:r>
        <w:rPr>
          <w:spacing w:val="24"/>
        </w:rPr>
        <w:t> </w:t>
      </w:r>
      <w:r>
        <w:rPr/>
        <w:t>de la tecnología y seguridad</w:t>
      </w:r>
      <w:r>
        <w:rPr>
          <w:spacing w:val="25"/>
        </w:rPr>
        <w:t> </w:t>
      </w:r>
      <w:r>
        <w:rPr/>
        <w:t>de la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1"/>
          <w:numId w:val="23"/>
        </w:numPr>
        <w:tabs>
          <w:tab w:pos="537" w:val="left" w:leader="none"/>
        </w:tabs>
        <w:spacing w:line="240" w:lineRule="auto" w:before="0" w:after="0"/>
        <w:ind w:left="537" w:right="0" w:hanging="423"/>
        <w:jc w:val="left"/>
        <w:rPr>
          <w:sz w:val="22"/>
        </w:rPr>
      </w:pPr>
      <w:r>
        <w:rPr>
          <w:sz w:val="22"/>
        </w:rPr>
        <w:t>Monitoreo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actividad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transacción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cliente.</w:t>
      </w:r>
    </w:p>
    <w:p>
      <w:pPr>
        <w:pStyle w:val="BodyText"/>
      </w:pPr>
    </w:p>
    <w:p>
      <w:pPr>
        <w:pStyle w:val="BodyText"/>
        <w:spacing w:before="1"/>
        <w:ind w:left="539" w:right="277"/>
        <w:jc w:val="both"/>
      </w:pPr>
      <w:r>
        <w:rPr/>
        <w:t>Conforme a lo establecido en el punto 3.1., los sujetos alcanzados deberán definir una estrate-gia de monitoreo que permita detectar actividades inusuales o transacciones sospechosas de sus clientes en los servicios financieros digitales.</w:t>
      </w:r>
    </w:p>
    <w:p>
      <w:pPr>
        <w:pStyle w:val="BodyText"/>
      </w:pPr>
    </w:p>
    <w:p>
      <w:pPr>
        <w:pStyle w:val="BodyText"/>
        <w:ind w:left="539" w:right="273"/>
        <w:jc w:val="both"/>
      </w:pPr>
      <w:r>
        <w:rPr/>
        <w:t>Las soluciones de monitoreo transaccional implementadas deberán considerar los resultados</w:t>
      </w:r>
      <w:r>
        <w:rPr>
          <w:spacing w:val="80"/>
        </w:rPr>
        <w:t> </w:t>
      </w:r>
      <w:r>
        <w:rPr/>
        <w:t>de los análisis de riesgos, los patrones de comportamiento y las circunstancias habituales del uso de los servicios y los factores de autenticación utilizados. Además, deberán aplicar, al me-nos, los siguientes criterios:</w:t>
      </w:r>
    </w:p>
    <w:p>
      <w:pPr>
        <w:pStyle w:val="BodyText"/>
        <w:spacing w:before="3"/>
      </w:pPr>
    </w:p>
    <w:p>
      <w:pPr>
        <w:pStyle w:val="ListParagraph"/>
        <w:numPr>
          <w:ilvl w:val="2"/>
          <w:numId w:val="23"/>
        </w:numPr>
        <w:tabs>
          <w:tab w:pos="1107" w:val="left" w:leader="none"/>
        </w:tabs>
        <w:spacing w:line="240" w:lineRule="auto" w:before="0" w:after="0"/>
        <w:ind w:left="1107" w:right="277" w:hanging="425"/>
        <w:jc w:val="left"/>
        <w:rPr>
          <w:sz w:val="22"/>
        </w:rPr>
      </w:pP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clasificación de</w:t>
      </w:r>
      <w:r>
        <w:rPr>
          <w:spacing w:val="-2"/>
          <w:sz w:val="22"/>
        </w:rPr>
        <w:t> </w:t>
      </w:r>
      <w:r>
        <w:rPr>
          <w:sz w:val="22"/>
        </w:rPr>
        <w:t>ordenantes</w:t>
      </w:r>
      <w:r>
        <w:rPr>
          <w:spacing w:val="-2"/>
          <w:sz w:val="22"/>
        </w:rPr>
        <w:t> </w:t>
      </w:r>
      <w:r>
        <w:rPr>
          <w:sz w:val="22"/>
        </w:rPr>
        <w:t>y receptores en</w:t>
      </w:r>
      <w:r>
        <w:rPr>
          <w:spacing w:val="-2"/>
          <w:sz w:val="22"/>
        </w:rPr>
        <w:t> </w:t>
      </w:r>
      <w:r>
        <w:rPr>
          <w:sz w:val="22"/>
        </w:rPr>
        <w:t>base a</w:t>
      </w:r>
      <w:r>
        <w:rPr>
          <w:spacing w:val="-2"/>
          <w:sz w:val="22"/>
        </w:rPr>
        <w:t> </w:t>
      </w:r>
      <w:r>
        <w:rPr>
          <w:sz w:val="22"/>
        </w:rPr>
        <w:t>características de su</w:t>
      </w:r>
      <w:r>
        <w:rPr>
          <w:spacing w:val="-2"/>
          <w:sz w:val="22"/>
        </w:rPr>
        <w:t> </w:t>
      </w:r>
      <w:r>
        <w:rPr>
          <w:sz w:val="22"/>
        </w:rPr>
        <w:t>cuenta</w:t>
      </w:r>
      <w:r>
        <w:rPr>
          <w:spacing w:val="-4"/>
          <w:sz w:val="22"/>
        </w:rPr>
        <w:t> </w:t>
      </w:r>
      <w:r>
        <w:rPr>
          <w:sz w:val="22"/>
        </w:rPr>
        <w:t>para la determinación de umbrales, patrones y alertas dinámicas.</w:t>
      </w:r>
    </w:p>
    <w:p>
      <w:pPr>
        <w:pStyle w:val="ListParagraph"/>
        <w:numPr>
          <w:ilvl w:val="2"/>
          <w:numId w:val="23"/>
        </w:numPr>
        <w:tabs>
          <w:tab w:pos="1107" w:val="left" w:leader="none"/>
        </w:tabs>
        <w:spacing w:line="240" w:lineRule="auto" w:before="250" w:after="0"/>
        <w:ind w:left="1107" w:right="279" w:hanging="425"/>
        <w:jc w:val="left"/>
        <w:rPr>
          <w:sz w:val="22"/>
        </w:rPr>
      </w:pPr>
      <w:r>
        <w:rPr>
          <w:sz w:val="22"/>
        </w:rPr>
        <w:t>Frecuencia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transacciones</w:t>
      </w:r>
      <w:r>
        <w:rPr>
          <w:spacing w:val="40"/>
          <w:sz w:val="22"/>
        </w:rPr>
        <w:t> </w:t>
      </w:r>
      <w:r>
        <w:rPr>
          <w:sz w:val="22"/>
        </w:rPr>
        <w:t>por</w:t>
      </w:r>
      <w:r>
        <w:rPr>
          <w:spacing w:val="40"/>
          <w:sz w:val="22"/>
        </w:rPr>
        <w:t> </w:t>
      </w:r>
      <w:r>
        <w:rPr>
          <w:sz w:val="22"/>
        </w:rPr>
        <w:t>tipo,</w:t>
      </w:r>
      <w:r>
        <w:rPr>
          <w:spacing w:val="40"/>
          <w:sz w:val="22"/>
        </w:rPr>
        <w:t> </w:t>
      </w:r>
      <w:r>
        <w:rPr>
          <w:sz w:val="22"/>
        </w:rPr>
        <w:t>monto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transacciones</w:t>
      </w:r>
      <w:r>
        <w:rPr>
          <w:spacing w:val="40"/>
          <w:sz w:val="22"/>
        </w:rPr>
        <w:t> </w:t>
      </w:r>
      <w:r>
        <w:rPr>
          <w:sz w:val="22"/>
        </w:rPr>
        <w:t>y</w:t>
      </w:r>
      <w:r>
        <w:rPr>
          <w:spacing w:val="40"/>
          <w:sz w:val="22"/>
        </w:rPr>
        <w:t> </w:t>
      </w:r>
      <w:r>
        <w:rPr>
          <w:sz w:val="22"/>
        </w:rPr>
        <w:t>saldos</w:t>
      </w:r>
      <w:r>
        <w:rPr>
          <w:spacing w:val="40"/>
          <w:sz w:val="22"/>
        </w:rPr>
        <w:t> </w:t>
      </w:r>
      <w:r>
        <w:rPr>
          <w:sz w:val="22"/>
        </w:rPr>
        <w:t>habituales</w:t>
      </w:r>
      <w:r>
        <w:rPr>
          <w:spacing w:val="40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cuentas.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23"/>
        </w:numPr>
        <w:tabs>
          <w:tab w:pos="1107" w:val="left" w:leader="none"/>
        </w:tabs>
        <w:spacing w:line="240" w:lineRule="auto" w:before="0" w:after="0"/>
        <w:ind w:left="1107" w:right="280" w:hanging="425"/>
        <w:jc w:val="left"/>
        <w:rPr>
          <w:sz w:val="22"/>
        </w:rPr>
      </w:pPr>
      <w:r>
        <w:rPr>
          <w:sz w:val="22"/>
        </w:rPr>
        <w:t>Factores de autenticación comprometidos, patrones de fraude conocidos, indicios de pro-gramas maliciosos en los dispositivos empleados.</w:t>
      </w:r>
    </w:p>
    <w:p>
      <w:pPr>
        <w:pStyle w:val="ListParagraph"/>
        <w:numPr>
          <w:ilvl w:val="2"/>
          <w:numId w:val="23"/>
        </w:numPr>
        <w:tabs>
          <w:tab w:pos="1107" w:val="left" w:leader="none"/>
        </w:tabs>
        <w:spacing w:line="240" w:lineRule="auto" w:before="252" w:after="0"/>
        <w:ind w:left="1107" w:right="281" w:hanging="425"/>
        <w:jc w:val="left"/>
        <w:rPr>
          <w:sz w:val="22"/>
        </w:rPr>
      </w:pPr>
      <w:r>
        <w:rPr>
          <w:sz w:val="22"/>
        </w:rPr>
        <w:t>Patrones</w:t>
      </w:r>
      <w:r>
        <w:rPr>
          <w:spacing w:val="37"/>
          <w:sz w:val="22"/>
        </w:rPr>
        <w:t> </w:t>
      </w:r>
      <w:r>
        <w:rPr>
          <w:sz w:val="22"/>
        </w:rPr>
        <w:t>de</w:t>
      </w:r>
      <w:r>
        <w:rPr>
          <w:spacing w:val="36"/>
          <w:sz w:val="22"/>
        </w:rPr>
        <w:t> </w:t>
      </w:r>
      <w:r>
        <w:rPr>
          <w:sz w:val="22"/>
        </w:rPr>
        <w:t>comportamiento</w:t>
      </w:r>
      <w:r>
        <w:rPr>
          <w:spacing w:val="36"/>
          <w:sz w:val="22"/>
        </w:rPr>
        <w:t> </w:t>
      </w:r>
      <w:r>
        <w:rPr>
          <w:sz w:val="22"/>
        </w:rPr>
        <w:t>del</w:t>
      </w:r>
      <w:r>
        <w:rPr>
          <w:spacing w:val="35"/>
          <w:sz w:val="22"/>
        </w:rPr>
        <w:t> </w:t>
      </w:r>
      <w:r>
        <w:rPr>
          <w:sz w:val="22"/>
        </w:rPr>
        <w:t>cliente</w:t>
      </w:r>
      <w:r>
        <w:rPr>
          <w:spacing w:val="34"/>
          <w:sz w:val="22"/>
        </w:rPr>
        <w:t> </w:t>
      </w:r>
      <w:r>
        <w:rPr>
          <w:sz w:val="22"/>
        </w:rPr>
        <w:t>en</w:t>
      </w:r>
      <w:r>
        <w:rPr>
          <w:spacing w:val="38"/>
          <w:sz w:val="22"/>
        </w:rPr>
        <w:t> </w:t>
      </w:r>
      <w:r>
        <w:rPr>
          <w:sz w:val="22"/>
        </w:rPr>
        <w:t>la</w:t>
      </w:r>
      <w:r>
        <w:rPr>
          <w:spacing w:val="34"/>
          <w:sz w:val="22"/>
        </w:rPr>
        <w:t> </w:t>
      </w:r>
      <w:r>
        <w:rPr>
          <w:sz w:val="22"/>
        </w:rPr>
        <w:t>utilización</w:t>
      </w:r>
      <w:r>
        <w:rPr>
          <w:spacing w:val="36"/>
          <w:sz w:val="22"/>
        </w:rPr>
        <w:t> </w:t>
      </w:r>
      <w:r>
        <w:rPr>
          <w:sz w:val="22"/>
        </w:rPr>
        <w:t>del</w:t>
      </w:r>
      <w:r>
        <w:rPr>
          <w:spacing w:val="39"/>
          <w:sz w:val="22"/>
        </w:rPr>
        <w:t> </w:t>
      </w:r>
      <w:r>
        <w:rPr>
          <w:sz w:val="22"/>
        </w:rPr>
        <w:t>dispositivo</w:t>
      </w:r>
      <w:r>
        <w:rPr>
          <w:spacing w:val="36"/>
          <w:sz w:val="22"/>
        </w:rPr>
        <w:t> </w:t>
      </w:r>
      <w:r>
        <w:rPr>
          <w:sz w:val="22"/>
        </w:rPr>
        <w:t>o</w:t>
      </w:r>
      <w:r>
        <w:rPr>
          <w:spacing w:val="36"/>
          <w:sz w:val="22"/>
        </w:rPr>
        <w:t> </w:t>
      </w:r>
      <w:r>
        <w:rPr>
          <w:sz w:val="22"/>
        </w:rPr>
        <w:t>la</w:t>
      </w:r>
      <w:r>
        <w:rPr>
          <w:spacing w:val="36"/>
          <w:sz w:val="22"/>
        </w:rPr>
        <w:t> </w:t>
      </w:r>
      <w:r>
        <w:rPr>
          <w:sz w:val="22"/>
        </w:rPr>
        <w:t>aplicación provista por la organización.</w:t>
      </w:r>
    </w:p>
    <w:p>
      <w:pPr>
        <w:pStyle w:val="ListParagraph"/>
        <w:numPr>
          <w:ilvl w:val="2"/>
          <w:numId w:val="23"/>
        </w:numPr>
        <w:tabs>
          <w:tab w:pos="1107" w:val="left" w:leader="none"/>
        </w:tabs>
        <w:spacing w:line="240" w:lineRule="auto" w:before="253" w:after="0"/>
        <w:ind w:left="1107" w:right="280" w:hanging="425"/>
        <w:jc w:val="left"/>
        <w:rPr>
          <w:sz w:val="22"/>
        </w:rPr>
      </w:pPr>
      <w:r>
        <w:rPr>
          <w:sz w:val="22"/>
        </w:rPr>
        <w:t>La identificación de puntos comunes de compromiso que puedan afectar a las transaccio-nes cursadas por los clientes.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94"/>
          <w:footerReference w:type="default" r:id="rId95"/>
          <w:pgSz w:w="11910" w:h="16840"/>
          <w:pgMar w:header="422" w:footer="966" w:top="1260" w:bottom="1160" w:left="1417" w:right="283"/>
          <w:pgNumType w:start="1"/>
        </w:sectPr>
      </w:pPr>
    </w:p>
    <w:p>
      <w:pPr>
        <w:pStyle w:val="BodyText"/>
        <w:spacing w:before="230"/>
        <w:ind w:left="539" w:right="277"/>
        <w:jc w:val="both"/>
      </w:pPr>
      <w:r>
        <w:rPr/>
        <w:t>Adicionalmente, el monitoreo transaccional sobre los factores de autenticación entregados por</w:t>
      </w:r>
      <w:r>
        <w:rPr>
          <w:spacing w:val="40"/>
        </w:rPr>
        <w:t> </w:t>
      </w:r>
      <w:r>
        <w:rPr/>
        <w:t>la organización debe facilitar la detección, registro y control de situaciones que establezcan un compromiso de datos sensibles.</w:t>
      </w:r>
    </w:p>
    <w:p>
      <w:pPr>
        <w:pStyle w:val="BodyText"/>
        <w:spacing w:before="1"/>
      </w:pPr>
    </w:p>
    <w:p>
      <w:pPr>
        <w:pStyle w:val="BodyText"/>
        <w:ind w:left="539" w:right="275"/>
        <w:jc w:val="both"/>
      </w:pPr>
      <w:r>
        <w:rPr/>
        <w:t>En función de las alertas detectadas, deberán definir modelos de acción acordes a los resulta-dos de los análisis de riesgos, los patrones de comportamiento y las circunstancias habituales del uso de la aplicación y los factores de autenticación. Los modelos podrán combinar medidas de tipo preventivo, reactivo y asumido. A saber:</w:t>
      </w:r>
    </w:p>
    <w:p>
      <w:pPr>
        <w:pStyle w:val="BodyText"/>
      </w:pPr>
    </w:p>
    <w:p>
      <w:pPr>
        <w:pStyle w:val="ListParagraph"/>
        <w:numPr>
          <w:ilvl w:val="0"/>
          <w:numId w:val="24"/>
        </w:numPr>
        <w:tabs>
          <w:tab w:pos="1107" w:val="left" w:leader="none"/>
        </w:tabs>
        <w:spacing w:line="240" w:lineRule="auto" w:before="0" w:after="0"/>
        <w:ind w:left="1107" w:right="276" w:hanging="416"/>
        <w:jc w:val="left"/>
        <w:rPr>
          <w:sz w:val="22"/>
        </w:rPr>
      </w:pPr>
      <w:r>
        <w:rPr>
          <w:sz w:val="22"/>
        </w:rPr>
        <w:t>Preventivo:</w:t>
      </w:r>
      <w:r>
        <w:rPr>
          <w:spacing w:val="33"/>
          <w:sz w:val="22"/>
        </w:rPr>
        <w:t> </w:t>
      </w:r>
      <w:r>
        <w:rPr>
          <w:sz w:val="22"/>
        </w:rPr>
        <w:t>como</w:t>
      </w:r>
      <w:r>
        <w:rPr>
          <w:spacing w:val="33"/>
          <w:sz w:val="22"/>
        </w:rPr>
        <w:t> </w:t>
      </w:r>
      <w:r>
        <w:rPr>
          <w:sz w:val="22"/>
        </w:rPr>
        <w:t>la</w:t>
      </w:r>
      <w:r>
        <w:rPr>
          <w:spacing w:val="34"/>
          <w:sz w:val="22"/>
        </w:rPr>
        <w:t> </w:t>
      </w:r>
      <w:r>
        <w:rPr>
          <w:sz w:val="22"/>
        </w:rPr>
        <w:t>actividad</w:t>
      </w:r>
      <w:r>
        <w:rPr>
          <w:spacing w:val="34"/>
          <w:sz w:val="22"/>
        </w:rPr>
        <w:t> </w:t>
      </w:r>
      <w:r>
        <w:rPr>
          <w:sz w:val="22"/>
        </w:rPr>
        <w:t>de</w:t>
      </w:r>
      <w:r>
        <w:rPr>
          <w:spacing w:val="34"/>
          <w:sz w:val="22"/>
        </w:rPr>
        <w:t> </w:t>
      </w:r>
      <w:r>
        <w:rPr>
          <w:sz w:val="22"/>
        </w:rPr>
        <w:t>ejecutar</w:t>
      </w:r>
      <w:r>
        <w:rPr>
          <w:spacing w:val="34"/>
          <w:sz w:val="22"/>
        </w:rPr>
        <w:t> </w:t>
      </w:r>
      <w:r>
        <w:rPr>
          <w:sz w:val="22"/>
        </w:rPr>
        <w:t>acciones</w:t>
      </w:r>
      <w:r>
        <w:rPr>
          <w:spacing w:val="34"/>
          <w:sz w:val="22"/>
        </w:rPr>
        <w:t> </w:t>
      </w:r>
      <w:r>
        <w:rPr>
          <w:sz w:val="22"/>
        </w:rPr>
        <w:t>de</w:t>
      </w:r>
      <w:r>
        <w:rPr>
          <w:spacing w:val="34"/>
          <w:sz w:val="22"/>
        </w:rPr>
        <w:t> </w:t>
      </w:r>
      <w:r>
        <w:rPr>
          <w:sz w:val="22"/>
        </w:rPr>
        <w:t>comunicación</w:t>
      </w:r>
      <w:r>
        <w:rPr>
          <w:spacing w:val="33"/>
          <w:sz w:val="22"/>
        </w:rPr>
        <w:t> </w:t>
      </w:r>
      <w:r>
        <w:rPr>
          <w:sz w:val="22"/>
        </w:rPr>
        <w:t>con</w:t>
      </w:r>
      <w:r>
        <w:rPr>
          <w:spacing w:val="33"/>
          <w:sz w:val="22"/>
        </w:rPr>
        <w:t> </w:t>
      </w:r>
      <w:r>
        <w:rPr>
          <w:sz w:val="22"/>
        </w:rPr>
        <w:t>el</w:t>
      </w:r>
      <w:r>
        <w:rPr>
          <w:spacing w:val="34"/>
          <w:sz w:val="22"/>
        </w:rPr>
        <w:t> </w:t>
      </w:r>
      <w:r>
        <w:rPr>
          <w:sz w:val="22"/>
        </w:rPr>
        <w:t>cliente</w:t>
      </w:r>
      <w:r>
        <w:rPr>
          <w:spacing w:val="34"/>
          <w:sz w:val="22"/>
        </w:rPr>
        <w:t> </w:t>
      </w:r>
      <w:r>
        <w:rPr>
          <w:sz w:val="22"/>
        </w:rPr>
        <w:t>por otras vías antes de confirmar operaciones.</w:t>
      </w:r>
    </w:p>
    <w:p>
      <w:pPr>
        <w:pStyle w:val="ListParagraph"/>
        <w:numPr>
          <w:ilvl w:val="0"/>
          <w:numId w:val="24"/>
        </w:numPr>
        <w:tabs>
          <w:tab w:pos="1107" w:val="left" w:leader="none"/>
        </w:tabs>
        <w:spacing w:line="240" w:lineRule="auto" w:before="252" w:after="0"/>
        <w:ind w:left="1107" w:right="278" w:hanging="416"/>
        <w:jc w:val="left"/>
        <w:rPr>
          <w:sz w:val="22"/>
        </w:rPr>
      </w:pPr>
      <w:r>
        <w:rPr>
          <w:sz w:val="22"/>
        </w:rPr>
        <w:t>Reactivo:</w:t>
      </w:r>
      <w:r>
        <w:rPr>
          <w:spacing w:val="-2"/>
          <w:sz w:val="22"/>
        </w:rPr>
        <w:t> </w:t>
      </w:r>
      <w:r>
        <w:rPr>
          <w:sz w:val="22"/>
        </w:rPr>
        <w:t>como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actividad</w:t>
      </w:r>
      <w:r>
        <w:rPr>
          <w:spacing w:val="-1"/>
          <w:sz w:val="22"/>
        </w:rPr>
        <w:t> </w:t>
      </w:r>
      <w:r>
        <w:rPr>
          <w:sz w:val="22"/>
        </w:rPr>
        <w:t>de realizar</w:t>
      </w:r>
      <w:r>
        <w:rPr>
          <w:spacing w:val="-3"/>
          <w:sz w:val="22"/>
        </w:rPr>
        <w:t> </w:t>
      </w:r>
      <w:r>
        <w:rPr>
          <w:sz w:val="22"/>
        </w:rPr>
        <w:t>acciones para</w:t>
      </w:r>
      <w:r>
        <w:rPr>
          <w:spacing w:val="-1"/>
          <w:sz w:val="22"/>
        </w:rPr>
        <w:t> </w:t>
      </w:r>
      <w:r>
        <w:rPr>
          <w:sz w:val="22"/>
        </w:rPr>
        <w:t>comunicarse con el</w:t>
      </w:r>
      <w:r>
        <w:rPr>
          <w:spacing w:val="-1"/>
          <w:sz w:val="22"/>
        </w:rPr>
        <w:t> </w:t>
      </w:r>
      <w:r>
        <w:rPr>
          <w:sz w:val="22"/>
        </w:rPr>
        <w:t>cliente en</w:t>
      </w:r>
      <w:r>
        <w:rPr>
          <w:spacing w:val="-1"/>
          <w:sz w:val="22"/>
        </w:rPr>
        <w:t> </w:t>
      </w:r>
      <w:r>
        <w:rPr>
          <w:sz w:val="22"/>
        </w:rPr>
        <w:t>forma posterior a la confirmación de operaciones sospechosas.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4"/>
        </w:numPr>
        <w:tabs>
          <w:tab w:pos="1107" w:val="left" w:leader="none"/>
        </w:tabs>
        <w:spacing w:line="240" w:lineRule="auto" w:before="0" w:after="0"/>
        <w:ind w:left="1107" w:right="276" w:hanging="416"/>
        <w:jc w:val="left"/>
        <w:rPr>
          <w:sz w:val="22"/>
        </w:rPr>
      </w:pPr>
      <w:r>
        <w:rPr>
          <w:sz w:val="22"/>
        </w:rPr>
        <w:t>Asumido: como la acción de devolver las sumas involucradas ante los reclamos del clien-te por desconocimiento de transacciones efectuadas.</w:t>
      </w:r>
    </w:p>
    <w:p>
      <w:pPr>
        <w:pStyle w:val="BodyText"/>
      </w:pPr>
    </w:p>
    <w:p>
      <w:pPr>
        <w:pStyle w:val="BodyText"/>
        <w:ind w:left="539" w:right="277"/>
        <w:jc w:val="both"/>
      </w:pPr>
      <w:r>
        <w:rPr/>
        <w:t>Los sujetos alcanzados deberán aplicar un proceso de mejora continua a sus soluciones de monitoreo transaccional, los modelos de acción y la gestión de incidentes, de acuerdo con la evolución de las técnicas fraudulentas emergentes,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la información sobre tendencias de fraude recopilada de fuentes internas o externas.</w:t>
      </w:r>
    </w:p>
    <w:p>
      <w:pPr>
        <w:pStyle w:val="BodyText"/>
        <w:spacing w:before="253"/>
        <w:ind w:left="539" w:right="279"/>
        <w:jc w:val="both"/>
      </w:pPr>
      <w:r>
        <w:rPr/>
        <w:t>Deberán monitorear el uso y la evolución de técnicas de ingeniería social dirigidas a la organi-zación, sus clientes y las terceras partes involucradas en los servicios.</w:t>
      </w:r>
    </w:p>
    <w:p>
      <w:pPr>
        <w:pStyle w:val="BodyText"/>
        <w:spacing w:before="1"/>
      </w:pPr>
    </w:p>
    <w:p>
      <w:pPr>
        <w:pStyle w:val="BodyText"/>
        <w:ind w:left="539" w:right="280"/>
        <w:jc w:val="both"/>
      </w:pPr>
      <w:r>
        <w:rPr/>
        <w:t>Deberán tomar acciones preventivas y oportunas en la eliminación de cuentas y aplicaciones apócrifas, sitios falsos y contenido malicioso.</w:t>
      </w:r>
    </w:p>
    <w:p>
      <w:pPr>
        <w:pStyle w:val="BodyText"/>
        <w:tabs>
          <w:tab w:pos="8576" w:val="left" w:leader="none"/>
        </w:tabs>
        <w:spacing w:before="251"/>
        <w:ind w:left="539" w:right="276"/>
        <w:jc w:val="both"/>
      </w:pPr>
      <w:r>
        <w:rPr/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1246632</wp:posOffset>
            </wp:positionH>
            <wp:positionV relativeFrom="paragraph">
              <wp:posOffset>823410</wp:posOffset>
            </wp:positionV>
            <wp:extent cx="487225" cy="102012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22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791232">
            <wp:simplePos x="0" y="0"/>
            <wp:positionH relativeFrom="page">
              <wp:posOffset>5274564</wp:posOffset>
            </wp:positionH>
            <wp:positionV relativeFrom="paragraph">
              <wp:posOffset>351255</wp:posOffset>
            </wp:positionV>
            <wp:extent cx="1057655" cy="26060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655" cy="260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Los</w:t>
      </w:r>
      <w:r>
        <w:rPr>
          <w:spacing w:val="-1"/>
        </w:rPr>
        <w:t> </w:t>
      </w:r>
      <w:r>
        <w:rPr/>
        <w:t>procesos de</w:t>
      </w:r>
      <w:r>
        <w:rPr>
          <w:spacing w:val="-3"/>
        </w:rPr>
        <w:t> </w:t>
      </w:r>
      <w:r>
        <w:rPr/>
        <w:t>detección y</w:t>
      </w:r>
      <w:r>
        <w:rPr>
          <w:spacing w:val="-3"/>
        </w:rPr>
        <w:t> </w:t>
      </w:r>
      <w:r>
        <w:rPr/>
        <w:t>monitoreo</w:t>
      </w:r>
      <w:r>
        <w:rPr>
          <w:spacing w:val="-3"/>
        </w:rPr>
        <w:t> </w:t>
      </w:r>
      <w:r>
        <w:rPr/>
        <w:t>deberán estar</w:t>
      </w:r>
      <w:r>
        <w:rPr>
          <w:spacing w:val="-4"/>
        </w:rPr>
        <w:t> </w:t>
      </w:r>
      <w:r>
        <w:rPr/>
        <w:t>integrados</w:t>
      </w:r>
      <w:r>
        <w:rPr>
          <w:spacing w:val="-1"/>
        </w:rPr>
        <w:t> </w:t>
      </w:r>
      <w:r>
        <w:rPr/>
        <w:t>con</w:t>
      </w:r>
      <w:r>
        <w:rPr>
          <w:spacing w:val="-3"/>
        </w:rPr>
        <w:t> </w:t>
      </w:r>
      <w:r>
        <w:rPr/>
        <w:t>la gestión de ciberinciden-tes, conforme a lo establecido en la Sección 8. de las normas s</w:t>
        <w:tab/>
        <w:t>mínimos</w:t>
      </w:r>
      <w:r>
        <w:rPr>
          <w:spacing w:val="-15"/>
        </w:rPr>
        <w:t> </w:t>
      </w:r>
      <w:r>
        <w:rPr/>
        <w:t>para la gestión y control de los riesgos de la tecnología y seguridad de la informació</w:t>
      </w:r>
      <w:r>
        <w:rPr>
          <w:spacing w:val="80"/>
          <w:w w:val="150"/>
        </w:rPr>
        <w:t> </w:t>
      </w:r>
      <w:r>
        <w:rPr/>
        <w:t>y las disposi-ciones del texto ordenado sobre </w:t>
      </w:r>
      <w:r>
        <w:rPr>
          <w:spacing w:val="20"/>
          <w:position w:val="11"/>
        </w:rPr>
        <w:drawing>
          <wp:inline distT="0" distB="0" distL="0" distR="0">
            <wp:extent cx="35052" cy="32004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" cy="3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position w:val="11"/>
        </w:rPr>
      </w:r>
      <w:r>
        <w:rPr/>
        <w:t>Lineamientos para la respuesta y recuperación ante ciberinci-</w:t>
      </w:r>
    </w:p>
    <w:p>
      <w:pPr>
        <w:pStyle w:val="BodyText"/>
        <w:spacing w:after="0"/>
        <w:jc w:val="both"/>
        <w:sectPr>
          <w:headerReference w:type="default" r:id="rId99"/>
          <w:footerReference w:type="default" r:id="rId100"/>
          <w:pgSz w:w="11910" w:h="16840"/>
          <w:pgMar w:header="422" w:footer="966" w:top="2500" w:bottom="1160" w:left="1417" w:right="283"/>
        </w:sectPr>
      </w:pP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5793280">
            <wp:simplePos x="0" y="0"/>
            <wp:positionH relativeFrom="page">
              <wp:posOffset>3736847</wp:posOffset>
            </wp:positionH>
            <wp:positionV relativeFrom="page">
              <wp:posOffset>10038588</wp:posOffset>
            </wp:positionV>
            <wp:extent cx="190499" cy="126492"/>
            <wp:effectExtent l="0" t="0" r="0" b="0"/>
            <wp:wrapNone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5793792">
            <wp:simplePos x="0" y="0"/>
            <wp:positionH relativeFrom="page">
              <wp:posOffset>4021835</wp:posOffset>
            </wp:positionH>
            <wp:positionV relativeFrom="page">
              <wp:posOffset>10061447</wp:posOffset>
            </wp:positionV>
            <wp:extent cx="173735" cy="102108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8739"/>
      </w:tblGrid>
      <w:tr>
        <w:trPr>
          <w:trHeight w:val="760" w:hRule="atLeast"/>
        </w:trPr>
        <w:tc>
          <w:tcPr>
            <w:tcW w:w="1255" w:type="dxa"/>
            <w:vMerge w:val="restart"/>
          </w:tcPr>
          <w:p>
            <w:pPr>
              <w:pStyle w:val="TableParagraph"/>
              <w:spacing w:before="130"/>
              <w:rPr>
                <w:sz w:val="22"/>
              </w:rPr>
            </w:pPr>
          </w:p>
          <w:p>
            <w:pPr>
              <w:pStyle w:val="TableParagraph"/>
              <w:spacing w:before="1"/>
              <w:ind w:left="202"/>
              <w:rPr>
                <w:sz w:val="22"/>
              </w:rPr>
            </w:pPr>
            <w:r>
              <w:rPr>
                <w:spacing w:val="-2"/>
                <w:sz w:val="22"/>
              </w:rPr>
              <w:t>B.C.R.A.</w:t>
            </w:r>
          </w:p>
        </w:tc>
        <w:tc>
          <w:tcPr>
            <w:tcW w:w="873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50" w:lineRule="exact"/>
              <w:ind w:left="16" w:right="5"/>
              <w:jc w:val="center"/>
              <w:rPr>
                <w:sz w:val="22"/>
              </w:rPr>
            </w:pPr>
            <w:r>
              <w:rPr>
                <w:sz w:val="22"/>
              </w:rPr>
              <w:t>REQUISITOS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MÍNIMOS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RIESGOS</w:t>
            </w:r>
          </w:p>
          <w:p>
            <w:pPr>
              <w:pStyle w:val="TableParagraph"/>
              <w:spacing w:line="252" w:lineRule="exact"/>
              <w:ind w:left="16"/>
              <w:jc w:val="center"/>
              <w:rPr>
                <w:sz w:val="22"/>
              </w:rPr>
            </w:pP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TECNOLOGÍA 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ASOCIADOS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 SERVICIOS FINANCIEROS DIGITALES</w:t>
            </w:r>
          </w:p>
        </w:tc>
      </w:tr>
      <w:tr>
        <w:trPr>
          <w:trHeight w:val="254" w:hRule="atLeast"/>
        </w:trPr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0"/>
              <w:rPr>
                <w:sz w:val="22"/>
              </w:rPr>
            </w:pPr>
            <w:r>
              <w:rPr>
                <w:sz w:val="22"/>
              </w:rPr>
              <w:t>Sección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5.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Glosario.</w:t>
            </w:r>
          </w:p>
        </w:tc>
      </w:tr>
    </w:tbl>
    <w:p>
      <w:pPr>
        <w:pStyle w:val="BodyText"/>
        <w:spacing w:before="66"/>
      </w:pPr>
    </w:p>
    <w:p>
      <w:pPr>
        <w:pStyle w:val="BodyText"/>
        <w:ind w:left="114" w:right="29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92256">
                <wp:simplePos x="0" y="0"/>
                <wp:positionH relativeFrom="page">
                  <wp:posOffset>5160264</wp:posOffset>
                </wp:positionH>
                <wp:positionV relativeFrom="paragraph">
                  <wp:posOffset>29096</wp:posOffset>
                </wp:positionV>
                <wp:extent cx="2036445" cy="29146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2036445" cy="291465"/>
                          <a:chExt cx="2036445" cy="291465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459" y="27431"/>
                            <a:ext cx="97536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855" y="1523"/>
                            <a:ext cx="9296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6632" y="1524"/>
                            <a:ext cx="280415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1943100" y="1524"/>
                            <a:ext cx="9334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102235">
                                <a:moveTo>
                                  <a:pt x="12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60"/>
                                </a:lnTo>
                                <a:lnTo>
                                  <a:pt x="12179" y="99060"/>
                                </a:lnTo>
                                <a:lnTo>
                                  <a:pt x="12179" y="0"/>
                                </a:lnTo>
                                <a:close/>
                              </a:path>
                              <a:path w="93345" h="102235">
                                <a:moveTo>
                                  <a:pt x="92951" y="99060"/>
                                </a:moveTo>
                                <a:lnTo>
                                  <a:pt x="91427" y="97536"/>
                                </a:lnTo>
                                <a:lnTo>
                                  <a:pt x="91427" y="94488"/>
                                </a:lnTo>
                                <a:lnTo>
                                  <a:pt x="89903" y="91440"/>
                                </a:lnTo>
                                <a:lnTo>
                                  <a:pt x="89903" y="64008"/>
                                </a:lnTo>
                                <a:lnTo>
                                  <a:pt x="89903" y="41148"/>
                                </a:lnTo>
                                <a:lnTo>
                                  <a:pt x="87617" y="36576"/>
                                </a:lnTo>
                                <a:lnTo>
                                  <a:pt x="86855" y="35052"/>
                                </a:lnTo>
                                <a:lnTo>
                                  <a:pt x="80759" y="28956"/>
                                </a:lnTo>
                                <a:lnTo>
                                  <a:pt x="76187" y="27432"/>
                                </a:lnTo>
                                <a:lnTo>
                                  <a:pt x="73139" y="25908"/>
                                </a:lnTo>
                                <a:lnTo>
                                  <a:pt x="54851" y="25908"/>
                                </a:lnTo>
                                <a:lnTo>
                                  <a:pt x="36563" y="32004"/>
                                </a:lnTo>
                                <a:lnTo>
                                  <a:pt x="35039" y="35052"/>
                                </a:lnTo>
                                <a:lnTo>
                                  <a:pt x="31991" y="39624"/>
                                </a:lnTo>
                                <a:lnTo>
                                  <a:pt x="30467" y="42672"/>
                                </a:lnTo>
                                <a:lnTo>
                                  <a:pt x="28943" y="48768"/>
                                </a:lnTo>
                                <a:lnTo>
                                  <a:pt x="41135" y="50292"/>
                                </a:lnTo>
                                <a:lnTo>
                                  <a:pt x="42659" y="44196"/>
                                </a:lnTo>
                                <a:lnTo>
                                  <a:pt x="44183" y="41148"/>
                                </a:lnTo>
                                <a:lnTo>
                                  <a:pt x="47231" y="39624"/>
                                </a:lnTo>
                                <a:lnTo>
                                  <a:pt x="50279" y="36576"/>
                                </a:lnTo>
                                <a:lnTo>
                                  <a:pt x="65519" y="36576"/>
                                </a:lnTo>
                                <a:lnTo>
                                  <a:pt x="74663" y="39624"/>
                                </a:lnTo>
                                <a:lnTo>
                                  <a:pt x="77711" y="45720"/>
                                </a:lnTo>
                                <a:lnTo>
                                  <a:pt x="77711" y="53340"/>
                                </a:lnTo>
                                <a:lnTo>
                                  <a:pt x="77711" y="64008"/>
                                </a:lnTo>
                                <a:lnTo>
                                  <a:pt x="77711" y="73152"/>
                                </a:lnTo>
                                <a:lnTo>
                                  <a:pt x="76187" y="77724"/>
                                </a:lnTo>
                                <a:lnTo>
                                  <a:pt x="71615" y="86868"/>
                                </a:lnTo>
                                <a:lnTo>
                                  <a:pt x="67043" y="88392"/>
                                </a:lnTo>
                                <a:lnTo>
                                  <a:pt x="63995" y="91440"/>
                                </a:lnTo>
                                <a:lnTo>
                                  <a:pt x="45707" y="91440"/>
                                </a:lnTo>
                                <a:lnTo>
                                  <a:pt x="44183" y="88392"/>
                                </a:lnTo>
                                <a:lnTo>
                                  <a:pt x="41135" y="86868"/>
                                </a:lnTo>
                                <a:lnTo>
                                  <a:pt x="39611" y="83820"/>
                                </a:lnTo>
                                <a:lnTo>
                                  <a:pt x="39611" y="77724"/>
                                </a:lnTo>
                                <a:lnTo>
                                  <a:pt x="41135" y="76200"/>
                                </a:lnTo>
                                <a:lnTo>
                                  <a:pt x="41135" y="74676"/>
                                </a:lnTo>
                                <a:lnTo>
                                  <a:pt x="44183" y="71628"/>
                                </a:lnTo>
                                <a:lnTo>
                                  <a:pt x="47231" y="70104"/>
                                </a:lnTo>
                                <a:lnTo>
                                  <a:pt x="48755" y="70104"/>
                                </a:lnTo>
                                <a:lnTo>
                                  <a:pt x="51803" y="68580"/>
                                </a:lnTo>
                                <a:lnTo>
                                  <a:pt x="57899" y="68580"/>
                                </a:lnTo>
                                <a:lnTo>
                                  <a:pt x="73139" y="65532"/>
                                </a:lnTo>
                                <a:lnTo>
                                  <a:pt x="77711" y="64008"/>
                                </a:lnTo>
                                <a:lnTo>
                                  <a:pt x="77711" y="53340"/>
                                </a:lnTo>
                                <a:lnTo>
                                  <a:pt x="73139" y="54864"/>
                                </a:lnTo>
                                <a:lnTo>
                                  <a:pt x="65519" y="56388"/>
                                </a:lnTo>
                                <a:lnTo>
                                  <a:pt x="54851" y="57912"/>
                                </a:lnTo>
                                <a:lnTo>
                                  <a:pt x="50279" y="59436"/>
                                </a:lnTo>
                                <a:lnTo>
                                  <a:pt x="44183" y="59436"/>
                                </a:lnTo>
                                <a:lnTo>
                                  <a:pt x="38087" y="62484"/>
                                </a:lnTo>
                                <a:lnTo>
                                  <a:pt x="36563" y="64008"/>
                                </a:lnTo>
                                <a:lnTo>
                                  <a:pt x="33515" y="65532"/>
                                </a:lnTo>
                                <a:lnTo>
                                  <a:pt x="30467" y="68580"/>
                                </a:lnTo>
                                <a:lnTo>
                                  <a:pt x="27419" y="74676"/>
                                </a:lnTo>
                                <a:lnTo>
                                  <a:pt x="27419" y="86868"/>
                                </a:lnTo>
                                <a:lnTo>
                                  <a:pt x="28943" y="91440"/>
                                </a:lnTo>
                                <a:lnTo>
                                  <a:pt x="33515" y="96012"/>
                                </a:lnTo>
                                <a:lnTo>
                                  <a:pt x="38087" y="99060"/>
                                </a:lnTo>
                                <a:lnTo>
                                  <a:pt x="44183" y="102108"/>
                                </a:lnTo>
                                <a:lnTo>
                                  <a:pt x="56375" y="102108"/>
                                </a:lnTo>
                                <a:lnTo>
                                  <a:pt x="70091" y="97536"/>
                                </a:lnTo>
                                <a:lnTo>
                                  <a:pt x="73139" y="94488"/>
                                </a:lnTo>
                                <a:lnTo>
                                  <a:pt x="77711" y="91440"/>
                                </a:lnTo>
                                <a:lnTo>
                                  <a:pt x="79235" y="94488"/>
                                </a:lnTo>
                                <a:lnTo>
                                  <a:pt x="79235" y="97536"/>
                                </a:lnTo>
                                <a:lnTo>
                                  <a:pt x="80759" y="99060"/>
                                </a:lnTo>
                                <a:lnTo>
                                  <a:pt x="92951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7" cy="2910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487" y="27431"/>
                            <a:ext cx="743712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996439" y="219456"/>
                            <a:ext cx="368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">
                                <a:moveTo>
                                  <a:pt x="36576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320007pt;margin-top:2.291072pt;width:160.35pt;height:22.95pt;mso-position-horizontal-relative:page;mso-position-vertical-relative:paragraph;z-index:-17524224" id="docshapegroup70" coordorigin="8126,46" coordsize="3207,459">
                <v:shape style="position:absolute;left:9722;top:89;width:154;height:116" type="#_x0000_t75" id="docshape71" stroked="false">
                  <v:imagedata r:id="rId106" o:title=""/>
                </v:shape>
                <v:shape style="position:absolute;left:9912;top:48;width:147;height:156" type="#_x0000_t75" id="docshape72" stroked="false">
                  <v:imagedata r:id="rId107" o:title=""/>
                </v:shape>
                <v:shape style="position:absolute;left:10089;top:48;width:442;height:161" type="#_x0000_t75" id="docshape73" stroked="false">
                  <v:imagedata r:id="rId108" o:title=""/>
                </v:shape>
                <v:shape style="position:absolute;left:11186;top:48;width:147;height:161" id="docshape74" coordorigin="11186,48" coordsize="147,161" path="m11206,48l11186,48,11186,204,11206,204,11206,48xm11333,204l11330,202,11330,197,11328,192,11328,149,11328,113,11324,106,11323,103,11314,94,11306,91,11302,89,11273,89,11244,99,11242,103,11237,111,11234,115,11232,125,11251,127,11254,118,11256,113,11261,111,11266,106,11290,106,11304,111,11309,120,11309,132,11309,149,11309,163,11306,171,11299,185,11292,187,11287,192,11258,192,11256,187,11251,185,11249,180,11249,171,11251,168,11251,166,11256,161,11261,159,11263,159,11268,156,11278,156,11302,151,11309,149,11309,132,11302,135,11290,137,11273,139,11266,142,11256,142,11246,147,11244,149,11239,151,11234,156,11230,166,11230,185,11232,192,11239,199,11246,204,11256,209,11275,209,11297,202,11302,197,11309,192,11311,197,11311,202,11314,204,11333,204xe" filled="true" fillcolor="#000000" stroked="false">
                  <v:path arrowok="t"/>
                  <v:fill type="solid"/>
                </v:shape>
                <v:shape style="position:absolute;left:8126;top:45;width:1925;height:459" type="#_x0000_t75" id="docshape75" stroked="false">
                  <v:imagedata r:id="rId109" o:title=""/>
                </v:shape>
                <v:shape style="position:absolute;left:10075;top:89;width:1172;height:416" type="#_x0000_t75" id="docshape76" stroked="false">
                  <v:imagedata r:id="rId110" o:title=""/>
                </v:shape>
                <v:rect style="position:absolute;left:11270;top:391;width:58;height:20" id="docshape7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t>Las</w:t>
      </w:r>
      <w:r>
        <w:rPr>
          <w:spacing w:val="34"/>
        </w:rPr>
        <w:t> </w:t>
      </w:r>
      <w:r>
        <w:rPr/>
        <w:t>siguientes</w:t>
      </w:r>
      <w:r>
        <w:rPr>
          <w:spacing w:val="34"/>
        </w:rPr>
        <w:t> </w:t>
      </w:r>
      <w:r>
        <w:rPr/>
        <w:t>definiciones</w:t>
      </w:r>
      <w:r>
        <w:rPr>
          <w:spacing w:val="29"/>
        </w:rPr>
        <w:t> </w:t>
      </w:r>
      <w:r>
        <w:rPr/>
        <w:t>se</w:t>
      </w:r>
      <w:r>
        <w:rPr>
          <w:spacing w:val="32"/>
        </w:rPr>
        <w:t> </w:t>
      </w:r>
      <w:r>
        <w:rPr/>
        <w:t>complementan</w:t>
      </w:r>
      <w:r>
        <w:rPr>
          <w:spacing w:val="30"/>
        </w:rPr>
        <w:t> </w:t>
      </w:r>
      <w:r>
        <w:rPr/>
        <w:t>con</w:t>
      </w:r>
      <w:r>
        <w:rPr>
          <w:spacing w:val="30"/>
        </w:rPr>
        <w:t> </w:t>
      </w:r>
      <w:r>
        <w:rPr/>
        <w:t>las</w:t>
      </w:r>
      <w:r>
        <w:rPr>
          <w:spacing w:val="32"/>
        </w:rPr>
        <w:t> </w:t>
      </w:r>
      <w:r>
        <w:rPr/>
        <w:t>normas</w:t>
      </w:r>
      <w:r>
        <w:rPr>
          <w:spacing w:val="32"/>
        </w:rPr>
        <w:t> </w:t>
      </w:r>
      <w:r>
        <w:rPr/>
        <w:t>sobre gestión y control de los riesgos de la tecnología y seguridad de la i blicado en línea en la siguiente dirección URL:</w:t>
      </w:r>
    </w:p>
    <w:p>
      <w:pPr>
        <w:pStyle w:val="BodyText"/>
        <w:spacing w:before="251"/>
        <w:ind w:left="114"/>
      </w:pPr>
      <w:hyperlink r:id="rId111">
        <w:r>
          <w:rPr>
            <w:spacing w:val="-2"/>
          </w:rPr>
          <w:t>https://www.bcra.gob.ar/SistemasFinancierosYdePagos/Ciberseguridad.asp#Glosario</w:t>
        </w:r>
      </w:hyperlink>
    </w:p>
    <w:p>
      <w:pPr>
        <w:pStyle w:val="BodyText"/>
        <w:spacing w:before="1"/>
      </w:pPr>
    </w:p>
    <w:p>
      <w:pPr>
        <w:pStyle w:val="BodyText"/>
        <w:ind w:left="114"/>
      </w:pPr>
      <w:r>
        <w:rPr>
          <w:rFonts w:ascii="Arial" w:hAnsi="Arial"/>
          <w:b/>
        </w:rPr>
        <w:t>Anti-skimming: </w:t>
      </w:r>
      <w:r>
        <w:rPr/>
        <w:t>se refiere a sistemas para combatir los delitos en cajeros automáticos o similares, prevenir el robo de identidad y reducir el fraude.</w:t>
      </w:r>
    </w:p>
    <w:p>
      <w:pPr>
        <w:pStyle w:val="BodyText"/>
        <w:spacing w:before="252"/>
        <w:ind w:left="114" w:right="277"/>
        <w:jc w:val="both"/>
      </w:pPr>
      <w:r>
        <w:rPr>
          <w:rFonts w:ascii="Arial" w:hAnsi="Arial"/>
          <w:b/>
        </w:rPr>
        <w:t>Aplicaciones apócrifas: </w:t>
      </w:r>
      <w:r>
        <w:rPr/>
        <w:t>hace referencia a las aplicaciones que aparentan ser legítimas. Por lo general, pueden estar disponibles en tiendas de aplicaciones o sitios web oficiales o no, para los distintos sistemas operativos móviles del mercado. Los ciberdelincuentes los diseñan y nombran de tal manera que parezcan verdaderas.</w:t>
      </w:r>
    </w:p>
    <w:p>
      <w:pPr>
        <w:pStyle w:val="BodyText"/>
        <w:spacing w:before="2"/>
      </w:pPr>
    </w:p>
    <w:p>
      <w:pPr>
        <w:spacing w:line="253" w:lineRule="exact" w:before="1"/>
        <w:ind w:left="114" w:right="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792768">
                <wp:simplePos x="0" y="0"/>
                <wp:positionH relativeFrom="page">
                  <wp:posOffset>3176016</wp:posOffset>
                </wp:positionH>
                <wp:positionV relativeFrom="paragraph">
                  <wp:posOffset>29514</wp:posOffset>
                </wp:positionV>
                <wp:extent cx="13970" cy="100965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1397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00965">
                              <a:moveTo>
                                <a:pt x="13716" y="100583"/>
                              </a:moveTo>
                              <a:lnTo>
                                <a:pt x="0" y="100583"/>
                              </a:lnTo>
                              <a:lnTo>
                                <a:pt x="0" y="0"/>
                              </a:lnTo>
                              <a:lnTo>
                                <a:pt x="13716" y="0"/>
                              </a:lnTo>
                              <a:lnTo>
                                <a:pt x="13716" y="100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0.080002pt;margin-top:2.323966pt;width:1.080002pt;height:7.919999pt;mso-position-horizontal-relative:page;mso-position-vertical-relative:paragraph;z-index:-17523712" id="docshape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sz w:val="22"/>
        </w:rPr>
        <w:t>Cliente</w:t>
      </w:r>
      <w:r>
        <w:rPr>
          <w:rFonts w:ascii="Arial"/>
          <w:b/>
          <w:spacing w:val="25"/>
          <w:sz w:val="22"/>
        </w:rPr>
        <w:t> </w:t>
      </w:r>
      <w:r>
        <w:rPr>
          <w:rFonts w:ascii="Arial"/>
          <w:b/>
          <w:sz w:val="22"/>
        </w:rPr>
        <w:t>del</w:t>
      </w:r>
      <w:r>
        <w:rPr>
          <w:rFonts w:ascii="Arial"/>
          <w:b/>
          <w:spacing w:val="20"/>
          <w:sz w:val="22"/>
        </w:rPr>
        <w:t> </w:t>
      </w:r>
      <w:r>
        <w:rPr>
          <w:rFonts w:ascii="Arial"/>
          <w:b/>
          <w:sz w:val="22"/>
        </w:rPr>
        <w:t>servicio</w:t>
      </w:r>
      <w:r>
        <w:rPr>
          <w:rFonts w:ascii="Arial"/>
          <w:b/>
          <w:spacing w:val="21"/>
          <w:sz w:val="22"/>
        </w:rPr>
        <w:t> </w:t>
      </w:r>
      <w:r>
        <w:rPr>
          <w:rFonts w:ascii="Arial"/>
          <w:b/>
          <w:sz w:val="22"/>
        </w:rPr>
        <w:t>financiero</w:t>
      </w:r>
      <w:r>
        <w:rPr>
          <w:sz w:val="22"/>
        </w:rPr>
        <w:t>:</w:t>
      </w:r>
      <w:r>
        <w:rPr>
          <w:spacing w:val="20"/>
          <w:sz w:val="22"/>
        </w:rPr>
        <w:t> </w:t>
      </w:r>
      <w:r>
        <w:rPr>
          <w:sz w:val="22"/>
        </w:rPr>
        <w:t>e</w:t>
      </w:r>
      <w:r>
        <w:rPr>
          <w:spacing w:val="74"/>
          <w:sz w:val="22"/>
        </w:rPr>
        <w:t> </w:t>
      </w:r>
      <w:r>
        <w:rPr>
          <w:spacing w:val="15"/>
          <w:sz w:val="22"/>
        </w:rPr>
        <w:drawing>
          <wp:inline distT="0" distB="0" distL="0" distR="0">
            <wp:extent cx="458724" cy="102108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24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sz w:val="22"/>
        </w:rPr>
      </w:r>
      <w:r>
        <w:rPr>
          <w:rFonts w:ascii="Times New Roman"/>
          <w:spacing w:val="31"/>
          <w:sz w:val="22"/>
        </w:rPr>
        <w:t> </w:t>
      </w:r>
      <w:r>
        <w:rPr>
          <w:rFonts w:ascii="Times New Roman"/>
          <w:spacing w:val="33"/>
          <w:sz w:val="22"/>
        </w:rPr>
        <w:drawing>
          <wp:inline distT="0" distB="0" distL="0" distR="0">
            <wp:extent cx="437388" cy="103631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88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sz w:val="22"/>
        </w:rPr>
      </w:r>
      <w:r>
        <w:rPr>
          <w:rFonts w:ascii="Times New Roman"/>
          <w:spacing w:val="10"/>
          <w:sz w:val="22"/>
        </w:rPr>
        <w:t> </w:t>
      </w:r>
      <w:r>
        <w:rPr>
          <w:rFonts w:ascii="Times New Roman"/>
          <w:spacing w:val="12"/>
          <w:sz w:val="22"/>
        </w:rPr>
        <w:drawing>
          <wp:inline distT="0" distB="0" distL="0" distR="0">
            <wp:extent cx="172211" cy="102108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1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"/>
          <w:sz w:val="22"/>
        </w:rPr>
      </w:r>
      <w:r>
        <w:rPr>
          <w:rFonts w:ascii="Times New Roman"/>
          <w:spacing w:val="39"/>
          <w:sz w:val="22"/>
        </w:rPr>
        <w:t> </w:t>
      </w:r>
      <w:r>
        <w:rPr>
          <w:rFonts w:ascii="Times New Roman"/>
          <w:spacing w:val="-26"/>
          <w:sz w:val="22"/>
        </w:rPr>
        <w:drawing>
          <wp:inline distT="0" distB="0" distL="0" distR="0">
            <wp:extent cx="1370076" cy="103632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07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6"/>
          <w:sz w:val="22"/>
        </w:rPr>
      </w:r>
      <w:r>
        <w:rPr>
          <w:rFonts w:ascii="Times New Roman"/>
          <w:spacing w:val="79"/>
          <w:sz w:val="22"/>
        </w:rPr>
        <w:t> </w:t>
      </w:r>
      <w:r>
        <w:rPr>
          <w:rFonts w:ascii="Times New Roman"/>
          <w:spacing w:val="-6"/>
          <w:sz w:val="22"/>
        </w:rPr>
        <w:drawing>
          <wp:inline distT="0" distB="0" distL="0" distR="0">
            <wp:extent cx="381000" cy="103632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6"/>
          <w:sz w:val="22"/>
        </w:rPr>
      </w:r>
      <w:r>
        <w:rPr>
          <w:rFonts w:ascii="Times New Roman"/>
          <w:spacing w:val="51"/>
          <w:sz w:val="22"/>
        </w:rPr>
        <w:t> </w:t>
      </w:r>
      <w:r>
        <w:rPr>
          <w:rFonts w:ascii="Times New Roman"/>
          <w:spacing w:val="5"/>
          <w:sz w:val="22"/>
        </w:rPr>
        <w:drawing>
          <wp:inline distT="0" distB="0" distL="0" distR="0">
            <wp:extent cx="65532" cy="76200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  <w:sz w:val="22"/>
        </w:rPr>
      </w:r>
      <w:r>
        <w:rPr>
          <w:rFonts w:ascii="Times New Roman"/>
          <w:spacing w:val="36"/>
          <w:sz w:val="22"/>
        </w:rPr>
        <w:t> </w:t>
      </w:r>
      <w:r>
        <w:rPr>
          <w:sz w:val="22"/>
        </w:rPr>
        <w:t>la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persona</w:t>
      </w:r>
    </w:p>
    <w:p>
      <w:pPr>
        <w:pStyle w:val="BodyText"/>
        <w:ind w:left="114" w:right="278"/>
      </w:pPr>
      <w:r>
        <w:rPr/>
        <w:t>humana</w:t>
      </w:r>
      <w:r>
        <w:rPr>
          <w:spacing w:val="13"/>
        </w:rPr>
        <w:t> </w:t>
      </w:r>
      <w:r>
        <w:rPr/>
        <w:t>o jurídica que</w:t>
      </w:r>
      <w:r>
        <w:rPr>
          <w:spacing w:val="15"/>
        </w:rPr>
        <w:t> </w:t>
      </w:r>
      <w:r>
        <w:rPr/>
        <w:t>se encuentra</w:t>
      </w:r>
      <w:r>
        <w:rPr>
          <w:spacing w:val="13"/>
        </w:rPr>
        <w:t> </w:t>
      </w:r>
      <w:r>
        <w:rPr/>
        <w:t>identificada y suscrita a</w:t>
      </w:r>
      <w:r>
        <w:rPr>
          <w:spacing w:val="13"/>
        </w:rPr>
        <w:t> </w:t>
      </w:r>
      <w:r>
        <w:rPr/>
        <w:t>los</w:t>
      </w:r>
      <w:r>
        <w:rPr>
          <w:spacing w:val="13"/>
        </w:rPr>
        <w:t> </w:t>
      </w:r>
      <w:r>
        <w:rPr/>
        <w:t>servicios</w:t>
      </w:r>
      <w:r>
        <w:rPr>
          <w:spacing w:val="13"/>
        </w:rPr>
        <w:t> </w:t>
      </w:r>
      <w:r>
        <w:rPr/>
        <w:t>de una o más</w:t>
      </w:r>
      <w:r>
        <w:rPr>
          <w:spacing w:val="13"/>
        </w:rPr>
        <w:t> </w:t>
      </w:r>
      <w:r>
        <w:rPr/>
        <w:t>sujetos</w:t>
      </w:r>
      <w:r>
        <w:rPr>
          <w:spacing w:val="13"/>
        </w:rPr>
        <w:t> </w:t>
      </w:r>
      <w:r>
        <w:rPr/>
        <w:t>al-</w:t>
      </w:r>
      <w:r>
        <w:rPr>
          <w:spacing w:val="-2"/>
        </w:rPr>
        <w:t>canzados.</w:t>
      </w:r>
    </w:p>
    <w:p>
      <w:pPr>
        <w:pStyle w:val="BodyText"/>
        <w:spacing w:before="252"/>
        <w:ind w:left="114" w:right="281"/>
        <w:jc w:val="both"/>
      </w:pPr>
      <w:r>
        <w:rPr>
          <w:rFonts w:ascii="Arial" w:hAnsi="Arial"/>
          <w:b/>
        </w:rPr>
        <w:t>Journal o tira de auditoría: </w:t>
      </w:r>
      <w:r>
        <w:rPr/>
        <w:t>comprende a los mecanismos físicos o lógicos dispuestos para el re-gistro de la actividad de acceso a los servicios e instrucción de operaciones de los dispositivos pro-vistos por la organización.</w:t>
      </w:r>
    </w:p>
    <w:p>
      <w:pPr>
        <w:pStyle w:val="BodyText"/>
      </w:pPr>
    </w:p>
    <w:p>
      <w:pPr>
        <w:spacing w:before="0"/>
        <w:ind w:left="114" w:right="30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Modelos de acción de monitoreo transaccional</w:t>
      </w:r>
      <w:r>
        <w:rPr>
          <w:sz w:val="22"/>
        </w:rPr>
        <w:t>: pautas y/o medidas a aplicar ante la detección</w:t>
      </w:r>
      <w:r>
        <w:rPr>
          <w:spacing w:val="40"/>
          <w:sz w:val="22"/>
        </w:rPr>
        <w:t> </w:t>
      </w:r>
      <w:r>
        <w:rPr>
          <w:sz w:val="22"/>
        </w:rPr>
        <w:t>de transacciones inusuales o sospechosas. Pueden combinar medidas de tipo:</w:t>
      </w:r>
    </w:p>
    <w:p>
      <w:pPr>
        <w:pStyle w:val="ListParagraph"/>
        <w:numPr>
          <w:ilvl w:val="0"/>
          <w:numId w:val="25"/>
        </w:numPr>
        <w:tabs>
          <w:tab w:pos="963" w:val="left" w:leader="none"/>
        </w:tabs>
        <w:spacing w:line="240" w:lineRule="auto" w:before="1" w:after="0"/>
        <w:ind w:left="963" w:right="278" w:hanging="555"/>
        <w:jc w:val="left"/>
        <w:rPr>
          <w:sz w:val="22"/>
        </w:rPr>
      </w:pPr>
      <w:r>
        <w:rPr>
          <w:sz w:val="22"/>
        </w:rPr>
        <w:t>Preventivo: ejecutar acciones</w:t>
      </w:r>
      <w:r>
        <w:rPr>
          <w:spacing w:val="17"/>
          <w:sz w:val="22"/>
        </w:rPr>
        <w:t> </w:t>
      </w:r>
      <w:r>
        <w:rPr>
          <w:sz w:val="22"/>
        </w:rPr>
        <w:t>de</w:t>
      </w:r>
      <w:r>
        <w:rPr>
          <w:spacing w:val="16"/>
          <w:sz w:val="22"/>
        </w:rPr>
        <w:t> </w:t>
      </w:r>
      <w:r>
        <w:rPr>
          <w:sz w:val="22"/>
        </w:rPr>
        <w:t>comunicación con el</w:t>
      </w:r>
      <w:r>
        <w:rPr>
          <w:spacing w:val="17"/>
          <w:sz w:val="22"/>
        </w:rPr>
        <w:t> </w:t>
      </w:r>
      <w:r>
        <w:rPr>
          <w:sz w:val="22"/>
        </w:rPr>
        <w:t>cliente por otras</w:t>
      </w:r>
      <w:r>
        <w:rPr>
          <w:spacing w:val="20"/>
          <w:sz w:val="22"/>
        </w:rPr>
        <w:t> </w:t>
      </w:r>
      <w:r>
        <w:rPr>
          <w:sz w:val="22"/>
        </w:rPr>
        <w:t>vías</w:t>
      </w:r>
      <w:r>
        <w:rPr>
          <w:spacing w:val="17"/>
          <w:sz w:val="22"/>
        </w:rPr>
        <w:t> </w:t>
      </w:r>
      <w:r>
        <w:rPr>
          <w:sz w:val="22"/>
        </w:rPr>
        <w:t>antes de</w:t>
      </w:r>
      <w:r>
        <w:rPr>
          <w:spacing w:val="16"/>
          <w:sz w:val="22"/>
        </w:rPr>
        <w:t> </w:t>
      </w:r>
      <w:r>
        <w:rPr>
          <w:sz w:val="22"/>
        </w:rPr>
        <w:t>con-firmar operaciones.</w:t>
      </w:r>
    </w:p>
    <w:p>
      <w:pPr>
        <w:pStyle w:val="ListParagraph"/>
        <w:numPr>
          <w:ilvl w:val="0"/>
          <w:numId w:val="25"/>
        </w:numPr>
        <w:tabs>
          <w:tab w:pos="963" w:val="left" w:leader="none"/>
        </w:tabs>
        <w:spacing w:line="240" w:lineRule="auto" w:before="0" w:after="0"/>
        <w:ind w:left="963" w:right="281" w:hanging="555"/>
        <w:jc w:val="left"/>
        <w:rPr>
          <w:sz w:val="22"/>
        </w:rPr>
      </w:pPr>
      <w:r>
        <w:rPr>
          <w:sz w:val="22"/>
        </w:rPr>
        <w:t>Reactivo: lanzar acciones de comunicación con el cliente en forma posterior a la confirma-ción de operaciones sospechosas.</w:t>
      </w:r>
    </w:p>
    <w:p>
      <w:pPr>
        <w:pStyle w:val="ListParagraph"/>
        <w:numPr>
          <w:ilvl w:val="0"/>
          <w:numId w:val="25"/>
        </w:numPr>
        <w:tabs>
          <w:tab w:pos="963" w:val="left" w:leader="none"/>
        </w:tabs>
        <w:spacing w:line="240" w:lineRule="auto" w:before="1" w:after="0"/>
        <w:ind w:left="963" w:right="278" w:hanging="555"/>
        <w:jc w:val="left"/>
        <w:rPr>
          <w:sz w:val="22"/>
        </w:rPr>
      </w:pPr>
      <w:r>
        <w:rPr>
          <w:sz w:val="22"/>
        </w:rPr>
        <w:t>Asumido: asumir la devolución de las sumas involucradas ante los reclamos del cliente por desconocimiento de transacciones efectuadas.</w:t>
      </w:r>
    </w:p>
    <w:p>
      <w:pPr>
        <w:pStyle w:val="BodyText"/>
        <w:spacing w:line="244" w:lineRule="auto" w:before="250"/>
        <w:ind w:left="114" w:right="277"/>
        <w:jc w:val="both"/>
      </w:pPr>
      <w:r>
        <w:rPr>
          <w:rFonts w:ascii="Arial"/>
          <w:b/>
        </w:rPr>
        <w:t>PSP: </w:t>
      </w:r>
      <w:r>
        <w:rPr/>
        <w:t>Proveedor de servicio de pagos,</w:t>
      </w:r>
      <w:r>
        <w:rPr>
          <w:spacing w:val="-1"/>
        </w:rPr>
        <w:t> </w:t>
      </w:r>
      <w:r>
        <w:rPr/>
        <w:t>de acuerdo con las</w:t>
      </w:r>
      <w:r>
        <w:rPr>
          <w:spacing w:val="-1"/>
        </w:rPr>
        <w:t> </w:t>
      </w:r>
      <w:r>
        <w:rPr/>
        <w:t>disposiciones establecidas en las normas sobre </w:t>
      </w:r>
      <w:r>
        <w:rPr>
          <w:spacing w:val="6"/>
          <w:position w:val="-3"/>
        </w:rPr>
        <w:drawing>
          <wp:inline distT="0" distB="0" distL="0" distR="0">
            <wp:extent cx="2193036" cy="129540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036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-3"/>
        </w:rPr>
      </w:r>
      <w:r>
        <w:rPr/>
        <w:t>.</w:t>
      </w:r>
    </w:p>
    <w:p>
      <w:pPr>
        <w:pStyle w:val="BodyText"/>
        <w:spacing w:before="245"/>
        <w:ind w:left="114" w:right="328"/>
        <w:jc w:val="both"/>
      </w:pPr>
      <w:r>
        <w:rPr>
          <w:rFonts w:ascii="Arial" w:hAnsi="Arial"/>
          <w:b/>
        </w:rPr>
        <w:t>Servicio financiero digital: </w:t>
      </w:r>
      <w:r>
        <w:rPr/>
        <w:t>prestación de servicios financieros transaccionales, de consulta o de pago, proporcionados por las organizaciones a sus clientes en línea.</w:t>
      </w:r>
    </w:p>
    <w:p>
      <w:pPr>
        <w:pStyle w:val="BodyText"/>
        <w:spacing w:after="0"/>
        <w:jc w:val="both"/>
        <w:sectPr>
          <w:headerReference w:type="default" r:id="rId104"/>
          <w:footerReference w:type="default" r:id="rId105"/>
          <w:pgSz w:w="11910" w:h="16840"/>
          <w:pgMar w:header="422" w:footer="966" w:top="1260" w:bottom="1160" w:left="1417" w:right="283"/>
        </w:sectPr>
      </w:pPr>
    </w:p>
    <w:p>
      <w:pPr>
        <w:pStyle w:val="BodyText"/>
        <w:spacing w:before="218" w:after="1"/>
        <w:rPr>
          <w:sz w:val="20"/>
        </w:rPr>
      </w:pPr>
    </w:p>
    <w:tbl>
      <w:tblPr>
        <w:tblW w:w="0" w:type="auto"/>
        <w:jc w:val="left"/>
        <w:tblInd w:w="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0"/>
        <w:gridCol w:w="8817"/>
      </w:tblGrid>
      <w:tr>
        <w:trPr>
          <w:trHeight w:val="1012" w:hRule="atLeast"/>
        </w:trPr>
        <w:tc>
          <w:tcPr>
            <w:tcW w:w="1220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23"/>
              <w:rPr>
                <w:sz w:val="22"/>
              </w:rPr>
            </w:pPr>
          </w:p>
          <w:p>
            <w:pPr>
              <w:pStyle w:val="TableParagraph"/>
              <w:ind w:left="182"/>
              <w:rPr>
                <w:sz w:val="22"/>
              </w:rPr>
            </w:pPr>
            <w:r>
              <w:rPr>
                <w:spacing w:val="-2"/>
                <w:sz w:val="22"/>
              </w:rPr>
              <w:t>B.C.R.A.</w:t>
            </w:r>
          </w:p>
        </w:tc>
        <w:tc>
          <w:tcPr>
            <w:tcW w:w="8817" w:type="dxa"/>
          </w:tcPr>
          <w:p>
            <w:pPr>
              <w:pStyle w:val="TableParagraph"/>
              <w:ind w:left="145" w:right="125" w:hanging="1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94304">
                      <wp:simplePos x="0" y="0"/>
                      <wp:positionH relativeFrom="column">
                        <wp:posOffset>105156</wp:posOffset>
                      </wp:positionH>
                      <wp:positionV relativeFrom="paragraph">
                        <wp:posOffset>188967</wp:posOffset>
                      </wp:positionV>
                      <wp:extent cx="35560" cy="32384"/>
                      <wp:effectExtent l="0" t="0" r="0" b="0"/>
                      <wp:wrapNone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3716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13716" y="18288"/>
                                      </a:lnTo>
                                      <a:lnTo>
                                        <a:pt x="13716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5052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25908" y="4572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5052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280003pt;margin-top:14.879313pt;width:2.8pt;height:2.550pt;mso-position-horizontal-relative:column;mso-position-vertical-relative:paragraph;z-index:-17522176" id="docshapegroup79" coordorigin="166,298" coordsize="56,51">
                      <v:shape style="position:absolute;left:165;top:297;width:56;height:51" id="docshape80" coordorigin="166,298" coordsize="56,51" path="m187,348l166,348,166,322,168,314,173,305,178,300,185,298,190,305,185,307,178,314,178,326,187,326,187,348xm221,348l199,348,199,322,202,314,206,305,211,300,216,298,221,305,211,314,211,319,209,326,221,326,221,34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ORIGEN DE LAS DISPOSICIONES CONTENIDAS EN LAS NORMAS SOBRE REQUISITOS MÍNIMOS PARA LA GESTIÓN DE LOS RIESGOS DE TECNOLOGÍA Y SEGURIDAD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ASOCIADOS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 SERVICIOS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FINANCIEROS</w:t>
            </w:r>
          </w:p>
          <w:p>
            <w:pPr>
              <w:pStyle w:val="TableParagraph"/>
              <w:spacing w:line="236" w:lineRule="exact"/>
              <w:ind w:right="55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94816">
                      <wp:simplePos x="0" y="0"/>
                      <wp:positionH relativeFrom="column">
                        <wp:posOffset>3147060</wp:posOffset>
                      </wp:positionH>
                      <wp:positionV relativeFrom="paragraph">
                        <wp:posOffset>30131</wp:posOffset>
                      </wp:positionV>
                      <wp:extent cx="35560" cy="32384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2860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4384" y="25908"/>
                                      </a:lnTo>
                                      <a:lnTo>
                                        <a:pt x="27432" y="22860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2860" y="13716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2004" y="27432"/>
                                      </a:lnTo>
                                      <a:lnTo>
                                        <a:pt x="28956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7.800003pt;margin-top:2.372537pt;width:2.8pt;height:2.550pt;mso-position-horizontal-relative:column;mso-position-vertical-relative:paragraph;z-index:-17521664" id="docshapegroup81" coordorigin="4956,47" coordsize="56,51">
                      <v:shape style="position:absolute;left:4956;top:47;width:56;height:51" id="docshape82" coordorigin="4956,47" coordsize="56,51" path="m4961,98l4956,91,4961,88,4966,83,4968,79,4968,69,4958,69,4958,47,4980,47,4980,74,4978,81,4973,91,4968,95,4961,98xm4994,98l4990,91,4994,88,4999,83,4999,79,5002,74,5002,69,4992,69,4992,47,5011,47,5011,81,5006,91,5002,95,4994,9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DIGITALES</w:t>
            </w:r>
          </w:p>
        </w:tc>
      </w:tr>
    </w:tbl>
    <w:p>
      <w:pPr>
        <w:pStyle w:val="BodyText"/>
        <w:spacing w:before="228"/>
        <w:rPr>
          <w:sz w:val="20"/>
        </w:rPr>
      </w:pPr>
    </w:p>
    <w:tbl>
      <w:tblPr>
        <w:tblW w:w="0" w:type="auto"/>
        <w:jc w:val="left"/>
        <w:tblInd w:w="124" w:type="dxa"/>
        <w:tblBorders>
          <w:top w:val="single" w:sz="6" w:space="0" w:color="363638"/>
          <w:left w:val="single" w:sz="6" w:space="0" w:color="363638"/>
          <w:bottom w:val="single" w:sz="6" w:space="0" w:color="363638"/>
          <w:right w:val="single" w:sz="6" w:space="0" w:color="363638"/>
          <w:insideH w:val="single" w:sz="6" w:space="0" w:color="363638"/>
          <w:insideV w:val="single" w:sz="6" w:space="0" w:color="36363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2"/>
        <w:gridCol w:w="983"/>
        <w:gridCol w:w="845"/>
        <w:gridCol w:w="1123"/>
        <w:gridCol w:w="842"/>
        <w:gridCol w:w="846"/>
        <w:gridCol w:w="846"/>
        <w:gridCol w:w="1039"/>
        <w:gridCol w:w="2810"/>
      </w:tblGrid>
      <w:tr>
        <w:trPr>
          <w:trHeight w:val="250" w:hRule="atLeast"/>
        </w:trPr>
        <w:tc>
          <w:tcPr>
            <w:tcW w:w="2530" w:type="dxa"/>
            <w:gridSpan w:val="3"/>
            <w:tcBorders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0" w:lineRule="exact"/>
              <w:ind w:left="222"/>
              <w:rPr>
                <w:sz w:val="22"/>
              </w:rPr>
            </w:pPr>
            <w:r>
              <w:rPr>
                <w:sz w:val="22"/>
              </w:rPr>
              <w:t>TEXTO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ORDENADO</w:t>
            </w:r>
          </w:p>
        </w:tc>
        <w:tc>
          <w:tcPr>
            <w:tcW w:w="4696" w:type="dxa"/>
            <w:gridSpan w:val="5"/>
            <w:tcBorders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0" w:lineRule="exact"/>
              <w:ind w:left="1115"/>
              <w:rPr>
                <w:sz w:val="22"/>
              </w:rPr>
            </w:pPr>
            <w:r>
              <w:rPr>
                <w:sz w:val="22"/>
              </w:rPr>
              <w:t>NORMA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ORIGEN</w:t>
            </w:r>
          </w:p>
        </w:tc>
        <w:tc>
          <w:tcPr>
            <w:tcW w:w="2810" w:type="dxa"/>
            <w:vMerge w:val="restart"/>
            <w:tcBorders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128"/>
              <w:ind w:left="621"/>
              <w:rPr>
                <w:sz w:val="22"/>
              </w:rPr>
            </w:pPr>
            <w:r>
              <w:rPr>
                <w:spacing w:val="-2"/>
                <w:sz w:val="22"/>
              </w:rPr>
              <w:t>OBSERVACIONES</w:t>
            </w:r>
          </w:p>
        </w:tc>
      </w:tr>
      <w:tr>
        <w:trPr>
          <w:trHeight w:val="254" w:hRule="atLeast"/>
        </w:trPr>
        <w:tc>
          <w:tcPr>
            <w:tcW w:w="70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spacing w:before="1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Secc.</w:t>
            </w: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202"/>
              <w:rPr>
                <w:sz w:val="22"/>
              </w:rPr>
            </w:pPr>
            <w:r>
              <w:rPr>
                <w:spacing w:val="-2"/>
                <w:sz w:val="22"/>
              </w:rPr>
              <w:t>Punto</w:t>
            </w: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189"/>
              <w:rPr>
                <w:sz w:val="22"/>
              </w:rPr>
            </w:pPr>
            <w:r>
              <w:rPr>
                <w:spacing w:val="-2"/>
                <w:sz w:val="22"/>
              </w:rPr>
              <w:t>Párr.</w:t>
            </w: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2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Com.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Anexo</w:t>
            </w: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spacing w:line="234" w:lineRule="exact"/>
              <w:ind w:left="207"/>
              <w:rPr>
                <w:sz w:val="22"/>
              </w:rPr>
            </w:pPr>
            <w:r>
              <w:rPr>
                <w:spacing w:val="-4"/>
                <w:sz w:val="22"/>
              </w:rPr>
              <w:t>Sec.</w:t>
            </w: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134"/>
              <w:rPr>
                <w:sz w:val="22"/>
              </w:rPr>
            </w:pPr>
            <w:r>
              <w:rPr>
                <w:spacing w:val="-2"/>
                <w:sz w:val="22"/>
              </w:rPr>
              <w:t>Punto</w:t>
            </w: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Párrafo.</w:t>
            </w:r>
          </w:p>
        </w:tc>
        <w:tc>
          <w:tcPr>
            <w:tcW w:w="2810" w:type="dxa"/>
            <w:vMerge/>
            <w:tcBorders>
              <w:top w:val="nil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2" w:hRule="atLeast"/>
        </w:trPr>
        <w:tc>
          <w:tcPr>
            <w:tcW w:w="702" w:type="dxa"/>
            <w:vMerge w:val="restart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spacing w:before="124"/>
              <w:rPr>
                <w:sz w:val="20"/>
              </w:rPr>
            </w:pPr>
          </w:p>
          <w:p>
            <w:pPr>
              <w:pStyle w:val="TableParagraph"/>
              <w:ind w:left="2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6" w:lineRule="exact"/>
              <w:ind w:left="72"/>
              <w:rPr>
                <w:sz w:val="22"/>
              </w:rPr>
            </w:pPr>
            <w:r>
              <w:rPr>
                <w:spacing w:val="-4"/>
                <w:sz w:val="22"/>
              </w:rPr>
              <w:t>1.1.</w:t>
            </w: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3"/>
              <w:rPr>
                <w:sz w:val="2"/>
              </w:rPr>
            </w:pPr>
          </w:p>
          <w:p>
            <w:pPr>
              <w:pStyle w:val="TableParagraph"/>
              <w:spacing w:line="160" w:lineRule="exact"/>
              <w:ind w:left="42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73573" cy="102012"/>
                  <wp:effectExtent l="0" t="0" r="0" b="0"/>
                  <wp:docPr id="191" name="Image 1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73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32" w:lineRule="exact" w:before="25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7783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7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5" w:hRule="atLeast"/>
        </w:trPr>
        <w:tc>
          <w:tcPr>
            <w:tcW w:w="702" w:type="dxa"/>
            <w:vMerge/>
            <w:tcBorders>
              <w:top w:val="nil"/>
              <w:left w:val="single" w:sz="4" w:space="0" w:color="363638"/>
              <w:bottom w:val="single" w:sz="4" w:space="0" w:color="36363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6" w:lineRule="exact"/>
              <w:ind w:left="72"/>
              <w:rPr>
                <w:sz w:val="22"/>
              </w:rPr>
            </w:pPr>
            <w:r>
              <w:rPr>
                <w:spacing w:val="-4"/>
                <w:sz w:val="22"/>
              </w:rPr>
              <w:t>1.2.</w:t>
            </w: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3"/>
              <w:rPr>
                <w:sz w:val="2"/>
              </w:rPr>
            </w:pPr>
          </w:p>
          <w:p>
            <w:pPr>
              <w:pStyle w:val="TableParagraph"/>
              <w:spacing w:line="157" w:lineRule="exact"/>
              <w:ind w:left="4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72748" cy="100012"/>
                  <wp:effectExtent l="0" t="0" r="0" b="0"/>
                  <wp:docPr id="192" name="Image 1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4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line="232" w:lineRule="exact" w:before="30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7783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7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7" w:hRule="atLeast"/>
        </w:trPr>
        <w:tc>
          <w:tcPr>
            <w:tcW w:w="70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spacing w:before="119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5"/>
              <w:rPr>
                <w:sz w:val="2"/>
              </w:rPr>
            </w:pPr>
          </w:p>
          <w:p>
            <w:pPr>
              <w:pStyle w:val="TableParagraph"/>
              <w:spacing w:line="157" w:lineRule="exact"/>
              <w:ind w:left="4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72748" cy="100012"/>
                  <wp:effectExtent l="0" t="0" r="0" b="0"/>
                  <wp:docPr id="193" name="Image 1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4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line="232" w:lineRule="exact" w:before="31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7783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5" w:hRule="atLeast"/>
        </w:trPr>
        <w:tc>
          <w:tcPr>
            <w:tcW w:w="702" w:type="dxa"/>
            <w:vMerge w:val="restart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7"/>
              <w:rPr>
                <w:sz w:val="20"/>
              </w:rPr>
            </w:pPr>
          </w:p>
          <w:p>
            <w:pPr>
              <w:pStyle w:val="TableParagraph"/>
              <w:ind w:left="2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6" w:lineRule="exact"/>
              <w:ind w:left="72"/>
              <w:rPr>
                <w:sz w:val="22"/>
              </w:rPr>
            </w:pPr>
            <w:r>
              <w:rPr>
                <w:spacing w:val="-4"/>
                <w:sz w:val="22"/>
              </w:rPr>
              <w:t>3.1.</w:t>
            </w: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3"/>
              <w:rPr>
                <w:sz w:val="2"/>
              </w:rPr>
            </w:pPr>
          </w:p>
          <w:p>
            <w:pPr>
              <w:pStyle w:val="TableParagraph"/>
              <w:spacing w:line="160" w:lineRule="exact"/>
              <w:ind w:left="429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73573" cy="102012"/>
                  <wp:effectExtent l="0" t="0" r="0" b="0"/>
                  <wp:docPr id="194" name="Image 1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73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line="232" w:lineRule="exact" w:before="27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7783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7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702" w:type="dxa"/>
            <w:vMerge/>
            <w:tcBorders>
              <w:top w:val="nil"/>
              <w:left w:val="single" w:sz="4" w:space="0" w:color="363638"/>
              <w:bottom w:val="single" w:sz="4" w:space="0" w:color="36363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6" w:lineRule="exact"/>
              <w:ind w:left="72"/>
              <w:rPr>
                <w:sz w:val="22"/>
              </w:rPr>
            </w:pPr>
            <w:r>
              <w:rPr>
                <w:spacing w:val="-4"/>
                <w:sz w:val="22"/>
              </w:rPr>
              <w:t>3.1.</w:t>
            </w: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3"/>
              <w:rPr>
                <w:sz w:val="2"/>
              </w:rPr>
            </w:pPr>
          </w:p>
          <w:p>
            <w:pPr>
              <w:pStyle w:val="TableParagraph"/>
              <w:spacing w:line="157" w:lineRule="exact"/>
              <w:ind w:left="4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72748" cy="100012"/>
                  <wp:effectExtent l="0" t="0" r="0" b="0"/>
                  <wp:docPr id="195" name="Image 1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4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line="232" w:lineRule="exact" w:before="28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7783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7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5" w:hRule="atLeast"/>
        </w:trPr>
        <w:tc>
          <w:tcPr>
            <w:tcW w:w="702" w:type="dxa"/>
            <w:vMerge/>
            <w:tcBorders>
              <w:top w:val="nil"/>
              <w:left w:val="single" w:sz="4" w:space="0" w:color="363638"/>
              <w:bottom w:val="single" w:sz="4" w:space="0" w:color="36363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6" w:lineRule="exact"/>
              <w:ind w:left="72"/>
              <w:rPr>
                <w:sz w:val="22"/>
              </w:rPr>
            </w:pPr>
            <w:r>
              <w:rPr>
                <w:spacing w:val="-4"/>
                <w:sz w:val="22"/>
              </w:rPr>
              <w:t>3.3.</w:t>
            </w: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3"/>
              <w:rPr>
                <w:sz w:val="2"/>
              </w:rPr>
            </w:pPr>
          </w:p>
          <w:p>
            <w:pPr>
              <w:pStyle w:val="TableParagraph"/>
              <w:spacing w:line="157" w:lineRule="exact"/>
              <w:ind w:left="4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72748" cy="100012"/>
                  <wp:effectExtent l="0" t="0" r="0" b="0"/>
                  <wp:docPr id="196" name="Image 1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4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line="232" w:lineRule="exact" w:before="30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7783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7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702" w:type="dxa"/>
            <w:vMerge/>
            <w:tcBorders>
              <w:top w:val="nil"/>
              <w:left w:val="single" w:sz="4" w:space="0" w:color="363638"/>
              <w:bottom w:val="single" w:sz="4" w:space="0" w:color="36363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6" w:lineRule="exact"/>
              <w:ind w:left="72"/>
              <w:rPr>
                <w:sz w:val="22"/>
              </w:rPr>
            </w:pPr>
            <w:r>
              <w:rPr>
                <w:spacing w:val="-4"/>
                <w:sz w:val="22"/>
              </w:rPr>
              <w:t>3.4.</w:t>
            </w: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3"/>
              <w:rPr>
                <w:sz w:val="2"/>
              </w:rPr>
            </w:pPr>
          </w:p>
          <w:p>
            <w:pPr>
              <w:pStyle w:val="TableParagraph"/>
              <w:spacing w:line="157" w:lineRule="exact"/>
              <w:ind w:left="4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72748" cy="100012"/>
                  <wp:effectExtent l="0" t="0" r="0" b="0"/>
                  <wp:docPr id="197" name="Image 1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4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line="229" w:lineRule="exact" w:before="30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7783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7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5" w:hRule="atLeast"/>
        </w:trPr>
        <w:tc>
          <w:tcPr>
            <w:tcW w:w="702" w:type="dxa"/>
            <w:vMerge/>
            <w:tcBorders>
              <w:top w:val="nil"/>
              <w:left w:val="single" w:sz="4" w:space="0" w:color="363638"/>
              <w:bottom w:val="single" w:sz="4" w:space="0" w:color="36363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6" w:lineRule="exact"/>
              <w:ind w:left="72"/>
              <w:rPr>
                <w:sz w:val="22"/>
              </w:rPr>
            </w:pPr>
            <w:r>
              <w:rPr>
                <w:spacing w:val="-4"/>
                <w:sz w:val="22"/>
              </w:rPr>
              <w:t>3.5.</w:t>
            </w: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3"/>
              <w:rPr>
                <w:sz w:val="2"/>
              </w:rPr>
            </w:pPr>
          </w:p>
          <w:p>
            <w:pPr>
              <w:pStyle w:val="TableParagraph"/>
              <w:spacing w:line="157" w:lineRule="exact"/>
              <w:ind w:left="4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72748" cy="100012"/>
                  <wp:effectExtent l="0" t="0" r="0" b="0"/>
                  <wp:docPr id="198" name="Image 1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4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line="232" w:lineRule="exact" w:before="30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7783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7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5" w:hRule="atLeast"/>
        </w:trPr>
        <w:tc>
          <w:tcPr>
            <w:tcW w:w="702" w:type="dxa"/>
            <w:vMerge w:val="restart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spacing w:before="126"/>
              <w:rPr>
                <w:sz w:val="20"/>
              </w:rPr>
            </w:pPr>
          </w:p>
          <w:p>
            <w:pPr>
              <w:pStyle w:val="TableParagraph"/>
              <w:spacing w:before="1"/>
              <w:ind w:left="2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6" w:lineRule="exact"/>
              <w:ind w:left="72"/>
              <w:rPr>
                <w:sz w:val="22"/>
              </w:rPr>
            </w:pPr>
            <w:r>
              <w:rPr>
                <w:spacing w:val="-4"/>
                <w:sz w:val="22"/>
              </w:rPr>
              <w:t>4.1.</w:t>
            </w: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3"/>
              <w:rPr>
                <w:sz w:val="2"/>
              </w:rPr>
            </w:pPr>
          </w:p>
          <w:p>
            <w:pPr>
              <w:pStyle w:val="TableParagraph"/>
              <w:spacing w:line="157" w:lineRule="exact"/>
              <w:ind w:left="4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72748" cy="100012"/>
                  <wp:effectExtent l="0" t="0" r="0" b="0"/>
                  <wp:docPr id="199" name="Image 1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4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line="232" w:lineRule="exact" w:before="30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7783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7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7" w:hRule="atLeast"/>
        </w:trPr>
        <w:tc>
          <w:tcPr>
            <w:tcW w:w="702" w:type="dxa"/>
            <w:vMerge/>
            <w:tcBorders>
              <w:top w:val="nil"/>
              <w:left w:val="single" w:sz="4" w:space="0" w:color="363638"/>
              <w:bottom w:val="single" w:sz="4" w:space="0" w:color="363638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6" w:lineRule="exact"/>
              <w:ind w:left="72"/>
              <w:rPr>
                <w:sz w:val="22"/>
              </w:rPr>
            </w:pPr>
            <w:r>
              <w:rPr>
                <w:spacing w:val="-4"/>
                <w:sz w:val="22"/>
              </w:rPr>
              <w:t>4.2.</w:t>
            </w: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5"/>
              <w:rPr>
                <w:sz w:val="2"/>
              </w:rPr>
            </w:pPr>
          </w:p>
          <w:p>
            <w:pPr>
              <w:pStyle w:val="TableParagraph"/>
              <w:spacing w:line="157" w:lineRule="exact"/>
              <w:ind w:left="4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72748" cy="100012"/>
                  <wp:effectExtent l="0" t="0" r="0" b="0"/>
                  <wp:docPr id="200" name="Image 2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4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line="232" w:lineRule="exact" w:before="31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7783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6" w:lineRule="exact"/>
              <w:ind w:left="7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2" w:hRule="atLeast"/>
        </w:trPr>
        <w:tc>
          <w:tcPr>
            <w:tcW w:w="70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spacing w:before="119"/>
              <w:ind w:left="20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983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5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3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before="3"/>
              <w:rPr>
                <w:sz w:val="2"/>
              </w:rPr>
            </w:pPr>
          </w:p>
          <w:p>
            <w:pPr>
              <w:pStyle w:val="TableParagraph"/>
              <w:spacing w:line="157" w:lineRule="exact"/>
              <w:ind w:left="4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72748" cy="100012"/>
                  <wp:effectExtent l="0" t="0" r="0" b="0"/>
                  <wp:docPr id="201" name="Image 2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48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line="229" w:lineRule="exact" w:before="30"/>
              <w:ind w:left="21" w:right="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7783</w:t>
            </w:r>
          </w:p>
        </w:tc>
        <w:tc>
          <w:tcPr>
            <w:tcW w:w="842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6" w:type="dxa"/>
            <w:tcBorders>
              <w:top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spacing w:line="234" w:lineRule="exact"/>
              <w:ind w:left="7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039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0" w:type="dxa"/>
            <w:tcBorders>
              <w:top w:val="single" w:sz="4" w:space="0" w:color="363638"/>
              <w:left w:val="single" w:sz="4" w:space="0" w:color="363638"/>
              <w:bottom w:val="single" w:sz="4" w:space="0" w:color="363638"/>
              <w:right w:val="single" w:sz="4" w:space="0" w:color="36363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119"/>
          <w:footerReference w:type="default" r:id="rId120"/>
          <w:pgSz w:w="11910" w:h="16840"/>
          <w:pgMar w:header="422" w:footer="0" w:top="1260" w:bottom="280" w:left="1417" w:right="283"/>
        </w:sectPr>
      </w:pP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8605"/>
      </w:tblGrid>
      <w:tr>
        <w:trPr>
          <w:trHeight w:val="760" w:hRule="atLeast"/>
        </w:trPr>
        <w:tc>
          <w:tcPr>
            <w:tcW w:w="125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2"/>
              <w:ind w:left="198"/>
              <w:rPr>
                <w:sz w:val="22"/>
              </w:rPr>
            </w:pPr>
            <w:r>
              <w:rPr>
                <w:spacing w:val="-2"/>
                <w:sz w:val="22"/>
              </w:rPr>
              <w:t>B.C.R.A.</w:t>
            </w:r>
          </w:p>
        </w:tc>
        <w:tc>
          <w:tcPr>
            <w:tcW w:w="860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42" w:lineRule="auto"/>
              <w:ind w:left="252" w:right="236"/>
              <w:jc w:val="center"/>
              <w:rPr>
                <w:sz w:val="22"/>
              </w:rPr>
            </w:pPr>
            <w:r>
              <w:rPr>
                <w:sz w:val="22"/>
              </w:rPr>
              <w:t>TEXTO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ORDENADO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NORMAS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REQUISITOS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MÍNIMOS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 LA GESTIÓN Y CONTROL DE LOS RIESGOS DE TECNOLOGÍA</w:t>
            </w:r>
          </w:p>
          <w:p>
            <w:pPr>
              <w:pStyle w:val="TableParagraph"/>
              <w:spacing w:line="232" w:lineRule="exact"/>
              <w:ind w:left="252" w:right="308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95840">
                      <wp:simplePos x="0" y="0"/>
                      <wp:positionH relativeFrom="column">
                        <wp:posOffset>3283457</wp:posOffset>
                      </wp:positionH>
                      <wp:positionV relativeFrom="paragraph">
                        <wp:posOffset>-295552</wp:posOffset>
                      </wp:positionV>
                      <wp:extent cx="35560" cy="32384"/>
                      <wp:effectExtent l="0" t="0" r="0" b="0"/>
                      <wp:wrapNone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8.539978pt;margin-top:-23.271854pt;width:2.8pt;height:2.550pt;mso-position-horizontal-relative:column;mso-position-vertical-relative:paragraph;z-index:-17520640" id="docshapegroup84" coordorigin="5171,-465" coordsize="56,51">
                      <v:shape style="position:absolute;left:5170;top:-466;width:56;height:51" id="docshape85" coordorigin="5171,-465" coordsize="56,51" path="m5190,-415l5171,-415,5171,-449,5173,-453,5183,-463,5188,-465,5192,-458,5190,-456,5185,-453,5185,-451,5180,-441,5180,-437,5190,-437,5190,-415xm5224,-415l5204,-415,5204,-449,5209,-458,5214,-463,5221,-465,5226,-458,5221,-456,5216,-451,5216,-446,5214,-441,5214,-437,5224,-437,5224,-4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96352">
                      <wp:simplePos x="0" y="0"/>
                      <wp:positionH relativeFrom="column">
                        <wp:posOffset>3935729</wp:posOffset>
                      </wp:positionH>
                      <wp:positionV relativeFrom="paragraph">
                        <wp:posOffset>26011</wp:posOffset>
                      </wp:positionV>
                      <wp:extent cx="35560" cy="33655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9144" y="28956"/>
                                      </a:lnTo>
                                      <a:lnTo>
                                        <a:pt x="6096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4384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7432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18288"/>
                                      </a:lnTo>
                                      <a:lnTo>
                                        <a:pt x="32004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9.899994pt;margin-top:2.048144pt;width:2.8pt;height:2.65pt;mso-position-horizontal-relative:column;mso-position-vertical-relative:paragraph;z-index:-17520128" id="docshapegroup86" coordorigin="6198,41" coordsize="56,53">
                      <v:shape style="position:absolute;left:6198;top:40;width:56;height:53" id="docshape87" coordorigin="6198,41" coordsize="56,53" path="m6203,94l6198,84,6200,84,6205,82,6205,77,6208,75,6210,70,6210,63,6198,63,6198,41,6220,41,6220,75,6217,79,6212,87,6208,89,6203,94xm6236,94l6232,84,6234,84,6236,82,6239,77,6241,75,6241,63,6232,63,6232,41,6253,41,6253,70,6248,79,6246,87,6241,89,6236,9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INFORMACIÓN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line="710" w:lineRule="atLeast"/>
        <w:ind w:left="114" w:right="4626" w:firstLine="4512"/>
      </w:pPr>
      <w:r>
        <w:rPr/>
        <w:t>-Índice-Sección</w:t>
      </w:r>
      <w:r>
        <w:rPr>
          <w:spacing w:val="-6"/>
        </w:rPr>
        <w:t> </w:t>
      </w:r>
      <w:r>
        <w:rPr/>
        <w:t>7.</w:t>
      </w:r>
      <w:r>
        <w:rPr>
          <w:spacing w:val="35"/>
        </w:rPr>
        <w:t> </w:t>
      </w:r>
      <w:r>
        <w:rPr/>
        <w:t>Infraestructura</w:t>
      </w:r>
      <w:r>
        <w:rPr>
          <w:spacing w:val="-4"/>
        </w:rPr>
        <w:t> </w:t>
      </w:r>
      <w:r>
        <w:rPr/>
        <w:t>tecnológica</w:t>
      </w:r>
      <w:r>
        <w:rPr>
          <w:spacing w:val="-8"/>
        </w:rPr>
        <w:t> </w:t>
      </w:r>
      <w:r>
        <w:rPr/>
        <w:t>y</w:t>
      </w:r>
      <w:r>
        <w:rPr>
          <w:spacing w:val="-6"/>
        </w:rPr>
        <w:t> </w:t>
      </w:r>
      <w:r>
        <w:rPr/>
        <w:t>procesamiento.</w:t>
      </w:r>
    </w:p>
    <w:p>
      <w:pPr>
        <w:pStyle w:val="BodyText"/>
      </w:pPr>
    </w:p>
    <w:p>
      <w:pPr>
        <w:pStyle w:val="ListParagraph"/>
        <w:numPr>
          <w:ilvl w:val="1"/>
          <w:numId w:val="26"/>
        </w:numPr>
        <w:tabs>
          <w:tab w:pos="1811" w:val="left" w:leader="none"/>
        </w:tabs>
        <w:spacing w:line="240" w:lineRule="auto" w:before="1" w:after="0"/>
        <w:ind w:left="1811" w:right="0" w:hanging="562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infraestructura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tecnológica.</w:t>
      </w:r>
    </w:p>
    <w:p>
      <w:pPr>
        <w:pStyle w:val="ListParagraph"/>
        <w:numPr>
          <w:ilvl w:val="1"/>
          <w:numId w:val="26"/>
        </w:numPr>
        <w:tabs>
          <w:tab w:pos="1811" w:val="left" w:leader="none"/>
        </w:tabs>
        <w:spacing w:line="252" w:lineRule="exact" w:before="3" w:after="0"/>
        <w:ind w:left="1811" w:right="0" w:hanging="562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cambios.</w:t>
      </w:r>
    </w:p>
    <w:p>
      <w:pPr>
        <w:pStyle w:val="ListParagraph"/>
        <w:numPr>
          <w:ilvl w:val="1"/>
          <w:numId w:val="26"/>
        </w:numPr>
        <w:tabs>
          <w:tab w:pos="1811" w:val="left" w:leader="none"/>
        </w:tabs>
        <w:spacing w:line="252" w:lineRule="exact" w:before="0" w:after="0"/>
        <w:ind w:left="1811" w:right="0" w:hanging="562"/>
        <w:jc w:val="left"/>
        <w:rPr>
          <w:sz w:val="22"/>
        </w:rPr>
      </w:pPr>
      <w:r>
        <w:rPr>
          <w:sz w:val="22"/>
        </w:rPr>
        <w:t>Actualización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9"/>
          <w:sz w:val="22"/>
        </w:rPr>
        <w:t> </w:t>
      </w:r>
      <w:r>
        <w:rPr>
          <w:sz w:val="22"/>
        </w:rPr>
        <w:t>infraestructura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tecnológica.</w:t>
      </w:r>
    </w:p>
    <w:p>
      <w:pPr>
        <w:pStyle w:val="ListParagraph"/>
        <w:numPr>
          <w:ilvl w:val="1"/>
          <w:numId w:val="26"/>
        </w:numPr>
        <w:tabs>
          <w:tab w:pos="1811" w:val="left" w:leader="none"/>
        </w:tabs>
        <w:spacing w:line="252" w:lineRule="exact" w:before="0" w:after="0"/>
        <w:ind w:left="1811" w:right="0" w:hanging="562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comunicaciones.</w:t>
      </w:r>
    </w:p>
    <w:p>
      <w:pPr>
        <w:pStyle w:val="ListParagraph"/>
        <w:numPr>
          <w:ilvl w:val="1"/>
          <w:numId w:val="26"/>
        </w:numPr>
        <w:tabs>
          <w:tab w:pos="1811" w:val="left" w:leader="none"/>
        </w:tabs>
        <w:spacing w:line="252" w:lineRule="exact" w:before="0" w:after="0"/>
        <w:ind w:left="1811" w:right="0" w:hanging="562"/>
        <w:jc w:val="left"/>
        <w:rPr>
          <w:sz w:val="22"/>
        </w:rPr>
      </w:pPr>
      <w:r>
        <w:rPr>
          <w:sz w:val="22"/>
        </w:rPr>
        <w:t>Procesamiento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datos.</w:t>
      </w:r>
    </w:p>
    <w:p>
      <w:pPr>
        <w:pStyle w:val="ListParagraph"/>
        <w:numPr>
          <w:ilvl w:val="1"/>
          <w:numId w:val="26"/>
        </w:numPr>
        <w:tabs>
          <w:tab w:pos="1811" w:val="left" w:leader="none"/>
        </w:tabs>
        <w:spacing w:line="252" w:lineRule="exact" w:before="0" w:after="0"/>
        <w:ind w:left="1811" w:right="0" w:hanging="562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copias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respaldo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datos.</w:t>
      </w:r>
    </w:p>
    <w:p>
      <w:pPr>
        <w:pStyle w:val="ListParagraph"/>
        <w:numPr>
          <w:ilvl w:val="1"/>
          <w:numId w:val="26"/>
        </w:numPr>
        <w:tabs>
          <w:tab w:pos="1811" w:val="left" w:leader="none"/>
        </w:tabs>
        <w:spacing w:line="240" w:lineRule="auto" w:before="4" w:after="0"/>
        <w:ind w:left="1811" w:right="0" w:hanging="562"/>
        <w:jc w:val="left"/>
        <w:rPr>
          <w:sz w:val="22"/>
        </w:rPr>
      </w:pPr>
      <w:r>
        <w:rPr>
          <w:sz w:val="22"/>
        </w:rPr>
        <w:t>Monitoreo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infraestructura</w:t>
      </w:r>
      <w:r>
        <w:rPr>
          <w:spacing w:val="-2"/>
          <w:sz w:val="22"/>
        </w:rPr>
        <w:t> </w:t>
      </w:r>
      <w:r>
        <w:rPr>
          <w:sz w:val="22"/>
        </w:rPr>
        <w:t>tecnológica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procesamiento.</w:t>
      </w:r>
    </w:p>
    <w:p>
      <w:pPr>
        <w:pStyle w:val="BodyText"/>
        <w:spacing w:before="207"/>
      </w:pPr>
    </w:p>
    <w:p>
      <w:pPr>
        <w:pStyle w:val="BodyText"/>
        <w:ind w:left="114"/>
      </w:pPr>
      <w:r>
        <w:rPr/>
        <w:t>Sección</w:t>
      </w:r>
      <w:r>
        <w:rPr>
          <w:spacing w:val="-4"/>
        </w:rPr>
        <w:t> </w:t>
      </w:r>
      <w:r>
        <w:rPr/>
        <w:t>8.</w:t>
      </w:r>
      <w:r>
        <w:rPr>
          <w:spacing w:val="40"/>
        </w:rPr>
        <w:t> </w:t>
      </w:r>
      <w:r>
        <w:rPr/>
        <w:t>Gestión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ciberincidentes.</w:t>
      </w:r>
    </w:p>
    <w:p>
      <w:pPr>
        <w:pStyle w:val="ListParagraph"/>
        <w:numPr>
          <w:ilvl w:val="1"/>
          <w:numId w:val="27"/>
        </w:numPr>
        <w:tabs>
          <w:tab w:pos="1811" w:val="left" w:leader="none"/>
        </w:tabs>
        <w:spacing w:line="252" w:lineRule="exact" w:before="251" w:after="0"/>
        <w:ind w:left="1811" w:right="0" w:hanging="562"/>
        <w:jc w:val="left"/>
        <w:rPr>
          <w:sz w:val="22"/>
        </w:rPr>
      </w:pPr>
      <w:r>
        <w:rPr>
          <w:sz w:val="22"/>
        </w:rPr>
        <w:t>Preparación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respuesta</w:t>
      </w:r>
      <w:r>
        <w:rPr>
          <w:spacing w:val="-7"/>
          <w:sz w:val="22"/>
        </w:rPr>
        <w:t> </w:t>
      </w:r>
      <w:r>
        <w:rPr>
          <w:sz w:val="22"/>
        </w:rPr>
        <w:t>ante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ciberincidentes.</w:t>
      </w:r>
    </w:p>
    <w:p>
      <w:pPr>
        <w:pStyle w:val="ListParagraph"/>
        <w:numPr>
          <w:ilvl w:val="1"/>
          <w:numId w:val="27"/>
        </w:numPr>
        <w:tabs>
          <w:tab w:pos="1811" w:val="left" w:leader="none"/>
        </w:tabs>
        <w:spacing w:line="252" w:lineRule="exact" w:before="0" w:after="0"/>
        <w:ind w:left="1811" w:right="0" w:hanging="562"/>
        <w:jc w:val="left"/>
        <w:rPr>
          <w:sz w:val="22"/>
        </w:rPr>
      </w:pPr>
      <w:r>
        <w:rPr>
          <w:sz w:val="22"/>
        </w:rPr>
        <w:t>Ejercicios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pruebas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 respuesta</w:t>
      </w:r>
      <w:r>
        <w:rPr>
          <w:spacing w:val="-6"/>
          <w:sz w:val="22"/>
        </w:rPr>
        <w:t> </w:t>
      </w:r>
      <w:r>
        <w:rPr>
          <w:sz w:val="22"/>
        </w:rPr>
        <w:t>ante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ciberincidentes.</w:t>
      </w:r>
    </w:p>
    <w:p>
      <w:pPr>
        <w:pStyle w:val="ListParagraph"/>
        <w:numPr>
          <w:ilvl w:val="1"/>
          <w:numId w:val="27"/>
        </w:numPr>
        <w:tabs>
          <w:tab w:pos="1811" w:val="left" w:leader="none"/>
        </w:tabs>
        <w:spacing w:line="240" w:lineRule="auto" w:before="4" w:after="0"/>
        <w:ind w:left="1811" w:right="0" w:hanging="562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reportes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gestión.</w:t>
      </w:r>
    </w:p>
    <w:p>
      <w:pPr>
        <w:pStyle w:val="BodyText"/>
        <w:spacing w:before="207"/>
      </w:pPr>
    </w:p>
    <w:p>
      <w:pPr>
        <w:pStyle w:val="BodyText"/>
        <w:ind w:left="114"/>
      </w:pPr>
      <w:r>
        <w:rPr/>
        <w:t>Sección</w:t>
      </w:r>
      <w:r>
        <w:rPr>
          <w:spacing w:val="-6"/>
        </w:rPr>
        <w:t> </w:t>
      </w:r>
      <w:r>
        <w:rPr/>
        <w:t>9.</w:t>
      </w:r>
      <w:r>
        <w:rPr>
          <w:spacing w:val="38"/>
        </w:rPr>
        <w:t> </w:t>
      </w:r>
      <w:r>
        <w:rPr/>
        <w:t>Desarrollo,</w:t>
      </w:r>
      <w:r>
        <w:rPr>
          <w:spacing w:val="-7"/>
        </w:rPr>
        <w:t> </w:t>
      </w:r>
      <w:r>
        <w:rPr/>
        <w:t>adquisición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mantenimiento</w:t>
      </w:r>
      <w:r>
        <w:rPr>
          <w:spacing w:val="-5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7"/>
        </w:rPr>
        <w:drawing>
          <wp:inline distT="0" distB="0" distL="0" distR="0">
            <wp:extent cx="609600" cy="102108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28"/>
        </w:numPr>
        <w:tabs>
          <w:tab w:pos="1811" w:val="left" w:leader="none"/>
        </w:tabs>
        <w:spacing w:line="240" w:lineRule="auto" w:before="251" w:after="0"/>
        <w:ind w:left="1811" w:right="0" w:hanging="562"/>
        <w:jc w:val="left"/>
        <w:rPr>
          <w:sz w:val="22"/>
        </w:rPr>
      </w:pPr>
      <w:r>
        <w:rPr>
          <w:sz w:val="22"/>
        </w:rPr>
        <w:t>Requisitos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sistemas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aplicaciones.</w:t>
      </w:r>
    </w:p>
    <w:p>
      <w:pPr>
        <w:pStyle w:val="ListParagraph"/>
        <w:numPr>
          <w:ilvl w:val="1"/>
          <w:numId w:val="28"/>
        </w:numPr>
        <w:tabs>
          <w:tab w:pos="1811" w:val="left" w:leader="none"/>
        </w:tabs>
        <w:spacing w:line="240" w:lineRule="auto" w:before="1" w:after="0"/>
        <w:ind w:left="1811" w:right="0" w:hanging="562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ciclo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vida de</w:t>
      </w:r>
      <w:r>
        <w:rPr>
          <w:spacing w:val="3"/>
          <w:sz w:val="22"/>
        </w:rPr>
        <w:t> </w:t>
      </w:r>
      <w:r>
        <w:rPr>
          <w:spacing w:val="7"/>
          <w:sz w:val="22"/>
        </w:rPr>
        <w:drawing>
          <wp:inline distT="0" distB="0" distL="0" distR="0">
            <wp:extent cx="609600" cy="103632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sz w:val="22"/>
        </w:rPr>
      </w:r>
      <w:r>
        <w:rPr>
          <w:spacing w:val="-10"/>
          <w:sz w:val="22"/>
        </w:rPr>
        <w:t>.</w:t>
      </w:r>
    </w:p>
    <w:p>
      <w:pPr>
        <w:pStyle w:val="BodyText"/>
        <w:spacing w:before="204"/>
      </w:pPr>
    </w:p>
    <w:p>
      <w:pPr>
        <w:pStyle w:val="BodyText"/>
        <w:spacing w:before="1"/>
        <w:ind w:left="114"/>
      </w:pPr>
      <w:r>
        <w:rPr/>
        <w:t>Sección</w:t>
      </w:r>
      <w:r>
        <w:rPr>
          <w:spacing w:val="-5"/>
        </w:rPr>
        <w:t> </w:t>
      </w:r>
      <w:r>
        <w:rPr/>
        <w:t>10.</w:t>
      </w:r>
      <w:r>
        <w:rPr>
          <w:spacing w:val="-5"/>
        </w:rPr>
        <w:t> </w:t>
      </w:r>
      <w:r>
        <w:rPr/>
        <w:t>Gestión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relación</w:t>
      </w:r>
      <w:r>
        <w:rPr>
          <w:spacing w:val="-5"/>
        </w:rPr>
        <w:t> </w:t>
      </w:r>
      <w:r>
        <w:rPr/>
        <w:t>con</w:t>
      </w:r>
      <w:r>
        <w:rPr>
          <w:spacing w:val="-6"/>
        </w:rPr>
        <w:t> </w:t>
      </w:r>
      <w:r>
        <w:rPr/>
        <w:t>terceras</w:t>
      </w:r>
      <w:r>
        <w:rPr>
          <w:spacing w:val="-4"/>
        </w:rPr>
        <w:t> </w:t>
      </w:r>
      <w:r>
        <w:rPr>
          <w:spacing w:val="-2"/>
        </w:rPr>
        <w:t>partes.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29"/>
        </w:numPr>
        <w:tabs>
          <w:tab w:pos="1810" w:val="left" w:leader="none"/>
        </w:tabs>
        <w:spacing w:line="252" w:lineRule="exact" w:before="1" w:after="0"/>
        <w:ind w:left="1810" w:right="0" w:hanging="561"/>
        <w:jc w:val="left"/>
        <w:rPr>
          <w:sz w:val="22"/>
        </w:rPr>
      </w:pPr>
      <w:r>
        <w:rPr>
          <w:sz w:val="22"/>
        </w:rPr>
        <w:t>Marco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gestión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relación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terceras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partes.</w:t>
      </w:r>
    </w:p>
    <w:p>
      <w:pPr>
        <w:pStyle w:val="ListParagraph"/>
        <w:numPr>
          <w:ilvl w:val="1"/>
          <w:numId w:val="29"/>
        </w:numPr>
        <w:tabs>
          <w:tab w:pos="1810" w:val="left" w:leader="none"/>
        </w:tabs>
        <w:spacing w:line="252" w:lineRule="exact" w:before="0" w:after="0"/>
        <w:ind w:left="1810" w:right="0" w:hanging="561"/>
        <w:jc w:val="left"/>
        <w:rPr>
          <w:sz w:val="22"/>
        </w:rPr>
      </w:pPr>
      <w:r>
        <w:rPr>
          <w:sz w:val="22"/>
        </w:rPr>
        <w:t>Formalización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relación.</w:t>
      </w:r>
    </w:p>
    <w:p>
      <w:pPr>
        <w:pStyle w:val="ListParagraph"/>
        <w:numPr>
          <w:ilvl w:val="1"/>
          <w:numId w:val="29"/>
        </w:numPr>
        <w:tabs>
          <w:tab w:pos="1810" w:val="left" w:leader="none"/>
        </w:tabs>
        <w:spacing w:line="252" w:lineRule="exact" w:before="0" w:after="0"/>
        <w:ind w:left="1810" w:right="0" w:hanging="561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monitoreo.</w:t>
      </w:r>
    </w:p>
    <w:p>
      <w:pPr>
        <w:pStyle w:val="ListParagraph"/>
        <w:numPr>
          <w:ilvl w:val="1"/>
          <w:numId w:val="29"/>
        </w:numPr>
        <w:tabs>
          <w:tab w:pos="1810" w:val="left" w:leader="none"/>
        </w:tabs>
        <w:spacing w:line="240" w:lineRule="auto" w:before="1" w:after="0"/>
        <w:ind w:left="1810" w:right="0" w:hanging="561"/>
        <w:jc w:val="left"/>
        <w:rPr>
          <w:sz w:val="22"/>
        </w:rPr>
      </w:pPr>
      <w:r>
        <w:rPr>
          <w:sz w:val="22"/>
        </w:rPr>
        <w:t>Informes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auditoría</w:t>
      </w:r>
      <w:r>
        <w:rPr>
          <w:spacing w:val="-5"/>
          <w:sz w:val="22"/>
        </w:rPr>
        <w:t> </w:t>
      </w:r>
      <w:r>
        <w:rPr>
          <w:sz w:val="22"/>
        </w:rPr>
        <w:t>interna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externa.</w:t>
      </w:r>
    </w:p>
    <w:p>
      <w:pPr>
        <w:pStyle w:val="BodyText"/>
        <w:spacing w:before="206"/>
      </w:pPr>
    </w:p>
    <w:p>
      <w:pPr>
        <w:pStyle w:val="BodyText"/>
        <w:spacing w:line="720" w:lineRule="auto" w:before="1"/>
        <w:ind w:left="114" w:right="6298"/>
      </w:pPr>
      <w:r>
        <w:rPr/>
        <w:t>Sección</w:t>
      </w:r>
      <w:r>
        <w:rPr>
          <w:spacing w:val="-8"/>
        </w:rPr>
        <w:t> </w:t>
      </w:r>
      <w:r>
        <w:rPr/>
        <w:t>11.</w:t>
      </w:r>
      <w:r>
        <w:rPr>
          <w:spacing w:val="-9"/>
        </w:rPr>
        <w:t> </w:t>
      </w:r>
      <w:r>
        <w:rPr/>
        <w:t>Glosario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términos. Tabla de correlaciones.</w:t>
      </w:r>
    </w:p>
    <w:p>
      <w:pPr>
        <w:pStyle w:val="BodyText"/>
        <w:spacing w:after="0" w:line="720" w:lineRule="auto"/>
        <w:sectPr>
          <w:headerReference w:type="default" r:id="rId130"/>
          <w:footerReference w:type="default" r:id="rId131"/>
          <w:pgSz w:w="11910" w:h="16840"/>
          <w:pgMar w:header="422" w:footer="966" w:top="1260" w:bottom="1160" w:left="1417" w:right="283"/>
        </w:sectPr>
      </w:pPr>
    </w:p>
    <w:p>
      <w:pPr>
        <w:pStyle w:val="BodyText"/>
        <w:spacing w:before="6" w:after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5797888">
            <wp:simplePos x="0" y="0"/>
            <wp:positionH relativeFrom="page">
              <wp:posOffset>4021835</wp:posOffset>
            </wp:positionH>
            <wp:positionV relativeFrom="page">
              <wp:posOffset>10061447</wp:posOffset>
            </wp:positionV>
            <wp:extent cx="173735" cy="102108"/>
            <wp:effectExtent l="0" t="0" r="0" b="0"/>
            <wp:wrapNone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8605"/>
      </w:tblGrid>
      <w:tr>
        <w:trPr>
          <w:trHeight w:val="503" w:hRule="atLeast"/>
        </w:trPr>
        <w:tc>
          <w:tcPr>
            <w:tcW w:w="125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ind w:left="198"/>
              <w:rPr>
                <w:sz w:val="22"/>
              </w:rPr>
            </w:pPr>
            <w:r>
              <w:rPr>
                <w:spacing w:val="-2"/>
                <w:sz w:val="22"/>
              </w:rPr>
              <w:t>B.C.R.A.</w:t>
            </w:r>
          </w:p>
        </w:tc>
        <w:tc>
          <w:tcPr>
            <w:tcW w:w="860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54" w:lineRule="exact"/>
              <w:ind w:left="1631" w:hanging="1364"/>
              <w:rPr>
                <w:sz w:val="22"/>
              </w:rPr>
            </w:pPr>
            <w:r>
              <w:rPr>
                <w:sz w:val="22"/>
              </w:rPr>
              <w:t>REQUISITOS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MÍNIMOS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RIESGOS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TECNOLOGÍA Y SEGURIDAD DE LA INFORMACIÓN</w:t>
            </w:r>
          </w:p>
        </w:tc>
      </w:tr>
      <w:tr>
        <w:trPr>
          <w:trHeight w:val="246" w:hRule="atLeast"/>
        </w:trPr>
        <w:tc>
          <w:tcPr>
            <w:tcW w:w="125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6" w:lineRule="exact"/>
              <w:ind w:left="71"/>
              <w:rPr>
                <w:sz w:val="22"/>
              </w:rPr>
            </w:pPr>
            <w:r>
              <w:rPr>
                <w:sz w:val="22"/>
              </w:rPr>
              <w:t>Sección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Disposiciones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generales</w:t>
            </w:r>
          </w:p>
        </w:tc>
      </w:tr>
    </w:tbl>
    <w:p>
      <w:pPr>
        <w:pStyle w:val="ListParagraph"/>
        <w:numPr>
          <w:ilvl w:val="1"/>
          <w:numId w:val="30"/>
        </w:numPr>
        <w:tabs>
          <w:tab w:pos="537" w:val="left" w:leader="none"/>
        </w:tabs>
        <w:spacing w:line="240" w:lineRule="auto" w:before="250" w:after="0"/>
        <w:ind w:left="537" w:right="0" w:hanging="423"/>
        <w:jc w:val="left"/>
        <w:rPr>
          <w:sz w:val="22"/>
        </w:rPr>
      </w:pPr>
      <w:r>
        <w:rPr>
          <w:sz w:val="22"/>
        </w:rPr>
        <w:t>Sujetos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obligados</w:t>
      </w:r>
    </w:p>
    <w:p>
      <w:pPr>
        <w:pStyle w:val="ListParagraph"/>
        <w:numPr>
          <w:ilvl w:val="2"/>
          <w:numId w:val="30"/>
        </w:numPr>
        <w:tabs>
          <w:tab w:pos="1245" w:val="left" w:leader="none"/>
        </w:tabs>
        <w:spacing w:line="252" w:lineRule="exact" w:before="251" w:after="0"/>
        <w:ind w:left="1245" w:right="0" w:hanging="706"/>
        <w:jc w:val="left"/>
        <w:rPr>
          <w:sz w:val="22"/>
        </w:rPr>
      </w:pPr>
      <w:r>
        <w:rPr>
          <w:sz w:val="22"/>
        </w:rPr>
        <w:t>Entidades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financieras.</w:t>
      </w:r>
    </w:p>
    <w:p>
      <w:pPr>
        <w:pStyle w:val="ListParagraph"/>
        <w:numPr>
          <w:ilvl w:val="2"/>
          <w:numId w:val="30"/>
        </w:numPr>
        <w:tabs>
          <w:tab w:pos="1255" w:val="left" w:leader="none"/>
          <w:tab w:pos="1258" w:val="left" w:leader="none"/>
        </w:tabs>
        <w:spacing w:line="244" w:lineRule="auto" w:before="0" w:after="0"/>
        <w:ind w:left="1258" w:right="279" w:hanging="720"/>
        <w:jc w:val="left"/>
        <w:rPr>
          <w:sz w:val="22"/>
        </w:rPr>
      </w:pPr>
      <w:r>
        <w:rPr>
          <w:sz w:val="22"/>
        </w:rPr>
        <w:t>Infraestructuras</w:t>
      </w:r>
      <w:r>
        <w:rPr>
          <w:spacing w:val="24"/>
          <w:sz w:val="22"/>
        </w:rPr>
        <w:t> </w:t>
      </w:r>
      <w:r>
        <w:rPr>
          <w:sz w:val="22"/>
        </w:rPr>
        <w:t>del</w:t>
      </w:r>
      <w:r>
        <w:rPr>
          <w:spacing w:val="26"/>
          <w:sz w:val="22"/>
        </w:rPr>
        <w:t> </w:t>
      </w:r>
      <w:r>
        <w:rPr>
          <w:sz w:val="22"/>
        </w:rPr>
        <w:t>Mercado</w:t>
      </w:r>
      <w:r>
        <w:rPr>
          <w:spacing w:val="25"/>
          <w:sz w:val="22"/>
        </w:rPr>
        <w:t> </w:t>
      </w:r>
      <w:r>
        <w:rPr>
          <w:sz w:val="22"/>
        </w:rPr>
        <w:t>Financiero</w:t>
      </w:r>
      <w:r>
        <w:rPr>
          <w:spacing w:val="27"/>
          <w:sz w:val="22"/>
        </w:rPr>
        <w:t> </w:t>
      </w:r>
      <w:r>
        <w:rPr>
          <w:sz w:val="22"/>
        </w:rPr>
        <w:t>conocidas</w:t>
      </w:r>
      <w:r>
        <w:rPr>
          <w:spacing w:val="26"/>
          <w:sz w:val="22"/>
        </w:rPr>
        <w:t> </w:t>
      </w:r>
      <w:r>
        <w:rPr>
          <w:sz w:val="22"/>
        </w:rPr>
        <w:t>como</w:t>
      </w:r>
      <w:r>
        <w:rPr>
          <w:spacing w:val="25"/>
          <w:sz w:val="22"/>
        </w:rPr>
        <w:t> </w:t>
      </w:r>
      <w:r>
        <w:rPr>
          <w:sz w:val="22"/>
        </w:rPr>
        <w:t>Sistemas</w:t>
      </w:r>
      <w:r>
        <w:rPr>
          <w:spacing w:val="26"/>
          <w:sz w:val="22"/>
        </w:rPr>
        <w:t> </w:t>
      </w:r>
      <w:r>
        <w:rPr>
          <w:sz w:val="22"/>
        </w:rPr>
        <w:t>de</w:t>
      </w:r>
      <w:r>
        <w:rPr>
          <w:spacing w:val="23"/>
          <w:sz w:val="22"/>
        </w:rPr>
        <w:t> </w:t>
      </w:r>
      <w:r>
        <w:rPr>
          <w:sz w:val="22"/>
        </w:rPr>
        <w:t>Pago</w:t>
      </w:r>
      <w:r>
        <w:rPr>
          <w:spacing w:val="27"/>
          <w:sz w:val="22"/>
        </w:rPr>
        <w:t> </w:t>
      </w:r>
      <w:r>
        <w:rPr>
          <w:sz w:val="22"/>
        </w:rPr>
        <w:t>de</w:t>
      </w:r>
      <w:r>
        <w:rPr>
          <w:spacing w:val="25"/>
          <w:sz w:val="22"/>
        </w:rPr>
        <w:t> </w:t>
      </w:r>
      <w:r>
        <w:rPr>
          <w:sz w:val="22"/>
        </w:rPr>
        <w:t>impor-tancia sistémica: INTERBANKING, COELSA, LINK y PRISMA.</w:t>
      </w:r>
    </w:p>
    <w:p>
      <w:pPr>
        <w:pStyle w:val="BodyText"/>
        <w:spacing w:before="243"/>
      </w:pPr>
    </w:p>
    <w:p>
      <w:pPr>
        <w:pStyle w:val="ListParagraph"/>
        <w:numPr>
          <w:ilvl w:val="1"/>
          <w:numId w:val="30"/>
        </w:numPr>
        <w:tabs>
          <w:tab w:pos="537" w:val="left" w:leader="none"/>
        </w:tabs>
        <w:spacing w:line="240" w:lineRule="auto" w:before="0" w:after="0"/>
        <w:ind w:left="537" w:right="0" w:hanging="423"/>
        <w:jc w:val="left"/>
        <w:rPr>
          <w:sz w:val="22"/>
        </w:rPr>
      </w:pPr>
      <w:r>
        <w:rPr>
          <w:sz w:val="22"/>
        </w:rPr>
        <w:t>Aspectos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generales</w:t>
      </w:r>
    </w:p>
    <w:p>
      <w:pPr>
        <w:pStyle w:val="BodyText"/>
      </w:pPr>
    </w:p>
    <w:p>
      <w:pPr>
        <w:pStyle w:val="BodyText"/>
        <w:ind w:left="539" w:right="27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97376">
                <wp:simplePos x="0" y="0"/>
                <wp:positionH relativeFrom="page">
                  <wp:posOffset>3505200</wp:posOffset>
                </wp:positionH>
                <wp:positionV relativeFrom="paragraph">
                  <wp:posOffset>192356</wp:posOffset>
                </wp:positionV>
                <wp:extent cx="12700" cy="10096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2700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00965">
                              <a:moveTo>
                                <a:pt x="12191" y="100583"/>
                              </a:moveTo>
                              <a:lnTo>
                                <a:pt x="0" y="100583"/>
                              </a:lnTo>
                              <a:lnTo>
                                <a:pt x="0" y="0"/>
                              </a:lnTo>
                              <a:lnTo>
                                <a:pt x="12191" y="0"/>
                              </a:lnTo>
                              <a:lnTo>
                                <a:pt x="12191" y="100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6pt;margin-top:15.146202pt;width:.959999pt;height:7.919999pt;mso-position-horizontal-relative:page;mso-position-vertical-relative:paragraph;z-index:-17519104" id="docshape8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Los sujetos obligados indicados en el punto 1.1., que a los efectos de esta norma denominare-mos </w:t>
      </w:r>
      <w:r>
        <w:rPr>
          <w:spacing w:val="23"/>
          <w:position w:val="-2"/>
        </w:rPr>
        <w:drawing>
          <wp:inline distT="0" distB="0" distL="0" distR="0">
            <wp:extent cx="717804" cy="120396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04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  <w:position w:val="-2"/>
        </w:rPr>
      </w:r>
      <w:r>
        <w:rPr>
          <w:rFonts w:ascii="Times New Roman" w:hAnsi="Times New Roman"/>
          <w:spacing w:val="23"/>
          <w:position w:val="-4"/>
        </w:rPr>
        <w:t> </w:t>
      </w:r>
      <w:r>
        <w:rPr>
          <w:rFonts w:ascii="Times New Roman" w:hAnsi="Times New Roman"/>
          <w:spacing w:val="25"/>
          <w:position w:val="-4"/>
        </w:rPr>
        <w:drawing>
          <wp:inline distT="0" distB="0" distL="0" distR="0">
            <wp:extent cx="1107947" cy="129540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947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5"/>
          <w:position w:val="-4"/>
        </w:rPr>
      </w:r>
      <w:r>
        <w:rPr>
          <w:rFonts w:ascii="Times New Roman" w:hAnsi="Times New Roman"/>
          <w:spacing w:val="25"/>
        </w:rPr>
        <w:t> </w:t>
      </w:r>
      <w:r>
        <w:rPr/>
        <w:t>a implementación de prácticas efectivas para el control in-terno y la gestión de riesgos de su entorno operativo de tecnología y seguridad de la informa-ción. Para ello, deberán demostrar comprensión de los riesgos y establecer un marco para su gestión acorde a la complejidad de los servicios financieros ofrecidos y de la tecnología que los </w:t>
      </w:r>
      <w:r>
        <w:rPr>
          <w:spacing w:val="-2"/>
        </w:rPr>
        <w:t>soporta.</w:t>
      </w:r>
    </w:p>
    <w:p>
      <w:pPr>
        <w:pStyle w:val="BodyText"/>
      </w:pPr>
    </w:p>
    <w:p>
      <w:pPr>
        <w:pStyle w:val="BodyText"/>
        <w:spacing w:before="1"/>
        <w:ind w:left="539" w:right="275"/>
        <w:jc w:val="both"/>
      </w:pPr>
      <w:r>
        <w:rPr/>
        <w:t>Las secciones siguientes establecen un conjunto de requisitos mínimos, aplicables a los proce-sos, estructuras y activos de información, que las entidades deberán implementar con el propó-sito de: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31"/>
        </w:numPr>
        <w:tabs>
          <w:tab w:pos="961" w:val="left" w:leader="none"/>
          <w:tab w:pos="963" w:val="left" w:leader="none"/>
        </w:tabs>
        <w:spacing w:line="240" w:lineRule="auto" w:before="0" w:after="0"/>
        <w:ind w:left="963" w:right="278" w:hanging="272"/>
        <w:jc w:val="left"/>
        <w:rPr>
          <w:sz w:val="22"/>
        </w:rPr>
      </w:pPr>
      <w:r>
        <w:rPr>
          <w:sz w:val="22"/>
        </w:rPr>
        <w:t>Definir e implementar un marco de gestión de riesgos de la tecnología y la seguridad de la información como parte de la gestión integral de riesgos de la entidad.</w:t>
      </w:r>
    </w:p>
    <w:p>
      <w:pPr>
        <w:pStyle w:val="ListParagraph"/>
        <w:numPr>
          <w:ilvl w:val="0"/>
          <w:numId w:val="31"/>
        </w:numPr>
        <w:tabs>
          <w:tab w:pos="961" w:val="left" w:leader="none"/>
          <w:tab w:pos="963" w:val="left" w:leader="none"/>
        </w:tabs>
        <w:spacing w:line="240" w:lineRule="auto" w:before="13" w:after="0"/>
        <w:ind w:left="963" w:right="277" w:hanging="272"/>
        <w:jc w:val="left"/>
        <w:rPr>
          <w:sz w:val="22"/>
        </w:rPr>
      </w:pPr>
      <w:r>
        <w:rPr>
          <w:sz w:val="22"/>
        </w:rPr>
        <w:t>Definir marcos para el gobierno y la gestión de la tecnología y seguridad de la información, acordes con la gestión del riesgo.</w:t>
      </w:r>
    </w:p>
    <w:p>
      <w:pPr>
        <w:pStyle w:val="ListParagraph"/>
        <w:numPr>
          <w:ilvl w:val="0"/>
          <w:numId w:val="31"/>
        </w:numPr>
        <w:tabs>
          <w:tab w:pos="962" w:val="left" w:leader="none"/>
        </w:tabs>
        <w:spacing w:line="240" w:lineRule="auto" w:before="15" w:after="0"/>
        <w:ind w:left="962" w:right="0" w:hanging="270"/>
        <w:jc w:val="left"/>
        <w:rPr>
          <w:sz w:val="22"/>
        </w:rPr>
      </w:pPr>
      <w:r>
        <w:rPr>
          <w:sz w:val="22"/>
        </w:rPr>
        <w:t>Alinearse</w:t>
      </w:r>
      <w:r>
        <w:rPr>
          <w:spacing w:val="-5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objetivos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resiliencia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operacional.</w:t>
      </w:r>
    </w:p>
    <w:p>
      <w:pPr>
        <w:pStyle w:val="ListParagraph"/>
        <w:numPr>
          <w:ilvl w:val="0"/>
          <w:numId w:val="31"/>
        </w:numPr>
        <w:tabs>
          <w:tab w:pos="962" w:val="left" w:leader="none"/>
        </w:tabs>
        <w:spacing w:line="240" w:lineRule="auto" w:before="16" w:after="0"/>
        <w:ind w:left="962" w:right="0" w:hanging="270"/>
        <w:jc w:val="left"/>
        <w:rPr>
          <w:sz w:val="22"/>
        </w:rPr>
      </w:pPr>
      <w:r>
        <w:rPr>
          <w:sz w:val="22"/>
        </w:rPr>
        <w:t>Incluir</w:t>
      </w:r>
      <w:r>
        <w:rPr>
          <w:spacing w:val="-5"/>
          <w:sz w:val="22"/>
        </w:rPr>
        <w:t> </w:t>
      </w:r>
      <w:r>
        <w:rPr>
          <w:sz w:val="22"/>
        </w:rPr>
        <w:t>procesos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mejora</w:t>
      </w:r>
      <w:r>
        <w:rPr>
          <w:spacing w:val="-6"/>
          <w:sz w:val="22"/>
        </w:rPr>
        <w:t> </w:t>
      </w:r>
      <w:r>
        <w:rPr>
          <w:sz w:val="22"/>
        </w:rPr>
        <w:t>continua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marcos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gestión.</w:t>
      </w:r>
    </w:p>
    <w:p>
      <w:pPr>
        <w:pStyle w:val="BodyText"/>
      </w:pPr>
    </w:p>
    <w:p>
      <w:pPr>
        <w:pStyle w:val="BodyText"/>
        <w:ind w:left="539"/>
      </w:pPr>
      <w:r>
        <w:rPr/>
        <w:t>Adicionalmente</w:t>
      </w:r>
      <w:r>
        <w:rPr>
          <w:spacing w:val="-10"/>
        </w:rPr>
        <w:t> </w:t>
      </w:r>
      <w:r>
        <w:rPr/>
        <w:t>las</w:t>
      </w:r>
      <w:r>
        <w:rPr>
          <w:spacing w:val="-7"/>
        </w:rPr>
        <w:t> </w:t>
      </w:r>
      <w:r>
        <w:rPr/>
        <w:t>entidades</w:t>
      </w:r>
      <w:r>
        <w:rPr>
          <w:spacing w:val="-8"/>
        </w:rPr>
        <w:t> </w:t>
      </w:r>
      <w:r>
        <w:rPr/>
        <w:t>deberán</w:t>
      </w:r>
      <w:r>
        <w:rPr>
          <w:spacing w:val="-9"/>
        </w:rPr>
        <w:t> </w:t>
      </w:r>
      <w:r>
        <w:rPr>
          <w:spacing w:val="-2"/>
        </w:rPr>
        <w:t>promover: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1"/>
        </w:numPr>
        <w:tabs>
          <w:tab w:pos="961" w:val="left" w:leader="none"/>
          <w:tab w:pos="963" w:val="left" w:leader="none"/>
        </w:tabs>
        <w:spacing w:line="240" w:lineRule="auto" w:before="0" w:after="0"/>
        <w:ind w:left="963" w:right="281" w:hanging="272"/>
        <w:jc w:val="both"/>
        <w:rPr>
          <w:sz w:val="22"/>
        </w:rPr>
      </w:pPr>
      <w:r>
        <w:rPr>
          <w:sz w:val="22"/>
        </w:rPr>
        <w:t>Una cultura de gestión de riesgos de tecnología y seguridad de la información que les per-mita identificar e implementar controles adicionales a estos requisitos mínimos.</w:t>
      </w:r>
    </w:p>
    <w:p>
      <w:pPr>
        <w:pStyle w:val="ListParagraph"/>
        <w:numPr>
          <w:ilvl w:val="0"/>
          <w:numId w:val="31"/>
        </w:numPr>
        <w:tabs>
          <w:tab w:pos="962" w:val="left" w:leader="none"/>
        </w:tabs>
        <w:spacing w:line="240" w:lineRule="auto" w:before="15" w:after="0"/>
        <w:ind w:left="962" w:right="0" w:hanging="270"/>
        <w:jc w:val="both"/>
        <w:rPr>
          <w:sz w:val="22"/>
        </w:rPr>
      </w:pP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adopción</w:t>
      </w:r>
      <w:r>
        <w:rPr>
          <w:spacing w:val="-2"/>
          <w:sz w:val="22"/>
        </w:rPr>
        <w:t> </w:t>
      </w:r>
      <w:r>
        <w:rPr>
          <w:spacing w:val="10"/>
          <w:sz w:val="22"/>
        </w:rPr>
        <w:t>d</w:t>
      </w:r>
      <w:r>
        <w:rPr>
          <w:spacing w:val="10"/>
          <w:sz w:val="22"/>
        </w:rPr>
        <w:drawing>
          <wp:inline distT="0" distB="0" distL="0" distR="0">
            <wp:extent cx="92862" cy="100584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6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sz w:val="22"/>
        </w:rPr>
      </w:r>
      <w:r>
        <w:rPr>
          <w:rFonts w:ascii="Times New Roman" w:hAnsi="Times New Roman"/>
          <w:spacing w:val="19"/>
          <w:sz w:val="22"/>
        </w:rPr>
        <w:t> </w:t>
      </w:r>
      <w:r>
        <w:rPr>
          <w:rFonts w:ascii="Times New Roman" w:hAnsi="Times New Roman"/>
          <w:spacing w:val="21"/>
          <w:sz w:val="22"/>
        </w:rPr>
        <w:drawing>
          <wp:inline distT="0" distB="0" distL="0" distR="0">
            <wp:extent cx="495299" cy="103632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9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1"/>
          <w:sz w:val="22"/>
        </w:rPr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pacing w:val="-4"/>
          <w:sz w:val="22"/>
        </w:rPr>
        <w:drawing>
          <wp:inline distT="0" distB="0" distL="0" distR="0">
            <wp:extent cx="144780" cy="100584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4"/>
          <w:sz w:val="22"/>
        </w:rPr>
      </w:r>
      <w:r>
        <w:rPr>
          <w:rFonts w:ascii="Times New Roman" w:hAnsi="Times New Roman"/>
          <w:spacing w:val="29"/>
          <w:sz w:val="22"/>
        </w:rPr>
        <w:t> </w:t>
      </w:r>
      <w:r>
        <w:rPr>
          <w:rFonts w:ascii="Times New Roman" w:hAnsi="Times New Roman"/>
          <w:spacing w:val="-18"/>
          <w:sz w:val="22"/>
        </w:rPr>
        <w:drawing>
          <wp:inline distT="0" distB="0" distL="0" distR="0">
            <wp:extent cx="164591" cy="100584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8"/>
          <w:sz w:val="22"/>
        </w:rPr>
      </w:r>
      <w:r>
        <w:rPr>
          <w:rFonts w:ascii="Times New Roman" w:hAnsi="Times New Roman"/>
          <w:spacing w:val="31"/>
          <w:sz w:val="22"/>
        </w:rPr>
        <w:t> </w:t>
      </w:r>
      <w:r>
        <w:rPr>
          <w:rFonts w:ascii="Times New Roman" w:hAnsi="Times New Roman"/>
          <w:spacing w:val="-2"/>
          <w:sz w:val="22"/>
        </w:rPr>
        <w:drawing>
          <wp:inline distT="0" distB="0" distL="0" distR="0">
            <wp:extent cx="224028" cy="99060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28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"/>
          <w:sz w:val="22"/>
        </w:rPr>
      </w:r>
      <w:r>
        <w:rPr>
          <w:rFonts w:ascii="Times New Roman" w:hAnsi="Times New Roman"/>
          <w:spacing w:val="27"/>
          <w:sz w:val="22"/>
        </w:rPr>
        <w:t> </w:t>
      </w:r>
      <w:r>
        <w:rPr>
          <w:rFonts w:ascii="Times New Roman" w:hAnsi="Times New Roman"/>
          <w:spacing w:val="-22"/>
          <w:sz w:val="22"/>
        </w:rPr>
        <w:drawing>
          <wp:inline distT="0" distB="0" distL="0" distR="0">
            <wp:extent cx="403860" cy="102108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22"/>
          <w:sz w:val="22"/>
        </w:rPr>
      </w:r>
      <w:r>
        <w:rPr>
          <w:rFonts w:ascii="Times New Roman" w:hAnsi="Times New Roman"/>
          <w:spacing w:val="43"/>
          <w:sz w:val="22"/>
        </w:rPr>
        <w:t> </w:t>
      </w:r>
      <w:r>
        <w:rPr>
          <w:rFonts w:ascii="Times New Roman" w:hAnsi="Times New Roman"/>
          <w:spacing w:val="14"/>
          <w:sz w:val="22"/>
        </w:rPr>
        <w:drawing>
          <wp:inline distT="0" distB="0" distL="0" distR="0">
            <wp:extent cx="140106" cy="74676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06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4"/>
          <w:sz w:val="22"/>
        </w:rPr>
      </w:r>
      <w:r>
        <w:rPr>
          <w:rFonts w:ascii="Times New Roman" w:hAnsi="Times New Roman"/>
          <w:spacing w:val="8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roles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responsabilidades.</w:t>
      </w:r>
    </w:p>
    <w:p>
      <w:pPr>
        <w:pStyle w:val="ListParagraph"/>
        <w:numPr>
          <w:ilvl w:val="0"/>
          <w:numId w:val="31"/>
        </w:numPr>
        <w:tabs>
          <w:tab w:pos="961" w:val="left" w:leader="none"/>
          <w:tab w:pos="963" w:val="left" w:leader="none"/>
        </w:tabs>
        <w:spacing w:line="240" w:lineRule="auto" w:before="13" w:after="0"/>
        <w:ind w:left="963" w:right="278" w:hanging="272"/>
        <w:jc w:val="both"/>
        <w:rPr>
          <w:sz w:val="22"/>
        </w:rPr>
      </w:pPr>
      <w:r>
        <w:rPr>
          <w:sz w:val="22"/>
        </w:rPr>
        <w:t>La adopción de marcos de referencia y estándares internacionales que permitan comple-mentar los requisitos mínimos relacionados con riesgos, tecnología y seguridad de la in-</w:t>
      </w:r>
      <w:r>
        <w:rPr>
          <w:spacing w:val="-2"/>
          <w:sz w:val="22"/>
        </w:rPr>
        <w:t>formación.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headerReference w:type="default" r:id="rId134"/>
          <w:footerReference w:type="default" r:id="rId135"/>
          <w:pgSz w:w="11910" w:h="16840"/>
          <w:pgMar w:header="422" w:footer="966" w:top="1260" w:bottom="1160" w:left="1417" w:right="283"/>
        </w:sectPr>
      </w:pPr>
    </w:p>
    <w:p>
      <w:pPr>
        <w:pStyle w:val="BodyText"/>
        <w:spacing w:before="6" w:after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5798400">
            <wp:simplePos x="0" y="0"/>
            <wp:positionH relativeFrom="page">
              <wp:posOffset>3736847</wp:posOffset>
            </wp:positionH>
            <wp:positionV relativeFrom="page">
              <wp:posOffset>10038588</wp:posOffset>
            </wp:positionV>
            <wp:extent cx="190499" cy="126492"/>
            <wp:effectExtent l="0" t="0" r="0" b="0"/>
            <wp:wrapNone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5798912">
            <wp:simplePos x="0" y="0"/>
            <wp:positionH relativeFrom="page">
              <wp:posOffset>4021835</wp:posOffset>
            </wp:positionH>
            <wp:positionV relativeFrom="page">
              <wp:posOffset>10061447</wp:posOffset>
            </wp:positionV>
            <wp:extent cx="173735" cy="102108"/>
            <wp:effectExtent l="0" t="0" r="0" b="0"/>
            <wp:wrapNone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8605"/>
      </w:tblGrid>
      <w:tr>
        <w:trPr>
          <w:trHeight w:val="503" w:hRule="atLeast"/>
        </w:trPr>
        <w:tc>
          <w:tcPr>
            <w:tcW w:w="125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sz w:val="22"/>
              </w:rPr>
            </w:pPr>
          </w:p>
          <w:p>
            <w:pPr>
              <w:pStyle w:val="TableParagraph"/>
              <w:ind w:left="198"/>
              <w:rPr>
                <w:sz w:val="22"/>
              </w:rPr>
            </w:pPr>
            <w:r>
              <w:rPr>
                <w:spacing w:val="-2"/>
                <w:sz w:val="22"/>
              </w:rPr>
              <w:t>B.C.R.A.</w:t>
            </w:r>
          </w:p>
        </w:tc>
        <w:tc>
          <w:tcPr>
            <w:tcW w:w="860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54" w:lineRule="exact"/>
              <w:ind w:left="1631" w:hanging="1364"/>
              <w:rPr>
                <w:sz w:val="22"/>
              </w:rPr>
            </w:pPr>
            <w:r>
              <w:rPr>
                <w:sz w:val="22"/>
              </w:rPr>
              <w:t>REQUISITOS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MÍNIMOS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 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RIESGOS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TECNOLOGÍA Y SEGURIDAD DE LA INFORMACIÓN</w:t>
            </w:r>
          </w:p>
        </w:tc>
      </w:tr>
      <w:tr>
        <w:trPr>
          <w:trHeight w:val="246" w:hRule="atLeast"/>
        </w:trPr>
        <w:tc>
          <w:tcPr>
            <w:tcW w:w="125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0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26" w:lineRule="exact"/>
              <w:ind w:left="71"/>
              <w:rPr>
                <w:sz w:val="22"/>
              </w:rPr>
            </w:pPr>
            <w:r>
              <w:rPr>
                <w:sz w:val="22"/>
              </w:rPr>
              <w:t>Sección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11.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Glosario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términos</w:t>
            </w:r>
          </w:p>
        </w:tc>
      </w:tr>
    </w:tbl>
    <w:p>
      <w:pPr>
        <w:pStyle w:val="BodyText"/>
        <w:spacing w:line="254" w:lineRule="auto" w:before="247"/>
        <w:ind w:left="114" w:right="281"/>
        <w:jc w:val="both"/>
      </w:pPr>
      <w:r>
        <w:rPr>
          <w:rFonts w:ascii="Arial" w:hAnsi="Arial"/>
          <w:b/>
        </w:rPr>
        <w:t>Activo: </w:t>
      </w:r>
      <w:r>
        <w:rPr/>
        <w:t>recurso de valor tangible o intangible que debería ser protegido, lo que comprende perso-nas, información, infraestructura, finanzas y reputación.</w:t>
      </w:r>
    </w:p>
    <w:p>
      <w:pPr>
        <w:pStyle w:val="BodyText"/>
        <w:spacing w:line="254" w:lineRule="auto" w:before="4"/>
        <w:ind w:left="114" w:right="277"/>
        <w:jc w:val="both"/>
      </w:pPr>
      <w:r>
        <w:rPr>
          <w:rFonts w:ascii="Arial" w:hAnsi="Arial"/>
          <w:b/>
        </w:rPr>
        <w:t>Activo de información: </w:t>
      </w:r>
      <w:r>
        <w:rPr/>
        <w:t>datos, información, software (programas, aplicaciones, sistemas de infor-mación, bases de datos), hardware.</w:t>
      </w:r>
    </w:p>
    <w:p>
      <w:pPr>
        <w:pStyle w:val="BodyText"/>
        <w:spacing w:before="4"/>
        <w:ind w:left="114"/>
        <w:jc w:val="both"/>
      </w:pPr>
      <w:r>
        <w:rPr>
          <w:rFonts w:ascii="Arial" w:hAnsi="Arial"/>
          <w:b/>
        </w:rPr>
        <w:t>Amenaza</w:t>
      </w:r>
      <w:r>
        <w:rPr/>
        <w:t>:</w:t>
      </w:r>
      <w:r>
        <w:rPr>
          <w:spacing w:val="-6"/>
        </w:rPr>
        <w:t> </w:t>
      </w:r>
      <w:r>
        <w:rPr/>
        <w:t>circunstancia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podría</w:t>
      </w:r>
      <w:r>
        <w:rPr>
          <w:spacing w:val="-6"/>
        </w:rPr>
        <w:t> </w:t>
      </w:r>
      <w:r>
        <w:rPr/>
        <w:t>explotar</w:t>
      </w:r>
      <w:r>
        <w:rPr>
          <w:spacing w:val="-5"/>
        </w:rPr>
        <w:t> </w:t>
      </w:r>
      <w:r>
        <w:rPr/>
        <w:t>una</w:t>
      </w:r>
      <w:r>
        <w:rPr>
          <w:spacing w:val="-1"/>
        </w:rPr>
        <w:t> </w:t>
      </w:r>
      <w:r>
        <w:rPr/>
        <w:t>o</w:t>
      </w:r>
      <w:r>
        <w:rPr>
          <w:spacing w:val="-6"/>
        </w:rPr>
        <w:t> </w:t>
      </w:r>
      <w:r>
        <w:rPr/>
        <w:t>más</w:t>
      </w:r>
      <w:r>
        <w:rPr>
          <w:spacing w:val="-4"/>
        </w:rPr>
        <w:t> </w:t>
      </w:r>
      <w:r>
        <w:rPr/>
        <w:t>vulnerabilidades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afectar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ciberseguridad.</w:t>
      </w:r>
    </w:p>
    <w:p>
      <w:pPr>
        <w:pStyle w:val="BodyText"/>
        <w:spacing w:before="13"/>
        <w:ind w:left="114"/>
        <w:jc w:val="both"/>
      </w:pPr>
      <w:r>
        <w:rPr>
          <w:rFonts w:ascii="Arial" w:hAnsi="Arial"/>
          <w:b/>
        </w:rPr>
        <w:t>Anomalía:</w:t>
      </w:r>
      <w:r>
        <w:rPr>
          <w:rFonts w:ascii="Arial" w:hAnsi="Arial"/>
          <w:b/>
          <w:spacing w:val="-7"/>
        </w:rPr>
        <w:t> </w:t>
      </w:r>
      <w:r>
        <w:rPr/>
        <w:t>evento,</w:t>
      </w:r>
      <w:r>
        <w:rPr>
          <w:spacing w:val="-8"/>
        </w:rPr>
        <w:t> </w:t>
      </w:r>
      <w:r>
        <w:rPr/>
        <w:t>comportamiento</w:t>
      </w:r>
      <w:r>
        <w:rPr>
          <w:spacing w:val="-7"/>
        </w:rPr>
        <w:t> </w:t>
      </w:r>
      <w:r>
        <w:rPr/>
        <w:t>o</w:t>
      </w:r>
      <w:r>
        <w:rPr>
          <w:spacing w:val="-6"/>
        </w:rPr>
        <w:t> </w:t>
      </w:r>
      <w:r>
        <w:rPr/>
        <w:t>funcionamiento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>
          <w:spacing w:val="-2"/>
        </w:rPr>
        <w:t>esperado.</w:t>
      </w:r>
    </w:p>
    <w:p>
      <w:pPr>
        <w:pStyle w:val="BodyText"/>
        <w:spacing w:line="254" w:lineRule="auto" w:before="18"/>
        <w:ind w:left="114" w:right="278"/>
        <w:jc w:val="both"/>
      </w:pPr>
      <w:r>
        <w:rPr>
          <w:rFonts w:ascii="Arial" w:hAnsi="Arial"/>
          <w:b/>
        </w:rPr>
        <w:t>Apetito de riesgo: </w:t>
      </w:r>
      <w:r>
        <w:rPr/>
        <w:t>estimación que indica cuánto riesgo la organización está dispuesta a aceptar dentro de sus operaciones habituales.</w:t>
      </w:r>
    </w:p>
    <w:p>
      <w:pPr>
        <w:pStyle w:val="BodyText"/>
        <w:spacing w:line="256" w:lineRule="auto" w:before="4"/>
        <w:ind w:left="114" w:right="276"/>
        <w:jc w:val="both"/>
      </w:pPr>
      <w:r>
        <w:rPr>
          <w:rFonts w:ascii="Arial" w:hAnsi="Arial"/>
          <w:b/>
        </w:rPr>
        <w:t>Aprendizaje automático (</w:t>
      </w:r>
      <w:r>
        <w:rPr>
          <w:rFonts w:ascii="Arial" w:hAnsi="Arial"/>
          <w:b/>
          <w:i/>
        </w:rPr>
        <w:t>machine learning</w:t>
      </w:r>
      <w:r>
        <w:rPr>
          <w:rFonts w:ascii="Arial" w:hAnsi="Arial"/>
          <w:b/>
        </w:rPr>
        <w:t>): </w:t>
      </w:r>
      <w:r>
        <w:rPr/>
        <w:t>rama de la inteligencia artificial que consiste en con-seguir que un ordenador extraiga conclusiones a partir del análisis estadístico de los datos que se introducen,</w:t>
      </w:r>
      <w:r>
        <w:rPr>
          <w:spacing w:val="-4"/>
        </w:rPr>
        <w:t> </w:t>
      </w:r>
      <w:r>
        <w:rPr/>
        <w:t>mediante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proceso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va</w:t>
      </w:r>
      <w:r>
        <w:rPr>
          <w:spacing w:val="-4"/>
        </w:rPr>
        <w:t> </w:t>
      </w:r>
      <w:r>
        <w:rPr/>
        <w:t>mejorando de</w:t>
      </w:r>
      <w:r>
        <w:rPr>
          <w:spacing w:val="-4"/>
        </w:rPr>
        <w:t> </w:t>
      </w:r>
      <w:r>
        <w:rPr/>
        <w:t>modo automático</w:t>
      </w:r>
      <w:r>
        <w:rPr>
          <w:spacing w:val="-4"/>
        </w:rPr>
        <w:t> </w:t>
      </w:r>
      <w:r>
        <w:rPr/>
        <w:t>conforme se</w:t>
      </w:r>
      <w:r>
        <w:rPr>
          <w:spacing w:val="-2"/>
        </w:rPr>
        <w:t> </w:t>
      </w:r>
      <w:r>
        <w:rPr/>
        <w:t>incorpora</w:t>
      </w:r>
      <w:r>
        <w:rPr>
          <w:spacing w:val="-4"/>
        </w:rPr>
        <w:t> </w:t>
      </w:r>
      <w:r>
        <w:rPr/>
        <w:t>más evidencia al algoritmo.</w:t>
      </w:r>
    </w:p>
    <w:p>
      <w:pPr>
        <w:pStyle w:val="BodyText"/>
        <w:spacing w:line="256" w:lineRule="auto"/>
        <w:ind w:left="114" w:right="279"/>
        <w:jc w:val="both"/>
      </w:pPr>
      <w:r>
        <w:rPr>
          <w:rFonts w:ascii="Arial" w:hAnsi="Arial"/>
          <w:b/>
        </w:rPr>
        <w:t>Arquitectura empresarial: </w:t>
      </w:r>
      <w:r>
        <w:rPr/>
        <w:t>modelo que describe el conjunto completo de sistemas de información de una entidad: cómo están configurados, cómo están integrados, cómo interactúan con el entorno externo, cómo se operan para respaldar la misión y cómo contribuyen a los objetivos estratégicos.</w:t>
      </w:r>
    </w:p>
    <w:p>
      <w:pPr>
        <w:pStyle w:val="BodyText"/>
        <w:spacing w:line="256" w:lineRule="auto"/>
        <w:ind w:left="114" w:right="280"/>
        <w:jc w:val="both"/>
      </w:pPr>
      <w:r>
        <w:rPr>
          <w:rFonts w:ascii="Arial" w:hAnsi="Arial"/>
          <w:b/>
        </w:rPr>
        <w:t>Autenticación: </w:t>
      </w:r>
      <w:r>
        <w:rPr/>
        <w:t>proceso diseñado para establecer la fuente de la información, la validez de una transmisión,</w:t>
      </w:r>
      <w:r>
        <w:rPr>
          <w:spacing w:val="-3"/>
        </w:rPr>
        <w:t> </w:t>
      </w:r>
      <w:r>
        <w:rPr/>
        <w:t>mensaje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/>
        <w:t>emisor,</w:t>
      </w:r>
      <w:r>
        <w:rPr>
          <w:spacing w:val="-5"/>
        </w:rPr>
        <w:t> </w:t>
      </w:r>
      <w:r>
        <w:rPr/>
        <w:t>o una forma</w:t>
      </w:r>
      <w:r>
        <w:rPr>
          <w:spacing w:val="-3"/>
        </w:rPr>
        <w:t> </w:t>
      </w:r>
      <w:r>
        <w:rPr/>
        <w:t>para verificar</w:t>
      </w:r>
      <w:r>
        <w:rPr>
          <w:spacing w:val="-4"/>
        </w:rPr>
        <w:t> </w:t>
      </w:r>
      <w:r>
        <w:rPr/>
        <w:t>la autorización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individuo para recibir o acceder a categorías específicas de información.</w:t>
      </w:r>
    </w:p>
    <w:p>
      <w:pPr>
        <w:pStyle w:val="BodyText"/>
        <w:ind w:left="114" w:right="274"/>
        <w:jc w:val="both"/>
      </w:pPr>
      <w:r>
        <w:rPr>
          <w:rFonts w:ascii="Arial" w:hAnsi="Arial"/>
          <w:b/>
        </w:rPr>
        <w:t>Autenticación fuera de banda: </w:t>
      </w:r>
      <w:r>
        <w:rPr/>
        <w:t>uso de dispositivos físicos en posesión del usuario, que tienen una identificación unívoca y se comunican con la entidad por un canal distinto que la aplicación en la</w:t>
      </w:r>
      <w:r>
        <w:rPr>
          <w:spacing w:val="80"/>
        </w:rPr>
        <w:t> </w:t>
      </w:r>
      <w:r>
        <w:rPr/>
        <w:t>que el usuario opera. Su objetivo es probar la posesión y el control del dispositivo por parte del soli-</w:t>
      </w:r>
      <w:r>
        <w:rPr>
          <w:spacing w:val="-2"/>
        </w:rPr>
        <w:t>citante.</w:t>
      </w:r>
    </w:p>
    <w:p>
      <w:pPr>
        <w:pStyle w:val="BodyText"/>
        <w:spacing w:line="256" w:lineRule="auto"/>
        <w:ind w:left="114" w:right="280"/>
        <w:jc w:val="both"/>
      </w:pPr>
      <w:r>
        <w:rPr>
          <w:rFonts w:ascii="Arial" w:hAnsi="Arial"/>
          <w:b/>
        </w:rPr>
        <w:t>Autenticación multifactor (MFA): </w:t>
      </w:r>
      <w:r>
        <w:rPr/>
        <w:t>proceso de autenticación que requiere de más de un factor para que el solicitante obtenga acceso a los recursos o información. Para lograr la autenticación, deben ser correctos todos los factores presentados. La autenticación multifactor se puede implementar de tres (3) formas:</w:t>
      </w:r>
    </w:p>
    <w:p>
      <w:pPr>
        <w:pStyle w:val="ListParagraph"/>
        <w:numPr>
          <w:ilvl w:val="0"/>
          <w:numId w:val="32"/>
        </w:numPr>
        <w:tabs>
          <w:tab w:pos="822" w:val="left" w:leader="none"/>
          <w:tab w:pos="834" w:val="left" w:leader="none"/>
        </w:tabs>
        <w:spacing w:line="256" w:lineRule="auto" w:before="3" w:after="0"/>
        <w:ind w:left="834" w:right="278" w:hanging="351"/>
        <w:jc w:val="both"/>
        <w:rPr>
          <w:sz w:val="22"/>
        </w:rPr>
      </w:pPr>
      <w:r>
        <w:rPr>
          <w:rFonts w:ascii="Arial" w:hAnsi="Arial"/>
          <w:b/>
          <w:sz w:val="22"/>
        </w:rPr>
        <w:t>Autenticación adaptativa o basada en riesgo: </w:t>
      </w:r>
      <w:r>
        <w:rPr>
          <w:sz w:val="22"/>
        </w:rPr>
        <w:t>se asigna un valor de riesgo a la autentica-ción</w:t>
      </w:r>
      <w:r>
        <w:rPr>
          <w:spacing w:val="-2"/>
          <w:sz w:val="22"/>
        </w:rPr>
        <w:t> </w:t>
      </w:r>
      <w:r>
        <w:rPr>
          <w:sz w:val="22"/>
        </w:rPr>
        <w:t>del usuario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función</w:t>
      </w:r>
      <w:r>
        <w:rPr>
          <w:spacing w:val="-2"/>
          <w:sz w:val="22"/>
        </w:rPr>
        <w:t> </w:t>
      </w:r>
      <w:r>
        <w:rPr>
          <w:sz w:val="22"/>
        </w:rPr>
        <w:t>de su</w:t>
      </w:r>
      <w:r>
        <w:rPr>
          <w:spacing w:val="-4"/>
          <w:sz w:val="22"/>
        </w:rPr>
        <w:t> </w:t>
      </w:r>
      <w:r>
        <w:rPr>
          <w:sz w:val="22"/>
        </w:rPr>
        <w:t>contexto y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define</w:t>
      </w:r>
      <w:r>
        <w:rPr>
          <w:spacing w:val="-2"/>
          <w:sz w:val="22"/>
        </w:rPr>
        <w:t> </w:t>
      </w:r>
      <w:r>
        <w:rPr>
          <w:sz w:val="22"/>
        </w:rPr>
        <w:t>a partir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qué</w:t>
      </w:r>
      <w:r>
        <w:rPr>
          <w:spacing w:val="-4"/>
          <w:sz w:val="22"/>
        </w:rPr>
        <w:t> </w:t>
      </w:r>
      <w:r>
        <w:rPr>
          <w:sz w:val="22"/>
        </w:rPr>
        <w:t>nivel de</w:t>
      </w:r>
      <w:r>
        <w:rPr>
          <w:spacing w:val="-4"/>
          <w:sz w:val="22"/>
        </w:rPr>
        <w:t> </w:t>
      </w:r>
      <w:r>
        <w:rPr>
          <w:sz w:val="22"/>
        </w:rPr>
        <w:t>riesgo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piden factores de autenticación adicionales.</w:t>
      </w:r>
    </w:p>
    <w:p>
      <w:pPr>
        <w:pStyle w:val="ListParagraph"/>
        <w:numPr>
          <w:ilvl w:val="0"/>
          <w:numId w:val="32"/>
        </w:numPr>
        <w:tabs>
          <w:tab w:pos="822" w:val="left" w:leader="none"/>
          <w:tab w:pos="834" w:val="left" w:leader="none"/>
        </w:tabs>
        <w:spacing w:line="256" w:lineRule="auto" w:before="14" w:after="0"/>
        <w:ind w:left="834" w:right="283" w:hanging="351"/>
        <w:jc w:val="both"/>
        <w:rPr>
          <w:sz w:val="22"/>
        </w:rPr>
      </w:pPr>
      <w:r>
        <w:rPr>
          <w:rFonts w:ascii="Arial" w:hAnsi="Arial"/>
          <w:b/>
          <w:sz w:val="22"/>
        </w:rPr>
        <w:t>Autenticación basada en dispositivo autorizado: </w:t>
      </w:r>
      <w:r>
        <w:rPr>
          <w:sz w:val="22"/>
        </w:rPr>
        <w:t>cuando el solicitante inicia sesión desde un dispositivo que no ha sido previamente autorizado, se le solicitarán múltiples factores.</w:t>
      </w:r>
    </w:p>
    <w:p>
      <w:pPr>
        <w:pStyle w:val="ListParagraph"/>
        <w:numPr>
          <w:ilvl w:val="0"/>
          <w:numId w:val="32"/>
        </w:numPr>
        <w:tabs>
          <w:tab w:pos="822" w:val="left" w:leader="none"/>
          <w:tab w:pos="834" w:val="left" w:leader="none"/>
        </w:tabs>
        <w:spacing w:line="256" w:lineRule="auto" w:before="13" w:after="0"/>
        <w:ind w:left="834" w:right="278" w:hanging="351"/>
        <w:jc w:val="both"/>
        <w:rPr>
          <w:sz w:val="22"/>
        </w:rPr>
      </w:pPr>
      <w:r>
        <w:rPr>
          <w:rFonts w:ascii="Arial" w:hAnsi="Arial"/>
          <w:b/>
          <w:sz w:val="22"/>
        </w:rPr>
        <w:t>Autenticación MFA permanente por solicitante: </w:t>
      </w:r>
      <w:r>
        <w:rPr>
          <w:sz w:val="22"/>
        </w:rPr>
        <w:t>el recurso al que se quiere acceder re-quiere el uso de MFA cada vez que un solicitante requiere acceso.</w:t>
      </w:r>
    </w:p>
    <w:p>
      <w:pPr>
        <w:pStyle w:val="BodyText"/>
        <w:spacing w:line="244" w:lineRule="auto"/>
        <w:ind w:left="114" w:right="281"/>
        <w:jc w:val="both"/>
      </w:pPr>
      <w:r>
        <w:rPr/>
        <w:t>El método de MFA de dos factores (2FA) consiste en la utilización de una combinación de dos (2) factores de distintas categorías.</w:t>
      </w:r>
    </w:p>
    <w:p>
      <w:pPr>
        <w:spacing w:line="243" w:lineRule="exact" w:before="0"/>
        <w:ind w:left="114" w:right="0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Ciberincidente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o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Incidente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tecnología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y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seguridad: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evento</w:t>
      </w:r>
      <w:r>
        <w:rPr>
          <w:spacing w:val="-7"/>
          <w:sz w:val="22"/>
        </w:rPr>
        <w:t> </w:t>
      </w:r>
      <w:r>
        <w:rPr>
          <w:sz w:val="22"/>
        </w:rPr>
        <w:t>cibernético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que:</w:t>
      </w:r>
    </w:p>
    <w:p>
      <w:pPr>
        <w:pStyle w:val="ListParagraph"/>
        <w:numPr>
          <w:ilvl w:val="0"/>
          <w:numId w:val="32"/>
        </w:numPr>
        <w:tabs>
          <w:tab w:pos="822" w:val="left" w:leader="none"/>
          <w:tab w:pos="834" w:val="left" w:leader="none"/>
        </w:tabs>
        <w:spacing w:line="254" w:lineRule="auto" w:before="31" w:after="0"/>
        <w:ind w:left="834" w:right="282" w:hanging="351"/>
        <w:jc w:val="both"/>
        <w:rPr>
          <w:sz w:val="22"/>
        </w:rPr>
      </w:pPr>
      <w:r>
        <w:rPr>
          <w:sz w:val="22"/>
        </w:rPr>
        <w:t>pone en peligro la ciberseguridad de un sistema de información o la información que el sis-tema procesa, almacena o transmite; o</w:t>
      </w:r>
    </w:p>
    <w:p>
      <w:pPr>
        <w:pStyle w:val="ListParagraph"/>
        <w:numPr>
          <w:ilvl w:val="0"/>
          <w:numId w:val="32"/>
        </w:numPr>
        <w:tabs>
          <w:tab w:pos="822" w:val="left" w:leader="none"/>
          <w:tab w:pos="834" w:val="left" w:leader="none"/>
        </w:tabs>
        <w:spacing w:line="252" w:lineRule="auto" w:before="18" w:after="0"/>
        <w:ind w:left="834" w:right="277" w:hanging="351"/>
        <w:jc w:val="both"/>
        <w:rPr>
          <w:sz w:val="22"/>
        </w:rPr>
      </w:pPr>
      <w:r>
        <w:rPr>
          <w:sz w:val="22"/>
        </w:rPr>
        <w:t>infringe las políticas de seguridad, los procedimientos de seguridad o las políticas de uso aceptable, sea o no producto de una actividad maliciosa.</w:t>
      </w:r>
    </w:p>
    <w:p>
      <w:pPr>
        <w:pStyle w:val="BodyText"/>
        <w:spacing w:line="256" w:lineRule="auto" w:before="7"/>
        <w:ind w:left="114" w:right="278"/>
        <w:jc w:val="both"/>
      </w:pPr>
      <w:r>
        <w:rPr>
          <w:rFonts w:ascii="Arial" w:hAnsi="Arial"/>
          <w:b/>
        </w:rPr>
        <w:t>Ciberresiliencia / resiliencia tecnológica: </w:t>
      </w:r>
      <w:r>
        <w:rPr/>
        <w:t>capacidad de una organización de continuar llevando a cabo su misión anticipando y adaptándose a las amenazas y otros cambios relevantes en el en-torno, y resistiendo, conteniendo y recuperándose rápidamente de ciberincidentes.</w:t>
      </w:r>
    </w:p>
    <w:p>
      <w:pPr>
        <w:pStyle w:val="BodyText"/>
        <w:spacing w:after="0" w:line="256" w:lineRule="auto"/>
        <w:jc w:val="both"/>
        <w:sectPr>
          <w:pgSz w:w="11910" w:h="16840"/>
          <w:pgMar w:header="422" w:footer="966" w:top="1260" w:bottom="1160" w:left="1417" w:right="283"/>
        </w:sectPr>
      </w:pPr>
    </w:p>
    <w:p>
      <w:pPr>
        <w:pStyle w:val="BodyText"/>
        <w:spacing w:before="17"/>
      </w:pPr>
      <w:r>
        <w:rPr/>
        <w:drawing>
          <wp:anchor distT="0" distB="0" distL="0" distR="0" allowOverlap="1" layoutInCell="1" locked="0" behindDoc="1" simplePos="0" relativeHeight="485803520">
            <wp:simplePos x="0" y="0"/>
            <wp:positionH relativeFrom="page">
              <wp:posOffset>4021835</wp:posOffset>
            </wp:positionH>
            <wp:positionV relativeFrom="page">
              <wp:posOffset>10061447</wp:posOffset>
            </wp:positionV>
            <wp:extent cx="173735" cy="102108"/>
            <wp:effectExtent l="0" t="0" r="0" b="0"/>
            <wp:wrapNone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4" w:lineRule="auto"/>
        <w:ind w:left="114" w:right="280"/>
        <w:jc w:val="both"/>
      </w:pPr>
      <w:r>
        <w:rPr>
          <w:rFonts w:ascii="Arial" w:hAnsi="Arial"/>
          <w:b/>
        </w:rPr>
        <w:t>Ciberseguridad: </w:t>
      </w:r>
      <w:r>
        <w:rPr/>
        <w:t>preservación de la confidencialidad, integridad y disponibilidad de información y /</w:t>
      </w:r>
      <w:r>
        <w:rPr>
          <w:spacing w:val="40"/>
        </w:rPr>
        <w:t> </w:t>
      </w:r>
      <w:r>
        <w:rPr/>
        <w:t>o sistemas de información a través de un medio cibernético. Además, otras propiedades, como la autenticidad, la rendición de cuentas, el no repudio y la confiabilidad también pueden ser involucra-</w:t>
      </w:r>
      <w:r>
        <w:rPr>
          <w:spacing w:val="-4"/>
        </w:rPr>
        <w:t>das.</w:t>
      </w:r>
    </w:p>
    <w:p>
      <w:pPr>
        <w:spacing w:line="254" w:lineRule="auto" w:before="5"/>
        <w:ind w:left="114" w:right="280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Códigos de un solo uso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(OTP): </w:t>
      </w:r>
      <w:r>
        <w:rPr>
          <w:sz w:val="22"/>
        </w:rPr>
        <w:t>clave,</w:t>
      </w:r>
      <w:r>
        <w:rPr>
          <w:spacing w:val="-1"/>
          <w:sz w:val="22"/>
        </w:rPr>
        <w:t> </w:t>
      </w:r>
      <w:r>
        <w:rPr>
          <w:sz w:val="22"/>
        </w:rPr>
        <w:t>contraseña o códigos</w:t>
      </w:r>
      <w:r>
        <w:rPr>
          <w:spacing w:val="-1"/>
          <w:sz w:val="22"/>
        </w:rPr>
        <w:t> </w:t>
      </w:r>
      <w:r>
        <w:rPr>
          <w:sz w:val="22"/>
        </w:rPr>
        <w:t>de un solo uso</w:t>
      </w:r>
      <w:r>
        <w:rPr>
          <w:spacing w:val="-3"/>
          <w:sz w:val="22"/>
        </w:rPr>
        <w:t> </w:t>
      </w:r>
      <w:r>
        <w:rPr>
          <w:sz w:val="22"/>
        </w:rPr>
        <w:t>generados</w:t>
      </w:r>
      <w:r>
        <w:rPr>
          <w:spacing w:val="-1"/>
          <w:sz w:val="22"/>
        </w:rPr>
        <w:t> </w:t>
      </w:r>
      <w:r>
        <w:rPr>
          <w:sz w:val="22"/>
        </w:rPr>
        <w:t>por softwa-re o mediante un dispositivo.</w:t>
      </w:r>
    </w:p>
    <w:p>
      <w:pPr>
        <w:pStyle w:val="BodyText"/>
        <w:spacing w:line="256" w:lineRule="auto" w:before="3"/>
        <w:ind w:left="114" w:right="276"/>
        <w:jc w:val="both"/>
      </w:pPr>
      <w:r>
        <w:rPr>
          <w:rFonts w:ascii="Arial" w:hAnsi="Arial"/>
          <w:b/>
        </w:rPr>
        <w:t>Código malicioso </w:t>
      </w:r>
      <w:r>
        <w:rPr>
          <w:rFonts w:ascii="Arial" w:hAnsi="Arial"/>
          <w:b/>
          <w:i/>
        </w:rPr>
        <w:t>(malware</w:t>
      </w:r>
      <w:r>
        <w:rPr>
          <w:rFonts w:ascii="Arial" w:hAnsi="Arial"/>
          <w:b/>
        </w:rPr>
        <w:t>): </w:t>
      </w:r>
      <w:r>
        <w:rPr/>
        <w:t>software con un objetivo malicioso y que contiene características o capacidades que podrían provocar un daño directo o indirecto a entidades o a sus sistemas de in-</w:t>
      </w:r>
      <w:r>
        <w:rPr>
          <w:spacing w:val="-2"/>
        </w:rPr>
        <w:t>formación.</w:t>
      </w:r>
    </w:p>
    <w:p>
      <w:pPr>
        <w:pStyle w:val="BodyText"/>
        <w:spacing w:line="256" w:lineRule="auto"/>
        <w:ind w:left="114" w:right="275"/>
        <w:jc w:val="both"/>
      </w:pPr>
      <w:r>
        <w:rPr>
          <w:rFonts w:ascii="Arial" w:hAnsi="Arial"/>
          <w:b/>
        </w:rPr>
        <w:t>Componentes de gobierno: </w:t>
      </w:r>
      <w:r>
        <w:rPr/>
        <w:t>los procesos, la estructura organizativa; las personas, habilidades y competencias; las políticas, normas y procedimientos, y la cultura y liderazgo que forman parte de un marco de gobierno.</w:t>
      </w:r>
    </w:p>
    <w:p>
      <w:pPr>
        <w:pStyle w:val="BodyText"/>
        <w:spacing w:line="256" w:lineRule="auto"/>
        <w:ind w:left="114" w:right="281"/>
      </w:pPr>
      <w:r>
        <w:rPr>
          <w:rFonts w:ascii="Arial" w:hAnsi="Arial"/>
          <w:b/>
        </w:rPr>
        <w:t>Confiabilidad: </w:t>
      </w:r>
      <w:r>
        <w:rPr/>
        <w:t>uniformidad en cuanto al comportamiento y los resultados deseados. </w:t>
      </w:r>
      <w:r>
        <w:rPr>
          <w:rFonts w:ascii="Arial" w:hAnsi="Arial"/>
          <w:b/>
        </w:rPr>
        <w:t>Confidencialidad: </w:t>
      </w:r>
      <w:r>
        <w:rPr/>
        <w:t>propiedad 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información de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ser</w:t>
      </w:r>
      <w:r>
        <w:rPr>
          <w:spacing w:val="-2"/>
        </w:rPr>
        <w:t> </w:t>
      </w:r>
      <w:r>
        <w:rPr/>
        <w:t>puesta</w:t>
      </w:r>
      <w:r>
        <w:rPr>
          <w:spacing w:val="-1"/>
        </w:rPr>
        <w:t> </w:t>
      </w:r>
      <w:r>
        <w:rPr/>
        <w:t>a disposición</w:t>
      </w:r>
      <w:r>
        <w:rPr>
          <w:spacing w:val="-1"/>
        </w:rPr>
        <w:t> </w:t>
      </w:r>
      <w:r>
        <w:rPr/>
        <w:t>o ser revelada a</w:t>
      </w:r>
      <w:r>
        <w:rPr>
          <w:spacing w:val="-1"/>
        </w:rPr>
        <w:t> </w:t>
      </w:r>
      <w:r>
        <w:rPr/>
        <w:t>indi-viduos, entidades o procesos no autorizados.</w:t>
      </w:r>
    </w:p>
    <w:p>
      <w:pPr>
        <w:pStyle w:val="BodyText"/>
        <w:spacing w:line="254" w:lineRule="auto"/>
        <w:ind w:left="114"/>
      </w:pPr>
      <w:r>
        <w:rPr>
          <w:rFonts w:ascii="Arial" w:hAnsi="Arial"/>
          <w:b/>
        </w:rPr>
        <w:t>Continuidad</w:t>
      </w:r>
      <w:r>
        <w:rPr>
          <w:rFonts w:ascii="Arial" w:hAnsi="Arial"/>
          <w:b/>
          <w:spacing w:val="31"/>
        </w:rPr>
        <w:t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30"/>
        </w:rPr>
        <w:t> </w:t>
      </w:r>
      <w:r>
        <w:rPr>
          <w:rFonts w:ascii="Arial" w:hAnsi="Arial"/>
          <w:b/>
        </w:rPr>
        <w:t>negocio:</w:t>
      </w:r>
      <w:r>
        <w:rPr>
          <w:rFonts w:ascii="Arial" w:hAnsi="Arial"/>
          <w:b/>
          <w:spacing w:val="29"/>
        </w:rPr>
        <w:t> </w:t>
      </w:r>
      <w:r>
        <w:rPr/>
        <w:t>capacidad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una</w:t>
      </w:r>
      <w:r>
        <w:rPr>
          <w:spacing w:val="30"/>
        </w:rPr>
        <w:t> </w:t>
      </w:r>
      <w:r>
        <w:rPr/>
        <w:t>organización para continuar brindando</w:t>
      </w:r>
      <w:r>
        <w:rPr>
          <w:spacing w:val="30"/>
        </w:rPr>
        <w:t> </w:t>
      </w:r>
      <w:r>
        <w:rPr/>
        <w:t>productos</w:t>
      </w:r>
      <w:r>
        <w:rPr>
          <w:spacing w:val="31"/>
        </w:rPr>
        <w:t> </w:t>
      </w:r>
      <w:r>
        <w:rPr/>
        <w:t>y servicios dentro de plazos aceptables, y con una capacidad predefinida, durante una disrupción.</w:t>
      </w:r>
    </w:p>
    <w:p>
      <w:pPr>
        <w:spacing w:before="0"/>
        <w:ind w:left="114" w:right="0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Dato:</w:t>
      </w:r>
      <w:r>
        <w:rPr>
          <w:rFonts w:ascii="Arial" w:hAnsi="Arial"/>
          <w:b/>
          <w:spacing w:val="57"/>
          <w:sz w:val="22"/>
        </w:rPr>
        <w:t> </w:t>
      </w:r>
      <w:r>
        <w:rPr>
          <w:sz w:val="22"/>
        </w:rPr>
        <w:t>Pieza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información.</w:t>
      </w:r>
    </w:p>
    <w:p>
      <w:pPr>
        <w:pStyle w:val="BodyText"/>
        <w:spacing w:before="1"/>
        <w:ind w:left="114" w:right="277"/>
        <w:jc w:val="both"/>
      </w:pPr>
      <w:r>
        <w:rPr>
          <w:rFonts w:ascii="Arial" w:hAnsi="Arial"/>
          <w:b/>
        </w:rPr>
        <w:t>Datos del cliente: </w:t>
      </w:r>
      <w:r>
        <w:rPr/>
        <w:t>la información del cliente que permita revelar o inferir su identidad, credenciales personales, relación comercial y/o posición financiera, limitada, restringida y/o protegida por la Ley de Datos Personales (Ley 25.326), la Ley de Entidades Financieras (Ley 21.526) y normas particu-lares del BCRA.</w:t>
      </w:r>
    </w:p>
    <w:p>
      <w:pPr>
        <w:pStyle w:val="BodyText"/>
        <w:ind w:left="114" w:right="280"/>
        <w:jc w:val="both"/>
      </w:pPr>
      <w:r>
        <w:rPr>
          <w:rFonts w:ascii="Arial" w:hAnsi="Arial"/>
          <w:b/>
        </w:rPr>
        <w:t>Datos</w:t>
      </w:r>
      <w:r>
        <w:rPr>
          <w:rFonts w:ascii="Arial" w:hAnsi="Arial"/>
          <w:b/>
          <w:spacing w:val="-2"/>
        </w:rPr>
        <w:t> </w:t>
      </w:r>
      <w:r>
        <w:rPr>
          <w:rFonts w:ascii="Arial" w:hAnsi="Arial"/>
          <w:b/>
        </w:rPr>
        <w:t>contables:</w:t>
      </w:r>
      <w:r>
        <w:rPr>
          <w:rFonts w:ascii="Arial" w:hAnsi="Arial"/>
          <w:b/>
          <w:spacing w:val="-2"/>
        </w:rPr>
        <w:t> </w:t>
      </w:r>
      <w:r>
        <w:rPr/>
        <w:t>información</w:t>
      </w:r>
      <w:r>
        <w:rPr>
          <w:spacing w:val="-4"/>
        </w:rPr>
        <w:t> </w:t>
      </w:r>
      <w:r>
        <w:rPr/>
        <w:t>referida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saldos,</w:t>
      </w:r>
      <w:r>
        <w:rPr>
          <w:spacing w:val="-4"/>
        </w:rPr>
        <w:t> </w:t>
      </w:r>
      <w:r>
        <w:rPr/>
        <w:t>balances</w:t>
      </w:r>
      <w:r>
        <w:rPr>
          <w:spacing w:val="-2"/>
        </w:rPr>
        <w:t> </w:t>
      </w:r>
      <w:r>
        <w:rPr/>
        <w:t>y</w:t>
      </w:r>
      <w:r>
        <w:rPr>
          <w:spacing w:val="-5"/>
        </w:rPr>
        <w:t> </w:t>
      </w:r>
      <w:r>
        <w:rPr/>
        <w:t>activos 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entidad</w:t>
      </w:r>
      <w:r>
        <w:rPr>
          <w:spacing w:val="-4"/>
        </w:rPr>
        <w:t> </w:t>
      </w:r>
      <w:r>
        <w:rPr/>
        <w:t>financiera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sus clientes no individualizados.</w:t>
      </w:r>
    </w:p>
    <w:p>
      <w:pPr>
        <w:pStyle w:val="BodyText"/>
        <w:spacing w:before="1"/>
        <w:ind w:left="114" w:right="280"/>
        <w:jc w:val="both"/>
      </w:pPr>
      <w:r>
        <w:rPr>
          <w:rFonts w:ascii="Arial" w:hAnsi="Arial"/>
          <w:b/>
        </w:rPr>
        <w:t>Datos transaccionales: </w:t>
      </w:r>
      <w:r>
        <w:rPr/>
        <w:t>instrucciones individuales o relacionadas que ordenen movimientos finan-cieros en cuentas de uno o varios</w:t>
      </w:r>
      <w:r>
        <w:rPr>
          <w:spacing w:val="-1"/>
        </w:rPr>
        <w:t> </w:t>
      </w:r>
      <w:r>
        <w:rPr/>
        <w:t>clientes,</w:t>
      </w:r>
      <w:r>
        <w:rPr>
          <w:spacing w:val="-1"/>
        </w:rPr>
        <w:t> </w:t>
      </w:r>
      <w:r>
        <w:rPr/>
        <w:t>pasibles</w:t>
      </w:r>
      <w:r>
        <w:rPr>
          <w:spacing w:val="-1"/>
        </w:rPr>
        <w:t> </w:t>
      </w:r>
      <w:r>
        <w:rPr/>
        <w:t>de verificación y</w:t>
      </w:r>
      <w:r>
        <w:rPr>
          <w:spacing w:val="-1"/>
        </w:rPr>
        <w:t> </w:t>
      </w:r>
      <w:r>
        <w:rPr/>
        <w:t>aprobación antes de su perfec-cionamiento o confirmación.</w:t>
      </w:r>
    </w:p>
    <w:p>
      <w:pPr>
        <w:pStyle w:val="BodyText"/>
        <w:spacing w:line="242" w:lineRule="auto"/>
        <w:ind w:left="114" w:right="276"/>
        <w:jc w:val="both"/>
      </w:pPr>
      <w:r>
        <w:rPr>
          <w:rFonts w:ascii="Arial" w:hAnsi="Arial"/>
          <w:b/>
        </w:rPr>
        <w:t>Disponibilidad: </w:t>
      </w:r>
      <w:r>
        <w:rPr/>
        <w:t>propiedad de la información de estar accesible y utilizable cuando lo requiera una entidad autorizada.</w:t>
      </w:r>
    </w:p>
    <w:p>
      <w:pPr>
        <w:pStyle w:val="BodyText"/>
        <w:ind w:left="114" w:right="278"/>
        <w:jc w:val="both"/>
      </w:pPr>
      <w:r>
        <w:rPr>
          <w:rFonts w:ascii="Arial" w:hAnsi="Arial"/>
          <w:b/>
        </w:rPr>
        <w:t>Dispositivos criptográficos: </w:t>
      </w:r>
      <w:r>
        <w:rPr/>
        <w:t>son dispositivos que contienen una o varias claves secretas (simétri-cas o asimétricas) que utilizan para realizar una operación criptográfica para la autenticación (nor-malmente una firma). Los dispositivos criptográficos también pueden ser de uno o varios factores:</w:t>
      </w:r>
    </w:p>
    <w:p>
      <w:pPr>
        <w:pStyle w:val="ListParagraph"/>
        <w:numPr>
          <w:ilvl w:val="0"/>
          <w:numId w:val="32"/>
        </w:numPr>
        <w:tabs>
          <w:tab w:pos="822" w:val="left" w:leader="none"/>
          <w:tab w:pos="834" w:val="left" w:leader="none"/>
        </w:tabs>
        <w:spacing w:line="240" w:lineRule="auto" w:before="9" w:after="0"/>
        <w:ind w:left="834" w:right="281" w:hanging="351"/>
        <w:jc w:val="both"/>
        <w:rPr>
          <w:sz w:val="22"/>
        </w:rPr>
      </w:pPr>
      <w:r>
        <w:rPr>
          <w:rFonts w:ascii="Arial" w:hAnsi="Arial"/>
          <w:b/>
          <w:sz w:val="22"/>
        </w:rPr>
        <w:t>Dispositivos criptográficos de un factor: </w:t>
      </w:r>
      <w:r>
        <w:rPr>
          <w:sz w:val="22"/>
        </w:rPr>
        <w:t>realiza la operación criptográfica cuando el veri-ficador se lo solicita.</w:t>
      </w:r>
    </w:p>
    <w:p>
      <w:pPr>
        <w:pStyle w:val="ListParagraph"/>
        <w:numPr>
          <w:ilvl w:val="0"/>
          <w:numId w:val="32"/>
        </w:numPr>
        <w:tabs>
          <w:tab w:pos="822" w:val="left" w:leader="none"/>
        </w:tabs>
        <w:spacing w:line="240" w:lineRule="auto" w:before="14" w:after="0"/>
        <w:ind w:left="822" w:right="0" w:hanging="339"/>
        <w:jc w:val="both"/>
        <w:rPr>
          <w:sz w:val="22"/>
        </w:rPr>
      </w:pPr>
      <w:r>
        <w:rPr>
          <w:rFonts w:ascii="Arial" w:hAnsi="Arial"/>
          <w:b/>
          <w:sz w:val="22"/>
        </w:rPr>
        <w:t>Dispositivos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criptográficos</w:t>
      </w:r>
      <w:r>
        <w:rPr>
          <w:rFonts w:ascii="Arial" w:hAnsi="Arial"/>
          <w:b/>
          <w:spacing w:val="2"/>
          <w:sz w:val="22"/>
        </w:rPr>
        <w:t> </w:t>
      </w:r>
      <w:r>
        <w:rPr>
          <w:rFonts w:ascii="Arial" w:hAnsi="Arial"/>
          <w:b/>
          <w:sz w:val="22"/>
        </w:rPr>
        <w:t>multifactor:</w:t>
      </w:r>
      <w:r>
        <w:rPr>
          <w:rFonts w:ascii="Arial" w:hAnsi="Arial"/>
          <w:b/>
          <w:spacing w:val="-1"/>
          <w:sz w:val="22"/>
        </w:rPr>
        <w:t> </w:t>
      </w:r>
      <w:r>
        <w:rPr>
          <w:sz w:val="22"/>
        </w:rPr>
        <w:t>requiere la activación</w:t>
      </w:r>
      <w:r>
        <w:rPr>
          <w:spacing w:val="-1"/>
          <w:sz w:val="22"/>
        </w:rPr>
        <w:t> </w:t>
      </w:r>
      <w:r>
        <w:rPr>
          <w:sz w:val="22"/>
        </w:rPr>
        <w:t>mediante un</w:t>
      </w:r>
      <w:r>
        <w:rPr>
          <w:spacing w:val="2"/>
          <w:sz w:val="22"/>
        </w:rPr>
        <w:t> </w:t>
      </w:r>
      <w:r>
        <w:rPr>
          <w:sz w:val="22"/>
        </w:rPr>
        <w:t>segundo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factor</w:t>
      </w:r>
    </w:p>
    <w:p>
      <w:pPr>
        <w:pStyle w:val="BodyText"/>
        <w:spacing w:before="2"/>
        <w:ind w:left="5540"/>
        <w:jc w:val="both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1434083</wp:posOffset>
            </wp:positionH>
            <wp:positionV relativeFrom="paragraph">
              <wp:posOffset>30294</wp:posOffset>
            </wp:positionV>
            <wp:extent cx="1016507" cy="102108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507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2517648</wp:posOffset>
            </wp:positionH>
            <wp:positionV relativeFrom="paragraph">
              <wp:posOffset>31818</wp:posOffset>
            </wp:positionV>
            <wp:extent cx="172211" cy="100584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1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2755391</wp:posOffset>
                </wp:positionH>
                <wp:positionV relativeFrom="paragraph">
                  <wp:posOffset>31818</wp:posOffset>
                </wp:positionV>
                <wp:extent cx="215265" cy="127000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215265" cy="127000"/>
                          <a:chExt cx="215265" cy="1270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-12" y="0"/>
                            <a:ext cx="56515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00965">
                                <a:moveTo>
                                  <a:pt x="35052" y="99060"/>
                                </a:moveTo>
                                <a:lnTo>
                                  <a:pt x="33528" y="88392"/>
                                </a:lnTo>
                                <a:lnTo>
                                  <a:pt x="22860" y="88392"/>
                                </a:lnTo>
                                <a:lnTo>
                                  <a:pt x="22860" y="86868"/>
                                </a:lnTo>
                                <a:lnTo>
                                  <a:pt x="21336" y="86868"/>
                                </a:lnTo>
                                <a:lnTo>
                                  <a:pt x="21336" y="83820"/>
                                </a:lnTo>
                                <a:lnTo>
                                  <a:pt x="19812" y="82296"/>
                                </a:lnTo>
                                <a:lnTo>
                                  <a:pt x="19812" y="36576"/>
                                </a:lnTo>
                                <a:lnTo>
                                  <a:pt x="33528" y="36576"/>
                                </a:lnTo>
                                <a:lnTo>
                                  <a:pt x="33528" y="27432"/>
                                </a:lnTo>
                                <a:lnTo>
                                  <a:pt x="19812" y="27432"/>
                                </a:lnTo>
                                <a:lnTo>
                                  <a:pt x="19812" y="1524"/>
                                </a:lnTo>
                                <a:lnTo>
                                  <a:pt x="7620" y="9144"/>
                                </a:lnTo>
                                <a:lnTo>
                                  <a:pt x="762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36576"/>
                                </a:lnTo>
                                <a:lnTo>
                                  <a:pt x="7620" y="36576"/>
                                </a:lnTo>
                                <a:lnTo>
                                  <a:pt x="7620" y="85344"/>
                                </a:lnTo>
                                <a:lnTo>
                                  <a:pt x="9144" y="89916"/>
                                </a:lnTo>
                                <a:lnTo>
                                  <a:pt x="9144" y="92964"/>
                                </a:lnTo>
                                <a:lnTo>
                                  <a:pt x="12192" y="96012"/>
                                </a:lnTo>
                                <a:lnTo>
                                  <a:pt x="15240" y="97536"/>
                                </a:lnTo>
                                <a:lnTo>
                                  <a:pt x="16764" y="99060"/>
                                </a:lnTo>
                                <a:lnTo>
                                  <a:pt x="21336" y="100584"/>
                                </a:lnTo>
                                <a:lnTo>
                                  <a:pt x="30480" y="100584"/>
                                </a:lnTo>
                                <a:lnTo>
                                  <a:pt x="35052" y="99060"/>
                                </a:lnTo>
                                <a:close/>
                              </a:path>
                              <a:path w="56515" h="100965">
                                <a:moveTo>
                                  <a:pt x="56400" y="27432"/>
                                </a:moveTo>
                                <a:lnTo>
                                  <a:pt x="44208" y="27432"/>
                                </a:lnTo>
                                <a:lnTo>
                                  <a:pt x="44208" y="99060"/>
                                </a:lnTo>
                                <a:lnTo>
                                  <a:pt x="56400" y="99060"/>
                                </a:lnTo>
                                <a:lnTo>
                                  <a:pt x="56400" y="27432"/>
                                </a:lnTo>
                                <a:close/>
                              </a:path>
                              <a:path w="56515" h="100965">
                                <a:moveTo>
                                  <a:pt x="5640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13716"/>
                                </a:lnTo>
                                <a:lnTo>
                                  <a:pt x="56400" y="13716"/>
                                </a:lnTo>
                                <a:lnTo>
                                  <a:pt x="5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25907"/>
                            <a:ext cx="138683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959991pt;margin-top:2.505397pt;width:16.95pt;height:10pt;mso-position-horizontal-relative:page;mso-position-vertical-relative:paragraph;z-index:15768576" id="docshapegroup90" coordorigin="4339,50" coordsize="339,200">
                <v:shape style="position:absolute;left:4339;top:50;width:89;height:159" id="docshape91" coordorigin="4339,50" coordsize="89,159" path="m4394,206l4392,189,4375,189,4375,187,4373,187,4373,182,4370,180,4370,108,4392,108,4392,93,4370,93,4370,53,4351,65,4351,93,4339,93,4339,108,4351,108,4351,185,4354,192,4354,197,4358,201,4363,204,4366,206,4373,209,4387,209,4394,206xm4428,93l4409,93,4409,206,4428,206,4428,93xm4428,50l4409,50,4409,72,4428,72,4428,50xe" filled="true" fillcolor="#000000" stroked="false">
                  <v:path arrowok="t"/>
                  <v:fill type="solid"/>
                </v:shape>
                <v:shape style="position:absolute;left:4459;top:90;width:219;height:159" type="#_x0000_t75" id="docshape92" stroked="false">
                  <v:imagedata r:id="rId148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3032759</wp:posOffset>
            </wp:positionH>
            <wp:positionV relativeFrom="paragraph">
              <wp:posOffset>30294</wp:posOffset>
            </wp:positionV>
            <wp:extent cx="298704" cy="129539"/>
            <wp:effectExtent l="0" t="0" r="0" b="0"/>
            <wp:wrapNone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129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9600">
            <wp:simplePos x="0" y="0"/>
            <wp:positionH relativeFrom="page">
              <wp:posOffset>3395472</wp:posOffset>
            </wp:positionH>
            <wp:positionV relativeFrom="paragraph">
              <wp:posOffset>57726</wp:posOffset>
            </wp:positionV>
            <wp:extent cx="220979" cy="100584"/>
            <wp:effectExtent l="0" t="0" r="0" b="0"/>
            <wp:wrapNone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112">
            <wp:simplePos x="0" y="0"/>
            <wp:positionH relativeFrom="page">
              <wp:posOffset>3680459</wp:posOffset>
            </wp:positionH>
            <wp:positionV relativeFrom="paragraph">
              <wp:posOffset>57726</wp:posOffset>
            </wp:positionV>
            <wp:extent cx="137159" cy="74676"/>
            <wp:effectExtent l="0" t="0" r="0" b="0"/>
            <wp:wrapNone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0624">
            <wp:simplePos x="0" y="0"/>
            <wp:positionH relativeFrom="page">
              <wp:posOffset>3881627</wp:posOffset>
            </wp:positionH>
            <wp:positionV relativeFrom="paragraph">
              <wp:posOffset>30294</wp:posOffset>
            </wp:positionV>
            <wp:extent cx="339852" cy="102108"/>
            <wp:effectExtent l="0" t="0" r="0" b="0"/>
            <wp:wrapNone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852" cy="10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4283964</wp:posOffset>
            </wp:positionH>
            <wp:positionV relativeFrom="paragraph">
              <wp:posOffset>57726</wp:posOffset>
            </wp:positionV>
            <wp:extent cx="67056" cy="74676"/>
            <wp:effectExtent l="0" t="0" r="0" b="0"/>
            <wp:wrapNone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89916" cy="100584"/>
            <wp:effectExtent l="0" t="0" r="0" b="0"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>ométrico,</w:t>
      </w:r>
      <w:r>
        <w:rPr>
          <w:spacing w:val="14"/>
        </w:rPr>
        <w:t> </w:t>
      </w:r>
      <w:r>
        <w:rPr/>
        <w:t>para</w:t>
      </w:r>
      <w:r>
        <w:rPr>
          <w:spacing w:val="15"/>
        </w:rPr>
        <w:t> </w:t>
      </w:r>
      <w:r>
        <w:rPr/>
        <w:t>realizar</w:t>
      </w:r>
      <w:r>
        <w:rPr>
          <w:spacing w:val="16"/>
        </w:rPr>
        <w:t> </w:t>
      </w:r>
      <w:r>
        <w:rPr/>
        <w:t>la</w:t>
      </w:r>
      <w:r>
        <w:rPr>
          <w:spacing w:val="19"/>
        </w:rPr>
        <w:t> </w:t>
      </w:r>
      <w:r>
        <w:rPr/>
        <w:t>operación</w:t>
      </w:r>
      <w:r>
        <w:rPr>
          <w:spacing w:val="14"/>
        </w:rPr>
        <w:t> </w:t>
      </w:r>
      <w:r>
        <w:rPr>
          <w:spacing w:val="-2"/>
        </w:rPr>
        <w:t>cripto-</w:t>
      </w:r>
    </w:p>
    <w:p>
      <w:pPr>
        <w:pStyle w:val="BodyText"/>
        <w:spacing w:line="252" w:lineRule="exact"/>
        <w:ind w:left="834"/>
      </w:pPr>
      <w:r>
        <w:rPr>
          <w:spacing w:val="-2"/>
        </w:rPr>
        <w:t>gráfica.</w:t>
      </w:r>
    </w:p>
    <w:p>
      <w:pPr>
        <w:spacing w:before="0"/>
        <w:ind w:left="114" w:right="277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Dispositivos de generación de códigos de un solo uso: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dispositivo que generan códigos de un solo uso. Un dispositivo se considera multifactor cuando requiere de algún factor de autenticación previo para acceder al código de un solo uso.</w:t>
      </w:r>
    </w:p>
    <w:p>
      <w:pPr>
        <w:pStyle w:val="BodyText"/>
        <w:spacing w:line="254" w:lineRule="auto"/>
        <w:ind w:left="114" w:right="279"/>
        <w:jc w:val="both"/>
      </w:pPr>
      <w:r>
        <w:rPr>
          <w:rFonts w:ascii="Arial" w:hAnsi="Arial"/>
          <w:b/>
        </w:rPr>
        <w:t>Disrupción: </w:t>
      </w:r>
      <w:r>
        <w:rPr/>
        <w:t>evento que causa una desviación negativa no planificada en la entrega de productos o servicios de acuerdo con los objetivos de la organización.</w:t>
      </w:r>
    </w:p>
    <w:p>
      <w:pPr>
        <w:pStyle w:val="BodyText"/>
        <w:spacing w:before="2"/>
        <w:ind w:left="114"/>
        <w:jc w:val="both"/>
      </w:pPr>
      <w:r>
        <w:rPr>
          <w:rFonts w:ascii="Arial"/>
          <w:b/>
        </w:rPr>
        <w:t>Evento:</w:t>
      </w:r>
      <w:r>
        <w:rPr>
          <w:rFonts w:ascii="Arial"/>
          <w:b/>
          <w:spacing w:val="-2"/>
        </w:rPr>
        <w:t> </w:t>
      </w:r>
      <w:r>
        <w:rPr/>
        <w:t>ocurrencia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cambio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conjunto</w:t>
      </w:r>
      <w:r>
        <w:rPr>
          <w:spacing w:val="-7"/>
        </w:rPr>
        <w:t> </w:t>
      </w:r>
      <w:r>
        <w:rPr/>
        <w:t>particular</w:t>
      </w:r>
      <w:r>
        <w:rPr>
          <w:spacing w:val="-5"/>
        </w:rPr>
        <w:t> </w:t>
      </w:r>
      <w:r>
        <w:rPr/>
        <w:t>de </w:t>
      </w:r>
      <w:r>
        <w:rPr>
          <w:spacing w:val="-2"/>
        </w:rPr>
        <w:t>circunstancias.</w:t>
      </w:r>
    </w:p>
    <w:p>
      <w:pPr>
        <w:pStyle w:val="BodyText"/>
        <w:spacing w:line="256" w:lineRule="auto" w:before="16"/>
        <w:ind w:left="114" w:right="278"/>
        <w:jc w:val="both"/>
      </w:pPr>
      <w:r>
        <w:rPr>
          <w:rFonts w:ascii="Arial" w:hAnsi="Arial"/>
          <w:b/>
        </w:rPr>
        <w:t>Evento de seguridad de la información: </w:t>
      </w:r>
      <w:r>
        <w:rPr/>
        <w:t>cualquier ocurrencia observable que sea relevante para</w:t>
      </w:r>
      <w:r>
        <w:rPr>
          <w:spacing w:val="40"/>
        </w:rPr>
        <w:t> </w:t>
      </w:r>
      <w:r>
        <w:rPr/>
        <w:t>la seguridad de la información. Esto puede incluir intentos de ataques o fallos que descubren vulne-rabilidades de seguridad existentes. Los eventos de seguridad a veces indican que se está produ-ciendo un ciberincidente.</w:t>
      </w:r>
    </w:p>
    <w:p>
      <w:pPr>
        <w:pStyle w:val="BodyText"/>
        <w:spacing w:after="0" w:line="256" w:lineRule="auto"/>
        <w:jc w:val="both"/>
        <w:sectPr>
          <w:pgSz w:w="11910" w:h="16840"/>
          <w:pgMar w:header="422" w:footer="966" w:top="2240" w:bottom="1160" w:left="1417" w:right="283"/>
        </w:sectPr>
      </w:pPr>
    </w:p>
    <w:p>
      <w:pPr>
        <w:pStyle w:val="BodyText"/>
        <w:spacing w:before="17"/>
      </w:pPr>
    </w:p>
    <w:p>
      <w:pPr>
        <w:pStyle w:val="BodyText"/>
        <w:spacing w:line="254" w:lineRule="auto"/>
        <w:ind w:left="114" w:right="278"/>
        <w:jc w:val="both"/>
      </w:pPr>
      <w:r>
        <w:rPr>
          <w:rFonts w:ascii="Arial" w:hAnsi="Arial"/>
          <w:b/>
        </w:rPr>
        <w:t>Explicabilidad: </w:t>
      </w:r>
      <w:r>
        <w:rPr/>
        <w:t>capacidad de proporcionar información significativa, adecuada al contexto y cohe-rente que permita comprender los resultados</w:t>
      </w:r>
      <w:r>
        <w:rPr>
          <w:spacing w:val="-1"/>
        </w:rPr>
        <w:t> </w:t>
      </w:r>
      <w:r>
        <w:rPr/>
        <w:t>de la aplicación de técnicas de</w:t>
      </w:r>
      <w:r>
        <w:rPr>
          <w:spacing w:val="-5"/>
        </w:rPr>
        <w:t> </w:t>
      </w:r>
      <w:r>
        <w:rPr/>
        <w:t>aprendizaje automático e inteligencia artificial.</w:t>
      </w:r>
    </w:p>
    <w:p>
      <w:pPr>
        <w:pStyle w:val="BodyText"/>
        <w:spacing w:line="242" w:lineRule="auto" w:before="4"/>
        <w:ind w:left="114" w:right="282"/>
        <w:jc w:val="both"/>
      </w:pPr>
      <w:r>
        <w:rPr>
          <w:rFonts w:ascii="Arial" w:hAnsi="Arial"/>
          <w:b/>
        </w:rPr>
        <w:t>Factores de Autenticación (FA): </w:t>
      </w:r>
      <w:r>
        <w:rPr/>
        <w:t>es una evidencia que sirve para demostrar al solicitante su iden-tidad y, por lo tanto, superar la autenticación. Los factores de autenticación se dividen en tres (3) </w:t>
      </w:r>
      <w:r>
        <w:rPr>
          <w:spacing w:val="-2"/>
        </w:rPr>
        <w:t>categorías:</w:t>
      </w:r>
    </w:p>
    <w:p>
      <w:pPr>
        <w:pStyle w:val="ListParagraph"/>
        <w:numPr>
          <w:ilvl w:val="0"/>
          <w:numId w:val="32"/>
        </w:numPr>
        <w:tabs>
          <w:tab w:pos="822" w:val="left" w:leader="none"/>
          <w:tab w:pos="834" w:val="left" w:leader="none"/>
        </w:tabs>
        <w:spacing w:line="240" w:lineRule="auto" w:before="9" w:after="0"/>
        <w:ind w:left="834" w:right="277" w:hanging="351"/>
        <w:jc w:val="both"/>
        <w:rPr>
          <w:sz w:val="22"/>
        </w:rPr>
      </w:pPr>
      <w:r>
        <w:rPr>
          <w:rFonts w:ascii="Arial" w:hAnsi="Arial"/>
          <w:b/>
          <w:i/>
          <w:sz w:val="22"/>
        </w:rPr>
        <w:t>Algo que se sabe: </w:t>
      </w:r>
      <w:r>
        <w:rPr>
          <w:sz w:val="22"/>
        </w:rPr>
        <w:t>la evidencia es algo que solo el solicitante puede saber. Por ejemplo,</w:t>
      </w:r>
      <w:r>
        <w:rPr>
          <w:spacing w:val="80"/>
          <w:sz w:val="22"/>
        </w:rPr>
        <w:t> </w:t>
      </w:r>
      <w:r>
        <w:rPr>
          <w:sz w:val="22"/>
        </w:rPr>
        <w:t>una contraseña o PIN.</w:t>
      </w:r>
    </w:p>
    <w:p>
      <w:pPr>
        <w:pStyle w:val="ListParagraph"/>
        <w:numPr>
          <w:ilvl w:val="0"/>
          <w:numId w:val="32"/>
        </w:numPr>
        <w:tabs>
          <w:tab w:pos="822" w:val="left" w:leader="none"/>
        </w:tabs>
        <w:spacing w:line="240" w:lineRule="auto" w:before="15" w:after="0"/>
        <w:ind w:left="822" w:right="0" w:hanging="339"/>
        <w:jc w:val="both"/>
        <w:rPr>
          <w:sz w:val="22"/>
        </w:rPr>
      </w:pPr>
      <w:r>
        <w:rPr>
          <w:rFonts w:ascii="Arial" w:hAnsi="Arial"/>
          <w:b/>
          <w:i/>
          <w:sz w:val="22"/>
        </w:rPr>
        <w:t>Algo</w:t>
      </w:r>
      <w:r>
        <w:rPr>
          <w:rFonts w:ascii="Arial" w:hAnsi="Arial"/>
          <w:b/>
          <w:i/>
          <w:spacing w:val="-5"/>
          <w:sz w:val="22"/>
        </w:rPr>
        <w:t> </w:t>
      </w:r>
      <w:r>
        <w:rPr>
          <w:rFonts w:ascii="Arial" w:hAnsi="Arial"/>
          <w:b/>
          <w:i/>
          <w:sz w:val="22"/>
        </w:rPr>
        <w:t>que</w:t>
      </w:r>
      <w:r>
        <w:rPr>
          <w:rFonts w:ascii="Arial" w:hAnsi="Arial"/>
          <w:b/>
          <w:i/>
          <w:spacing w:val="-3"/>
          <w:sz w:val="22"/>
        </w:rPr>
        <w:t> </w:t>
      </w:r>
      <w:r>
        <w:rPr>
          <w:rFonts w:ascii="Arial" w:hAnsi="Arial"/>
          <w:b/>
          <w:i/>
          <w:sz w:val="22"/>
        </w:rPr>
        <w:t>se</w:t>
      </w:r>
      <w:r>
        <w:rPr>
          <w:rFonts w:ascii="Arial" w:hAnsi="Arial"/>
          <w:b/>
          <w:i/>
          <w:spacing w:val="-3"/>
          <w:sz w:val="22"/>
        </w:rPr>
        <w:t> </w:t>
      </w:r>
      <w:r>
        <w:rPr>
          <w:rFonts w:ascii="Arial" w:hAnsi="Arial"/>
          <w:b/>
          <w:i/>
          <w:sz w:val="22"/>
        </w:rPr>
        <w:t>tiene:</w:t>
      </w:r>
      <w:r>
        <w:rPr>
          <w:rFonts w:ascii="Arial" w:hAnsi="Arial"/>
          <w:b/>
          <w:i/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evidencia</w:t>
      </w:r>
      <w:r>
        <w:rPr>
          <w:spacing w:val="-3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algo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solo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solicitante</w:t>
      </w:r>
      <w:r>
        <w:rPr>
          <w:spacing w:val="-5"/>
          <w:sz w:val="22"/>
        </w:rPr>
        <w:t> </w:t>
      </w:r>
      <w:r>
        <w:rPr>
          <w:sz w:val="22"/>
        </w:rPr>
        <w:t>puede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poseer.</w:t>
      </w:r>
    </w:p>
    <w:p>
      <w:pPr>
        <w:pStyle w:val="ListParagraph"/>
        <w:numPr>
          <w:ilvl w:val="0"/>
          <w:numId w:val="32"/>
        </w:numPr>
        <w:tabs>
          <w:tab w:pos="822" w:val="left" w:leader="none"/>
          <w:tab w:pos="834" w:val="left" w:leader="none"/>
        </w:tabs>
        <w:spacing w:line="240" w:lineRule="auto" w:before="15" w:after="0"/>
        <w:ind w:left="834" w:right="282" w:hanging="351"/>
        <w:jc w:val="both"/>
        <w:rPr>
          <w:sz w:val="22"/>
        </w:rPr>
      </w:pPr>
      <w:r>
        <w:rPr>
          <w:rFonts w:ascii="Arial" w:hAnsi="Arial"/>
          <w:b/>
          <w:i/>
          <w:sz w:val="22"/>
        </w:rPr>
        <w:t>Algo que se es: </w:t>
      </w:r>
      <w:r>
        <w:rPr>
          <w:sz w:val="22"/>
        </w:rPr>
        <w:t>la evidencia es algo que solo el solicitante puede ser. En general, se trata de alguna característica biométrica.</w:t>
      </w:r>
    </w:p>
    <w:p>
      <w:pPr>
        <w:pStyle w:val="BodyText"/>
        <w:spacing w:line="254" w:lineRule="auto"/>
        <w:ind w:left="114" w:right="277"/>
        <w:jc w:val="both"/>
      </w:pPr>
      <w:r>
        <w:rPr>
          <w:rFonts w:ascii="Arial" w:hAnsi="Arial"/>
          <w:b/>
        </w:rPr>
        <w:t>Gestión de datos: </w:t>
      </w:r>
      <w:r>
        <w:rPr/>
        <w:t>desarrollo de actividades para establecer políticas, procedimientos y mejores prácticas que permitan asegurar que los datos sean comprensibles, confiables, visibles, accesibles</w:t>
      </w:r>
      <w:r>
        <w:rPr>
          <w:spacing w:val="40"/>
        </w:rPr>
        <w:t> </w:t>
      </w:r>
      <w:r>
        <w:rPr/>
        <w:t>e interoperables.</w:t>
      </w:r>
    </w:p>
    <w:p>
      <w:pPr>
        <w:spacing w:line="254" w:lineRule="auto" w:before="3"/>
        <w:ind w:left="114" w:right="275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Gestión del ¡Error! Referencia de hipervínculo no válida. </w:t>
      </w:r>
      <w:r>
        <w:rPr>
          <w:sz w:val="22"/>
        </w:rPr>
        <w:t>gestión coordinada del conjunto de los proyectos para lograr objetivos específicos de negocio.</w:t>
      </w:r>
    </w:p>
    <w:p>
      <w:pPr>
        <w:spacing w:line="256" w:lineRule="auto" w:before="4"/>
        <w:ind w:left="114" w:right="279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Identificación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proceso por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cual</w:t>
      </w:r>
      <w:r>
        <w:rPr>
          <w:spacing w:val="-3"/>
          <w:sz w:val="22"/>
        </w:rPr>
        <w:t> </w:t>
      </w:r>
      <w:r>
        <w:rPr>
          <w:sz w:val="22"/>
        </w:rPr>
        <w:t>alguien o</w:t>
      </w:r>
      <w:r>
        <w:rPr>
          <w:spacing w:val="-2"/>
          <w:sz w:val="22"/>
        </w:rPr>
        <w:t> </w:t>
      </w:r>
      <w:r>
        <w:rPr>
          <w:sz w:val="22"/>
        </w:rPr>
        <w:t>algo</w:t>
      </w:r>
      <w:r>
        <w:rPr>
          <w:spacing w:val="-4"/>
          <w:sz w:val="22"/>
        </w:rPr>
        <w:t> </w:t>
      </w:r>
      <w:r>
        <w:rPr>
          <w:sz w:val="22"/>
        </w:rPr>
        <w:t>que no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conoce</w:t>
      </w:r>
      <w:r>
        <w:rPr>
          <w:spacing w:val="-4"/>
          <w:sz w:val="22"/>
        </w:rPr>
        <w:t> </w:t>
      </w:r>
      <w:r>
        <w:rPr>
          <w:sz w:val="22"/>
        </w:rPr>
        <w:t>de antemano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hace</w:t>
      </w:r>
      <w:r>
        <w:rPr>
          <w:spacing w:val="-4"/>
          <w:sz w:val="22"/>
        </w:rPr>
        <w:t> </w:t>
      </w:r>
      <w:r>
        <w:rPr>
          <w:sz w:val="22"/>
        </w:rPr>
        <w:t>conocido. </w:t>
      </w:r>
      <w:r>
        <w:rPr>
          <w:rFonts w:ascii="Arial" w:hAnsi="Arial"/>
          <w:b/>
          <w:sz w:val="22"/>
        </w:rPr>
        <w:t>Infraestructura tecnológica / infraestructura de TI:</w:t>
      </w:r>
      <w:r>
        <w:rPr>
          <w:rFonts w:ascii="Arial" w:hAnsi="Arial"/>
          <w:b/>
          <w:spacing w:val="40"/>
          <w:sz w:val="22"/>
        </w:rPr>
        <w:t> </w:t>
      </w:r>
      <w:r>
        <w:rPr>
          <w:sz w:val="22"/>
        </w:rPr>
        <w:t>subconjunto de la infraestructura que com-prende al hardware, redes, software y firmware.</w:t>
      </w:r>
    </w:p>
    <w:p>
      <w:pPr>
        <w:spacing w:line="250" w:lineRule="exact" w:before="0"/>
        <w:ind w:left="114" w:right="0" w:firstLine="0"/>
        <w:jc w:val="both"/>
        <w:rPr>
          <w:sz w:val="22"/>
        </w:rPr>
      </w:pPr>
      <w:r>
        <w:rPr>
          <w:rFonts w:ascii="Arial"/>
          <w:b/>
          <w:sz w:val="22"/>
        </w:rPr>
        <w:t>Integridad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cualidad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exacto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completo.</w:t>
      </w:r>
    </w:p>
    <w:p>
      <w:pPr>
        <w:pStyle w:val="BodyText"/>
        <w:spacing w:line="254" w:lineRule="auto" w:before="18"/>
        <w:ind w:left="114" w:right="282"/>
        <w:jc w:val="both"/>
      </w:pPr>
      <w:r>
        <w:rPr>
          <w:rFonts w:ascii="Arial" w:hAnsi="Arial"/>
          <w:b/>
        </w:rPr>
        <w:t>Inteligencia artificial (IA): </w:t>
      </w:r>
      <w:r>
        <w:rPr/>
        <w:t>conjunto de teorías y de algoritmos que permiten llevar a cabo tareas que, típicamente, requieren capacidades propias de la inteligencia humana.</w:t>
      </w:r>
    </w:p>
    <w:p>
      <w:pPr>
        <w:spacing w:line="256" w:lineRule="auto" w:before="3"/>
        <w:ind w:left="114" w:right="278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Inteligencia sobre amenazas (</w:t>
      </w:r>
      <w:r>
        <w:rPr>
          <w:rFonts w:ascii="Arial" w:hAnsi="Arial"/>
          <w:b/>
          <w:i/>
          <w:sz w:val="22"/>
        </w:rPr>
        <w:t>threat intelligence)</w:t>
      </w:r>
      <w:r>
        <w:rPr>
          <w:rFonts w:ascii="Arial" w:hAnsi="Arial"/>
          <w:b/>
          <w:sz w:val="22"/>
        </w:rPr>
        <w:t>: </w:t>
      </w:r>
      <w:r>
        <w:rPr>
          <w:sz w:val="22"/>
        </w:rPr>
        <w:t>información sobre amenazas que ha sido agregada, transformada, analizada, interpretada o enriquecida para ofrecer el contexto necesario para los procesos de toma de decisiones.</w:t>
      </w:r>
    </w:p>
    <w:p>
      <w:pPr>
        <w:pStyle w:val="BodyText"/>
        <w:spacing w:line="256" w:lineRule="auto"/>
        <w:ind w:left="114" w:right="278"/>
        <w:jc w:val="both"/>
      </w:pPr>
      <w:r>
        <w:rPr>
          <w:rFonts w:ascii="Arial" w:hAnsi="Arial"/>
          <w:b/>
        </w:rPr>
        <w:t>Marco de gestión: </w:t>
      </w:r>
      <w:r>
        <w:rPr/>
        <w:t>refiere a un conjunto coordinado de procesos de planificación, implementación, operación, monitoreo y mejora continua.</w:t>
      </w:r>
    </w:p>
    <w:p>
      <w:pPr>
        <w:pStyle w:val="BodyText"/>
        <w:spacing w:line="256" w:lineRule="auto"/>
        <w:ind w:left="114" w:right="277"/>
        <w:jc w:val="both"/>
      </w:pPr>
      <w:r>
        <w:rPr>
          <w:rFonts w:ascii="Arial" w:hAnsi="Arial"/>
          <w:b/>
        </w:rPr>
        <w:t>Modelo de las 3 líneas: </w:t>
      </w:r>
      <w:r>
        <w:rPr/>
        <w:t>esquema que define 3 niveles para la asignación de roles y responsabili-dades para una efectiva gestión de riesgos y control por oposición.</w:t>
      </w:r>
    </w:p>
    <w:p>
      <w:pPr>
        <w:pStyle w:val="BodyText"/>
        <w:ind w:left="114" w:right="274"/>
        <w:jc w:val="both"/>
      </w:pPr>
      <w:r>
        <w:rPr>
          <w:rFonts w:ascii="Arial" w:hAnsi="Arial"/>
          <w:b/>
        </w:rPr>
        <w:t>Plan de continuidad del negocio: </w:t>
      </w:r>
      <w:r>
        <w:rPr/>
        <w:t>recopilación documentada de procedimientos e información pa-ra su uso en un incidente con el objetivo de permitir que una organización continúe entregando sus productos y servicios críticos a un nivel aceptable.</w:t>
      </w:r>
    </w:p>
    <w:p>
      <w:pPr>
        <w:pStyle w:val="BodyText"/>
        <w:spacing w:line="256" w:lineRule="auto"/>
        <w:ind w:left="114" w:right="277"/>
        <w:jc w:val="both"/>
      </w:pPr>
      <w:r>
        <w:rPr>
          <w:rFonts w:ascii="Arial" w:hAnsi="Arial"/>
          <w:b/>
        </w:rPr>
        <w:t>Política: </w:t>
      </w:r>
      <w:r>
        <w:rPr/>
        <w:t>un documento que registra principios de alto nivel o un curso de acción acordado; direc-ción e intención generales expresadas formalmente.</w:t>
      </w:r>
    </w:p>
    <w:p>
      <w:pPr>
        <w:pStyle w:val="BodyText"/>
        <w:ind w:left="114"/>
      </w:pPr>
      <w:r>
        <w:rPr>
          <w:rFonts w:ascii="Arial" w:hAnsi="Arial"/>
          <w:b/>
        </w:rPr>
        <w:t>Práctica:</w:t>
      </w:r>
      <w:r>
        <w:rPr>
          <w:rFonts w:ascii="Arial" w:hAnsi="Arial"/>
          <w:b/>
          <w:spacing w:val="-4"/>
        </w:rPr>
        <w:t> </w:t>
      </w:r>
      <w:r>
        <w:rPr/>
        <w:t>actividad</w:t>
      </w:r>
      <w:r>
        <w:rPr>
          <w:spacing w:val="-9"/>
        </w:rPr>
        <w:t> </w:t>
      </w:r>
      <w:r>
        <w:rPr/>
        <w:t>realizada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manera</w:t>
      </w:r>
      <w:r>
        <w:rPr>
          <w:spacing w:val="-6"/>
        </w:rPr>
        <w:t> </w:t>
      </w:r>
      <w:r>
        <w:rPr>
          <w:spacing w:val="-2"/>
        </w:rPr>
        <w:t>recurrente.</w:t>
      </w:r>
    </w:p>
    <w:p>
      <w:pPr>
        <w:pStyle w:val="BodyText"/>
        <w:ind w:left="114" w:right="279"/>
      </w:pPr>
      <w:r>
        <w:rPr>
          <w:rFonts w:ascii="Arial" w:hAnsi="Arial"/>
          <w:b/>
        </w:rPr>
        <w:t>Procedimiento: </w:t>
      </w:r>
      <w:r>
        <w:rPr/>
        <w:t>método compuesto por una secuencia de pasos que deben seguirse para comple-tar la tarea o un proceso.</w:t>
      </w:r>
    </w:p>
    <w:p>
      <w:pPr>
        <w:pStyle w:val="BodyText"/>
        <w:ind w:left="114" w:right="272"/>
      </w:pPr>
      <w:r>
        <w:rPr>
          <w:rFonts w:ascii="Arial" w:hAnsi="Arial"/>
          <w:b/>
        </w:rPr>
        <w:t>Propietario de la información: </w:t>
      </w:r>
      <w:r>
        <w:rPr/>
        <w:t>dentro de la organización, responsable formal de definir y velar por la integridad, confidencialidad y disponibilidad de una cierta información.</w:t>
      </w:r>
    </w:p>
    <w:p>
      <w:pPr>
        <w:spacing w:before="0"/>
        <w:ind w:left="114" w:right="281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RPO</w:t>
      </w:r>
      <w:r>
        <w:rPr>
          <w:rFonts w:ascii="Arial" w:hAnsi="Arial"/>
          <w:b/>
          <w:spacing w:val="22"/>
          <w:sz w:val="22"/>
        </w:rPr>
        <w:t> </w:t>
      </w:r>
      <w:r>
        <w:rPr>
          <w:rFonts w:ascii="Arial" w:hAnsi="Arial"/>
          <w:b/>
          <w:sz w:val="22"/>
        </w:rPr>
        <w:t>(Recovery</w:t>
      </w:r>
      <w:r>
        <w:rPr>
          <w:rFonts w:ascii="Arial" w:hAnsi="Arial"/>
          <w:b/>
          <w:spacing w:val="20"/>
          <w:sz w:val="22"/>
        </w:rPr>
        <w:t> </w:t>
      </w:r>
      <w:r>
        <w:rPr>
          <w:rFonts w:ascii="Arial" w:hAnsi="Arial"/>
          <w:b/>
          <w:sz w:val="22"/>
        </w:rPr>
        <w:t>Point</w:t>
      </w:r>
      <w:r>
        <w:rPr>
          <w:rFonts w:ascii="Arial" w:hAnsi="Arial"/>
          <w:b/>
          <w:spacing w:val="28"/>
          <w:sz w:val="22"/>
        </w:rPr>
        <w:t> </w:t>
      </w:r>
      <w:r>
        <w:rPr>
          <w:rFonts w:ascii="Arial" w:hAnsi="Arial"/>
          <w:b/>
          <w:sz w:val="22"/>
        </w:rPr>
        <w:t>Objective):</w:t>
      </w:r>
      <w:r>
        <w:rPr>
          <w:rFonts w:ascii="Arial" w:hAnsi="Arial"/>
          <w:b/>
          <w:spacing w:val="25"/>
          <w:sz w:val="22"/>
        </w:rPr>
        <w:t> </w:t>
      </w:r>
      <w:r>
        <w:rPr>
          <w:sz w:val="22"/>
        </w:rPr>
        <w:t>pérdida</w:t>
      </w:r>
      <w:r>
        <w:rPr>
          <w:spacing w:val="27"/>
          <w:sz w:val="22"/>
        </w:rPr>
        <w:t> </w:t>
      </w:r>
      <w:r>
        <w:rPr>
          <w:sz w:val="22"/>
        </w:rPr>
        <w:t>máxima</w:t>
      </w:r>
      <w:r>
        <w:rPr>
          <w:spacing w:val="23"/>
          <w:sz w:val="22"/>
        </w:rPr>
        <w:t> </w:t>
      </w:r>
      <w:r>
        <w:rPr>
          <w:sz w:val="22"/>
        </w:rPr>
        <w:t>de</w:t>
      </w:r>
      <w:r>
        <w:rPr>
          <w:spacing w:val="27"/>
          <w:sz w:val="22"/>
        </w:rPr>
        <w:t> </w:t>
      </w:r>
      <w:r>
        <w:rPr>
          <w:sz w:val="22"/>
        </w:rPr>
        <w:t>información</w:t>
      </w:r>
      <w:r>
        <w:rPr>
          <w:spacing w:val="27"/>
          <w:sz w:val="22"/>
        </w:rPr>
        <w:t> </w:t>
      </w:r>
      <w:r>
        <w:rPr>
          <w:sz w:val="22"/>
        </w:rPr>
        <w:t>tolerable</w:t>
      </w:r>
      <w:r>
        <w:rPr>
          <w:spacing w:val="25"/>
          <w:sz w:val="22"/>
        </w:rPr>
        <w:t> </w:t>
      </w:r>
      <w:r>
        <w:rPr>
          <w:sz w:val="22"/>
        </w:rPr>
        <w:t>en</w:t>
      </w:r>
      <w:r>
        <w:rPr>
          <w:spacing w:val="27"/>
          <w:sz w:val="22"/>
        </w:rPr>
        <w:t> </w:t>
      </w:r>
      <w:r>
        <w:rPr>
          <w:sz w:val="22"/>
        </w:rPr>
        <w:t>caso</w:t>
      </w:r>
      <w:r>
        <w:rPr>
          <w:spacing w:val="27"/>
          <w:sz w:val="22"/>
        </w:rPr>
        <w:t> </w:t>
      </w:r>
      <w:r>
        <w:rPr>
          <w:sz w:val="22"/>
        </w:rPr>
        <w:t>de</w:t>
      </w:r>
      <w:r>
        <w:rPr>
          <w:spacing w:val="27"/>
          <w:sz w:val="22"/>
        </w:rPr>
        <w:t> </w:t>
      </w:r>
      <w:r>
        <w:rPr>
          <w:sz w:val="22"/>
        </w:rPr>
        <w:t>interrup-</w:t>
      </w:r>
      <w:r>
        <w:rPr>
          <w:spacing w:val="-2"/>
          <w:sz w:val="22"/>
        </w:rPr>
        <w:t>ción.</w:t>
      </w:r>
    </w:p>
    <w:p>
      <w:pPr>
        <w:pStyle w:val="BodyText"/>
        <w:spacing w:line="256" w:lineRule="auto"/>
        <w:ind w:left="114" w:right="276"/>
        <w:jc w:val="both"/>
      </w:pPr>
      <w:r>
        <w:rPr>
          <w:rFonts w:ascii="Arial" w:hAnsi="Arial"/>
          <w:b/>
        </w:rPr>
        <w:t>RTO (Recovery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Time Objective): </w:t>
      </w:r>
      <w:r>
        <w:rPr/>
        <w:t>Tiempo durante</w:t>
      </w:r>
      <w:r>
        <w:rPr>
          <w:spacing w:val="-3"/>
        </w:rPr>
        <w:t> </w:t>
      </w:r>
      <w:r>
        <w:rPr/>
        <w:t>el cual una organización pueda tolerar</w:t>
      </w:r>
      <w:r>
        <w:rPr>
          <w:spacing w:val="-2"/>
        </w:rPr>
        <w:t> </w:t>
      </w:r>
      <w:r>
        <w:rPr/>
        <w:t>la falta de funcionamiento de sus aplicaciones y la caída de nivel de servicio asociada, sin afectar a la conti-nuidad del negocio.</w:t>
      </w:r>
    </w:p>
    <w:p>
      <w:pPr>
        <w:spacing w:line="256" w:lineRule="auto" w:before="0"/>
        <w:ind w:left="114" w:right="281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Secreto memorizado (clave o contraseña): </w:t>
      </w:r>
      <w:r>
        <w:rPr>
          <w:sz w:val="22"/>
        </w:rPr>
        <w:t>dato que se utiliza para autenticación. Puede ser creado por un usuario, o creado por la entidad y entregado al uso.</w:t>
      </w:r>
    </w:p>
    <w:p>
      <w:pPr>
        <w:spacing w:after="0" w:line="256" w:lineRule="auto"/>
        <w:jc w:val="both"/>
        <w:rPr>
          <w:sz w:val="22"/>
        </w:rPr>
        <w:sectPr>
          <w:headerReference w:type="default" r:id="rId155"/>
          <w:footerReference w:type="default" r:id="rId156"/>
          <w:pgSz w:w="11910" w:h="16840"/>
          <w:pgMar w:header="422" w:footer="966" w:top="2240" w:bottom="1160" w:left="1417" w:right="283"/>
          <w:pgNumType w:start="3"/>
        </w:sectPr>
      </w:pPr>
    </w:p>
    <w:p>
      <w:pPr>
        <w:pStyle w:val="BodyText"/>
        <w:spacing w:before="17"/>
      </w:pPr>
    </w:p>
    <w:p>
      <w:pPr>
        <w:pStyle w:val="BodyText"/>
        <w:spacing w:line="254" w:lineRule="auto"/>
        <w:ind w:left="114" w:right="278"/>
        <w:jc w:val="both"/>
      </w:pPr>
      <w:r>
        <w:rPr>
          <w:rFonts w:ascii="Arial" w:hAnsi="Arial"/>
          <w:b/>
        </w:rPr>
        <w:t>Seguridad de la información: </w:t>
      </w:r>
      <w:r>
        <w:rPr/>
        <w:t>la preservación de la integridad, disponibilidad y confidencialidad de la información. Además, podría incluir la autenticidad, la trazabilidad, la rendición de cuentas, el no repudio y la confiabilidad.</w:t>
      </w:r>
    </w:p>
    <w:p>
      <w:pPr>
        <w:pStyle w:val="BodyText"/>
        <w:spacing w:line="256" w:lineRule="auto" w:before="2"/>
        <w:ind w:left="114" w:right="282"/>
        <w:jc w:val="both"/>
      </w:pPr>
      <w:r>
        <w:rPr>
          <w:rFonts w:ascii="Arial" w:hAnsi="Arial"/>
          <w:b/>
        </w:rPr>
        <w:t>Shadow IT: </w:t>
      </w:r>
      <w:r>
        <w:rPr/>
        <w:t>se refiere a software, hardware, servicios y dispositivos no autorizados por la organiza-ción que operan en el entorno de TI.</w:t>
      </w:r>
    </w:p>
    <w:p>
      <w:pPr>
        <w:pStyle w:val="BodyText"/>
        <w:spacing w:line="256" w:lineRule="auto"/>
        <w:ind w:left="114" w:right="280"/>
        <w:jc w:val="both"/>
      </w:pPr>
      <w:r>
        <w:rPr>
          <w:rFonts w:ascii="Arial" w:hAnsi="Arial"/>
          <w:b/>
        </w:rPr>
        <w:t>Subcontratación: </w:t>
      </w:r>
      <w:r>
        <w:rPr/>
        <w:t>práctica en virtud de la cual una tercera parte encarga a un subcontratista parte de lo que se le ha encomendado</w:t>
      </w:r>
      <w:r>
        <w:rPr>
          <w:color w:val="1F2123"/>
        </w:rPr>
        <w:t>.</w:t>
      </w:r>
    </w:p>
    <w:p>
      <w:pPr>
        <w:pStyle w:val="BodyText"/>
        <w:spacing w:line="256" w:lineRule="auto"/>
        <w:ind w:left="114" w:right="275"/>
        <w:jc w:val="both"/>
      </w:pPr>
      <w:r>
        <w:rPr>
          <w:rFonts w:ascii="Arial" w:hAnsi="Arial"/>
          <w:b/>
        </w:rPr>
        <w:t>Tercera parte: </w:t>
      </w:r>
      <w:r>
        <w:rPr/>
        <w:t>quien brinda procesos, servicios y/o actividades que han sido formalmente delega-dos por la entidad</w:t>
      </w:r>
      <w:r>
        <w:rPr>
          <w:spacing w:val="14"/>
        </w:rPr>
        <w:t> </w:t>
      </w:r>
      <w:r>
        <w:rPr/>
        <w:t>de acuerdo</w:t>
      </w:r>
      <w:r>
        <w:rPr>
          <w:spacing w:val="14"/>
        </w:rPr>
        <w:t> </w:t>
      </w:r>
      <w:r>
        <w:rPr/>
        <w:t>con</w:t>
      </w:r>
      <w:r>
        <w:rPr>
          <w:spacing w:val="15"/>
        </w:rPr>
        <w:t> </w:t>
      </w:r>
      <w:r>
        <w:rPr/>
        <w:t>lo</w:t>
      </w:r>
      <w:r>
        <w:rPr>
          <w:spacing w:val="14"/>
        </w:rPr>
        <w:t> </w:t>
      </w:r>
      <w:r>
        <w:rPr/>
        <w:t>establecido en la Sección</w:t>
      </w:r>
      <w:r>
        <w:rPr>
          <w:spacing w:val="14"/>
        </w:rPr>
        <w:t> </w:t>
      </w:r>
      <w:r>
        <w:rPr/>
        <w:t>2. de las normas sobre</w:t>
      </w:r>
      <w:r>
        <w:rPr>
          <w:spacing w:val="20"/>
        </w:rPr>
        <w:t> </w:t>
      </w:r>
      <w:r>
        <w:rPr>
          <w:spacing w:val="23"/>
        </w:rPr>
        <w:drawing>
          <wp:inline distT="0" distB="0" distL="0" distR="0">
            <wp:extent cx="201167" cy="100584"/>
            <wp:effectExtent l="0" t="0" r="0" b="0"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</w:rPr>
      </w:r>
      <w:r>
        <w:rPr/>
        <w:t>pansión</w:t>
      </w:r>
    </w:p>
    <w:p>
      <w:pPr>
        <w:pStyle w:val="BodyText"/>
        <w:spacing w:line="256" w:lineRule="auto"/>
        <w:ind w:left="114" w:right="281" w:firstLine="263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976883</wp:posOffset>
                </wp:positionH>
                <wp:positionV relativeFrom="paragraph">
                  <wp:posOffset>26306</wp:posOffset>
                </wp:positionV>
                <wp:extent cx="1602105" cy="104139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1602105" cy="104139"/>
                          <a:chExt cx="1602105" cy="104139"/>
                        </a:xfrm>
                      </wpg:grpSpPr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9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1588008" y="88391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1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919998pt;margin-top:2.071384pt;width:126.15pt;height:8.2pt;mso-position-horizontal-relative:page;mso-position-vertical-relative:paragraph;z-index:15774208" id="docshapegroup97" coordorigin="1538,41" coordsize="2523,164">
                <v:shape style="position:absolute;left:1538;top:41;width:2472;height:164" type="#_x0000_t75" id="docshape98" stroked="false">
                  <v:imagedata r:id="rId160" o:title=""/>
                </v:shape>
                <v:rect style="position:absolute;left:4039;top:180;width:22;height:22" id="docshape9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58495" cy="103631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5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3"/>
          <w:sz w:val="20"/>
        </w:rPr>
        <w:t> </w:t>
      </w:r>
      <w:r>
        <w:rPr/>
        <w:t>considera dentro de esta definición a una entidad perteneciente a un grupo corporativo (global o doméstico) o una entidad externa al grupo corporativo, con la cual se ha establecido un contrato para la realización de procesos, servicios y/o actividades.</w:t>
      </w:r>
    </w:p>
    <w:p>
      <w:pPr>
        <w:pStyle w:val="BodyText"/>
        <w:spacing w:line="256" w:lineRule="auto"/>
        <w:ind w:left="114" w:right="280"/>
        <w:jc w:val="both"/>
      </w:pPr>
      <w:r>
        <w:rPr>
          <w:rFonts w:ascii="Arial" w:hAnsi="Arial"/>
          <w:b/>
        </w:rPr>
        <w:t>Tolerancia al</w:t>
      </w:r>
      <w:r>
        <w:rPr>
          <w:rFonts w:ascii="Arial" w:hAnsi="Arial"/>
          <w:b/>
          <w:spacing w:val="-1"/>
        </w:rPr>
        <w:t> </w:t>
      </w:r>
      <w:r>
        <w:rPr>
          <w:rFonts w:ascii="Arial" w:hAnsi="Arial"/>
          <w:b/>
        </w:rPr>
        <w:t>riesgo: </w:t>
      </w:r>
      <w:r>
        <w:rPr/>
        <w:t>nivel</w:t>
      </w:r>
      <w:r>
        <w:rPr>
          <w:spacing w:val="-2"/>
        </w:rPr>
        <w:t> </w:t>
      </w:r>
      <w:r>
        <w:rPr/>
        <w:t>aceptable de variación respecto del apetito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riesgo</w:t>
      </w:r>
      <w:r>
        <w:rPr>
          <w:spacing w:val="-3"/>
        </w:rPr>
        <w:t> </w:t>
      </w:r>
      <w:r>
        <w:rPr/>
        <w:t>definido en el</w:t>
      </w:r>
      <w:r>
        <w:rPr>
          <w:spacing w:val="-2"/>
        </w:rPr>
        <w:t> </w:t>
      </w:r>
      <w:r>
        <w:rPr/>
        <w:t>logro de los objetivos de la entidad.</w:t>
      </w:r>
    </w:p>
    <w:p>
      <w:pPr>
        <w:pStyle w:val="BodyText"/>
        <w:spacing w:line="252" w:lineRule="exact"/>
        <w:ind w:left="114"/>
        <w:jc w:val="both"/>
      </w:pPr>
      <w:r>
        <w:rPr>
          <w:rFonts w:ascii="Arial" w:hAnsi="Arial"/>
          <w:b/>
        </w:rPr>
        <w:t>Vulnerabilidad:</w:t>
      </w:r>
      <w:r>
        <w:rPr>
          <w:rFonts w:ascii="Arial" w:hAnsi="Arial"/>
          <w:b/>
          <w:spacing w:val="-2"/>
        </w:rPr>
        <w:t> </w:t>
      </w:r>
      <w:r>
        <w:rPr/>
        <w:t>debilidad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activo</w:t>
      </w:r>
      <w:r>
        <w:rPr>
          <w:spacing w:val="-5"/>
        </w:rPr>
        <w:t> </w:t>
      </w:r>
      <w:r>
        <w:rPr/>
        <w:t>o</w:t>
      </w:r>
      <w:r>
        <w:rPr>
          <w:spacing w:val="-1"/>
        </w:rPr>
        <w:t> </w:t>
      </w:r>
      <w:r>
        <w:rPr/>
        <w:t>control</w:t>
      </w:r>
      <w:r>
        <w:rPr>
          <w:spacing w:val="-5"/>
        </w:rPr>
        <w:t> </w:t>
      </w:r>
      <w:r>
        <w:rPr/>
        <w:t>que</w:t>
      </w:r>
      <w:r>
        <w:rPr>
          <w:spacing w:val="-2"/>
        </w:rPr>
        <w:t> </w:t>
      </w:r>
      <w:r>
        <w:rPr/>
        <w:t>puede</w:t>
      </w:r>
      <w:r>
        <w:rPr>
          <w:spacing w:val="-4"/>
        </w:rPr>
        <w:t> </w:t>
      </w:r>
      <w:r>
        <w:rPr/>
        <w:t>ser</w:t>
      </w:r>
      <w:r>
        <w:rPr>
          <w:spacing w:val="-5"/>
        </w:rPr>
        <w:t> </w:t>
      </w:r>
      <w:r>
        <w:rPr/>
        <w:t>explotado</w:t>
      </w:r>
      <w:r>
        <w:rPr>
          <w:spacing w:val="-4"/>
        </w:rPr>
        <w:t> </w:t>
      </w:r>
      <w:r>
        <w:rPr/>
        <w:t>por</w:t>
      </w:r>
      <w:r>
        <w:rPr>
          <w:spacing w:val="-6"/>
        </w:rPr>
        <w:t> </w:t>
      </w:r>
      <w:r>
        <w:rPr/>
        <w:t>una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más</w:t>
      </w:r>
      <w:r>
        <w:rPr>
          <w:spacing w:val="-4"/>
        </w:rPr>
        <w:t> </w:t>
      </w:r>
      <w:r>
        <w:rPr>
          <w:spacing w:val="-2"/>
        </w:rPr>
        <w:t>amenazas.</w:t>
      </w:r>
    </w:p>
    <w:p>
      <w:pPr>
        <w:pStyle w:val="BodyText"/>
        <w:spacing w:after="0" w:line="252" w:lineRule="exact"/>
        <w:jc w:val="both"/>
        <w:sectPr>
          <w:headerReference w:type="default" r:id="rId157"/>
          <w:footerReference w:type="default" r:id="rId158"/>
          <w:pgSz w:w="11910" w:h="16840"/>
          <w:pgMar w:header="422" w:footer="966" w:top="2240" w:bottom="1160" w:left="1417" w:right="283"/>
        </w:sectPr>
      </w:pPr>
    </w:p>
    <w:p>
      <w:pPr>
        <w:pStyle w:val="BodyText"/>
        <w:spacing w:before="53"/>
        <w:rPr>
          <w:sz w:val="20"/>
        </w:rPr>
      </w:pPr>
    </w:p>
    <w:tbl>
      <w:tblPr>
        <w:tblW w:w="0" w:type="auto"/>
        <w:jc w:val="left"/>
        <w:tblInd w:w="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5"/>
        <w:gridCol w:w="8598"/>
      </w:tblGrid>
      <w:tr>
        <w:trPr>
          <w:trHeight w:val="760" w:hRule="atLeast"/>
        </w:trPr>
        <w:tc>
          <w:tcPr>
            <w:tcW w:w="1255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rPr>
                <w:sz w:val="20"/>
              </w:rPr>
            </w:pPr>
          </w:p>
          <w:p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B.C.R.A.</w:t>
            </w:r>
          </w:p>
        </w:tc>
        <w:tc>
          <w:tcPr>
            <w:tcW w:w="859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50" w:lineRule="exact"/>
              <w:ind w:left="44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2672">
                      <wp:simplePos x="0" y="0"/>
                      <wp:positionH relativeFrom="column">
                        <wp:posOffset>267461</wp:posOffset>
                      </wp:positionH>
                      <wp:positionV relativeFrom="paragraph">
                        <wp:posOffset>187324</wp:posOffset>
                      </wp:positionV>
                      <wp:extent cx="894715" cy="109855"/>
                      <wp:effectExtent l="0" t="0" r="0" b="0"/>
                      <wp:wrapNone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894715" cy="109855"/>
                                <a:chExt cx="894715" cy="109855"/>
                              </a:xfrm>
                            </wpg:grpSpPr>
                            <pic:pic>
                              <pic:nvPicPr>
                                <pic:cNvPr id="255" name="Image 255"/>
                                <pic:cNvPicPr/>
                              </pic:nvPicPr>
                              <pic:blipFill>
                                <a:blip r:embed="rId1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815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457187" y="0"/>
                                  <a:ext cx="11176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104139">
                                      <a:moveTo>
                                        <a:pt x="13716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13716" y="102108"/>
                                      </a:lnTo>
                                      <a:lnTo>
                                        <a:pt x="13716" y="1524"/>
                                      </a:lnTo>
                                      <a:close/>
                                    </a:path>
                                    <a:path w="111760" h="104139">
                                      <a:moveTo>
                                        <a:pt x="111264" y="68580"/>
                                      </a:moveTo>
                                      <a:lnTo>
                                        <a:pt x="109740" y="64008"/>
                                      </a:lnTo>
                                      <a:lnTo>
                                        <a:pt x="106692" y="59436"/>
                                      </a:lnTo>
                                      <a:lnTo>
                                        <a:pt x="105168" y="54864"/>
                                      </a:lnTo>
                                      <a:lnTo>
                                        <a:pt x="100596" y="51816"/>
                                      </a:lnTo>
                                      <a:lnTo>
                                        <a:pt x="94500" y="48768"/>
                                      </a:lnTo>
                                      <a:lnTo>
                                        <a:pt x="89928" y="47244"/>
                                      </a:lnTo>
                                      <a:lnTo>
                                        <a:pt x="83832" y="45720"/>
                                      </a:lnTo>
                                      <a:lnTo>
                                        <a:pt x="73164" y="42672"/>
                                      </a:lnTo>
                                      <a:lnTo>
                                        <a:pt x="54876" y="38100"/>
                                      </a:lnTo>
                                      <a:lnTo>
                                        <a:pt x="50304" y="33528"/>
                                      </a:lnTo>
                                      <a:lnTo>
                                        <a:pt x="48780" y="30480"/>
                                      </a:lnTo>
                                      <a:lnTo>
                                        <a:pt x="48780" y="22860"/>
                                      </a:lnTo>
                                      <a:lnTo>
                                        <a:pt x="50304" y="18288"/>
                                      </a:lnTo>
                                      <a:lnTo>
                                        <a:pt x="54876" y="16764"/>
                                      </a:lnTo>
                                      <a:lnTo>
                                        <a:pt x="57924" y="13716"/>
                                      </a:lnTo>
                                      <a:lnTo>
                                        <a:pt x="64020" y="12192"/>
                                      </a:lnTo>
                                      <a:lnTo>
                                        <a:pt x="79260" y="12192"/>
                                      </a:lnTo>
                                      <a:lnTo>
                                        <a:pt x="85356" y="13716"/>
                                      </a:lnTo>
                                      <a:lnTo>
                                        <a:pt x="88404" y="16764"/>
                                      </a:lnTo>
                                      <a:lnTo>
                                        <a:pt x="92976" y="19812"/>
                                      </a:lnTo>
                                      <a:lnTo>
                                        <a:pt x="94500" y="24384"/>
                                      </a:lnTo>
                                      <a:lnTo>
                                        <a:pt x="96024" y="30480"/>
                                      </a:lnTo>
                                      <a:lnTo>
                                        <a:pt x="108216" y="30480"/>
                                      </a:lnTo>
                                      <a:lnTo>
                                        <a:pt x="108216" y="24384"/>
                                      </a:lnTo>
                                      <a:lnTo>
                                        <a:pt x="106692" y="18288"/>
                                      </a:lnTo>
                                      <a:lnTo>
                                        <a:pt x="77736" y="0"/>
                                      </a:lnTo>
                                      <a:lnTo>
                                        <a:pt x="64020" y="0"/>
                                      </a:lnTo>
                                      <a:lnTo>
                                        <a:pt x="36588" y="22860"/>
                                      </a:lnTo>
                                      <a:lnTo>
                                        <a:pt x="36588" y="36576"/>
                                      </a:lnTo>
                                      <a:lnTo>
                                        <a:pt x="39636" y="39624"/>
                                      </a:lnTo>
                                      <a:lnTo>
                                        <a:pt x="41160" y="44196"/>
                                      </a:lnTo>
                                      <a:lnTo>
                                        <a:pt x="45732" y="47244"/>
                                      </a:lnTo>
                                      <a:lnTo>
                                        <a:pt x="50304" y="48768"/>
                                      </a:lnTo>
                                      <a:lnTo>
                                        <a:pt x="53352" y="51816"/>
                                      </a:lnTo>
                                      <a:lnTo>
                                        <a:pt x="59448" y="53340"/>
                                      </a:lnTo>
                                      <a:lnTo>
                                        <a:pt x="68592" y="54864"/>
                                      </a:lnTo>
                                      <a:lnTo>
                                        <a:pt x="77736" y="57912"/>
                                      </a:lnTo>
                                      <a:lnTo>
                                        <a:pt x="83832" y="59436"/>
                                      </a:lnTo>
                                      <a:lnTo>
                                        <a:pt x="86880" y="60960"/>
                                      </a:lnTo>
                                      <a:lnTo>
                                        <a:pt x="91452" y="62484"/>
                                      </a:lnTo>
                                      <a:lnTo>
                                        <a:pt x="94500" y="64008"/>
                                      </a:lnTo>
                                      <a:lnTo>
                                        <a:pt x="96024" y="65532"/>
                                      </a:lnTo>
                                      <a:lnTo>
                                        <a:pt x="99072" y="71628"/>
                                      </a:lnTo>
                                      <a:lnTo>
                                        <a:pt x="99072" y="77724"/>
                                      </a:lnTo>
                                      <a:lnTo>
                                        <a:pt x="97548" y="80772"/>
                                      </a:lnTo>
                                      <a:lnTo>
                                        <a:pt x="96024" y="82296"/>
                                      </a:lnTo>
                                      <a:lnTo>
                                        <a:pt x="94500" y="85344"/>
                                      </a:lnTo>
                                      <a:lnTo>
                                        <a:pt x="91452" y="86868"/>
                                      </a:lnTo>
                                      <a:lnTo>
                                        <a:pt x="86880" y="88392"/>
                                      </a:lnTo>
                                      <a:lnTo>
                                        <a:pt x="83832" y="89916"/>
                                      </a:lnTo>
                                      <a:lnTo>
                                        <a:pt x="79260" y="91440"/>
                                      </a:lnTo>
                                      <a:lnTo>
                                        <a:pt x="68592" y="91440"/>
                                      </a:lnTo>
                                      <a:lnTo>
                                        <a:pt x="54876" y="86868"/>
                                      </a:lnTo>
                                      <a:lnTo>
                                        <a:pt x="50304" y="83820"/>
                                      </a:lnTo>
                                      <a:lnTo>
                                        <a:pt x="47256" y="77724"/>
                                      </a:lnTo>
                                      <a:lnTo>
                                        <a:pt x="44208" y="68580"/>
                                      </a:lnTo>
                                      <a:lnTo>
                                        <a:pt x="32016" y="70104"/>
                                      </a:lnTo>
                                      <a:lnTo>
                                        <a:pt x="32016" y="76200"/>
                                      </a:lnTo>
                                      <a:lnTo>
                                        <a:pt x="33540" y="82296"/>
                                      </a:lnTo>
                                      <a:lnTo>
                                        <a:pt x="38112" y="86868"/>
                                      </a:lnTo>
                                      <a:lnTo>
                                        <a:pt x="41160" y="92964"/>
                                      </a:lnTo>
                                      <a:lnTo>
                                        <a:pt x="45732" y="96012"/>
                                      </a:lnTo>
                                      <a:lnTo>
                                        <a:pt x="57924" y="102108"/>
                                      </a:lnTo>
                                      <a:lnTo>
                                        <a:pt x="65544" y="103632"/>
                                      </a:lnTo>
                                      <a:lnTo>
                                        <a:pt x="82308" y="103632"/>
                                      </a:lnTo>
                                      <a:lnTo>
                                        <a:pt x="111264" y="79248"/>
                                      </a:lnTo>
                                      <a:lnTo>
                                        <a:pt x="111264" y="685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57" name="Image 257"/>
                                <pic:cNvPicPr/>
                              </pic:nvPicPr>
                              <pic:blipFill>
                                <a:blip r:embed="rId1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9788" y="0"/>
                                  <a:ext cx="304799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059998pt;margin-top:14.749995pt;width:70.45pt;height:8.65pt;mso-position-horizontal-relative:column;mso-position-vertical-relative:paragraph;z-index:-17463808" id="docshapegroup100" coordorigin="421,295" coordsize="1409,173">
                      <v:shape style="position:absolute;left:421;top:295;width:682;height:173" type="#_x0000_t75" id="docshape101" stroked="false">
                        <v:imagedata r:id="rId164" o:title=""/>
                      </v:shape>
                      <v:shape style="position:absolute;left:1141;top:295;width:176;height:164" id="docshape102" coordorigin="1141,295" coordsize="176,164" path="m1163,297l1141,297,1141,456,1163,456,1163,297xm1316,403l1314,396,1309,389,1307,381,1300,377,1290,372,1283,369,1273,367,1256,362,1228,355,1220,348,1218,343,1218,331,1220,324,1228,321,1232,317,1242,314,1266,314,1276,317,1280,321,1288,326,1290,333,1292,343,1312,343,1312,333,1309,324,1300,309,1292,305,1283,300,1276,297,1264,295,1242,295,1232,297,1225,300,1216,305,1208,309,1204,317,1199,331,1199,353,1204,357,1206,365,1213,369,1220,372,1225,377,1235,379,1249,381,1264,386,1273,389,1278,391,1285,393,1290,396,1292,398,1297,408,1297,417,1295,422,1292,425,1290,429,1285,432,1278,434,1273,437,1266,439,1249,439,1228,432,1220,427,1216,417,1211,403,1192,405,1192,415,1194,425,1201,432,1206,441,1213,446,1232,456,1244,458,1271,458,1280,456,1290,451,1304,441,1314,427,1316,420,1316,403xe" filled="true" fillcolor="#000000" stroked="false">
                        <v:path arrowok="t"/>
                        <v:fill type="solid"/>
                      </v:shape>
                      <v:shape style="position:absolute;left:1350;top:295;width:480;height:164" type="#_x0000_t75" id="docshape103" stroked="false">
                        <v:imagedata r:id="rId1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ORIGEN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DISPOSICIONES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CONTENIDAS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NORMAS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SOBRE</w:t>
            </w:r>
          </w:p>
          <w:p>
            <w:pPr>
              <w:pStyle w:val="TableParagraph"/>
              <w:spacing w:line="252" w:lineRule="exact"/>
              <w:ind w:left="1408" w:right="396" w:firstLine="152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3184">
                      <wp:simplePos x="0" y="0"/>
                      <wp:positionH relativeFrom="column">
                        <wp:posOffset>1218437</wp:posOffset>
                      </wp:positionH>
                      <wp:positionV relativeFrom="paragraph">
                        <wp:posOffset>5720</wp:posOffset>
                      </wp:positionV>
                      <wp:extent cx="594360" cy="127000"/>
                      <wp:effectExtent l="0" t="0" r="0" b="0"/>
                      <wp:wrapNone/>
                      <wp:docPr id="258" name="Group 2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8" name="Group 258"/>
                            <wpg:cNvGrpSpPr/>
                            <wpg:grpSpPr>
                              <a:xfrm>
                                <a:off x="0" y="0"/>
                                <a:ext cx="594360" cy="127000"/>
                                <a:chExt cx="594360" cy="127000"/>
                              </a:xfrm>
                            </wpg:grpSpPr>
                            <pic:pic>
                              <pic:nvPicPr>
                                <pic:cNvPr id="259" name="Image 259"/>
                                <pic:cNvPicPr/>
                              </pic:nvPicPr>
                              <pic:blipFill>
                                <a:blip r:embed="rId1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384"/>
                                  <a:ext cx="94487" cy="100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0" name="Image 260"/>
                                <pic:cNvPicPr/>
                              </pic:nvPicPr>
                              <pic:blipFill>
                                <a:blip r:embed="rId1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00" y="0"/>
                                  <a:ext cx="118871" cy="1249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257556" y="24384"/>
                                  <a:ext cx="13970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00965">
                                      <a:moveTo>
                                        <a:pt x="13716" y="100583"/>
                                      </a:moveTo>
                                      <a:lnTo>
                                        <a:pt x="0" y="1005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100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4132" y="22860"/>
                                  <a:ext cx="300228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939995pt;margin-top:.450401pt;width:46.8pt;height:10pt;mso-position-horizontal-relative:column;mso-position-vertical-relative:paragraph;z-index:-17463296" id="docshapegroup104" coordorigin="1919,9" coordsize="936,200">
                      <v:shape style="position:absolute;left:1918;top:47;width:149;height:159" type="#_x0000_t75" id="docshape105" stroked="false">
                        <v:imagedata r:id="rId166" o:title=""/>
                      </v:shape>
                      <v:shape style="position:absolute;left:2098;top:9;width:188;height:197" type="#_x0000_t75" id="docshape106" stroked="false">
                        <v:imagedata r:id="rId167" o:title=""/>
                      </v:shape>
                      <v:rect style="position:absolute;left:2324;top:47;width:22;height:159" id="docshape107" filled="true" fillcolor="#000000" stroked="false">
                        <v:fill type="solid"/>
                      </v:rect>
                      <v:shape style="position:absolute;left:2382;top:45;width:473;height:164" type="#_x0000_t75" id="docshape108" stroked="false">
                        <v:imagedata r:id="rId1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3696">
                      <wp:simplePos x="0" y="0"/>
                      <wp:positionH relativeFrom="column">
                        <wp:posOffset>3972305</wp:posOffset>
                      </wp:positionH>
                      <wp:positionV relativeFrom="paragraph">
                        <wp:posOffset>165740</wp:posOffset>
                      </wp:positionV>
                      <wp:extent cx="588645" cy="127000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588645" cy="127000"/>
                                <a:chExt cx="588645" cy="127000"/>
                              </a:xfrm>
                            </wpg:grpSpPr>
                            <pic:pic>
                              <pic:nvPicPr>
                                <pic:cNvPr id="264" name="Image 264"/>
                                <pic:cNvPicPr/>
                              </pic:nvPicPr>
                              <pic:blipFill>
                                <a:blip r:embed="rId1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"/>
                                  <a:ext cx="294131" cy="103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5" name="Image 265"/>
                                <pic:cNvPicPr/>
                              </pic:nvPicPr>
                              <pic:blipFill>
                                <a:blip r:embed="rId1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3943" y="0"/>
                                  <a:ext cx="274320" cy="12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2.779999pt;margin-top:13.050407pt;width:46.35pt;height:10pt;mso-position-horizontal-relative:column;mso-position-vertical-relative:paragraph;z-index:-17462784" id="docshapegroup109" coordorigin="6256,261" coordsize="927,200">
                      <v:shape style="position:absolute;left:6255;top:297;width:464;height:164" type="#_x0000_t75" id="docshape110" stroked="false">
                        <v:imagedata r:id="rId169" o:title=""/>
                      </v:shape>
                      <v:shape style="position:absolute;left:6750;top:261;width:432;height:200" type="#_x0000_t75" id="docshape111" stroked="false">
                        <v:imagedata r:id="rId1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RIESGOS DE TECNOLOGÍA Y SEGURIDAD DE LA INFOR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after="1"/>
        <w:rPr>
          <w:sz w:val="20"/>
        </w:rPr>
      </w:pPr>
    </w:p>
    <w:tbl>
      <w:tblPr>
        <w:tblW w:w="0" w:type="auto"/>
        <w:jc w:val="left"/>
        <w:tblInd w:w="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"/>
        <w:gridCol w:w="976"/>
        <w:gridCol w:w="875"/>
        <w:gridCol w:w="1176"/>
        <w:gridCol w:w="847"/>
        <w:gridCol w:w="960"/>
        <w:gridCol w:w="900"/>
        <w:gridCol w:w="3185"/>
      </w:tblGrid>
      <w:tr>
        <w:trPr>
          <w:trHeight w:val="251" w:hRule="atLeast"/>
        </w:trPr>
        <w:tc>
          <w:tcPr>
            <w:tcW w:w="2786" w:type="dxa"/>
            <w:gridSpan w:val="3"/>
            <w:tcBorders>
              <w:left w:val="single" w:sz="6" w:space="0" w:color="000000"/>
            </w:tcBorders>
          </w:tcPr>
          <w:p>
            <w:pPr>
              <w:pStyle w:val="TableParagraph"/>
              <w:spacing w:line="232" w:lineRule="exact"/>
              <w:ind w:left="359"/>
              <w:rPr>
                <w:sz w:val="22"/>
              </w:rPr>
            </w:pPr>
            <w:r>
              <w:rPr>
                <w:sz w:val="22"/>
              </w:rPr>
              <w:t>TEXTO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ORDENADO</w:t>
            </w:r>
          </w:p>
        </w:tc>
        <w:tc>
          <w:tcPr>
            <w:tcW w:w="3883" w:type="dxa"/>
            <w:gridSpan w:val="4"/>
          </w:tcPr>
          <w:p>
            <w:pPr>
              <w:pStyle w:val="TableParagraph"/>
              <w:spacing w:line="232" w:lineRule="exact"/>
              <w:ind w:left="889"/>
              <w:rPr>
                <w:sz w:val="22"/>
              </w:rPr>
            </w:pPr>
            <w:r>
              <w:rPr>
                <w:sz w:val="22"/>
              </w:rPr>
              <w:t>NORMA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ORIGEN</w:t>
            </w:r>
          </w:p>
        </w:tc>
        <w:tc>
          <w:tcPr>
            <w:tcW w:w="3185" w:type="dxa"/>
            <w:vMerge w:val="restart"/>
          </w:tcPr>
          <w:p>
            <w:pPr>
              <w:pStyle w:val="TableParagraph"/>
              <w:spacing w:before="127"/>
              <w:ind w:left="643"/>
              <w:rPr>
                <w:sz w:val="22"/>
              </w:rPr>
            </w:pPr>
            <w:r>
              <w:rPr>
                <w:spacing w:val="-2"/>
                <w:sz w:val="22"/>
              </w:rPr>
              <w:t>OBSERVACIONES</w:t>
            </w:r>
          </w:p>
        </w:tc>
      </w:tr>
      <w:tr>
        <w:trPr>
          <w:trHeight w:val="251" w:hRule="atLeast"/>
        </w:trPr>
        <w:tc>
          <w:tcPr>
            <w:tcW w:w="93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32" w:lineRule="exact"/>
              <w:ind w:left="1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Sección</w:t>
            </w: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205"/>
              <w:rPr>
                <w:sz w:val="22"/>
              </w:rPr>
            </w:pPr>
            <w:r>
              <w:rPr>
                <w:spacing w:val="-2"/>
                <w:sz w:val="22"/>
              </w:rPr>
              <w:t>Punto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Párrafo</w:t>
            </w: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 w:right="7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Com.</w:t>
            </w:r>
          </w:p>
        </w:tc>
        <w:tc>
          <w:tcPr>
            <w:tcW w:w="847" w:type="dxa"/>
          </w:tcPr>
          <w:p>
            <w:pPr>
              <w:pStyle w:val="TableParagraph"/>
              <w:spacing w:line="232" w:lineRule="exact"/>
              <w:ind w:left="192"/>
              <w:rPr>
                <w:sz w:val="22"/>
              </w:rPr>
            </w:pPr>
            <w:r>
              <w:rPr>
                <w:spacing w:val="-4"/>
                <w:sz w:val="22"/>
              </w:rPr>
              <w:t>Cap.</w:t>
            </w: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196"/>
              <w:rPr>
                <w:sz w:val="22"/>
              </w:rPr>
            </w:pPr>
            <w:r>
              <w:rPr>
                <w:spacing w:val="-2"/>
                <w:sz w:val="22"/>
              </w:rPr>
              <w:t>Punto</w:t>
            </w:r>
          </w:p>
        </w:tc>
        <w:tc>
          <w:tcPr>
            <w:tcW w:w="900" w:type="dxa"/>
          </w:tcPr>
          <w:p>
            <w:pPr>
              <w:pStyle w:val="TableParagraph"/>
              <w:spacing w:line="232" w:lineRule="exact"/>
              <w:ind w:left="92"/>
              <w:rPr>
                <w:sz w:val="22"/>
              </w:rPr>
            </w:pPr>
            <w:r>
              <w:rPr>
                <w:spacing w:val="-2"/>
                <w:sz w:val="22"/>
              </w:rPr>
              <w:t>Párrafo</w:t>
            </w:r>
          </w:p>
        </w:tc>
        <w:tc>
          <w:tcPr>
            <w:tcW w:w="3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" w:hRule="atLeast"/>
        </w:trPr>
        <w:tc>
          <w:tcPr>
            <w:tcW w:w="935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spacing w:before="132"/>
              <w:ind w:left="11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1.1.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6592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266" name="Group 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6" name="Group 266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1pt;width:2.8pt;height:2.65pt;mso-position-horizontal-relative:column;mso-position-vertical-relative:paragraph;z-index:-17509888" id="docshapegroup112" coordorigin="175,43" coordsize="56,53">
                      <v:shape style="position:absolute;left:175;top:43;width:56;height:53" id="docshape113" coordorigin="175,43" coordsize="56,53" path="m194,96l175,96,175,60,178,57,180,50,185,45,192,43,197,50,192,53,187,57,187,62,185,67,185,72,194,72,194,96xm228,96l209,96,209,60,211,57,214,50,218,45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7104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28828</wp:posOffset>
                      </wp:positionV>
                      <wp:extent cx="35560" cy="32384"/>
                      <wp:effectExtent l="0" t="0" r="0" b="0"/>
                      <wp:wrapNone/>
                      <wp:docPr id="268" name="Group 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8" name="Group 268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69997pt;width:2.8pt;height:2.550pt;mso-position-horizontal-relative:column;mso-position-vertical-relative:paragraph;z-index:-17509376" id="docshapegroup114" coordorigin="394,45" coordsize="56,51">
                      <v:shape style="position:absolute;left:393;top:45;width:56;height:51" id="docshape115" coordorigin="394,45" coordsize="56,51" path="m398,96l394,89,396,86,401,84,401,81,403,77,406,74,406,67,396,67,396,45,415,45,415,79,410,89,406,93,398,96xm432,96l427,89,430,86,434,84,434,81,437,77,439,74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z w:val="22"/>
              </w:rPr>
              <w:t>Según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Com.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5"/>
                <w:sz w:val="22"/>
              </w:rPr>
              <w:drawing>
                <wp:inline distT="0" distB="0" distL="0" distR="0">
                  <wp:extent cx="173736" cy="102108"/>
                  <wp:effectExtent l="0" t="0" r="0" b="0"/>
                  <wp:docPr id="270" name="Image 2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02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  <w:sz w:val="22"/>
              </w:rPr>
            </w:r>
            <w:r>
              <w:rPr>
                <w:rFonts w:ascii="Times New Roman" w:hAnsi="Times New Roman"/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7783.</w:t>
            </w: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1.2.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7616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27305</wp:posOffset>
                      </wp:positionV>
                      <wp:extent cx="35560" cy="32384"/>
                      <wp:effectExtent l="0" t="0" r="0" b="0"/>
                      <wp:wrapNone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50002pt;width:2.8pt;height:2.550pt;mso-position-horizontal-relative:column;mso-position-vertical-relative:paragraph;z-index:-17508864" id="docshapegroup116" coordorigin="175,43" coordsize="56,51">
                      <v:shape style="position:absolute;left:175;top:43;width:56;height:51" id="docshape117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8128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27305</wp:posOffset>
                      </wp:positionV>
                      <wp:extent cx="35560" cy="33655"/>
                      <wp:effectExtent l="0" t="0" r="0" b="0"/>
                      <wp:wrapNone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0006pt;width:2.8pt;height:2.65pt;mso-position-horizontal-relative:column;mso-position-vertical-relative:paragraph;z-index:-17508352" id="docshapegroup118" coordorigin="394,43" coordsize="56,53">
                      <v:shape style="position:absolute;left:393;top:43;width:56;height:53" id="docshape119" coordorigin="394,43" coordsize="56,53" path="m398,96l394,86,396,86,401,84,401,79,403,77,406,72,406,65,396,65,396,43,415,43,415,77,413,81,410,89,406,91,398,96xm432,96l427,86,430,86,434,84,434,79,437,77,439,72,439,65,427,65,427,43,449,43,449,77,446,81,442,89,437,91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935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22"/>
              </w:rPr>
            </w:pPr>
          </w:p>
          <w:p>
            <w:pPr>
              <w:pStyle w:val="TableParagraph"/>
              <w:spacing w:before="1"/>
              <w:ind w:left="11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7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3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2.1.</w:t>
            </w:r>
          </w:p>
        </w:tc>
        <w:tc>
          <w:tcPr>
            <w:tcW w:w="87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8640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85pt;width:2.8pt;height:2.550pt;mso-position-horizontal-relative:column;mso-position-vertical-relative:paragraph;z-index:-17507840" id="docshapegroup120" coordorigin="175,43" coordsize="56,51">
                      <v:shape style="position:absolute;left:175;top:43;width:56;height:51" id="docshape121" coordorigin="175,43" coordsize="56,51" path="m194,93l175,93,175,60,180,50,185,45,192,43,197,50,192,53,187,57,187,62,185,67,185,72,194,72,194,93xm228,93l209,93,209,60,214,50,218,45,226,43,230,50,226,53,221,57,218,62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9152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27305</wp:posOffset>
                      </wp:positionV>
                      <wp:extent cx="35560" cy="33655"/>
                      <wp:effectExtent l="0" t="0" r="0" b="0"/>
                      <wp:wrapNone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0002pt;width:2.8pt;height:2.65pt;mso-position-horizontal-relative:column;mso-position-vertical-relative:paragraph;z-index:-17507328" id="docshapegroup122" coordorigin="394,43" coordsize="56,53">
                      <v:shape style="position:absolute;left:393;top:43;width:56;height:53" id="docshape123" coordorigin="394,43" coordsize="56,53" path="m398,96l394,89,396,86,401,84,401,81,406,72,406,67,396,67,396,43,415,43,415,79,413,81,410,89,406,93,398,96xm432,96l427,89,430,86,434,84,434,81,439,72,439,67,427,67,427,43,449,43,449,79,446,81,442,89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2.2.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09664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24955</wp:posOffset>
                      </wp:positionV>
                      <wp:extent cx="35560" cy="33655"/>
                      <wp:effectExtent l="0" t="0" r="0" b="0"/>
                      <wp:wrapNone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12192" y="19812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1.964997pt;width:2.8pt;height:2.65pt;mso-position-horizontal-relative:column;mso-position-vertical-relative:paragraph;z-index:-17506816" id="docshapegroup124" coordorigin="175,39" coordsize="56,53">
                      <v:shape style="position:absolute;left:175;top:39;width:56;height:53" id="docshape125" coordorigin="175,39" coordsize="56,53" path="m194,92l175,92,175,58,178,54,180,46,185,44,192,39,197,49,192,49,190,51,187,56,187,58,185,63,185,70,194,70,194,92xm228,92l209,92,209,58,211,54,214,46,218,44,226,39,230,49,226,49,223,51,221,56,218,58,218,70,228,70,228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0176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26479</wp:posOffset>
                      </wp:positionV>
                      <wp:extent cx="35560" cy="32384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084989pt;width:2.8pt;height:2.550pt;mso-position-horizontal-relative:column;mso-position-vertical-relative:paragraph;z-index:-17506304" id="docshapegroup126" coordorigin="394,42" coordsize="56,51">
                      <v:shape style="position:absolute;left:393;top:41;width:56;height:51" id="docshape127" coordorigin="394,42" coordsize="56,51" path="m398,92l394,85,396,85,401,80,401,78,403,75,406,70,406,63,396,63,396,42,415,42,415,75,410,85,406,90,398,92xm432,92l427,85,430,85,434,80,434,78,437,75,439,70,439,63,427,63,427,42,449,42,449,75,446,80,437,90,432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2.3.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0688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7pt;width:2.8pt;height:2.550pt;mso-position-horizontal-relative:column;mso-position-vertical-relative:paragraph;z-index:-17505792" id="docshapegroup128" coordorigin="175,43" coordsize="56,51">
                      <v:shape style="position:absolute;left:175;top:43;width:56;height:51" id="docshape129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1200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91pt;width:2.8pt;height:2.65pt;mso-position-horizontal-relative:column;mso-position-vertical-relative:paragraph;z-index:-17505280" id="docshapegroup130" coordorigin="394,43" coordsize="56,53">
                      <v:shape style="position:absolute;left:393;top:43;width:56;height:53" id="docshape131" coordorigin="394,43" coordsize="56,53" path="m398,96l394,89,396,86,401,84,401,79,403,77,406,72,406,67,396,67,396,43,415,43,415,79,413,81,410,89,406,93,398,96xm432,96l427,89,430,86,434,84,434,79,437,77,439,72,439,67,427,67,427,43,449,43,449,79,446,81,442,89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93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34" w:lineRule="exact"/>
              <w:ind w:left="11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1712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65pt;mso-position-horizontal-relative:column;mso-position-vertical-relative:paragraph;z-index:-17504768" id="docshapegroup132" coordorigin="175,43" coordsize="56,53">
                      <v:shape style="position:absolute;left:175;top:43;width:56;height:53" id="docshape133" coordorigin="175,43" coordsize="56,53" path="m194,96l175,96,175,60,178,57,180,50,185,45,192,43,197,50,192,53,187,57,187,62,185,67,185,72,194,72,194,96xm228,96l209,96,209,60,211,57,214,50,218,45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2224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28828</wp:posOffset>
                      </wp:positionV>
                      <wp:extent cx="35560" cy="32384"/>
                      <wp:effectExtent l="0" t="0" r="0" b="0"/>
                      <wp:wrapNone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69991pt;width:2.8pt;height:2.550pt;mso-position-horizontal-relative:column;mso-position-vertical-relative:paragraph;z-index:-17504256" id="docshapegroup134" coordorigin="394,45" coordsize="56,51">
                      <v:shape style="position:absolute;left:393;top:45;width:56;height:51" id="docshape135" coordorigin="394,45" coordsize="56,51" path="m398,96l394,89,396,86,401,84,401,81,406,72,406,67,396,67,396,45,415,45,415,79,410,89,406,93,398,96xm432,96l427,89,430,86,434,84,434,81,439,72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8"/>
              <w:rPr>
                <w:sz w:val="22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4.1.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2736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27305</wp:posOffset>
                      </wp:positionV>
                      <wp:extent cx="35560" cy="32384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50007pt;width:2.8pt;height:2.550pt;mso-position-horizontal-relative:column;mso-position-vertical-relative:paragraph;z-index:-17503744" id="docshapegroup136" coordorigin="175,43" coordsize="56,51">
                      <v:shape style="position:absolute;left:175;top:43;width:56;height:51" id="docshape137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3248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27305</wp:posOffset>
                      </wp:positionV>
                      <wp:extent cx="35560" cy="33655"/>
                      <wp:effectExtent l="0" t="0" r="0" b="0"/>
                      <wp:wrapNone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0002pt;width:2.8pt;height:2.65pt;mso-position-horizontal-relative:column;mso-position-vertical-relative:paragraph;z-index:-17503232" id="docshapegroup138" coordorigin="394,43" coordsize="56,53">
                      <v:shape style="position:absolute;left:393;top:43;width:56;height:53" id="docshape139" coordorigin="394,43" coordsize="56,53" path="m398,96l394,89,396,86,401,84,401,79,403,77,406,72,406,67,396,67,396,43,415,43,415,79,413,81,410,89,406,91,398,96xm432,96l427,89,430,86,434,84,434,79,437,77,439,72,439,67,427,67,427,43,449,43,449,79,446,81,442,89,437,91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4.2.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3760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27305</wp:posOffset>
                      </wp:positionV>
                      <wp:extent cx="35560" cy="33655"/>
                      <wp:effectExtent l="0" t="0" r="0" b="0"/>
                      <wp:wrapNone/>
                      <wp:docPr id="295" name="Group 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" name="Group 295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50008pt;width:2.8pt;height:2.65pt;mso-position-horizontal-relative:column;mso-position-vertical-relative:paragraph;z-index:-17502720" id="docshapegroup140" coordorigin="175,43" coordsize="56,53">
                      <v:shape style="position:absolute;left:175;top:43;width:56;height:53" id="docshape141" coordorigin="175,43" coordsize="56,53" path="m194,96l175,96,175,60,178,57,180,50,185,45,192,43,197,50,192,53,187,57,187,62,185,67,185,72,194,72,194,96xm228,96l209,96,209,60,211,57,214,50,218,45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4272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28829</wp:posOffset>
                      </wp:positionV>
                      <wp:extent cx="35560" cy="32384"/>
                      <wp:effectExtent l="0" t="0" r="0" b="0"/>
                      <wp:wrapNone/>
                      <wp:docPr id="297" name="Group 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7" name="Group 29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70002pt;width:2.8pt;height:2.550pt;mso-position-horizontal-relative:column;mso-position-vertical-relative:paragraph;z-index:-17502208" id="docshapegroup142" coordorigin="394,45" coordsize="56,51">
                      <v:shape style="position:absolute;left:393;top:45;width:56;height:51" id="docshape143" coordorigin="394,45" coordsize="56,51" path="m398,96l394,89,396,86,401,84,401,81,403,77,406,74,406,67,396,67,396,45,415,45,415,79,410,89,406,93,398,96xm432,96l427,89,430,86,434,84,434,81,437,77,439,74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4.3.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4784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299" name="Group 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85pt;width:2.8pt;height:2.550pt;mso-position-horizontal-relative:column;mso-position-vertical-relative:paragraph;z-index:-17501696" id="docshapegroup144" coordorigin="175,43" coordsize="56,51">
                      <v:shape style="position:absolute;left:175;top:43;width:56;height:51" id="docshape145" coordorigin="175,43" coordsize="56,51" path="m194,93l175,93,175,60,180,50,185,45,192,43,197,50,192,50,190,53,187,57,187,60,185,65,185,72,194,72,194,93xm228,93l209,93,209,60,214,50,218,45,226,43,230,50,226,50,223,53,221,57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5296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pt;width:2.8pt;height:2.550pt;mso-position-horizontal-relative:column;mso-position-vertical-relative:paragraph;z-index:-17501184" id="docshapegroup146" coordorigin="394,43" coordsize="56,51">
                      <v:shape style="position:absolute;left:393;top:43;width:56;height:51" id="docshape147" coordorigin="394,43" coordsize="56,51" path="m398,93l394,86,396,86,401,84,401,79,403,77,406,72,406,65,396,65,396,43,415,43,415,77,410,86,406,91,398,93xm432,93l427,86,430,86,434,84,434,79,437,77,439,72,439,65,427,65,427,43,449,43,449,77,446,81,437,91,432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75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87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0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5808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550pt;mso-position-horizontal-relative:column;mso-position-vertical-relative:paragraph;z-index:-17500672" id="docshapegroup148" coordorigin="175,43" coordsize="56,51">
                      <v:shape style="position:absolute;left:175;top:43;width:56;height:51" id="docshape149" coordorigin="175,43" coordsize="56,51" path="m194,93l175,93,175,60,180,50,185,45,192,43,197,50,192,53,187,57,187,62,185,67,185,72,194,72,194,93xm228,93l209,93,209,60,214,50,218,45,226,43,230,50,226,53,221,57,218,62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6320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27305</wp:posOffset>
                      </wp:positionV>
                      <wp:extent cx="35560" cy="33655"/>
                      <wp:effectExtent l="0" t="0" r="0" b="0"/>
                      <wp:wrapNone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0014pt;width:2.8pt;height:2.65pt;mso-position-horizontal-relative:column;mso-position-vertical-relative:paragraph;z-index:-17500160" id="docshapegroup150" coordorigin="394,43" coordsize="56,53">
                      <v:shape style="position:absolute;left:393;top:43;width:56;height:53" id="docshape151" coordorigin="394,43" coordsize="56,53" path="m398,96l394,89,396,86,401,84,401,81,406,72,406,67,396,67,396,43,415,43,415,79,413,81,410,89,406,93,398,96xm432,96l427,89,430,86,434,84,434,81,439,72,439,67,427,67,427,43,449,43,449,79,446,81,442,89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0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4.5.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6832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24955</wp:posOffset>
                      </wp:positionV>
                      <wp:extent cx="35560" cy="33655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1.964995pt;width:2.8pt;height:2.65pt;mso-position-horizontal-relative:column;mso-position-vertical-relative:paragraph;z-index:-17499648" id="docshapegroup152" coordorigin="175,39" coordsize="56,53">
                      <v:shape style="position:absolute;left:175;top:39;width:56;height:53" id="docshape153" coordorigin="175,39" coordsize="56,53" path="m194,92l175,92,175,58,178,54,180,46,185,44,192,39,197,46,192,49,190,51,187,56,187,58,185,63,185,68,194,68,194,92xm228,92l209,92,209,58,211,54,214,46,218,44,226,39,230,46,226,49,223,51,221,56,218,58,218,68,228,68,228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7344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26479</wp:posOffset>
                      </wp:positionV>
                      <wp:extent cx="35560" cy="32384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08499pt;width:2.8pt;height:2.550pt;mso-position-horizontal-relative:column;mso-position-vertical-relative:paragraph;z-index:-17499136" id="docshapegroup154" coordorigin="394,42" coordsize="56,51">
                      <v:shape style="position:absolute;left:393;top:41;width:56;height:51" id="docshape155" coordorigin="394,42" coordsize="56,51" path="m398,92l394,85,396,82,401,80,401,78,403,75,406,70,406,63,396,63,396,42,415,42,415,75,410,85,406,90,398,92xm432,92l427,85,430,82,434,80,434,78,437,75,439,70,439,63,427,63,427,42,449,42,449,75,446,80,437,90,432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4.6.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7856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550pt;mso-position-horizontal-relative:column;mso-position-vertical-relative:paragraph;z-index:-17498624" id="docshapegroup156" coordorigin="175,43" coordsize="56,51">
                      <v:shape style="position:absolute;left:175;top:43;width:56;height:51" id="docshape157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8368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313" name="Group 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3" name="Group 31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91pt;width:2.8pt;height:2.65pt;mso-position-horizontal-relative:column;mso-position-vertical-relative:paragraph;z-index:-17498112" id="docshapegroup158" coordorigin="394,43" coordsize="56,53">
                      <v:shape style="position:absolute;left:393;top:43;width:56;height:53" id="docshape159" coordorigin="394,43" coordsize="56,53" path="m398,96l394,89,396,86,401,84,401,79,403,77,406,72,406,67,396,67,396,43,415,43,415,77,413,81,410,89,406,91,398,96xm432,96l427,89,430,86,434,84,434,79,437,77,439,72,439,67,427,67,427,43,449,43,449,77,446,81,442,89,437,91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4.7.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8880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65pt;mso-position-horizontal-relative:column;mso-position-vertical-relative:paragraph;z-index:-17497600" id="docshapegroup160" coordorigin="175,43" coordsize="56,53">
                      <v:shape style="position:absolute;left:175;top:43;width:56;height:53" id="docshape161" coordorigin="175,43" coordsize="56,53" path="m194,96l175,96,175,60,178,57,180,50,185,45,192,43,197,50,192,53,187,57,187,62,185,67,185,72,194,72,194,96xm228,96l209,96,209,60,211,57,214,50,218,45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9392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28828</wp:posOffset>
                      </wp:positionV>
                      <wp:extent cx="35560" cy="32384"/>
                      <wp:effectExtent l="0" t="0" r="0" b="0"/>
                      <wp:wrapNone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69991pt;width:2.8pt;height:2.550pt;mso-position-horizontal-relative:column;mso-position-vertical-relative:paragraph;z-index:-17497088" id="docshapegroup162" coordorigin="394,45" coordsize="56,51">
                      <v:shape style="position:absolute;left:393;top:45;width:56;height:51" id="docshape163" coordorigin="394,45" coordsize="56,51" path="m398,96l394,89,396,86,401,84,401,81,406,72,406,67,396,67,396,45,415,45,415,79,410,89,406,93,398,96xm432,96l427,89,430,86,434,84,434,81,439,72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35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0"/>
              <w:rPr>
                <w:sz w:val="22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5.1.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19904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27305</wp:posOffset>
                      </wp:positionV>
                      <wp:extent cx="35560" cy="32384"/>
                      <wp:effectExtent l="0" t="0" r="0" b="0"/>
                      <wp:wrapNone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50008pt;width:2.8pt;height:2.550pt;mso-position-horizontal-relative:column;mso-position-vertical-relative:paragraph;z-index:-17496576" id="docshapegroup164" coordorigin="175,43" coordsize="56,51">
                      <v:shape style="position:absolute;left:175;top:43;width:56;height:51" id="docshape165" coordorigin="175,43" coordsize="56,51" path="m194,93l175,93,175,60,180,50,185,45,192,43,197,50,192,50,190,53,187,57,187,60,185,65,185,72,194,72,194,93xm228,93l209,93,209,60,214,50,218,45,226,43,230,50,226,50,223,53,221,57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0416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21" name="Group 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Group 32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pt;width:2.8pt;height:2.550pt;mso-position-horizontal-relative:column;mso-position-vertical-relative:paragraph;z-index:-17496064" id="docshapegroup166" coordorigin="394,43" coordsize="56,51">
                      <v:shape style="position:absolute;left:393;top:43;width:56;height:51" id="docshape167" coordorigin="394,43" coordsize="56,51" path="m398,93l394,86,396,86,401,84,401,79,403,77,406,72,406,65,396,65,396,43,415,43,415,77,410,86,406,91,398,93xm432,93l427,86,430,86,434,84,434,79,437,77,439,72,439,65,427,65,427,43,449,43,449,77,446,81,437,91,432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5.2.</w:t>
            </w:r>
          </w:p>
        </w:tc>
        <w:tc>
          <w:tcPr>
            <w:tcW w:w="87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0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0928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27305</wp:posOffset>
                      </wp:positionV>
                      <wp:extent cx="35560" cy="32384"/>
                      <wp:effectExtent l="0" t="0" r="0" b="0"/>
                      <wp:wrapNone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50008pt;width:2.8pt;height:2.550pt;mso-position-horizontal-relative:column;mso-position-vertical-relative:paragraph;z-index:-17495552" id="docshapegroup168" coordorigin="175,43" coordsize="56,51">
                      <v:shape style="position:absolute;left:175;top:43;width:56;height:51" id="docshape169" coordorigin="175,43" coordsize="56,51" path="m194,93l175,93,175,60,180,50,185,45,192,43,197,50,192,53,187,57,187,62,185,67,185,72,194,72,194,93xm228,93l209,93,209,60,214,50,218,45,226,43,230,50,226,53,221,57,218,62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1440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27305</wp:posOffset>
                      </wp:positionV>
                      <wp:extent cx="35560" cy="33655"/>
                      <wp:effectExtent l="0" t="0" r="0" b="0"/>
                      <wp:wrapNone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0002pt;width:2.8pt;height:2.65pt;mso-position-horizontal-relative:column;mso-position-vertical-relative:paragraph;z-index:-17495040" id="docshapegroup170" coordorigin="394,43" coordsize="56,53">
                      <v:shape style="position:absolute;left:393;top:43;width:56;height:53" id="docshape171" coordorigin="394,43" coordsize="56,53" path="m398,96l394,89,396,86,401,84,401,81,406,72,406,67,396,67,396,43,415,43,415,79,413,81,410,89,406,93,398,96xm432,96l427,89,430,86,434,84,434,81,439,72,439,67,427,67,427,43,449,43,449,79,446,81,442,89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0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5.3.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1952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24955</wp:posOffset>
                      </wp:positionV>
                      <wp:extent cx="35560" cy="33655"/>
                      <wp:effectExtent l="0" t="0" r="0" b="0"/>
                      <wp:wrapNone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12192" y="19812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1.964986pt;width:2.8pt;height:2.65pt;mso-position-horizontal-relative:column;mso-position-vertical-relative:paragraph;z-index:-17494528" id="docshapegroup172" coordorigin="175,39" coordsize="56,53">
                      <v:shape style="position:absolute;left:175;top:39;width:56;height:53" id="docshape173" coordorigin="175,39" coordsize="56,53" path="m194,92l175,92,175,58,178,54,180,46,185,44,192,39,197,49,192,49,190,51,187,56,187,58,185,63,185,70,194,70,194,92xm228,92l209,92,209,58,211,54,214,46,218,44,226,39,230,49,226,49,223,51,221,56,218,58,218,70,228,70,228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2464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26479</wp:posOffset>
                      </wp:positionV>
                      <wp:extent cx="35560" cy="32384"/>
                      <wp:effectExtent l="0" t="0" r="0" b="0"/>
                      <wp:wrapNone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085001pt;width:2.8pt;height:2.550pt;mso-position-horizontal-relative:column;mso-position-vertical-relative:paragraph;z-index:-17494016" id="docshapegroup174" coordorigin="394,42" coordsize="56,51">
                      <v:shape style="position:absolute;left:393;top:41;width:56;height:51" id="docshape175" coordorigin="394,42" coordsize="56,51" path="m398,92l394,85,396,83,401,80,401,78,403,75,406,71,406,63,396,63,396,42,415,42,415,75,410,85,406,90,398,92xm432,92l427,85,430,83,434,80,434,78,437,75,439,71,439,63,427,63,427,42,449,42,449,75,446,80,437,90,432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5.4.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2976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31" name="Group 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1" name="Group 33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7pt;width:2.8pt;height:2.550pt;mso-position-horizontal-relative:column;mso-position-vertical-relative:paragraph;z-index:-17493504" id="docshapegroup176" coordorigin="175,43" coordsize="56,51">
                      <v:shape style="position:absolute;left:175;top:43;width:56;height:51" id="docshape177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3488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333" name="Group 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" name="Group 33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91pt;width:2.8pt;height:2.65pt;mso-position-horizontal-relative:column;mso-position-vertical-relative:paragraph;z-index:-17492992" id="docshapegroup178" coordorigin="394,43" coordsize="56,53">
                      <v:shape style="position:absolute;left:393;top:43;width:56;height:53" id="docshape179" coordorigin="394,43" coordsize="56,53" path="m398,96l394,86,396,86,401,84,401,79,403,77,406,72,406,67,396,67,396,43,415,43,415,77,413,81,410,89,406,91,398,96xm432,96l427,86,430,86,434,84,434,79,437,77,439,72,439,67,427,67,427,43,449,43,449,77,446,81,442,89,437,91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5.5.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4000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335" name="Group 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5" name="Group 335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65pt;mso-position-horizontal-relative:column;mso-position-vertical-relative:paragraph;z-index:-17492480" id="docshapegroup180" coordorigin="175,43" coordsize="56,53">
                      <v:shape style="position:absolute;left:175;top:43;width:56;height:53" id="docshape181" coordorigin="175,43" coordsize="56,53" path="m194,96l175,96,175,60,178,57,180,50,185,45,192,43,197,50,192,53,187,57,187,62,185,67,185,72,194,72,194,96xm228,96l209,96,209,60,211,57,214,50,218,45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4512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28828</wp:posOffset>
                      </wp:positionV>
                      <wp:extent cx="35560" cy="32384"/>
                      <wp:effectExtent l="0" t="0" r="0" b="0"/>
                      <wp:wrapNone/>
                      <wp:docPr id="337" name="Group 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7" name="Group 33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69991pt;width:2.8pt;height:2.550pt;mso-position-horizontal-relative:column;mso-position-vertical-relative:paragraph;z-index:-17491968" id="docshapegroup182" coordorigin="394,45" coordsize="56,51">
                      <v:shape style="position:absolute;left:393;top:45;width:56;height:51" id="docshape183" coordorigin="394,45" coordsize="56,51" path="m398,96l394,89,396,86,401,84,401,81,406,72,406,67,396,67,396,45,415,45,415,79,410,89,406,93,398,96xm432,96l427,89,430,86,434,84,434,81,439,72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5.6.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5024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39" name="Group 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9" name="Group 33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74pt;width:2.8pt;height:2.550pt;mso-position-horizontal-relative:column;mso-position-vertical-relative:paragraph;z-index:-17491456" id="docshapegroup184" coordorigin="175,43" coordsize="56,51">
                      <v:shape style="position:absolute;left:175;top:43;width:56;height:51" id="docshape185" coordorigin="175,43" coordsize="56,51" path="m194,93l175,93,175,60,180,50,185,45,192,43,197,50,192,50,190,53,187,57,187,60,185,65,185,72,194,72,194,93xm228,93l209,93,209,60,214,50,218,45,226,43,230,50,226,50,223,53,221,57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5536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88pt;width:2.8pt;height:2.550pt;mso-position-horizontal-relative:column;mso-position-vertical-relative:paragraph;z-index:-17490944" id="docshapegroup186" coordorigin="394,43" coordsize="56,51">
                      <v:shape style="position:absolute;left:393;top:43;width:56;height:51" id="docshape187" coordorigin="394,43" coordsize="56,51" path="m398,93l394,86,396,86,401,84,401,79,403,77,406,72,406,65,396,65,396,43,415,43,415,77,410,86,406,91,398,93xm432,93l427,86,430,86,434,84,434,79,437,77,439,72,439,65,427,65,427,43,449,43,449,77,446,81,437,91,432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5.7.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6048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65pt;mso-position-horizontal-relative:column;mso-position-vertical-relative:paragraph;z-index:-17490432" id="docshapegroup188" coordorigin="175,43" coordsize="56,53">
                      <v:shape style="position:absolute;left:175;top:43;width:56;height:53" id="docshape189" coordorigin="175,43" coordsize="56,53" path="m194,96l175,96,175,60,178,57,180,50,185,45,192,43,197,50,192,53,187,57,187,62,185,67,185,72,194,72,194,96xm228,96l209,96,209,60,211,57,214,50,218,45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6560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28828</wp:posOffset>
                      </wp:positionV>
                      <wp:extent cx="35560" cy="32384"/>
                      <wp:effectExtent l="0" t="0" r="0" b="0"/>
                      <wp:wrapNone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69991pt;width:2.8pt;height:2.550pt;mso-position-horizontal-relative:column;mso-position-vertical-relative:paragraph;z-index:-17489920" id="docshapegroup190" coordorigin="394,45" coordsize="56,51">
                      <v:shape style="position:absolute;left:393;top:45;width:56;height:51" id="docshape191" coordorigin="394,45" coordsize="56,51" path="m398,96l394,89,396,86,401,84,401,81,406,72,406,67,396,67,396,45,415,45,415,79,410,89,406,93,398,96xm432,96l427,89,430,86,434,84,434,81,439,72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5.8.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7072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7pt;width:2.8pt;height:2.550pt;mso-position-horizontal-relative:column;mso-position-vertical-relative:paragraph;z-index:-17489408" id="docshapegroup192" coordorigin="175,43" coordsize="56,51">
                      <v:shape style="position:absolute;left:175;top:43;width:56;height:51" id="docshape193" coordorigin="175,43" coordsize="56,51" path="m194,93l175,93,175,60,180,50,185,45,192,43,197,50,192,50,190,53,187,57,187,60,185,65,185,72,194,72,194,93xm228,93l209,93,209,60,214,50,218,45,226,43,230,50,226,50,223,53,221,57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7584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27305</wp:posOffset>
                      </wp:positionV>
                      <wp:extent cx="35560" cy="32384"/>
                      <wp:effectExtent l="0" t="0" r="0" b="0"/>
                      <wp:wrapNone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0011pt;width:2.8pt;height:2.550pt;mso-position-horizontal-relative:column;mso-position-vertical-relative:paragraph;z-index:-17488896" id="docshapegroup194" coordorigin="394,43" coordsize="56,51">
                      <v:shape style="position:absolute;left:393;top:43;width:56;height:51" id="docshape195" coordorigin="394,43" coordsize="56,51" path="m398,93l394,86,396,86,401,84,401,79,403,77,406,72,406,65,396,65,396,43,415,43,415,77,410,86,406,91,398,93xm432,93l427,86,430,86,434,84,434,79,437,77,439,72,439,65,427,65,427,43,449,43,449,77,446,81,437,91,432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935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7"/>
              <w:rPr>
                <w:sz w:val="22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97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6.1.</w:t>
            </w:r>
          </w:p>
        </w:tc>
        <w:tc>
          <w:tcPr>
            <w:tcW w:w="87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0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8096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550pt;mso-position-horizontal-relative:column;mso-position-vertical-relative:paragraph;z-index:-17488384" id="docshapegroup196" coordorigin="175,43" coordsize="56,51">
                      <v:shape style="position:absolute;left:175;top:43;width:56;height:51" id="docshape197" coordorigin="175,43" coordsize="56,51" path="m194,93l175,93,175,60,180,50,185,45,192,43,197,50,192,53,187,57,187,62,185,67,185,72,194,72,194,93xm228,93l209,93,209,60,214,50,218,45,226,43,230,50,226,53,221,57,218,62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8608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91pt;width:2.8pt;height:2.65pt;mso-position-horizontal-relative:column;mso-position-vertical-relative:paragraph;z-index:-17487872" id="docshapegroup198" coordorigin="394,43" coordsize="56,53">
                      <v:shape style="position:absolute;left:393;top:43;width:56;height:53" id="docshape199" coordorigin="394,43" coordsize="56,53" path="m398,96l394,89,396,86,401,84,401,81,406,72,406,67,396,67,396,43,415,43,415,79,413,81,410,89,406,93,398,96xm432,96l427,89,430,86,434,84,434,81,439,72,439,67,427,67,427,43,449,43,449,79,446,81,442,89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0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6.2.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9120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24955</wp:posOffset>
                      </wp:positionV>
                      <wp:extent cx="35560" cy="33655"/>
                      <wp:effectExtent l="0" t="0" r="0" b="0"/>
                      <wp:wrapNone/>
                      <wp:docPr id="355" name="Group 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5" name="Group 355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1.965007pt;width:2.8pt;height:2.65pt;mso-position-horizontal-relative:column;mso-position-vertical-relative:paragraph;z-index:-17487360" id="docshapegroup200" coordorigin="175,39" coordsize="56,53">
                      <v:shape style="position:absolute;left:175;top:39;width:56;height:53" id="docshape201" coordorigin="175,39" coordsize="56,53" path="m194,92l175,92,175,59,178,54,180,47,185,44,192,39,197,47,192,49,190,51,187,56,187,59,185,63,185,68,194,68,194,92xm228,92l209,92,209,59,211,54,214,47,218,44,226,39,230,47,226,49,223,51,221,56,218,59,218,68,228,68,228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29632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26479</wp:posOffset>
                      </wp:positionV>
                      <wp:extent cx="35560" cy="32384"/>
                      <wp:effectExtent l="0" t="0" r="0" b="0"/>
                      <wp:wrapNone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085001pt;width:2.8pt;height:2.550pt;mso-position-horizontal-relative:column;mso-position-vertical-relative:paragraph;z-index:-17486848" id="docshapegroup202" coordorigin="394,42" coordsize="56,51">
                      <v:shape style="position:absolute;left:393;top:41;width:56;height:51" id="docshape203" coordorigin="394,42" coordsize="56,51" path="m398,92l394,85,396,83,401,80,401,78,403,75,406,71,406,63,396,63,396,42,415,42,415,75,410,85,406,90,398,92xm432,92l427,85,430,83,434,80,434,78,437,75,439,71,439,63,427,63,427,42,449,42,449,75,446,80,437,90,432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6.3.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0144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27305</wp:posOffset>
                      </wp:positionV>
                      <wp:extent cx="35560" cy="32384"/>
                      <wp:effectExtent l="0" t="0" r="0" b="0"/>
                      <wp:wrapNone/>
                      <wp:docPr id="359" name="Group 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9" name="Group 35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50019pt;width:2.8pt;height:2.550pt;mso-position-horizontal-relative:column;mso-position-vertical-relative:paragraph;z-index:-17486336" id="docshapegroup204" coordorigin="175,43" coordsize="56,51">
                      <v:shape style="position:absolute;left:175;top:43;width:56;height:51" id="docshape205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0656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27305</wp:posOffset>
                      </wp:positionV>
                      <wp:extent cx="35560" cy="33655"/>
                      <wp:effectExtent l="0" t="0" r="0" b="0"/>
                      <wp:wrapNone/>
                      <wp:docPr id="361" name="Group 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" name="Group 361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0013pt;width:2.8pt;height:2.65pt;mso-position-horizontal-relative:column;mso-position-vertical-relative:paragraph;z-index:-17485824" id="docshapegroup206" coordorigin="394,43" coordsize="56,53">
                      <v:shape style="position:absolute;left:393;top:43;width:56;height:53" id="docshape207" coordorigin="394,43" coordsize="56,53" path="m398,96l394,86,396,86,401,84,401,79,403,77,406,72,406,67,396,67,396,43,415,43,415,77,413,81,410,89,406,91,398,96xm432,96l427,86,430,86,434,84,434,79,437,77,439,72,439,67,427,67,427,43,449,43,449,77,446,81,442,89,437,91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6.4.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1168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363" name="Group 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65pt;mso-position-horizontal-relative:column;mso-position-vertical-relative:paragraph;z-index:-17485312" id="docshapegroup208" coordorigin="175,43" coordsize="56,53">
                      <v:shape style="position:absolute;left:175;top:43;width:56;height:53" id="docshape209" coordorigin="175,43" coordsize="56,53" path="m194,96l175,96,175,60,178,57,180,50,185,45,192,43,197,50,192,53,187,57,187,62,185,67,185,72,194,72,194,96xm228,96l209,96,209,60,211,57,214,50,218,45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1680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28828</wp:posOffset>
                      </wp:positionV>
                      <wp:extent cx="35560" cy="32384"/>
                      <wp:effectExtent l="0" t="0" r="0" b="0"/>
                      <wp:wrapNone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69991pt;width:2.8pt;height:2.550pt;mso-position-horizontal-relative:column;mso-position-vertical-relative:paragraph;z-index:-17484800" id="docshapegroup210" coordorigin="394,45" coordsize="56,51">
                      <v:shape style="position:absolute;left:393;top:45;width:56;height:51" id="docshape211" coordorigin="394,45" coordsize="56,51" path="m398,96l394,89,396,86,401,84,401,81,406,72,406,67,396,67,396,45,415,45,415,79,410,89,406,93,398,96xm432,96l427,89,430,86,434,84,434,81,439,72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6.5.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2192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67" name="Group 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7" name="Group 36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7pt;width:2.8pt;height:2.550pt;mso-position-horizontal-relative:column;mso-position-vertical-relative:paragraph;z-index:-17484288" id="docshapegroup212" coordorigin="175,43" coordsize="56,51">
                      <v:shape style="position:absolute;left:175;top:43;width:56;height:51" id="docshape213" coordorigin="175,43" coordsize="56,51" path="m194,93l175,93,175,60,180,50,185,45,192,43,197,50,192,50,190,53,187,57,187,60,185,65,185,72,194,72,194,93xm228,93l209,93,209,60,214,50,218,45,226,43,230,50,226,50,223,53,221,57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2704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27305</wp:posOffset>
                      </wp:positionV>
                      <wp:extent cx="35560" cy="32384"/>
                      <wp:effectExtent l="0" t="0" r="0" b="0"/>
                      <wp:wrapNone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0011pt;width:2.8pt;height:2.550pt;mso-position-horizontal-relative:column;mso-position-vertical-relative:paragraph;z-index:-17483776" id="docshapegroup214" coordorigin="394,43" coordsize="56,51">
                      <v:shape style="position:absolute;left:393;top:43;width:56;height:51" id="docshape215" coordorigin="394,43" coordsize="56,51" path="m398,93l394,86,396,86,401,84,401,79,403,77,406,72,406,65,396,65,396,43,415,43,415,77,410,86,406,91,398,93xm432,93l427,86,430,86,434,84,434,79,437,77,439,72,439,65,427,65,427,43,449,43,449,77,446,81,437,91,432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6.6.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3216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71" name="Group 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1" name="Group 37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550pt;mso-position-horizontal-relative:column;mso-position-vertical-relative:paragraph;z-index:-17483264" id="docshapegroup216" coordorigin="175,43" coordsize="56,51">
                      <v:shape style="position:absolute;left:175;top:43;width:56;height:51" id="docshape217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3728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91pt;width:2.8pt;height:2.65pt;mso-position-horizontal-relative:column;mso-position-vertical-relative:paragraph;z-index:-17482752" id="docshapegroup218" coordorigin="394,43" coordsize="56,53">
                      <v:shape style="position:absolute;left:393;top:43;width:56;height:53" id="docshape219" coordorigin="394,43" coordsize="56,53" path="m398,96l394,89,396,86,401,84,401,81,406,72,406,67,396,67,396,43,415,43,415,79,413,81,410,89,406,93,398,96xm432,96l427,89,430,86,434,84,434,81,439,72,439,67,427,67,427,43,449,43,449,79,446,81,442,89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6.7.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4240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375" name="Group 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5" name="Group 375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65pt;mso-position-horizontal-relative:column;mso-position-vertical-relative:paragraph;z-index:-17482240" id="docshapegroup220" coordorigin="175,43" coordsize="56,53">
                      <v:shape style="position:absolute;left:175;top:43;width:56;height:53" id="docshape221" coordorigin="175,43" coordsize="56,53" path="m194,96l175,96,175,60,178,57,180,50,185,48,192,43,197,50,192,53,187,57,187,62,185,67,185,72,194,72,194,96xm228,96l209,96,209,60,211,57,214,50,218,48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4752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28828</wp:posOffset>
                      </wp:positionV>
                      <wp:extent cx="35560" cy="32384"/>
                      <wp:effectExtent l="0" t="0" r="0" b="0"/>
                      <wp:wrapNone/>
                      <wp:docPr id="377" name="Group 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7" name="Group 37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69991pt;width:2.8pt;height:2.550pt;mso-position-horizontal-relative:column;mso-position-vertical-relative:paragraph;z-index:-17481728" id="docshapegroup222" coordorigin="394,45" coordsize="56,51">
                      <v:shape style="position:absolute;left:393;top:45;width:56;height:51" id="docshape223" coordorigin="394,45" coordsize="56,51" path="m398,96l394,89,396,86,401,84,401,81,403,77,406,74,406,67,396,67,396,45,415,45,415,79,410,89,406,93,398,96xm432,96l427,89,430,86,434,84,434,81,437,77,439,74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6.8.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5264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550pt;mso-position-horizontal-relative:column;mso-position-vertical-relative:paragraph;z-index:-17481216" id="docshapegroup224" coordorigin="175,43" coordsize="56,51">
                      <v:shape style="position:absolute;left:175;top:43;width:56;height:51" id="docshape225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5776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381" name="Group 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1" name="Group 381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91pt;width:2.8pt;height:2.65pt;mso-position-horizontal-relative:column;mso-position-vertical-relative:paragraph;z-index:-17480704" id="docshapegroup226" coordorigin="394,43" coordsize="56,53">
                      <v:shape style="position:absolute;left:393;top:43;width:56;height:53" id="docshape227" coordorigin="394,43" coordsize="56,53" path="m398,96l394,86,396,86,401,84,401,79,403,77,406,72,406,67,396,67,396,43,415,43,415,77,413,81,410,89,406,91,398,96xm432,96l427,86,430,86,434,84,434,79,437,77,439,72,439,67,427,67,427,43,449,43,449,77,446,81,442,89,437,91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35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8"/>
              <w:rPr>
                <w:sz w:val="22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7.1.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6288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383" name="Group 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3" name="Group 38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7pt;width:2.8pt;height:2.65pt;mso-position-horizontal-relative:column;mso-position-vertical-relative:paragraph;z-index:-17480192" id="docshapegroup228" coordorigin="175,43" coordsize="56,53">
                      <v:shape style="position:absolute;left:175;top:43;width:56;height:53" id="docshape229" coordorigin="175,43" coordsize="56,53" path="m194,96l175,96,175,60,178,57,180,50,185,45,192,43,197,50,192,53,187,57,187,62,185,67,185,72,194,72,194,96xm228,96l209,96,209,60,211,57,214,50,218,45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6800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28828</wp:posOffset>
                      </wp:positionV>
                      <wp:extent cx="35560" cy="32384"/>
                      <wp:effectExtent l="0" t="0" r="0" b="0"/>
                      <wp:wrapNone/>
                      <wp:docPr id="385" name="Group 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" name="Group 385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69991pt;width:2.8pt;height:2.550pt;mso-position-horizontal-relative:column;mso-position-vertical-relative:paragraph;z-index:-17479680" id="docshapegroup230" coordorigin="394,45" coordsize="56,51">
                      <v:shape style="position:absolute;left:393;top:45;width:56;height:51" id="docshape231" coordorigin="394,45" coordsize="56,51" path="m398,96l394,89,396,86,401,84,401,81,406,72,406,67,396,67,396,45,415,45,415,79,410,89,406,93,398,96xm432,96l427,89,430,86,434,84,434,81,439,72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7.2.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7312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25781</wp:posOffset>
                      </wp:positionV>
                      <wp:extent cx="35560" cy="33655"/>
                      <wp:effectExtent l="0" t="0" r="0" b="0"/>
                      <wp:wrapNone/>
                      <wp:docPr id="387" name="Group 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" name="Group 387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12192" y="19812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4384" y="6096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030019pt;width:2.8pt;height:2.65pt;mso-position-horizontal-relative:column;mso-position-vertical-relative:paragraph;z-index:-17479168" id="docshapegroup232" coordorigin="175,41" coordsize="56,53">
                      <v:shape style="position:absolute;left:175;top:40;width:56;height:53" id="docshape233" coordorigin="175,41" coordsize="56,53" path="m194,93l175,93,175,60,180,50,185,45,192,41,197,50,192,50,190,53,187,57,187,60,185,65,185,72,194,72,194,93xm228,93l209,93,209,60,214,50,218,45,226,41,230,50,226,50,223,53,221,57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7824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88pt;width:2.8pt;height:2.550pt;mso-position-horizontal-relative:column;mso-position-vertical-relative:paragraph;z-index:-17478656" id="docshapegroup234" coordorigin="394,43" coordsize="56,51">
                      <v:shape style="position:absolute;left:393;top:43;width:56;height:51" id="docshape235" coordorigin="394,43" coordsize="56,51" path="m398,93l394,86,396,86,401,84,401,79,403,77,406,72,406,65,396,65,396,43,415,43,415,77,410,86,406,91,398,93xm432,93l427,86,430,86,434,84,434,79,437,77,439,72,439,65,427,65,427,43,449,43,449,77,446,81,437,91,432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7.3.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8336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91" name="Group 3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1" name="Group 39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74pt;width:2.8pt;height:2.550pt;mso-position-horizontal-relative:column;mso-position-vertical-relative:paragraph;z-index:-17478144" id="docshapegroup236" coordorigin="175,43" coordsize="56,51">
                      <v:shape style="position:absolute;left:175;top:43;width:56;height:51" id="docshape237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8848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27305</wp:posOffset>
                      </wp:positionV>
                      <wp:extent cx="35560" cy="33655"/>
                      <wp:effectExtent l="0" t="0" r="0" b="0"/>
                      <wp:wrapNone/>
                      <wp:docPr id="393" name="Group 3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3" name="Group 39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0013pt;width:2.8pt;height:2.65pt;mso-position-horizontal-relative:column;mso-position-vertical-relative:paragraph;z-index:-17477632" id="docshapegroup238" coordorigin="394,43" coordsize="56,53">
                      <v:shape style="position:absolute;left:393;top:43;width:56;height:53" id="docshape239" coordorigin="394,43" coordsize="56,53" path="m398,96l394,89,396,86,401,84,401,79,403,77,406,72,406,67,396,67,396,43,415,43,415,79,413,81,410,89,406,91,398,96xm432,96l427,89,430,86,434,84,434,79,437,77,439,72,439,67,427,67,427,43,449,43,449,79,446,81,442,89,437,91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7.4.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9360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27305</wp:posOffset>
                      </wp:positionV>
                      <wp:extent cx="35560" cy="33655"/>
                      <wp:effectExtent l="0" t="0" r="0" b="0"/>
                      <wp:wrapNone/>
                      <wp:docPr id="395" name="Group 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5" name="Group 395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12192" y="19812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50022pt;width:2.8pt;height:2.65pt;mso-position-horizontal-relative:column;mso-position-vertical-relative:paragraph;z-index:-17477120" id="docshapegroup240" coordorigin="175,43" coordsize="56,53">
                      <v:shape style="position:absolute;left:175;top:43;width:56;height:53" id="docshape241" coordorigin="175,43" coordsize="56,53" path="m194,96l175,96,175,62,178,57,180,50,185,48,192,43,197,53,192,53,190,55,187,60,187,62,185,67,185,74,194,74,194,96xm228,96l209,96,209,62,211,57,214,50,218,48,226,43,230,53,226,53,223,55,221,60,218,62,218,74,228,74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39872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28829</wp:posOffset>
                      </wp:positionV>
                      <wp:extent cx="35560" cy="32384"/>
                      <wp:effectExtent l="0" t="0" r="0" b="0"/>
                      <wp:wrapNone/>
                      <wp:docPr id="397" name="Group 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7" name="Group 39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70037pt;width:2.8pt;height:2.550pt;mso-position-horizontal-relative:column;mso-position-vertical-relative:paragraph;z-index:-17476608" id="docshapegroup242" coordorigin="394,45" coordsize="56,51">
                      <v:shape style="position:absolute;left:393;top:45;width:56;height:51" id="docshape243" coordorigin="394,45" coordsize="56,51" path="m398,96l394,89,396,86,401,84,401,81,403,79,406,74,406,67,396,67,396,45,415,45,415,79,410,89,406,93,398,96xm432,96l427,89,430,86,434,84,434,81,437,79,439,74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7.5.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0384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399" name="Group 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" name="Group 39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7pt;width:2.8pt;height:2.550pt;mso-position-horizontal-relative:column;mso-position-vertical-relative:paragraph;z-index:-17476096" id="docshapegroup244" coordorigin="175,43" coordsize="56,51">
                      <v:shape style="position:absolute;left:175;top:43;width:56;height:51" id="docshape245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0896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401" name="Group 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1" name="Group 401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91pt;width:2.8pt;height:2.65pt;mso-position-horizontal-relative:column;mso-position-vertical-relative:paragraph;z-index:-17475584" id="docshapegroup246" coordorigin="394,43" coordsize="56,53">
                      <v:shape style="position:absolute;left:393;top:43;width:56;height:53" id="docshape247" coordorigin="394,43" coordsize="56,53" path="m398,96l394,89,396,86,401,84,401,79,403,77,406,72,406,67,396,67,396,43,415,43,415,79,413,81,410,89,406,93,398,96xm432,96l427,89,430,86,434,84,434,79,437,77,439,72,439,67,427,67,427,43,449,43,449,79,446,81,442,89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6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7.6.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6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1408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65pt;mso-position-horizontal-relative:column;mso-position-vertical-relative:paragraph;z-index:-17475072" id="docshapegroup248" coordorigin="175,43" coordsize="56,53">
                      <v:shape style="position:absolute;left:175;top:43;width:56;height:53" id="docshape249" coordorigin="175,43" coordsize="56,53" path="m194,96l175,96,175,60,178,57,180,50,185,48,192,43,197,50,192,53,187,57,187,62,185,67,185,72,194,72,194,96xm228,96l209,96,209,60,211,57,214,50,218,48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1920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28828</wp:posOffset>
                      </wp:positionV>
                      <wp:extent cx="35560" cy="32384"/>
                      <wp:effectExtent l="0" t="0" r="0" b="0"/>
                      <wp:wrapNone/>
                      <wp:docPr id="405" name="Group 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5" name="Group 405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69991pt;width:2.8pt;height:2.550pt;mso-position-horizontal-relative:column;mso-position-vertical-relative:paragraph;z-index:-17474560" id="docshapegroup250" coordorigin="394,45" coordsize="56,51">
                      <v:shape style="position:absolute;left:393;top:45;width:56;height:51" id="docshape251" coordorigin="394,45" coordsize="56,51" path="m398,96l394,89,396,86,401,84,401,81,403,77,406,74,406,67,396,67,396,45,415,45,415,79,410,89,406,93,398,96xm432,96l427,89,430,86,434,84,434,81,437,77,439,74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6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7.7.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2432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27305</wp:posOffset>
                      </wp:positionV>
                      <wp:extent cx="35560" cy="32384"/>
                      <wp:effectExtent l="0" t="0" r="0" b="0"/>
                      <wp:wrapNone/>
                      <wp:docPr id="407" name="Group 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7" name="Group 40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50019pt;width:2.8pt;height:2.550pt;mso-position-horizontal-relative:column;mso-position-vertical-relative:paragraph;z-index:-17474048" id="docshapegroup252" coordorigin="175,43" coordsize="56,51">
                      <v:shape style="position:absolute;left:175;top:43;width:56;height:51" id="docshape253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2944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88pt;width:2.8pt;height:2.65pt;mso-position-horizontal-relative:column;mso-position-vertical-relative:paragraph;z-index:-17473536" id="docshapegroup254" coordorigin="394,43" coordsize="56,53">
                      <v:shape style="position:absolute;left:393;top:43;width:56;height:53" id="docshape255" coordorigin="394,43" coordsize="56,53" path="m398,96l394,86,396,86,401,84,401,79,403,77,406,72,406,65,396,65,396,43,415,43,415,77,413,81,410,89,406,91,398,96xm432,96l427,86,430,86,434,84,434,79,437,77,439,72,439,65,427,65,427,43,449,43,449,77,446,81,442,89,437,91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935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97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8.1.</w:t>
            </w:r>
          </w:p>
        </w:tc>
        <w:tc>
          <w:tcPr>
            <w:tcW w:w="87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0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3456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27305</wp:posOffset>
                      </wp:positionV>
                      <wp:extent cx="35560" cy="32384"/>
                      <wp:effectExtent l="0" t="0" r="0" b="0"/>
                      <wp:wrapNone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50019pt;width:2.8pt;height:2.550pt;mso-position-horizontal-relative:column;mso-position-vertical-relative:paragraph;z-index:-17473024" id="docshapegroup256" coordorigin="175,43" coordsize="56,51">
                      <v:shape style="position:absolute;left:175;top:43;width:56;height:51" id="docshape257" coordorigin="175,43" coordsize="56,51" path="m194,93l175,93,175,60,180,50,185,45,192,43,197,50,192,53,187,57,187,62,185,67,185,72,194,72,194,93xm228,93l209,93,209,60,214,50,218,45,226,43,230,50,226,53,221,57,218,62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3968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28829</wp:posOffset>
                      </wp:positionV>
                      <wp:extent cx="35560" cy="32384"/>
                      <wp:effectExtent l="0" t="0" r="0" b="0"/>
                      <wp:wrapNone/>
                      <wp:docPr id="413" name="Group 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3" name="Group 413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2192" y="22860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2860"/>
                                      </a:lnTo>
                                      <a:lnTo>
                                        <a:pt x="30480" y="27432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70014pt;width:2.8pt;height:2.550pt;mso-position-horizontal-relative:column;mso-position-vertical-relative:paragraph;z-index:-17472512" id="docshapegroup258" coordorigin="394,45" coordsize="56,51">
                      <v:shape style="position:absolute;left:393;top:45;width:56;height:51" id="docshape259" coordorigin="394,45" coordsize="56,51" path="m398,96l394,89,396,86,401,84,401,81,406,72,406,67,396,67,396,45,415,45,415,79,413,81,410,89,406,93,398,96xm432,96l427,89,430,86,434,84,434,81,439,72,439,67,427,67,427,45,449,45,449,79,446,81,442,89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0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8.2.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4480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24955</wp:posOffset>
                      </wp:positionV>
                      <wp:extent cx="35560" cy="33655"/>
                      <wp:effectExtent l="0" t="0" r="0" b="0"/>
                      <wp:wrapNone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1.965007pt;width:2.8pt;height:2.65pt;mso-position-horizontal-relative:column;mso-position-vertical-relative:paragraph;z-index:-17472000" id="docshapegroup260" coordorigin="175,39" coordsize="56,53">
                      <v:shape style="position:absolute;left:175;top:39;width:56;height:53" id="docshape261" coordorigin="175,39" coordsize="56,53" path="m194,92l175,92,175,59,178,54,180,47,185,44,192,39,197,49,192,49,190,51,187,56,187,59,185,63,185,68,194,68,194,92xm228,92l209,92,209,59,211,54,214,47,218,44,226,39,230,49,226,49,223,51,221,56,218,59,218,68,228,68,228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4992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26479</wp:posOffset>
                      </wp:positionV>
                      <wp:extent cx="35560" cy="32384"/>
                      <wp:effectExtent l="0" t="0" r="0" b="0"/>
                      <wp:wrapNone/>
                      <wp:docPr id="417" name="Group 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Group 41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085001pt;width:2.8pt;height:2.550pt;mso-position-horizontal-relative:column;mso-position-vertical-relative:paragraph;z-index:-17471488" id="docshapegroup262" coordorigin="394,42" coordsize="56,51">
                      <v:shape style="position:absolute;left:393;top:41;width:56;height:51" id="docshape263" coordorigin="394,42" coordsize="56,51" path="m398,92l394,85,396,83,401,80,401,78,403,75,406,71,406,63,396,63,396,42,415,42,415,75,410,85,406,90,398,92xm432,92l427,85,430,83,434,80,434,78,437,75,439,71,439,63,427,63,427,42,449,42,449,75,446,80,437,90,432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8.3.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5504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419" name="Group 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9" name="Group 41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550pt;mso-position-horizontal-relative:column;mso-position-vertical-relative:paragraph;z-index:-17470976" id="docshapegroup264" coordorigin="175,43" coordsize="56,51">
                      <v:shape style="position:absolute;left:175;top:43;width:56;height:51" id="docshape265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6016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421" name="Group 4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1" name="Group 421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91pt;width:2.8pt;height:2.65pt;mso-position-horizontal-relative:column;mso-position-vertical-relative:paragraph;z-index:-17470464" id="docshapegroup266" coordorigin="394,43" coordsize="56,53">
                      <v:shape style="position:absolute;left:393;top:43;width:56;height:53" id="docshape267" coordorigin="394,43" coordsize="56,53" path="m398,96l394,89,396,86,401,84,401,79,403,77,406,72,406,67,396,67,396,43,415,43,415,79,413,81,410,89,406,91,398,96xm432,96l427,89,430,86,434,84,434,79,437,77,439,72,439,67,427,67,427,43,449,43,449,79,446,81,442,89,437,91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935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spacing w:before="132"/>
              <w:ind w:left="11" w:right="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6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9.1.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6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6528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423" name="Group 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3" name="Group 42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7pt;width:2.8pt;height:2.65pt;mso-position-horizontal-relative:column;mso-position-vertical-relative:paragraph;z-index:-17469952" id="docshapegroup268" coordorigin="175,43" coordsize="56,53">
                      <v:shape style="position:absolute;left:175;top:43;width:56;height:53" id="docshape269" coordorigin="175,43" coordsize="56,53" path="m194,96l175,96,175,60,178,57,180,50,185,45,192,43,197,50,192,53,187,57,187,62,185,67,185,72,194,72,194,96xm228,96l209,96,209,60,211,57,214,50,218,45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7040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28828</wp:posOffset>
                      </wp:positionV>
                      <wp:extent cx="35560" cy="32384"/>
                      <wp:effectExtent l="0" t="0" r="0" b="0"/>
                      <wp:wrapNone/>
                      <wp:docPr id="425" name="Group 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5" name="Group 425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69991pt;width:2.8pt;height:2.550pt;mso-position-horizontal-relative:column;mso-position-vertical-relative:paragraph;z-index:-17469440" id="docshapegroup270" coordorigin="394,45" coordsize="56,51">
                      <v:shape style="position:absolute;left:393;top:45;width:56;height:51" id="docshape271" coordorigin="394,45" coordsize="56,51" path="m398,96l394,89,396,86,401,84,401,81,406,72,406,67,396,67,396,45,415,45,415,79,410,89,406,93,398,96xm432,96l427,89,430,86,434,84,434,81,439,72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6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9.2.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7552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427" name="Group 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7pt;width:2.8pt;height:2.550pt;mso-position-horizontal-relative:column;mso-position-vertical-relative:paragraph;z-index:-17468928" id="docshapegroup272" coordorigin="175,43" coordsize="56,51">
                      <v:shape style="position:absolute;left:175;top:43;width:56;height:51" id="docshape273" coordorigin="175,43" coordsize="56,51" path="m194,93l175,93,175,60,180,50,185,45,192,43,197,50,192,50,190,53,187,57,187,60,185,65,185,72,194,72,194,93xm228,93l209,93,209,60,214,50,218,45,226,43,230,50,226,50,223,53,221,57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8064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429" name="Group 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9" name="Group 42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65pt;width:2.8pt;height:2.550pt;mso-position-horizontal-relative:column;mso-position-vertical-relative:paragraph;z-index:-17468416" id="docshapegroup274" coordorigin="394,43" coordsize="56,51">
                      <v:shape style="position:absolute;left:393;top:43;width:56;height:51" id="docshape275" coordorigin="394,43" coordsize="56,51" path="m398,93l394,86,396,86,401,84,401,79,403,77,406,72,406,65,396,65,396,43,415,43,415,77,410,86,406,91,398,93xm432,93l427,86,430,86,434,84,434,79,437,77,439,72,439,65,427,65,427,43,449,43,449,77,446,81,437,91,432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935" w:type="dxa"/>
            <w:vMerge w:val="restart"/>
            <w:tcBorders>
              <w:left w:val="single" w:sz="6" w:space="0" w:color="000000"/>
            </w:tcBorders>
          </w:tcPr>
          <w:p>
            <w:pPr>
              <w:pStyle w:val="TableParagraph"/>
              <w:spacing w:before="140"/>
              <w:rPr>
                <w:sz w:val="22"/>
              </w:rPr>
            </w:pPr>
          </w:p>
          <w:p>
            <w:pPr>
              <w:pStyle w:val="TableParagraph"/>
              <w:ind w:left="314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976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10.1.</w:t>
            </w:r>
          </w:p>
        </w:tc>
        <w:tc>
          <w:tcPr>
            <w:tcW w:w="87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0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8576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431" name="Group 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1" name="Group 431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550pt;mso-position-horizontal-relative:column;mso-position-vertical-relative:paragraph;z-index:-17467904" id="docshapegroup276" coordorigin="175,43" coordsize="56,51">
                      <v:shape style="position:absolute;left:175;top:43;width:56;height:51" id="docshape277" coordorigin="175,43" coordsize="56,51" path="m194,93l175,93,175,60,180,50,185,45,192,43,197,50,192,53,187,57,187,62,185,67,185,72,194,72,194,93xm228,93l209,93,209,60,214,50,218,45,226,43,230,50,226,53,221,57,218,62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9088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433" name="Group 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3" name="Group 43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2860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2004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91pt;width:2.8pt;height:2.65pt;mso-position-horizontal-relative:column;mso-position-vertical-relative:paragraph;z-index:-17467392" id="docshapegroup278" coordorigin="394,43" coordsize="56,53">
                      <v:shape style="position:absolute;left:393;top:43;width:56;height:53" id="docshape279" coordorigin="394,43" coordsize="56,53" path="m398,96l394,89,396,86,401,84,401,81,406,72,406,67,396,67,396,43,415,43,415,79,413,81,410,89,406,93,398,96xm432,96l427,89,430,86,434,84,434,81,439,72,439,67,427,67,427,43,449,43,449,79,446,81,442,89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0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0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exact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10.2.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49600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24955</wp:posOffset>
                      </wp:positionV>
                      <wp:extent cx="35560" cy="33655"/>
                      <wp:effectExtent l="0" t="0" r="0" b="0"/>
                      <wp:wrapNone/>
                      <wp:docPr id="435" name="Group 4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5" name="Group 435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12192" y="19812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6096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9812"/>
                                      </a:lnTo>
                                      <a:lnTo>
                                        <a:pt x="33528" y="19812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1.964986pt;width:2.8pt;height:2.65pt;mso-position-horizontal-relative:column;mso-position-vertical-relative:paragraph;z-index:-17466880" id="docshapegroup280" coordorigin="175,39" coordsize="56,53">
                      <v:shape style="position:absolute;left:175;top:39;width:56;height:53" id="docshape281" coordorigin="175,39" coordsize="56,53" path="m194,92l175,92,175,58,178,54,180,46,185,44,192,39,197,49,192,49,190,51,187,56,187,58,185,63,185,70,194,70,194,92xm228,92l209,92,209,58,211,54,214,46,218,44,226,39,230,49,226,49,223,51,221,56,218,58,218,70,228,70,228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0112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26479</wp:posOffset>
                      </wp:positionV>
                      <wp:extent cx="35560" cy="32384"/>
                      <wp:effectExtent l="0" t="0" r="0" b="0"/>
                      <wp:wrapNone/>
                      <wp:docPr id="437" name="Group 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7" name="Group 437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085001pt;width:2.8pt;height:2.550pt;mso-position-horizontal-relative:column;mso-position-vertical-relative:paragraph;z-index:-17466368" id="docshapegroup282" coordorigin="394,42" coordsize="56,51">
                      <v:shape style="position:absolute;left:393;top:41;width:56;height:51" id="docshape283" coordorigin="394,42" coordsize="56,51" path="m398,92l394,85,396,85,401,80,401,78,403,75,406,71,406,63,396,63,396,42,415,42,415,75,410,85,406,90,398,92xm432,92l427,85,430,85,434,80,434,78,437,75,439,71,439,63,427,63,427,42,449,42,449,75,446,80,437,90,432,9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30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2" w:lineRule="exact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10.3.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0624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2384"/>
                      <wp:effectExtent l="0" t="0" r="0" b="0"/>
                      <wp:wrapNone/>
                      <wp:docPr id="439" name="Group 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9" name="Group 439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6pt;width:2.8pt;height:2.550pt;mso-position-horizontal-relative:column;mso-position-vertical-relative:paragraph;z-index:-17465856" id="docshapegroup284" coordorigin="175,43" coordsize="56,51">
                      <v:shape style="position:absolute;left:175;top:43;width:56;height:51" id="docshape285" coordorigin="175,43" coordsize="56,51" path="m194,93l175,93,175,60,180,50,185,45,192,43,197,50,192,53,187,57,187,60,185,65,185,72,194,72,194,93xm228,93l209,93,209,60,214,50,218,45,226,43,230,50,226,53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1136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441" name="Group 4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1" name="Group 441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2192" y="24384"/>
                                      </a:lnTo>
                                      <a:lnTo>
                                        <a:pt x="10668" y="28956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8956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5240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30480" y="28956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49991pt;width:2.8pt;height:2.65pt;mso-position-horizontal-relative:column;mso-position-vertical-relative:paragraph;z-index:-17465344" id="docshapegroup286" coordorigin="394,43" coordsize="56,53">
                      <v:shape style="position:absolute;left:393;top:43;width:56;height:53" id="docshape287" coordorigin="394,43" coordsize="56,53" path="m398,96l394,89,396,86,401,84,401,79,403,77,406,72,406,67,396,67,396,43,415,43,415,77,413,81,410,89,406,91,398,96xm432,96l427,89,430,86,434,84,434,79,437,77,439,72,439,67,427,67,427,43,449,43,449,77,446,81,442,89,437,91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6" w:hRule="atLeast"/>
        </w:trPr>
        <w:tc>
          <w:tcPr>
            <w:tcW w:w="935" w:type="dxa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6" w:lineRule="exact"/>
              <w:ind w:left="75"/>
              <w:rPr>
                <w:sz w:val="22"/>
              </w:rPr>
            </w:pPr>
            <w:r>
              <w:rPr>
                <w:spacing w:val="-2"/>
                <w:sz w:val="22"/>
              </w:rPr>
              <w:t>10.4.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6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1648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27304</wp:posOffset>
                      </wp:positionV>
                      <wp:extent cx="35560" cy="33655"/>
                      <wp:effectExtent l="0" t="0" r="0" b="0"/>
                      <wp:wrapNone/>
                      <wp:docPr id="443" name="Group 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3" name="Group 443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12192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33528" y="33528"/>
                                      </a:moveTo>
                                      <a:lnTo>
                                        <a:pt x="21336" y="33528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2860" y="9144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49997pt;width:2.8pt;height:2.65pt;mso-position-horizontal-relative:column;mso-position-vertical-relative:paragraph;z-index:-17464832" id="docshapegroup288" coordorigin="175,43" coordsize="56,53">
                      <v:shape style="position:absolute;left:175;top:43;width:56;height:53" id="docshape289" coordorigin="175,43" coordsize="56,53" path="m194,96l175,96,175,60,178,57,180,50,185,45,192,43,197,50,192,53,187,57,187,62,185,67,185,72,194,72,194,96xm228,96l209,96,209,60,211,57,214,50,218,45,226,43,230,50,226,53,221,57,218,62,218,72,228,72,228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2160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28828</wp:posOffset>
                      </wp:positionV>
                      <wp:extent cx="35560" cy="32384"/>
                      <wp:effectExtent l="0" t="0" r="0" b="0"/>
                      <wp:wrapNone/>
                      <wp:docPr id="445" name="Group 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5" name="Group 445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3048" y="32004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4572" y="24384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7620" y="1676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24384" y="32004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5908" y="24384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8956" y="16764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7432" y="30480"/>
                                      </a:lnTo>
                                      <a:lnTo>
                                        <a:pt x="24384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269991pt;width:2.8pt;height:2.550pt;mso-position-horizontal-relative:column;mso-position-vertical-relative:paragraph;z-index:-17464320" id="docshapegroup290" coordorigin="394,45" coordsize="56,51">
                      <v:shape style="position:absolute;left:393;top:45;width:56;height:51" id="docshape291" coordorigin="394,45" coordsize="56,51" path="m398,96l394,89,396,86,401,84,401,81,406,72,406,67,396,67,396,45,415,45,415,79,410,89,406,93,398,96xm432,96l427,89,430,86,434,84,434,81,439,72,439,67,427,67,427,45,449,45,449,79,446,84,437,93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6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162"/>
          <w:footerReference w:type="default" r:id="rId163"/>
          <w:pgSz w:w="11910" w:h="16840"/>
          <w:pgMar w:header="422" w:footer="0" w:top="1260" w:bottom="280" w:left="1417" w:right="283"/>
        </w:sectPr>
      </w:pPr>
    </w:p>
    <w:p>
      <w:pPr>
        <w:pStyle w:val="BodyText"/>
        <w:spacing w:before="139"/>
        <w:rPr>
          <w:sz w:val="20"/>
        </w:rPr>
      </w:pPr>
    </w:p>
    <w:tbl>
      <w:tblPr>
        <w:tblW w:w="0" w:type="auto"/>
        <w:jc w:val="left"/>
        <w:tblInd w:w="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"/>
        <w:gridCol w:w="976"/>
        <w:gridCol w:w="875"/>
        <w:gridCol w:w="1176"/>
        <w:gridCol w:w="847"/>
        <w:gridCol w:w="960"/>
        <w:gridCol w:w="900"/>
        <w:gridCol w:w="3185"/>
      </w:tblGrid>
      <w:tr>
        <w:trPr>
          <w:trHeight w:val="508" w:hRule="atLeast"/>
        </w:trPr>
        <w:tc>
          <w:tcPr>
            <w:tcW w:w="9854" w:type="dxa"/>
            <w:gridSpan w:val="8"/>
            <w:tcBorders>
              <w:left w:val="single" w:sz="6" w:space="0" w:color="000000"/>
            </w:tcBorders>
          </w:tcPr>
          <w:p>
            <w:pPr>
              <w:pStyle w:val="TableParagraph"/>
              <w:spacing w:line="254" w:lineRule="exact"/>
              <w:ind w:left="2032" w:right="1031" w:firstLine="152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4208">
                      <wp:simplePos x="0" y="0"/>
                      <wp:positionH relativeFrom="column">
                        <wp:posOffset>665225</wp:posOffset>
                      </wp:positionH>
                      <wp:positionV relativeFrom="paragraph">
                        <wp:posOffset>27304</wp:posOffset>
                      </wp:positionV>
                      <wp:extent cx="893444" cy="109855"/>
                      <wp:effectExtent l="0" t="0" r="0" b="0"/>
                      <wp:wrapNone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893444" cy="109855"/>
                                <a:chExt cx="893444" cy="109855"/>
                              </a:xfrm>
                            </wpg:grpSpPr>
                            <pic:pic>
                              <pic:nvPicPr>
                                <pic:cNvPr id="449" name="Image 449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292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457187" y="0"/>
                                  <a:ext cx="11176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760" h="104139">
                                      <a:moveTo>
                                        <a:pt x="13716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13716" y="102108"/>
                                      </a:lnTo>
                                      <a:lnTo>
                                        <a:pt x="13716" y="1524"/>
                                      </a:lnTo>
                                      <a:close/>
                                    </a:path>
                                    <a:path w="111760" h="104139">
                                      <a:moveTo>
                                        <a:pt x="111252" y="68580"/>
                                      </a:moveTo>
                                      <a:lnTo>
                                        <a:pt x="82296" y="45720"/>
                                      </a:lnTo>
                                      <a:lnTo>
                                        <a:pt x="71628" y="42672"/>
                                      </a:lnTo>
                                      <a:lnTo>
                                        <a:pt x="60960" y="41148"/>
                                      </a:lnTo>
                                      <a:lnTo>
                                        <a:pt x="51816" y="36576"/>
                                      </a:lnTo>
                                      <a:lnTo>
                                        <a:pt x="48768" y="33528"/>
                                      </a:lnTo>
                                      <a:lnTo>
                                        <a:pt x="47244" y="30480"/>
                                      </a:lnTo>
                                      <a:lnTo>
                                        <a:pt x="47244" y="22860"/>
                                      </a:lnTo>
                                      <a:lnTo>
                                        <a:pt x="56388" y="13716"/>
                                      </a:lnTo>
                                      <a:lnTo>
                                        <a:pt x="62484" y="12192"/>
                                      </a:lnTo>
                                      <a:lnTo>
                                        <a:pt x="77724" y="12192"/>
                                      </a:lnTo>
                                      <a:lnTo>
                                        <a:pt x="83820" y="13716"/>
                                      </a:lnTo>
                                      <a:lnTo>
                                        <a:pt x="88392" y="16764"/>
                                      </a:lnTo>
                                      <a:lnTo>
                                        <a:pt x="91440" y="19812"/>
                                      </a:lnTo>
                                      <a:lnTo>
                                        <a:pt x="94488" y="24384"/>
                                      </a:lnTo>
                                      <a:lnTo>
                                        <a:pt x="94488" y="30480"/>
                                      </a:lnTo>
                                      <a:lnTo>
                                        <a:pt x="108204" y="30480"/>
                                      </a:lnTo>
                                      <a:lnTo>
                                        <a:pt x="108204" y="24384"/>
                                      </a:lnTo>
                                      <a:lnTo>
                                        <a:pt x="102108" y="15240"/>
                                      </a:lnTo>
                                      <a:lnTo>
                                        <a:pt x="99060" y="9144"/>
                                      </a:lnTo>
                                      <a:lnTo>
                                        <a:pt x="96012" y="6096"/>
                                      </a:lnTo>
                                      <a:lnTo>
                                        <a:pt x="89916" y="4572"/>
                                      </a:lnTo>
                                      <a:lnTo>
                                        <a:pt x="83820" y="1524"/>
                                      </a:lnTo>
                                      <a:lnTo>
                                        <a:pt x="77724" y="0"/>
                                      </a:lnTo>
                                      <a:lnTo>
                                        <a:pt x="64008" y="0"/>
                                      </a:lnTo>
                                      <a:lnTo>
                                        <a:pt x="57912" y="1524"/>
                                      </a:lnTo>
                                      <a:lnTo>
                                        <a:pt x="51816" y="4572"/>
                                      </a:lnTo>
                                      <a:lnTo>
                                        <a:pt x="45720" y="6096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5052" y="22860"/>
                                      </a:lnTo>
                                      <a:lnTo>
                                        <a:pt x="35052" y="32004"/>
                                      </a:lnTo>
                                      <a:lnTo>
                                        <a:pt x="59436" y="53340"/>
                                      </a:lnTo>
                                      <a:lnTo>
                                        <a:pt x="68580" y="56388"/>
                                      </a:lnTo>
                                      <a:lnTo>
                                        <a:pt x="77724" y="57912"/>
                                      </a:lnTo>
                                      <a:lnTo>
                                        <a:pt x="83820" y="59436"/>
                                      </a:lnTo>
                                      <a:lnTo>
                                        <a:pt x="92964" y="64008"/>
                                      </a:lnTo>
                                      <a:lnTo>
                                        <a:pt x="97536" y="68580"/>
                                      </a:lnTo>
                                      <a:lnTo>
                                        <a:pt x="97536" y="80772"/>
                                      </a:lnTo>
                                      <a:lnTo>
                                        <a:pt x="89916" y="88392"/>
                                      </a:lnTo>
                                      <a:lnTo>
                                        <a:pt x="86868" y="89916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62484" y="91440"/>
                                      </a:lnTo>
                                      <a:lnTo>
                                        <a:pt x="57912" y="88392"/>
                                      </a:lnTo>
                                      <a:lnTo>
                                        <a:pt x="53340" y="86868"/>
                                      </a:lnTo>
                                      <a:lnTo>
                                        <a:pt x="47244" y="80772"/>
                                      </a:lnTo>
                                      <a:lnTo>
                                        <a:pt x="45720" y="77724"/>
                                      </a:lnTo>
                                      <a:lnTo>
                                        <a:pt x="44196" y="73152"/>
                                      </a:lnTo>
                                      <a:lnTo>
                                        <a:pt x="44196" y="68580"/>
                                      </a:lnTo>
                                      <a:lnTo>
                                        <a:pt x="32004" y="70104"/>
                                      </a:lnTo>
                                      <a:lnTo>
                                        <a:pt x="32004" y="76200"/>
                                      </a:lnTo>
                                      <a:lnTo>
                                        <a:pt x="33528" y="82296"/>
                                      </a:lnTo>
                                      <a:lnTo>
                                        <a:pt x="36576" y="88392"/>
                                      </a:lnTo>
                                      <a:lnTo>
                                        <a:pt x="39624" y="92964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57912" y="102108"/>
                                      </a:lnTo>
                                      <a:lnTo>
                                        <a:pt x="65532" y="103632"/>
                                      </a:lnTo>
                                      <a:lnTo>
                                        <a:pt x="80772" y="103632"/>
                                      </a:lnTo>
                                      <a:lnTo>
                                        <a:pt x="86868" y="102108"/>
                                      </a:lnTo>
                                      <a:lnTo>
                                        <a:pt x="92964" y="99060"/>
                                      </a:lnTo>
                                      <a:lnTo>
                                        <a:pt x="99060" y="97536"/>
                                      </a:lnTo>
                                      <a:lnTo>
                                        <a:pt x="103632" y="92964"/>
                                      </a:lnTo>
                                      <a:lnTo>
                                        <a:pt x="109728" y="83820"/>
                                      </a:lnTo>
                                      <a:lnTo>
                                        <a:pt x="111252" y="79248"/>
                                      </a:lnTo>
                                      <a:lnTo>
                                        <a:pt x="111252" y="685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1" name="Image 451"/>
                                <pic:cNvPicPr/>
                              </pic:nvPicPr>
                              <pic:blipFill>
                                <a:blip r:embed="rId1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8264" y="0"/>
                                  <a:ext cx="304799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379993pt;margin-top:2.149996pt;width:70.350pt;height:8.65pt;mso-position-horizontal-relative:column;mso-position-vertical-relative:paragraph;z-index:-17462272" id="docshapegroup292" coordorigin="1048,43" coordsize="1407,173">
                      <v:shape style="position:absolute;left:1047;top:43;width:680;height:173" type="#_x0000_t75" id="docshape293" stroked="false">
                        <v:imagedata r:id="rId174" o:title=""/>
                      </v:shape>
                      <v:shape style="position:absolute;left:1767;top:43;width:176;height:164" id="docshape294" coordorigin="1768,43" coordsize="176,164" path="m1789,45l1768,45,1768,204,1789,204,1789,45xm1943,151l1940,144,1931,129,1924,125,1909,117,1897,115,1880,110,1864,108,1849,101,1844,96,1842,91,1842,79,1856,65,1866,62,1890,62,1900,65,1907,69,1912,74,1916,81,1916,91,1938,91,1938,81,1928,67,1924,57,1919,53,1909,50,1900,45,1890,43,1868,43,1859,45,1849,50,1840,53,1835,57,1825,72,1823,79,1823,93,1825,101,1828,105,1832,113,1837,117,1844,122,1852,125,1861,127,1876,132,1890,134,1900,137,1914,144,1921,151,1921,170,1909,182,1904,185,1897,187,1866,187,1859,182,1852,180,1842,170,1840,165,1837,158,1837,151,1818,153,1818,163,1820,173,1825,182,1830,189,1840,197,1849,199,1859,204,1871,206,1895,206,1904,204,1914,199,1924,197,1931,189,1940,175,1943,168,1943,151xe" filled="true" fillcolor="#000000" stroked="false">
                        <v:path arrowok="t"/>
                        <v:fill type="solid"/>
                      </v:shape>
                      <v:shape style="position:absolute;left:1974;top:43;width:480;height:164" type="#_x0000_t75" id="docshape295" stroked="false">
                        <v:imagedata r:id="rId1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4720">
                      <wp:simplePos x="0" y="0"/>
                      <wp:positionH relativeFrom="column">
                        <wp:posOffset>1614677</wp:posOffset>
                      </wp:positionH>
                      <wp:positionV relativeFrom="paragraph">
                        <wp:posOffset>4444</wp:posOffset>
                      </wp:positionV>
                      <wp:extent cx="594360" cy="127000"/>
                      <wp:effectExtent l="0" t="0" r="0" b="0"/>
                      <wp:wrapNone/>
                      <wp:docPr id="452" name="Group 4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2" name="Group 452"/>
                            <wpg:cNvGrpSpPr/>
                            <wpg:grpSpPr>
                              <a:xfrm>
                                <a:off x="0" y="0"/>
                                <a:ext cx="594360" cy="127000"/>
                                <a:chExt cx="594360" cy="127000"/>
                              </a:xfrm>
                            </wpg:grpSpPr>
                            <pic:pic>
                              <pic:nvPicPr>
                                <pic:cNvPr id="453" name="Image 453"/>
                                <pic:cNvPicPr/>
                              </pic:nvPicPr>
                              <pic:blipFill>
                                <a:blip r:embed="rId1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384"/>
                                  <a:ext cx="96012" cy="100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4" name="Image 454"/>
                                <pic:cNvPicPr/>
                              </pic:nvPicPr>
                              <pic:blipFill>
                                <a:blip r:embed="rId1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0"/>
                                  <a:ext cx="117348" cy="1249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259079" y="24384"/>
                                  <a:ext cx="12700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00965">
                                      <a:moveTo>
                                        <a:pt x="12191" y="100583"/>
                                      </a:moveTo>
                                      <a:lnTo>
                                        <a:pt x="0" y="1005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2191" y="100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6" name="Image 456"/>
                                <pic:cNvPicPr/>
                              </pic:nvPicPr>
                              <pic:blipFill>
                                <a:blip r:embed="rId1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5656" y="22859"/>
                                  <a:ext cx="298703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139999pt;margin-top:.349998pt;width:46.8pt;height:10pt;mso-position-horizontal-relative:column;mso-position-vertical-relative:paragraph;z-index:-17461760" id="docshapegroup296" coordorigin="2543,7" coordsize="936,200">
                      <v:shape style="position:absolute;left:2542;top:45;width:152;height:159" type="#_x0000_t75" id="docshape297" stroked="false">
                        <v:imagedata r:id="rId176" o:title=""/>
                      </v:shape>
                      <v:shape style="position:absolute;left:2725;top:7;width:185;height:197" type="#_x0000_t75" id="docshape298" stroked="false">
                        <v:imagedata r:id="rId177" o:title=""/>
                      </v:shape>
                      <v:rect style="position:absolute;left:2950;top:45;width:20;height:159" id="docshape299" filled="true" fillcolor="#000000" stroked="false">
                        <v:fill type="solid"/>
                      </v:rect>
                      <v:shape style="position:absolute;left:3008;top:43;width:471;height:164" type="#_x0000_t75" id="docshape300" stroked="false">
                        <v:imagedata r:id="rId1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5232">
                      <wp:simplePos x="0" y="0"/>
                      <wp:positionH relativeFrom="column">
                        <wp:posOffset>4074414</wp:posOffset>
                      </wp:positionH>
                      <wp:positionV relativeFrom="paragraph">
                        <wp:posOffset>164464</wp:posOffset>
                      </wp:positionV>
                      <wp:extent cx="882650" cy="127000"/>
                      <wp:effectExtent l="0" t="0" r="0" b="0"/>
                      <wp:wrapNone/>
                      <wp:docPr id="457" name="Group 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7" name="Group 457"/>
                            <wpg:cNvGrpSpPr/>
                            <wpg:grpSpPr>
                              <a:xfrm>
                                <a:off x="0" y="0"/>
                                <a:ext cx="882650" cy="127000"/>
                                <a:chExt cx="882650" cy="127000"/>
                              </a:xfrm>
                            </wpg:grpSpPr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-12" y="22860"/>
                                  <a:ext cx="58864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8645" h="104139">
                                      <a:moveTo>
                                        <a:pt x="67056" y="3048"/>
                                      </a:moveTo>
                                      <a:lnTo>
                                        <a:pt x="0" y="3048"/>
                                      </a:lnTo>
                                      <a:lnTo>
                                        <a:pt x="0" y="13208"/>
                                      </a:lnTo>
                                      <a:lnTo>
                                        <a:pt x="0" y="46228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13716" y="102108"/>
                                      </a:lnTo>
                                      <a:lnTo>
                                        <a:pt x="13716" y="56388"/>
                                      </a:lnTo>
                                      <a:lnTo>
                                        <a:pt x="60960" y="56388"/>
                                      </a:lnTo>
                                      <a:lnTo>
                                        <a:pt x="60960" y="46228"/>
                                      </a:lnTo>
                                      <a:lnTo>
                                        <a:pt x="13716" y="46228"/>
                                      </a:lnTo>
                                      <a:lnTo>
                                        <a:pt x="13716" y="13208"/>
                                      </a:lnTo>
                                      <a:lnTo>
                                        <a:pt x="67056" y="13208"/>
                                      </a:lnTo>
                                      <a:lnTo>
                                        <a:pt x="67056" y="3048"/>
                                      </a:lnTo>
                                      <a:close/>
                                    </a:path>
                                    <a:path w="588645" h="104139">
                                      <a:moveTo>
                                        <a:pt x="176784" y="51816"/>
                                      </a:moveTo>
                                      <a:lnTo>
                                        <a:pt x="163068" y="14224"/>
                                      </a:lnTo>
                                      <a:lnTo>
                                        <a:pt x="163068" y="44196"/>
                                      </a:lnTo>
                                      <a:lnTo>
                                        <a:pt x="162979" y="53340"/>
                                      </a:lnTo>
                                      <a:lnTo>
                                        <a:pt x="142303" y="89916"/>
                                      </a:lnTo>
                                      <a:lnTo>
                                        <a:pt x="129540" y="92964"/>
                                      </a:lnTo>
                                      <a:lnTo>
                                        <a:pt x="122097" y="92163"/>
                                      </a:lnTo>
                                      <a:lnTo>
                                        <a:pt x="96926" y="69342"/>
                                      </a:lnTo>
                                      <a:lnTo>
                                        <a:pt x="95084" y="61937"/>
                                      </a:lnTo>
                                      <a:lnTo>
                                        <a:pt x="95046" y="61302"/>
                                      </a:lnTo>
                                      <a:lnTo>
                                        <a:pt x="94919" y="59537"/>
                                      </a:lnTo>
                                      <a:lnTo>
                                        <a:pt x="94488" y="53340"/>
                                      </a:lnTo>
                                      <a:lnTo>
                                        <a:pt x="94576" y="51816"/>
                                      </a:lnTo>
                                      <a:lnTo>
                                        <a:pt x="95084" y="42773"/>
                                      </a:lnTo>
                                      <a:lnTo>
                                        <a:pt x="96964" y="33909"/>
                                      </a:lnTo>
                                      <a:lnTo>
                                        <a:pt x="129540" y="12192"/>
                                      </a:lnTo>
                                      <a:lnTo>
                                        <a:pt x="135636" y="12192"/>
                                      </a:lnTo>
                                      <a:lnTo>
                                        <a:pt x="141732" y="13716"/>
                                      </a:lnTo>
                                      <a:lnTo>
                                        <a:pt x="146304" y="16764"/>
                                      </a:lnTo>
                                      <a:lnTo>
                                        <a:pt x="152400" y="19812"/>
                                      </a:lnTo>
                                      <a:lnTo>
                                        <a:pt x="155448" y="24384"/>
                                      </a:lnTo>
                                      <a:lnTo>
                                        <a:pt x="161544" y="36576"/>
                                      </a:lnTo>
                                      <a:lnTo>
                                        <a:pt x="163068" y="44196"/>
                                      </a:lnTo>
                                      <a:lnTo>
                                        <a:pt x="163068" y="14224"/>
                                      </a:lnTo>
                                      <a:lnTo>
                                        <a:pt x="129540" y="0"/>
                                      </a:lnTo>
                                      <a:lnTo>
                                        <a:pt x="118922" y="889"/>
                                      </a:lnTo>
                                      <a:lnTo>
                                        <a:pt x="84201" y="31432"/>
                                      </a:lnTo>
                                      <a:lnTo>
                                        <a:pt x="84086" y="31889"/>
                                      </a:lnTo>
                                      <a:lnTo>
                                        <a:pt x="81635" y="41605"/>
                                      </a:lnTo>
                                      <a:lnTo>
                                        <a:pt x="81546" y="42773"/>
                                      </a:lnTo>
                                      <a:lnTo>
                                        <a:pt x="81445" y="44196"/>
                                      </a:lnTo>
                                      <a:lnTo>
                                        <a:pt x="81394" y="44983"/>
                                      </a:lnTo>
                                      <a:lnTo>
                                        <a:pt x="80886" y="51816"/>
                                      </a:lnTo>
                                      <a:lnTo>
                                        <a:pt x="94107" y="89344"/>
                                      </a:lnTo>
                                      <a:lnTo>
                                        <a:pt x="129540" y="103632"/>
                                      </a:lnTo>
                                      <a:lnTo>
                                        <a:pt x="137160" y="103632"/>
                                      </a:lnTo>
                                      <a:lnTo>
                                        <a:pt x="146304" y="102108"/>
                                      </a:lnTo>
                                      <a:lnTo>
                                        <a:pt x="152400" y="97536"/>
                                      </a:lnTo>
                                      <a:lnTo>
                                        <a:pt x="157861" y="93802"/>
                                      </a:lnTo>
                                      <a:lnTo>
                                        <a:pt x="158800" y="92964"/>
                                      </a:lnTo>
                                      <a:lnTo>
                                        <a:pt x="162687" y="89535"/>
                                      </a:lnTo>
                                      <a:lnTo>
                                        <a:pt x="166979" y="84683"/>
                                      </a:lnTo>
                                      <a:lnTo>
                                        <a:pt x="170688" y="79248"/>
                                      </a:lnTo>
                                      <a:lnTo>
                                        <a:pt x="173570" y="73253"/>
                                      </a:lnTo>
                                      <a:lnTo>
                                        <a:pt x="175450" y="66675"/>
                                      </a:lnTo>
                                      <a:lnTo>
                                        <a:pt x="176479" y="59537"/>
                                      </a:lnTo>
                                      <a:lnTo>
                                        <a:pt x="176784" y="51816"/>
                                      </a:lnTo>
                                      <a:close/>
                                    </a:path>
                                    <a:path w="588645" h="104139">
                                      <a:moveTo>
                                        <a:pt x="281952" y="102108"/>
                                      </a:moveTo>
                                      <a:lnTo>
                                        <a:pt x="265188" y="74676"/>
                                      </a:lnTo>
                                      <a:lnTo>
                                        <a:pt x="260616" y="70104"/>
                                      </a:lnTo>
                                      <a:lnTo>
                                        <a:pt x="257568" y="65532"/>
                                      </a:lnTo>
                                      <a:lnTo>
                                        <a:pt x="249948" y="57912"/>
                                      </a:lnTo>
                                      <a:lnTo>
                                        <a:pt x="245376" y="56388"/>
                                      </a:lnTo>
                                      <a:lnTo>
                                        <a:pt x="256044" y="54864"/>
                                      </a:lnTo>
                                      <a:lnTo>
                                        <a:pt x="262140" y="51816"/>
                                      </a:lnTo>
                                      <a:lnTo>
                                        <a:pt x="268236" y="45720"/>
                                      </a:lnTo>
                                      <a:lnTo>
                                        <a:pt x="271284" y="42672"/>
                                      </a:lnTo>
                                      <a:lnTo>
                                        <a:pt x="274332" y="36576"/>
                                      </a:lnTo>
                                      <a:lnTo>
                                        <a:pt x="274332" y="24384"/>
                                      </a:lnTo>
                                      <a:lnTo>
                                        <a:pt x="272808" y="19812"/>
                                      </a:lnTo>
                                      <a:lnTo>
                                        <a:pt x="268744" y="13716"/>
                                      </a:lnTo>
                                      <a:lnTo>
                                        <a:pt x="266712" y="10668"/>
                                      </a:lnTo>
                                      <a:lnTo>
                                        <a:pt x="263664" y="7620"/>
                                      </a:lnTo>
                                      <a:lnTo>
                                        <a:pt x="260616" y="5588"/>
                                      </a:lnTo>
                                      <a:lnTo>
                                        <a:pt x="260616" y="24384"/>
                                      </a:lnTo>
                                      <a:lnTo>
                                        <a:pt x="260616" y="33528"/>
                                      </a:lnTo>
                                      <a:lnTo>
                                        <a:pt x="259092" y="35052"/>
                                      </a:lnTo>
                                      <a:lnTo>
                                        <a:pt x="256044" y="41148"/>
                                      </a:lnTo>
                                      <a:lnTo>
                                        <a:pt x="246900" y="45720"/>
                                      </a:lnTo>
                                      <a:lnTo>
                                        <a:pt x="207276" y="45720"/>
                                      </a:lnTo>
                                      <a:lnTo>
                                        <a:pt x="207276" y="13716"/>
                                      </a:lnTo>
                                      <a:lnTo>
                                        <a:pt x="246900" y="13716"/>
                                      </a:lnTo>
                                      <a:lnTo>
                                        <a:pt x="251472" y="15240"/>
                                      </a:lnTo>
                                      <a:lnTo>
                                        <a:pt x="254520" y="18288"/>
                                      </a:lnTo>
                                      <a:lnTo>
                                        <a:pt x="259092" y="21336"/>
                                      </a:lnTo>
                                      <a:lnTo>
                                        <a:pt x="260616" y="24384"/>
                                      </a:lnTo>
                                      <a:lnTo>
                                        <a:pt x="260616" y="5588"/>
                                      </a:lnTo>
                                      <a:lnTo>
                                        <a:pt x="259092" y="4572"/>
                                      </a:lnTo>
                                      <a:lnTo>
                                        <a:pt x="254520" y="3048"/>
                                      </a:lnTo>
                                      <a:lnTo>
                                        <a:pt x="193560" y="3048"/>
                                      </a:lnTo>
                                      <a:lnTo>
                                        <a:pt x="193560" y="102108"/>
                                      </a:lnTo>
                                      <a:lnTo>
                                        <a:pt x="207276" y="102108"/>
                                      </a:lnTo>
                                      <a:lnTo>
                                        <a:pt x="207276" y="57912"/>
                                      </a:lnTo>
                                      <a:lnTo>
                                        <a:pt x="230136" y="57912"/>
                                      </a:lnTo>
                                      <a:lnTo>
                                        <a:pt x="231660" y="59436"/>
                                      </a:lnTo>
                                      <a:lnTo>
                                        <a:pt x="234708" y="59436"/>
                                      </a:lnTo>
                                      <a:lnTo>
                                        <a:pt x="237756" y="62484"/>
                                      </a:lnTo>
                                      <a:lnTo>
                                        <a:pt x="240804" y="64008"/>
                                      </a:lnTo>
                                      <a:lnTo>
                                        <a:pt x="242328" y="67056"/>
                                      </a:lnTo>
                                      <a:lnTo>
                                        <a:pt x="245376" y="70104"/>
                                      </a:lnTo>
                                      <a:lnTo>
                                        <a:pt x="248424" y="74676"/>
                                      </a:lnTo>
                                      <a:lnTo>
                                        <a:pt x="251472" y="80772"/>
                                      </a:lnTo>
                                      <a:lnTo>
                                        <a:pt x="265188" y="102108"/>
                                      </a:lnTo>
                                      <a:lnTo>
                                        <a:pt x="281952" y="102108"/>
                                      </a:lnTo>
                                      <a:close/>
                                    </a:path>
                                    <a:path w="588645" h="104139">
                                      <a:moveTo>
                                        <a:pt x="390156" y="3048"/>
                                      </a:moveTo>
                                      <a:lnTo>
                                        <a:pt x="371868" y="3048"/>
                                      </a:lnTo>
                                      <a:lnTo>
                                        <a:pt x="347484" y="71628"/>
                                      </a:lnTo>
                                      <a:lnTo>
                                        <a:pt x="345960" y="79248"/>
                                      </a:lnTo>
                                      <a:lnTo>
                                        <a:pt x="342912" y="88392"/>
                                      </a:lnTo>
                                      <a:lnTo>
                                        <a:pt x="339864" y="79248"/>
                                      </a:lnTo>
                                      <a:lnTo>
                                        <a:pt x="338340" y="73152"/>
                                      </a:lnTo>
                                      <a:lnTo>
                                        <a:pt x="313956" y="3048"/>
                                      </a:lnTo>
                                      <a:lnTo>
                                        <a:pt x="294144" y="3048"/>
                                      </a:lnTo>
                                      <a:lnTo>
                                        <a:pt x="294144" y="102108"/>
                                      </a:lnTo>
                                      <a:lnTo>
                                        <a:pt x="306336" y="102108"/>
                                      </a:lnTo>
                                      <a:lnTo>
                                        <a:pt x="306336" y="16764"/>
                                      </a:lnTo>
                                      <a:lnTo>
                                        <a:pt x="335292" y="102108"/>
                                      </a:lnTo>
                                      <a:lnTo>
                                        <a:pt x="347484" y="102108"/>
                                      </a:lnTo>
                                      <a:lnTo>
                                        <a:pt x="376440" y="18288"/>
                                      </a:lnTo>
                                      <a:lnTo>
                                        <a:pt x="376440" y="102108"/>
                                      </a:lnTo>
                                      <a:lnTo>
                                        <a:pt x="390156" y="102108"/>
                                      </a:lnTo>
                                      <a:lnTo>
                                        <a:pt x="390156" y="3048"/>
                                      </a:lnTo>
                                      <a:close/>
                                    </a:path>
                                    <a:path w="588645" h="104139">
                                      <a:moveTo>
                                        <a:pt x="493788" y="102108"/>
                                      </a:moveTo>
                                      <a:lnTo>
                                        <a:pt x="481126" y="71628"/>
                                      </a:lnTo>
                                      <a:lnTo>
                                        <a:pt x="476694" y="60960"/>
                                      </a:lnTo>
                                      <a:lnTo>
                                        <a:pt x="463308" y="28740"/>
                                      </a:lnTo>
                                      <a:lnTo>
                                        <a:pt x="463308" y="60960"/>
                                      </a:lnTo>
                                      <a:lnTo>
                                        <a:pt x="428256" y="60960"/>
                                      </a:lnTo>
                                      <a:lnTo>
                                        <a:pt x="440448" y="32004"/>
                                      </a:lnTo>
                                      <a:lnTo>
                                        <a:pt x="443496" y="19812"/>
                                      </a:lnTo>
                                      <a:lnTo>
                                        <a:pt x="445020" y="12192"/>
                                      </a:lnTo>
                                      <a:lnTo>
                                        <a:pt x="446544" y="18288"/>
                                      </a:lnTo>
                                      <a:lnTo>
                                        <a:pt x="452640" y="33528"/>
                                      </a:lnTo>
                                      <a:lnTo>
                                        <a:pt x="463308" y="60960"/>
                                      </a:lnTo>
                                      <a:lnTo>
                                        <a:pt x="463308" y="28740"/>
                                      </a:lnTo>
                                      <a:lnTo>
                                        <a:pt x="456438" y="12192"/>
                                      </a:lnTo>
                                      <a:lnTo>
                                        <a:pt x="452640" y="3048"/>
                                      </a:lnTo>
                                      <a:lnTo>
                                        <a:pt x="438924" y="3048"/>
                                      </a:lnTo>
                                      <a:lnTo>
                                        <a:pt x="400824" y="102108"/>
                                      </a:lnTo>
                                      <a:lnTo>
                                        <a:pt x="414540" y="102108"/>
                                      </a:lnTo>
                                      <a:lnTo>
                                        <a:pt x="425208" y="71628"/>
                                      </a:lnTo>
                                      <a:lnTo>
                                        <a:pt x="466356" y="71628"/>
                                      </a:lnTo>
                                      <a:lnTo>
                                        <a:pt x="478548" y="102108"/>
                                      </a:lnTo>
                                      <a:lnTo>
                                        <a:pt x="493788" y="102108"/>
                                      </a:lnTo>
                                      <a:close/>
                                    </a:path>
                                    <a:path w="588645" h="104139">
                                      <a:moveTo>
                                        <a:pt x="588264" y="70104"/>
                                      </a:moveTo>
                                      <a:lnTo>
                                        <a:pt x="576072" y="67056"/>
                                      </a:lnTo>
                                      <a:lnTo>
                                        <a:pt x="573024" y="76200"/>
                                      </a:lnTo>
                                      <a:lnTo>
                                        <a:pt x="569976" y="82296"/>
                                      </a:lnTo>
                                      <a:lnTo>
                                        <a:pt x="565404" y="86868"/>
                                      </a:lnTo>
                                      <a:lnTo>
                                        <a:pt x="553212" y="92964"/>
                                      </a:lnTo>
                                      <a:lnTo>
                                        <a:pt x="539496" y="92964"/>
                                      </a:lnTo>
                                      <a:lnTo>
                                        <a:pt x="518160" y="73152"/>
                                      </a:lnTo>
                                      <a:lnTo>
                                        <a:pt x="515112" y="67056"/>
                                      </a:lnTo>
                                      <a:lnTo>
                                        <a:pt x="513588" y="59436"/>
                                      </a:lnTo>
                                      <a:lnTo>
                                        <a:pt x="513588" y="44196"/>
                                      </a:lnTo>
                                      <a:lnTo>
                                        <a:pt x="539496" y="12192"/>
                                      </a:lnTo>
                                      <a:lnTo>
                                        <a:pt x="554736" y="12192"/>
                                      </a:lnTo>
                                      <a:lnTo>
                                        <a:pt x="559308" y="13716"/>
                                      </a:lnTo>
                                      <a:lnTo>
                                        <a:pt x="568452" y="19812"/>
                                      </a:lnTo>
                                      <a:lnTo>
                                        <a:pt x="571500" y="25908"/>
                                      </a:lnTo>
                                      <a:lnTo>
                                        <a:pt x="574548" y="33528"/>
                                      </a:lnTo>
                                      <a:lnTo>
                                        <a:pt x="586740" y="30480"/>
                                      </a:lnTo>
                                      <a:lnTo>
                                        <a:pt x="561213" y="2095"/>
                                      </a:lnTo>
                                      <a:lnTo>
                                        <a:pt x="547116" y="0"/>
                                      </a:lnTo>
                                      <a:lnTo>
                                        <a:pt x="539496" y="0"/>
                                      </a:lnTo>
                                      <a:lnTo>
                                        <a:pt x="505968" y="24384"/>
                                      </a:lnTo>
                                      <a:lnTo>
                                        <a:pt x="499872" y="51816"/>
                                      </a:lnTo>
                                      <a:lnTo>
                                        <a:pt x="500405" y="58661"/>
                                      </a:lnTo>
                                      <a:lnTo>
                                        <a:pt x="501777" y="65341"/>
                                      </a:lnTo>
                                      <a:lnTo>
                                        <a:pt x="503732" y="71755"/>
                                      </a:lnTo>
                                      <a:lnTo>
                                        <a:pt x="505968" y="77724"/>
                                      </a:lnTo>
                                      <a:lnTo>
                                        <a:pt x="509016" y="86868"/>
                                      </a:lnTo>
                                      <a:lnTo>
                                        <a:pt x="547116" y="103632"/>
                                      </a:lnTo>
                                      <a:lnTo>
                                        <a:pt x="554812" y="103085"/>
                                      </a:lnTo>
                                      <a:lnTo>
                                        <a:pt x="585673" y="77800"/>
                                      </a:lnTo>
                                      <a:lnTo>
                                        <a:pt x="588264" y="701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9" name="Image 459"/>
                                <pic:cNvPicPr/>
                              </pic:nvPicPr>
                              <pic:blipFill>
                                <a:blip r:embed="rId1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8076" y="0"/>
                                  <a:ext cx="274319" cy="12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0.820007pt;margin-top:12.949993pt;width:69.5pt;height:10pt;mso-position-horizontal-relative:column;mso-position-vertical-relative:paragraph;z-index:-17461248" id="docshapegroup301" coordorigin="6416,259" coordsize="1390,200">
                      <v:shape style="position:absolute;left:6416;top:295;width:927;height:164" id="docshape302" coordorigin="6416,295" coordsize="927,164" path="m6522,300l6416,300,6416,316,6416,368,6416,384,6416,456,6438,456,6438,384,6512,384,6512,368,6438,368,6438,316,6522,316,6522,300xm6695,377l6694,366,6694,365,6693,355,6690,345,6685,336,6678,324,6673,317,6673,365,6673,379,6672,392,6670,404,6669,405,6665,415,6659,425,6650,431,6640,437,6631,440,6620,441,6609,440,6598,437,6590,431,6582,425,6574,415,6569,405,6569,404,6566,393,6566,392,6566,389,6565,379,6565,377,6566,362,6569,348,6574,337,6582,329,6590,322,6599,318,6610,315,6620,314,6630,314,6640,317,6647,321,6656,326,6661,333,6671,353,6673,365,6673,317,6671,314,6659,307,6650,302,6640,298,6631,296,6620,295,6604,296,6589,301,6577,308,6565,319,6556,331,6549,345,6549,345,6545,361,6545,362,6545,365,6545,366,6544,377,6544,393,6553,417,6559,427,6565,436,6571,443,6580,449,6589,453,6598,456,6609,458,6620,458,6632,458,6647,456,6656,449,6665,443,6666,441,6673,436,6679,428,6685,420,6690,410,6693,400,6694,389,6695,377xm6860,456l6834,413,6827,405,6822,398,6810,386,6803,384,6820,381,6829,377,6839,367,6844,362,6848,353,6848,333,6846,326,6840,317,6836,312,6832,307,6827,304,6827,333,6827,348,6824,350,6820,360,6805,367,6743,367,6743,317,6805,317,6812,319,6817,324,6824,329,6827,333,6827,304,6824,302,6817,300,6721,300,6721,456,6743,456,6743,386,6779,386,6781,389,6786,389,6791,393,6796,396,6798,401,6803,405,6808,413,6812,422,6834,456,6860,456xm7031,300l7002,300,6964,408,6961,420,6956,434,6952,420,6949,410,6911,300,6880,300,6880,456,6899,456,6899,321,6944,456,6964,456,7009,324,7009,456,7031,456,7031,300xm7194,456l7174,408,7167,391,7146,340,7146,391,7091,391,7110,345,7115,326,7117,314,7120,324,7129,348,7146,391,7146,340,7135,314,7129,300,7108,300,7048,456,7069,456,7086,408,7151,408,7170,456,7194,456xm7343,405l7324,401,7319,415,7314,425,7307,432,7288,441,7266,441,7259,439,7249,434,7242,429,7235,420,7232,410,7228,401,7225,389,7225,365,7230,345,7235,336,7240,329,7249,321,7256,317,7266,314,7290,314,7297,317,7312,326,7316,336,7321,348,7340,343,7336,332,7331,322,7326,314,7319,307,7310,302,7300,298,7290,296,7278,295,7266,295,7252,300,7240,305,7230,312,7220,321,7213,333,7210,343,7207,353,7204,364,7204,377,7204,387,7207,398,7210,408,7213,417,7218,432,7228,441,7237,449,7245,453,7255,456,7266,458,7278,458,7290,457,7301,455,7311,451,7319,446,7327,438,7333,429,7339,418,7343,405xe" filled="true" fillcolor="#000000" stroked="false">
                        <v:path arrowok="t"/>
                        <v:fill type="solid"/>
                      </v:shape>
                      <v:shape style="position:absolute;left:7374;top:259;width:432;height:200" type="#_x0000_t75" id="docshape303" stroked="false">
                        <v:imagedata r:id="rId1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GESTIÓN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RIESGOS DE TECNOLOGÍA Y SEGURIDAD DE LA IN</w:t>
            </w:r>
          </w:p>
        </w:tc>
      </w:tr>
      <w:tr>
        <w:trPr>
          <w:trHeight w:val="251" w:hRule="atLeast"/>
        </w:trPr>
        <w:tc>
          <w:tcPr>
            <w:tcW w:w="2786" w:type="dxa"/>
            <w:gridSpan w:val="3"/>
            <w:tcBorders>
              <w:left w:val="single" w:sz="6" w:space="0" w:color="000000"/>
            </w:tcBorders>
          </w:tcPr>
          <w:p>
            <w:pPr>
              <w:pStyle w:val="TableParagraph"/>
              <w:spacing w:line="232" w:lineRule="exact"/>
              <w:ind w:left="359"/>
              <w:rPr>
                <w:sz w:val="22"/>
              </w:rPr>
            </w:pPr>
            <w:r>
              <w:rPr>
                <w:sz w:val="22"/>
              </w:rPr>
              <w:t>TEXTO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ORDENADO</w:t>
            </w:r>
          </w:p>
        </w:tc>
        <w:tc>
          <w:tcPr>
            <w:tcW w:w="3883" w:type="dxa"/>
            <w:gridSpan w:val="4"/>
          </w:tcPr>
          <w:p>
            <w:pPr>
              <w:pStyle w:val="TableParagraph"/>
              <w:spacing w:line="232" w:lineRule="exact"/>
              <w:ind w:left="889"/>
              <w:rPr>
                <w:sz w:val="22"/>
              </w:rPr>
            </w:pPr>
            <w:r>
              <w:rPr>
                <w:sz w:val="22"/>
              </w:rPr>
              <w:t>NORMA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ORIGEN</w:t>
            </w:r>
          </w:p>
        </w:tc>
        <w:tc>
          <w:tcPr>
            <w:tcW w:w="3185" w:type="dxa"/>
            <w:vMerge w:val="restart"/>
          </w:tcPr>
          <w:p>
            <w:pPr>
              <w:pStyle w:val="TableParagraph"/>
              <w:spacing w:before="127"/>
              <w:ind w:left="643"/>
              <w:rPr>
                <w:sz w:val="22"/>
              </w:rPr>
            </w:pPr>
            <w:r>
              <w:rPr>
                <w:spacing w:val="-2"/>
                <w:sz w:val="22"/>
              </w:rPr>
              <w:t>OBSERVACIONES</w:t>
            </w:r>
          </w:p>
        </w:tc>
      </w:tr>
      <w:tr>
        <w:trPr>
          <w:trHeight w:val="254" w:hRule="atLeast"/>
        </w:trPr>
        <w:tc>
          <w:tcPr>
            <w:tcW w:w="93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34" w:lineRule="exact"/>
              <w:ind w:left="1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Sección</w:t>
            </w: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34" w:lineRule="exact"/>
              <w:ind w:left="205"/>
              <w:rPr>
                <w:sz w:val="22"/>
              </w:rPr>
            </w:pPr>
            <w:r>
              <w:rPr>
                <w:spacing w:val="-2"/>
                <w:sz w:val="22"/>
              </w:rPr>
              <w:t>Punto</w:t>
            </w: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34" w:lineRule="exact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Párrafo</w:t>
            </w:r>
          </w:p>
        </w:tc>
        <w:tc>
          <w:tcPr>
            <w:tcW w:w="1176" w:type="dxa"/>
          </w:tcPr>
          <w:p>
            <w:pPr>
              <w:pStyle w:val="TableParagraph"/>
              <w:spacing w:line="234" w:lineRule="exact"/>
              <w:ind w:left="83" w:right="6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Com.</w:t>
            </w:r>
          </w:p>
        </w:tc>
        <w:tc>
          <w:tcPr>
            <w:tcW w:w="847" w:type="dxa"/>
          </w:tcPr>
          <w:p>
            <w:pPr>
              <w:pStyle w:val="TableParagraph"/>
              <w:spacing w:line="234" w:lineRule="exact"/>
              <w:ind w:left="192"/>
              <w:rPr>
                <w:sz w:val="22"/>
              </w:rPr>
            </w:pPr>
            <w:r>
              <w:rPr>
                <w:spacing w:val="-4"/>
                <w:sz w:val="22"/>
              </w:rPr>
              <w:t>Cap.</w:t>
            </w:r>
          </w:p>
        </w:tc>
        <w:tc>
          <w:tcPr>
            <w:tcW w:w="960" w:type="dxa"/>
          </w:tcPr>
          <w:p>
            <w:pPr>
              <w:pStyle w:val="TableParagraph"/>
              <w:spacing w:line="234" w:lineRule="exact"/>
              <w:ind w:left="196"/>
              <w:rPr>
                <w:sz w:val="22"/>
              </w:rPr>
            </w:pPr>
            <w:r>
              <w:rPr>
                <w:spacing w:val="-2"/>
                <w:sz w:val="22"/>
              </w:rPr>
              <w:t>Punto</w:t>
            </w:r>
          </w:p>
        </w:tc>
        <w:tc>
          <w:tcPr>
            <w:tcW w:w="900" w:type="dxa"/>
          </w:tcPr>
          <w:p>
            <w:pPr>
              <w:pStyle w:val="TableParagraph"/>
              <w:spacing w:line="234" w:lineRule="exact"/>
              <w:ind w:left="92"/>
              <w:rPr>
                <w:sz w:val="22"/>
              </w:rPr>
            </w:pPr>
            <w:r>
              <w:rPr>
                <w:spacing w:val="-2"/>
                <w:sz w:val="22"/>
              </w:rPr>
              <w:t>Párrafo</w:t>
            </w:r>
          </w:p>
        </w:tc>
        <w:tc>
          <w:tcPr>
            <w:tcW w:w="3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93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32" w:lineRule="exact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976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7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line="232" w:lineRule="exact"/>
              <w:ind w:left="83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5744">
                      <wp:simplePos x="0" y="0"/>
                      <wp:positionH relativeFrom="column">
                        <wp:posOffset>111251</wp:posOffset>
                      </wp:positionH>
                      <wp:positionV relativeFrom="paragraph">
                        <wp:posOffset>27305</wp:posOffset>
                      </wp:positionV>
                      <wp:extent cx="35560" cy="32384"/>
                      <wp:effectExtent l="0" t="0" r="0" b="0"/>
                      <wp:wrapNone/>
                      <wp:docPr id="460" name="Group 4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0" name="Group 460"/>
                            <wpg:cNvGrpSpPr/>
                            <wpg:grpSpPr>
                              <a:xfrm>
                                <a:off x="0" y="0"/>
                                <a:ext cx="35560" cy="32384"/>
                                <a:chExt cx="35560" cy="32384"/>
                              </a:xfrm>
                            </wpg:grpSpPr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0" y="0"/>
                                  <a:ext cx="35560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2384">
                                      <a:moveTo>
                                        <a:pt x="12192" y="32004"/>
                                      </a:moveTo>
                                      <a:lnTo>
                                        <a:pt x="0" y="3200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0668" y="4572"/>
                                      </a:lnTo>
                                      <a:lnTo>
                                        <a:pt x="9144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12192" y="32004"/>
                                      </a:lnTo>
                                      <a:close/>
                                    </a:path>
                                    <a:path w="35560" h="32384">
                                      <a:moveTo>
                                        <a:pt x="33528" y="32004"/>
                                      </a:moveTo>
                                      <a:lnTo>
                                        <a:pt x="21336" y="32004"/>
                                      </a:lnTo>
                                      <a:lnTo>
                                        <a:pt x="21336" y="10668"/>
                                      </a:lnTo>
                                      <a:lnTo>
                                        <a:pt x="24384" y="4572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5052" y="4572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30480" y="6096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7432" y="18288"/>
                                      </a:lnTo>
                                      <a:lnTo>
                                        <a:pt x="33528" y="18288"/>
                                      </a:lnTo>
                                      <a:lnTo>
                                        <a:pt x="33528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59999pt;margin-top:2.150002pt;width:2.8pt;height:2.550pt;mso-position-horizontal-relative:column;mso-position-vertical-relative:paragraph;z-index:-17460736" id="docshapegroup304" coordorigin="175,43" coordsize="56,51">
                      <v:shape style="position:absolute;left:175;top:43;width:56;height:51" id="docshape305" coordorigin="175,43" coordsize="56,51" path="m194,93l175,93,175,60,180,50,185,45,192,43,197,50,192,50,190,53,187,57,187,60,185,65,185,72,194,72,194,93xm228,93l209,93,209,60,214,50,218,45,226,43,230,50,226,50,223,53,221,57,218,60,218,72,228,72,228,9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856256">
                      <wp:simplePos x="0" y="0"/>
                      <wp:positionH relativeFrom="column">
                        <wp:posOffset>249936</wp:posOffset>
                      </wp:positionH>
                      <wp:positionV relativeFrom="paragraph">
                        <wp:posOffset>27305</wp:posOffset>
                      </wp:positionV>
                      <wp:extent cx="35560" cy="33655"/>
                      <wp:effectExtent l="0" t="0" r="0" b="0"/>
                      <wp:wrapNone/>
                      <wp:docPr id="462" name="Group 4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2" name="Group 462"/>
                            <wpg:cNvGrpSpPr/>
                            <wpg:grpSpPr>
                              <a:xfrm>
                                <a:off x="0" y="0"/>
                                <a:ext cx="35560" cy="33655"/>
                                <a:chExt cx="35560" cy="33655"/>
                              </a:xfrm>
                            </wpg:grpSpPr>
                            <wps:wsp>
                              <wps:cNvPr id="463" name="Graphic 463"/>
                              <wps:cNvSpPr/>
                              <wps:spPr>
                                <a:xfrm>
                                  <a:off x="0" y="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048" y="33528"/>
                                      </a:moveTo>
                                      <a:lnTo>
                                        <a:pt x="0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7620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7620" y="30480"/>
                                      </a:lnTo>
                                      <a:lnTo>
                                        <a:pt x="3048" y="33528"/>
                                      </a:lnTo>
                                      <a:close/>
                                    </a:path>
                                    <a:path w="35560" h="33655">
                                      <a:moveTo>
                                        <a:pt x="24384" y="33528"/>
                                      </a:moveTo>
                                      <a:lnTo>
                                        <a:pt x="21336" y="27432"/>
                                      </a:lnTo>
                                      <a:lnTo>
                                        <a:pt x="22860" y="27432"/>
                                      </a:lnTo>
                                      <a:lnTo>
                                        <a:pt x="25908" y="25908"/>
                                      </a:lnTo>
                                      <a:lnTo>
                                        <a:pt x="25908" y="22860"/>
                                      </a:lnTo>
                                      <a:lnTo>
                                        <a:pt x="27432" y="21336"/>
                                      </a:lnTo>
                                      <a:lnTo>
                                        <a:pt x="28956" y="18288"/>
                                      </a:lnTo>
                                      <a:lnTo>
                                        <a:pt x="28956" y="13716"/>
                                      </a:lnTo>
                                      <a:lnTo>
                                        <a:pt x="21336" y="13716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35052" y="21336"/>
                                      </a:lnTo>
                                      <a:lnTo>
                                        <a:pt x="33528" y="24384"/>
                                      </a:lnTo>
                                      <a:lnTo>
                                        <a:pt x="24384" y="33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.68pt;margin-top:2.150005pt;width:2.8pt;height:2.65pt;mso-position-horizontal-relative:column;mso-position-vertical-relative:paragraph;z-index:-17460224" id="docshapegroup306" coordorigin="394,43" coordsize="56,53">
                      <v:shape style="position:absolute;left:393;top:43;width:56;height:53" id="docshape307" coordorigin="394,43" coordsize="56,53" path="m398,96l394,86,396,86,401,84,401,79,403,77,406,72,406,65,396,65,396,43,415,43,415,77,410,86,406,91,398,96xm432,96l427,86,430,86,434,84,434,79,437,77,439,72,439,65,427,65,427,43,449,43,449,77,446,81,432,9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A</w:t>
            </w:r>
            <w:r>
              <w:rPr>
                <w:spacing w:val="69"/>
                <w:sz w:val="22"/>
              </w:rPr>
              <w:t> </w:t>
            </w:r>
            <w:r>
              <w:rPr>
                <w:spacing w:val="-4"/>
                <w:sz w:val="22"/>
              </w:rPr>
              <w:t>7724</w:t>
            </w:r>
          </w:p>
        </w:tc>
        <w:tc>
          <w:tcPr>
            <w:tcW w:w="8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line="232" w:lineRule="exact"/>
              <w:ind w:left="74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0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72"/>
      <w:footerReference w:type="default" r:id="rId173"/>
      <w:pgSz w:w="11910" w:h="16840"/>
      <w:pgMar w:header="422" w:footer="0" w:top="1260" w:bottom="280" w:left="1417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7344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720001pt;margin-top:783.359985pt;width:499.3pt;height:26.3pt;mso-position-horizontal-relative:page;mso-position-vertical-relative:page;z-index:15737344" type="#_x0000_t202" id="docshape1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61024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61536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45" name="Image 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5" name="Image 4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9392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39392" type="#_x0000_t202" id="docshape2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62560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63072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2976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42976" type="#_x0000_t202" id="docshape3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5536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45536" type="#_x0000_t202" id="docshape3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64608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84" name="Image 8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4" name="Image 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65120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85" name="Image 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" name="Image 8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6048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46048" type="#_x0000_t202" id="docshape3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66144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88" name="Image 8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8" name="Image 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66656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89" name="Image 8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9" name="Image 8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7072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47072" type="#_x0000_t202" id="docshape4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67680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97" name="Image 9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7" name="Image 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68192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98" name="Image 9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8" name="Image 9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8608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4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48608" type="#_x0000_t202" id="docshape4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69216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104" name="Image 1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4" name="Image 1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69728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105" name="Image 1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5" name="Image 10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9632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5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49632" type="#_x0000_t202" id="docshape4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0752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109" name="Image 1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9" name="Image 1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71264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110" name="Image 1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0" name="Image 1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0656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6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50656" type="#_x0000_t202" id="docshape4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2288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114" name="Image 1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72800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115" name="Image 1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5" name="Image 11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2704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7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52704" type="#_x0000_t202" id="docshape5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3824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131" name="Image 1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1" name="Image 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74336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132" name="Image 1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2" name="Image 13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3728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8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53728" type="#_x0000_t202" id="docshape5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5360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136" name="Image 1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6" name="Image 1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75872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137" name="Image 1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7" name="Image 13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5264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9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55264" type="#_x0000_t202" id="docshape6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9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6896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142" name="Image 1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2" name="Image 1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77408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143" name="Image 1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3" name="Image 14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6288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16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56288" type="#_x0000_t202" id="docshape6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16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8432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147" name="Image 1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7" name="Image 1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78944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148" name="Image 1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8" name="Image 14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6800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56800" type="#_x0000_t202" id="docshape6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9968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151" name="Image 1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1" name="Image 1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80480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152" name="Image 1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2" name="Image 15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8336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58336" type="#_x0000_t202" id="docshape6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81504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161" name="Image 1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1" name="Image 1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82016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162" name="Image 1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2" name="Image 16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9872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167" name="Textbox 1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7" name="Textbox 167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1a.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59872" type="#_x0000_t202" id="docshape6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63456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2a.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63456" type="#_x0000_t202" id="docshape8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COMUNICACIÓN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84064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204" name="Image 20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4" name="Image 2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64992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2a.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COMUNICACIÓN</w:t>
                                </w:r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64992" type="#_x0000_t202" id="docshape8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COMUNICACIÓN</w:t>
                          </w:r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72672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2a.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3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72672" type="#_x0000_t202" id="docshape9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85600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241" name="Image 2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1" name="Image 2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86112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242" name="Image 2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2" name="Image 24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73696">
              <wp:simplePos x="0" y="0"/>
              <wp:positionH relativeFrom="page">
                <wp:posOffset>885444</wp:posOffset>
              </wp:positionH>
              <wp:positionV relativeFrom="page">
                <wp:posOffset>9948671</wp:posOffset>
              </wp:positionV>
              <wp:extent cx="6341110" cy="334010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634111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31"/>
                            <w:gridCol w:w="5503"/>
                            <w:gridCol w:w="1409"/>
                            <w:gridCol w:w="1311"/>
                          </w:tblGrid>
                          <w:tr>
                            <w:trPr>
                              <w:trHeight w:val="506" w:hRule="atLeast"/>
                            </w:trPr>
                            <w:tc>
                              <w:tcPr>
                                <w:tcW w:w="1631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7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Versión:</w:t>
                                </w:r>
                                <w:r>
                                  <w:rPr>
                                    <w:spacing w:val="-9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2a.</w:t>
                                </w:r>
                              </w:p>
                            </w:tc>
                            <w:tc>
                              <w:tcPr>
                                <w:tcW w:w="5503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3648" w:val="left" w:leader="none"/>
                                  </w:tabs>
                                  <w:spacing w:before="122"/>
                                  <w:ind w:left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COMUNICACI</w:t>
                                </w:r>
                                <w:r>
                                  <w:rPr>
                                    <w:rFonts w:ascii="Times New Roman"/>
                                    <w:sz w:val="22"/>
                                  </w:rPr>
                                  <w:tab/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7783</w:t>
                                </w:r>
                              </w:p>
                            </w:tc>
                            <w:tc>
                              <w:tcPr>
                                <w:tcW w:w="1409" w:type="dxa"/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54" w:right="143" w:firstLine="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Vigencia: 29/11/2023</w:t>
                                </w:r>
                              </w:p>
                            </w:tc>
                            <w:tc>
                              <w:tcPr>
                                <w:tcW w:w="1311" w:type="dxa"/>
                              </w:tcPr>
                              <w:p>
                                <w:pPr>
                                  <w:pStyle w:val="TableParagraph"/>
                                  <w:spacing w:before="122"/>
                                  <w:ind w:left="22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Página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instrText> PAGE </w:instrTex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t>4</w:t>
                                </w:r>
                                <w:r>
                                  <w:rPr>
                                    <w:spacing w:val="-10"/>
                                    <w:sz w:val="22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83.359985pt;width:499.3pt;height:26.3pt;mso-position-horizontal-relative:page;mso-position-vertical-relative:page;z-index:15773696" type="#_x0000_t202" id="docshape9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31"/>
                      <w:gridCol w:w="5503"/>
                      <w:gridCol w:w="1409"/>
                      <w:gridCol w:w="1311"/>
                    </w:tblGrid>
                    <w:tr>
                      <w:trPr>
                        <w:trHeight w:val="506" w:hRule="atLeast"/>
                      </w:trPr>
                      <w:tc>
                        <w:tcPr>
                          <w:tcW w:w="1631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122"/>
                            <w:ind w:left="227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Versión:</w:t>
                          </w:r>
                          <w:r>
                            <w:rPr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2a.</w:t>
                          </w:r>
                        </w:p>
                      </w:tc>
                      <w:tc>
                        <w:tcPr>
                          <w:tcW w:w="5503" w:type="dxa"/>
                        </w:tcPr>
                        <w:p>
                          <w:pPr>
                            <w:pStyle w:val="TableParagraph"/>
                            <w:tabs>
                              <w:tab w:pos="3648" w:val="left" w:leader="none"/>
                            </w:tabs>
                            <w:spacing w:before="122"/>
                            <w:ind w:left="1364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COMUNICACI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ab/>
                          </w:r>
                          <w:r>
                            <w:rPr>
                              <w:spacing w:val="-4"/>
                              <w:sz w:val="22"/>
                            </w:rPr>
                            <w:t>7783</w:t>
                          </w:r>
                        </w:p>
                      </w:tc>
                      <w:tc>
                        <w:tcPr>
                          <w:tcW w:w="1409" w:type="dxa"/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54" w:right="143" w:firstLine="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Vigencia: 29/11/2023</w:t>
                          </w:r>
                        </w:p>
                      </w:tc>
                      <w:tc>
                        <w:tcPr>
                          <w:tcW w:w="1311" w:type="dxa"/>
                        </w:tcPr>
                        <w:p>
                          <w:pPr>
                            <w:pStyle w:val="TableParagraph"/>
                            <w:spacing w:before="122"/>
                            <w:ind w:left="22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87136">
          <wp:simplePos x="0" y="0"/>
          <wp:positionH relativeFrom="page">
            <wp:posOffset>3736847</wp:posOffset>
          </wp:positionH>
          <wp:positionV relativeFrom="page">
            <wp:posOffset>10038588</wp:posOffset>
          </wp:positionV>
          <wp:extent cx="190499" cy="126492"/>
          <wp:effectExtent l="0" t="0" r="0" b="0"/>
          <wp:wrapNone/>
          <wp:docPr id="246" name="Image 24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6" name="Image 2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499" cy="1264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5787648">
          <wp:simplePos x="0" y="0"/>
          <wp:positionH relativeFrom="page">
            <wp:posOffset>4021835</wp:posOffset>
          </wp:positionH>
          <wp:positionV relativeFrom="page">
            <wp:posOffset>10061447</wp:posOffset>
          </wp:positionV>
          <wp:extent cx="173735" cy="102108"/>
          <wp:effectExtent l="0" t="0" r="0" b="0"/>
          <wp:wrapNone/>
          <wp:docPr id="247" name="Image 2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7" name="Image 24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3735" cy="1021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60512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8880">
              <wp:simplePos x="0" y="0"/>
              <wp:positionH relativeFrom="page">
                <wp:posOffset>930402</wp:posOffset>
              </wp:positionH>
              <wp:positionV relativeFrom="page">
                <wp:posOffset>932687</wp:posOffset>
              </wp:positionV>
              <wp:extent cx="6430645" cy="66294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6430645" cy="662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739"/>
                          </w:tblGrid>
                          <w:tr>
                            <w:trPr>
                              <w:trHeight w:val="760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0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0" w:lineRule="exact"/>
                                  <w:ind w:left="16" w:right="5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RIESGOS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52" w:lineRule="exact"/>
                                  <w:ind w:left="16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TECNOLOGÍA 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SEGURIDAD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ASOCIADOS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 SERVICIOS FINANCIEROS DIGITALES</w:t>
                                </w:r>
                              </w:p>
                            </w:tc>
                          </w:tr>
                          <w:tr>
                            <w:trPr>
                              <w:trHeight w:val="254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4" w:lineRule="exact"/>
                                  <w:ind w:left="7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1.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Disposiciones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generales.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60010pt;margin-top:73.439995pt;width:506.35pt;height:52.2pt;mso-position-horizontal-relative:page;mso-position-vertical-relative:page;z-index:15738880" type="#_x0000_t202" id="docshape2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739"/>
                    </w:tblGrid>
                    <w:tr>
                      <w:trPr>
                        <w:trHeight w:val="760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0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202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0" w:lineRule="exact"/>
                            <w:ind w:left="16" w:right="5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RIESGOS</w:t>
                          </w:r>
                        </w:p>
                        <w:p>
                          <w:pPr>
                            <w:pStyle w:val="TableParagraph"/>
                            <w:spacing w:line="252" w:lineRule="exact"/>
                            <w:ind w:left="16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TECNOLOGÍA 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SEGURIDAD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ASOCIADOS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 SERVICIOS FINANCIEROS DIGITALES</w:t>
                          </w:r>
                        </w:p>
                      </w:tc>
                    </w:tr>
                    <w:tr>
                      <w:trPr>
                        <w:trHeight w:val="254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4" w:lineRule="exact"/>
                            <w:ind w:left="7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1.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Disposiciones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generales.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62048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63584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71" name="Image 7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1" name="Image 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64096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82" name="Image 8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2" name="Image 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65632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86" name="Image 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" name="Image 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6560">
              <wp:simplePos x="0" y="0"/>
              <wp:positionH relativeFrom="page">
                <wp:posOffset>930402</wp:posOffset>
              </wp:positionH>
              <wp:positionV relativeFrom="page">
                <wp:posOffset>932687</wp:posOffset>
              </wp:positionV>
              <wp:extent cx="6430645" cy="66294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6430645" cy="662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739"/>
                          </w:tblGrid>
                          <w:tr>
                            <w:trPr>
                              <w:trHeight w:val="760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0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0" w:lineRule="exact"/>
                                  <w:ind w:left="16" w:right="3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RIESGOS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52" w:lineRule="exact"/>
                                  <w:ind w:left="16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TECNOLOGÍA 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SEGURIDAD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ASOCIADOS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 SERVICIOS FINANCIEROS DIGITALES</w:t>
                                </w:r>
                              </w:p>
                            </w:tc>
                          </w:tr>
                          <w:tr>
                            <w:trPr>
                              <w:trHeight w:val="254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4" w:lineRule="exact"/>
                                  <w:ind w:left="7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3.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Protección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financieros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provistos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por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medios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digitales.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60010pt;margin-top:73.439995pt;width:506.35pt;height:52.2pt;mso-position-horizontal-relative:page;mso-position-vertical-relative:page;z-index:15746560" type="#_x0000_t202" id="docshape3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739"/>
                    </w:tblGrid>
                    <w:tr>
                      <w:trPr>
                        <w:trHeight w:val="760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0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202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0" w:lineRule="exact"/>
                            <w:ind w:left="16" w:right="3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RIESGOS</w:t>
                          </w:r>
                        </w:p>
                        <w:p>
                          <w:pPr>
                            <w:pStyle w:val="TableParagraph"/>
                            <w:spacing w:line="252" w:lineRule="exact"/>
                            <w:ind w:left="16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TECNOLOGÍA 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SEGURIDAD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ASOCIADOS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 SERVICIOS FINANCIEROS DIGITALES</w:t>
                          </w:r>
                        </w:p>
                      </w:tc>
                    </w:tr>
                    <w:tr>
                      <w:trPr>
                        <w:trHeight w:val="254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4" w:lineRule="exact"/>
                            <w:ind w:left="7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3.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Protección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financieros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provistos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por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medios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digitales.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67168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95" name="Image 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5" name="Image 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8096">
              <wp:simplePos x="0" y="0"/>
              <wp:positionH relativeFrom="page">
                <wp:posOffset>930402</wp:posOffset>
              </wp:positionH>
              <wp:positionV relativeFrom="page">
                <wp:posOffset>932687</wp:posOffset>
              </wp:positionV>
              <wp:extent cx="6430645" cy="662940"/>
              <wp:effectExtent l="0" t="0" r="0" b="0"/>
              <wp:wrapNone/>
              <wp:docPr id="101" name="Textbox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Textbox 101"/>
                    <wps:cNvSpPr txBox="1"/>
                    <wps:spPr>
                      <a:xfrm>
                        <a:off x="0" y="0"/>
                        <a:ext cx="6430645" cy="662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739"/>
                          </w:tblGrid>
                          <w:tr>
                            <w:trPr>
                              <w:trHeight w:val="760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0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0" w:lineRule="exact"/>
                                  <w:ind w:left="16" w:right="5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RIESGOS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52" w:lineRule="exact"/>
                                  <w:ind w:left="16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TECNOLOGÍA 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SEGURIDAD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ASOCIADOS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 SERVICIOS FINANCIEROS DIGITALES</w:t>
                                </w:r>
                              </w:p>
                            </w:tc>
                          </w:tr>
                          <w:tr>
                            <w:trPr>
                              <w:trHeight w:val="254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4" w:lineRule="exact"/>
                                  <w:ind w:left="7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3.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Protección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financieros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provistos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por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medios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digitales.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60010pt;margin-top:73.439995pt;width:506.35pt;height:52.2pt;mso-position-horizontal-relative:page;mso-position-vertical-relative:page;z-index:15748096" type="#_x0000_t202" id="docshape4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739"/>
                    </w:tblGrid>
                    <w:tr>
                      <w:trPr>
                        <w:trHeight w:val="760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0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202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0" w:lineRule="exact"/>
                            <w:ind w:left="16" w:right="5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RIESGOS</w:t>
                          </w:r>
                        </w:p>
                        <w:p>
                          <w:pPr>
                            <w:pStyle w:val="TableParagraph"/>
                            <w:spacing w:line="252" w:lineRule="exact"/>
                            <w:ind w:left="16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TECNOLOGÍA 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SEGURIDAD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ASOCIADOS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 SERVICIOS FINANCIEROS DIGITALES</w:t>
                          </w:r>
                        </w:p>
                      </w:tc>
                    </w:tr>
                    <w:tr>
                      <w:trPr>
                        <w:trHeight w:val="254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4" w:lineRule="exact"/>
                            <w:ind w:left="7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3.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Protección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financieros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provistos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por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medios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digitales.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68704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102" name="Image 1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2" name="Image 1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9120">
              <wp:simplePos x="0" y="0"/>
              <wp:positionH relativeFrom="page">
                <wp:posOffset>930402</wp:posOffset>
              </wp:positionH>
              <wp:positionV relativeFrom="page">
                <wp:posOffset>932687</wp:posOffset>
              </wp:positionV>
              <wp:extent cx="6430645" cy="66294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6430645" cy="662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739"/>
                          </w:tblGrid>
                          <w:tr>
                            <w:trPr>
                              <w:trHeight w:val="760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0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0" w:lineRule="exact"/>
                                  <w:ind w:left="16" w:right="7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RIESGOS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52" w:lineRule="exact"/>
                                  <w:ind w:left="16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TECNOLOGÍA 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SEGURIDAD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ASOCIADOS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 SERVICIOS FINANCIEROS DIGITALES</w:t>
                                </w:r>
                              </w:p>
                            </w:tc>
                          </w:tr>
                          <w:tr>
                            <w:trPr>
                              <w:trHeight w:val="254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4" w:lineRule="exact"/>
                                  <w:ind w:left="7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3.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Protección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financieros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provistos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por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medios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digitales.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60010pt;margin-top:73.439995pt;width:506.35pt;height:52.2pt;mso-position-horizontal-relative:page;mso-position-vertical-relative:page;z-index:15749120" type="#_x0000_t202" id="docshape4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739"/>
                    </w:tblGrid>
                    <w:tr>
                      <w:trPr>
                        <w:trHeight w:val="760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0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202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0" w:lineRule="exact"/>
                            <w:ind w:left="16" w:right="7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RIESGOS</w:t>
                          </w:r>
                        </w:p>
                        <w:p>
                          <w:pPr>
                            <w:pStyle w:val="TableParagraph"/>
                            <w:spacing w:line="252" w:lineRule="exact"/>
                            <w:ind w:left="16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TECNOLOGÍA 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SEGURIDAD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ASOCIADOS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 SERVICIOS FINANCIEROS DIGITALES</w:t>
                          </w:r>
                        </w:p>
                      </w:tc>
                    </w:tr>
                    <w:tr>
                      <w:trPr>
                        <w:trHeight w:val="254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4" w:lineRule="exact"/>
                            <w:ind w:left="7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3.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Protección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financieros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provistos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por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medios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digitales.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0240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107" name="Image 1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7" name="Image 1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0144">
              <wp:simplePos x="0" y="0"/>
              <wp:positionH relativeFrom="page">
                <wp:posOffset>930402</wp:posOffset>
              </wp:positionH>
              <wp:positionV relativeFrom="page">
                <wp:posOffset>932687</wp:posOffset>
              </wp:positionV>
              <wp:extent cx="6430645" cy="662940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6430645" cy="662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739"/>
                          </w:tblGrid>
                          <w:tr>
                            <w:trPr>
                              <w:trHeight w:val="760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0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0" w:lineRule="exact"/>
                                  <w:ind w:left="16" w:right="5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RIESGOS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52" w:lineRule="exact"/>
                                  <w:ind w:left="16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TECNOLOGÍA 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SEGURIDAD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ASOCIADOS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 SERVICIOS FINANCIEROS DIGITALES</w:t>
                                </w:r>
                              </w:p>
                            </w:tc>
                          </w:tr>
                          <w:tr>
                            <w:trPr>
                              <w:trHeight w:val="254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4" w:lineRule="exact"/>
                                  <w:ind w:left="7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3.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Protección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financieros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provistos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por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medios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digitales.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60010pt;margin-top:73.439995pt;width:506.35pt;height:52.2pt;mso-position-horizontal-relative:page;mso-position-vertical-relative:page;z-index:15750144" type="#_x0000_t202" id="docshape4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739"/>
                    </w:tblGrid>
                    <w:tr>
                      <w:trPr>
                        <w:trHeight w:val="760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0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202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0" w:lineRule="exact"/>
                            <w:ind w:left="16" w:right="5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RIESGOS</w:t>
                          </w:r>
                        </w:p>
                        <w:p>
                          <w:pPr>
                            <w:pStyle w:val="TableParagraph"/>
                            <w:spacing w:line="252" w:lineRule="exact"/>
                            <w:ind w:left="16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TECNOLOGÍA 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SEGURIDAD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ASOCIADOS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 SERVICIOS FINANCIEROS DIGITALES</w:t>
                          </w:r>
                        </w:p>
                      </w:tc>
                    </w:tr>
                    <w:tr>
                      <w:trPr>
                        <w:trHeight w:val="254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4" w:lineRule="exact"/>
                            <w:ind w:left="7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3.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Protección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financieros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provistos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por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medios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digitales.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1776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112" name="Image 1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2" name="Image 1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2192">
              <wp:simplePos x="0" y="0"/>
              <wp:positionH relativeFrom="page">
                <wp:posOffset>930402</wp:posOffset>
              </wp:positionH>
              <wp:positionV relativeFrom="page">
                <wp:posOffset>932687</wp:posOffset>
              </wp:positionV>
              <wp:extent cx="6430645" cy="66294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6430645" cy="662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739"/>
                          </w:tblGrid>
                          <w:tr>
                            <w:trPr>
                              <w:trHeight w:val="760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0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0" w:lineRule="exact"/>
                                  <w:ind w:left="16" w:right="3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RIESGOS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52" w:lineRule="exact"/>
                                  <w:ind w:left="16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TECNOLOGÍA 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SEGURIDAD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ASOCIADOS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 SERVICIOS FINANCIEROS DIGITALES</w:t>
                                </w:r>
                              </w:p>
                            </w:tc>
                          </w:tr>
                          <w:tr>
                            <w:trPr>
                              <w:trHeight w:val="254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4" w:lineRule="exact"/>
                                  <w:ind w:left="7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3.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Protección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financieros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provistos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por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medios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digitales.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60010pt;margin-top:73.439995pt;width:506.35pt;height:52.2pt;mso-position-horizontal-relative:page;mso-position-vertical-relative:page;z-index:15752192" type="#_x0000_t202" id="docshape5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739"/>
                    </w:tblGrid>
                    <w:tr>
                      <w:trPr>
                        <w:trHeight w:val="760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0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202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0" w:lineRule="exact"/>
                            <w:ind w:left="16" w:right="3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RIESGOS</w:t>
                          </w:r>
                        </w:p>
                        <w:p>
                          <w:pPr>
                            <w:pStyle w:val="TableParagraph"/>
                            <w:spacing w:line="252" w:lineRule="exact"/>
                            <w:ind w:left="16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TECNOLOGÍA 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SEGURIDAD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ASOCIADOS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 SERVICIOS FINANCIEROS DIGITALES</w:t>
                          </w:r>
                        </w:p>
                      </w:tc>
                    </w:tr>
                    <w:tr>
                      <w:trPr>
                        <w:trHeight w:val="254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4" w:lineRule="exact"/>
                            <w:ind w:left="7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3.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Protección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financieros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provistos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por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medios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digitales.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3312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129" name="Image 1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9" name="Image 1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3216">
              <wp:simplePos x="0" y="0"/>
              <wp:positionH relativeFrom="page">
                <wp:posOffset>930402</wp:posOffset>
              </wp:positionH>
              <wp:positionV relativeFrom="page">
                <wp:posOffset>932687</wp:posOffset>
              </wp:positionV>
              <wp:extent cx="6430645" cy="662940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6430645" cy="662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739"/>
                          </w:tblGrid>
                          <w:tr>
                            <w:trPr>
                              <w:trHeight w:val="760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0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0" w:lineRule="exact"/>
                                  <w:ind w:left="16" w:right="5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RIESGOS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52" w:lineRule="exact"/>
                                  <w:ind w:left="16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TECNOLOGÍA 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SEGURIDAD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ASOCIADOS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 SERVICIOS FINANCIEROS DIGITALES</w:t>
                                </w:r>
                              </w:p>
                            </w:tc>
                          </w:tr>
                          <w:tr>
                            <w:trPr>
                              <w:trHeight w:val="254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4" w:lineRule="exact"/>
                                  <w:ind w:left="7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3.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Protección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financieros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provistos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por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medios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digitales.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60010pt;margin-top:73.439995pt;width:506.35pt;height:52.2pt;mso-position-horizontal-relative:page;mso-position-vertical-relative:page;z-index:15753216" type="#_x0000_t202" id="docshape5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739"/>
                    </w:tblGrid>
                    <w:tr>
                      <w:trPr>
                        <w:trHeight w:val="760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0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202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0" w:lineRule="exact"/>
                            <w:ind w:left="16" w:right="5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RIESGOS</w:t>
                          </w:r>
                        </w:p>
                        <w:p>
                          <w:pPr>
                            <w:pStyle w:val="TableParagraph"/>
                            <w:spacing w:line="252" w:lineRule="exact"/>
                            <w:ind w:left="16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TECNOLOGÍA 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SEGURIDAD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ASOCIADOS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 SERVICIOS FINANCIEROS DIGITALES</w:t>
                          </w:r>
                        </w:p>
                      </w:tc>
                    </w:tr>
                    <w:tr>
                      <w:trPr>
                        <w:trHeight w:val="254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4" w:lineRule="exact"/>
                            <w:ind w:left="7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3.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Protección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financieros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provistos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por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medios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digitales.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4848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134" name="Image 1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4" name="Image 1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4752">
              <wp:simplePos x="0" y="0"/>
              <wp:positionH relativeFrom="page">
                <wp:posOffset>930402</wp:posOffset>
              </wp:positionH>
              <wp:positionV relativeFrom="page">
                <wp:posOffset>932687</wp:posOffset>
              </wp:positionV>
              <wp:extent cx="6430645" cy="662940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6430645" cy="662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739"/>
                          </w:tblGrid>
                          <w:tr>
                            <w:trPr>
                              <w:trHeight w:val="760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0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0" w:lineRule="exact"/>
                                  <w:ind w:left="16" w:right="5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RIESGOS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52" w:lineRule="exact"/>
                                  <w:ind w:left="16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TECNOLOGÍA 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SEGURIDAD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ASOCIADOS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 SERVICIOS FINANCIEROS DIGITALES</w:t>
                                </w:r>
                              </w:p>
                            </w:tc>
                          </w:tr>
                          <w:tr>
                            <w:trPr>
                              <w:trHeight w:val="254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4" w:lineRule="exact"/>
                                  <w:ind w:left="7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3.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Protección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financieros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provistos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por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medios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digitales.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60010pt;margin-top:73.439995pt;width:506.35pt;height:52.2pt;mso-position-horizontal-relative:page;mso-position-vertical-relative:page;z-index:15754752" type="#_x0000_t202" id="docshape5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739"/>
                    </w:tblGrid>
                    <w:tr>
                      <w:trPr>
                        <w:trHeight w:val="760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0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202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0" w:lineRule="exact"/>
                            <w:ind w:left="16" w:right="5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RIESGOS</w:t>
                          </w:r>
                        </w:p>
                        <w:p>
                          <w:pPr>
                            <w:pStyle w:val="TableParagraph"/>
                            <w:spacing w:line="252" w:lineRule="exact"/>
                            <w:ind w:left="16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TECNOLOGÍA 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SEGURIDAD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ASOCIADOS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 SERVICIOS FINANCIEROS DIGITALES</w:t>
                          </w:r>
                        </w:p>
                      </w:tc>
                    </w:tr>
                    <w:tr>
                      <w:trPr>
                        <w:trHeight w:val="254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4" w:lineRule="exact"/>
                            <w:ind w:left="7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3.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Protección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financieros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provistos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por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medios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digitales.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6384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140" name="Image 1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0" name="Image 1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5776">
              <wp:simplePos x="0" y="0"/>
              <wp:positionH relativeFrom="page">
                <wp:posOffset>930402</wp:posOffset>
              </wp:positionH>
              <wp:positionV relativeFrom="page">
                <wp:posOffset>932687</wp:posOffset>
              </wp:positionV>
              <wp:extent cx="6430645" cy="662940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6430645" cy="662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739"/>
                          </w:tblGrid>
                          <w:tr>
                            <w:trPr>
                              <w:trHeight w:val="760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0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0" w:lineRule="exact"/>
                                  <w:ind w:left="16" w:right="5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RIESGOS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52" w:lineRule="exact"/>
                                  <w:ind w:left="16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TECNOLOGÍA 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SEGURIDAD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ASOCIADOS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 SERVICIOS FINANCIEROS DIGITALES</w:t>
                                </w:r>
                              </w:p>
                            </w:tc>
                          </w:tr>
                          <w:tr>
                            <w:trPr>
                              <w:trHeight w:val="254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4" w:lineRule="exact"/>
                                  <w:ind w:left="7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3.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Protección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servicios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financieros</w:t>
                                </w:r>
                                <w:r>
                                  <w:rPr>
                                    <w:spacing w:val="-8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provistos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por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medios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digitales.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60010pt;margin-top:73.439995pt;width:506.35pt;height:52.2pt;mso-position-horizontal-relative:page;mso-position-vertical-relative:page;z-index:15755776" type="#_x0000_t202" id="docshape6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739"/>
                    </w:tblGrid>
                    <w:tr>
                      <w:trPr>
                        <w:trHeight w:val="760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0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202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0" w:lineRule="exact"/>
                            <w:ind w:left="16" w:right="5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RIESGOS</w:t>
                          </w:r>
                        </w:p>
                        <w:p>
                          <w:pPr>
                            <w:pStyle w:val="TableParagraph"/>
                            <w:spacing w:line="252" w:lineRule="exact"/>
                            <w:ind w:left="16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TECNOLOGÍA 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SEGURIDAD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ASOCIADOS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 SERVICIOS FINANCIEROS DIGITALES</w:t>
                          </w:r>
                        </w:p>
                      </w:tc>
                    </w:tr>
                    <w:tr>
                      <w:trPr>
                        <w:trHeight w:val="254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4" w:lineRule="exact"/>
                            <w:ind w:left="7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3.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Protección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servicios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financieros</w:t>
                          </w:r>
                          <w:r>
                            <w:rPr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provistos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por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medios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digitales.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77920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145" name="Image 14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5" name="Image 1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79456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149" name="Image 1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9" name="Image 1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7824">
              <wp:simplePos x="0" y="0"/>
              <wp:positionH relativeFrom="page">
                <wp:posOffset>930402</wp:posOffset>
              </wp:positionH>
              <wp:positionV relativeFrom="page">
                <wp:posOffset>932687</wp:posOffset>
              </wp:positionV>
              <wp:extent cx="6430645" cy="662940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6430645" cy="662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739"/>
                          </w:tblGrid>
                          <w:tr>
                            <w:trPr>
                              <w:trHeight w:val="760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spacing w:before="130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1"/>
                                  <w:ind w:left="202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0" w:lineRule="exact"/>
                                  <w:ind w:left="16" w:right="5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7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RIESGOS</w:t>
                                </w:r>
                              </w:p>
                              <w:p>
                                <w:pPr>
                                  <w:pStyle w:val="TableParagraph"/>
                                  <w:spacing w:line="252" w:lineRule="exact"/>
                                  <w:ind w:left="16"/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TECNOLOGÍA 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SEGURIDAD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INFORMACIÓN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ASOCIADOS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 SERVICIOS FINANCIEROS DIGITALES</w:t>
                                </w:r>
                              </w:p>
                            </w:tc>
                          </w:tr>
                          <w:tr>
                            <w:trPr>
                              <w:trHeight w:val="254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739" w:type="dxa"/>
                                <w:tcBorders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34" w:lineRule="exact"/>
                                  <w:ind w:left="7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4.</w:t>
                                </w:r>
                                <w:r>
                                  <w:rPr>
                                    <w:spacing w:val="5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Detección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monitoreo.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260010pt;margin-top:73.439995pt;width:506.35pt;height:52.2pt;mso-position-horizontal-relative:page;mso-position-vertical-relative:page;z-index:15757824" type="#_x0000_t202" id="docshape6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739"/>
                    </w:tblGrid>
                    <w:tr>
                      <w:trPr>
                        <w:trHeight w:val="760" w:hRule="atLeast"/>
                      </w:trPr>
                      <w:tc>
                        <w:tcPr>
                          <w:tcW w:w="1255" w:type="dxa"/>
                          <w:vMerge w:val="restart"/>
                        </w:tcPr>
                        <w:p>
                          <w:pPr>
                            <w:pStyle w:val="TableParagraph"/>
                            <w:spacing w:before="130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1"/>
                            <w:ind w:left="202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0" w:lineRule="exact"/>
                            <w:ind w:left="16" w:right="5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RIESGOS</w:t>
                          </w:r>
                        </w:p>
                        <w:p>
                          <w:pPr>
                            <w:pStyle w:val="TableParagraph"/>
                            <w:spacing w:line="252" w:lineRule="exact"/>
                            <w:ind w:left="16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TECNOLOGÍA 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SEGURIDAD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INFORMACIÓN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ASOCIADOS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 SERVICIOS FINANCIEROS DIGITALES</w:t>
                          </w:r>
                        </w:p>
                      </w:tc>
                    </w:tr>
                    <w:tr>
                      <w:trPr>
                        <w:trHeight w:val="254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739" w:type="dxa"/>
                          <w:tcBorders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34" w:lineRule="exact"/>
                            <w:ind w:left="7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4.</w:t>
                          </w:r>
                          <w:r>
                            <w:rPr>
                              <w:spacing w:val="5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Detección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monitoreo.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80992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159" name="Image 1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9" name="Image 1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82528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166" name="Image 1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6" name="Image 1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83040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186" name="Image 1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6" name="Image 1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83552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202" name="Image 2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2" name="Image 2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84576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211" name="Image 2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1" name="Image 2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72160">
              <wp:simplePos x="0" y="0"/>
              <wp:positionH relativeFrom="page">
                <wp:posOffset>885444</wp:posOffset>
              </wp:positionH>
              <wp:positionV relativeFrom="page">
                <wp:posOffset>931925</wp:posOffset>
              </wp:positionV>
              <wp:extent cx="6345555" cy="503555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6345555" cy="503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5"/>
                          </w:tblGrid>
                          <w:tr>
                            <w:trPr>
                              <w:trHeight w:val="503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5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631" w:hanging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Y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CONTROL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RIESGOS</w:t>
                                </w:r>
                                <w:r>
                                  <w:rPr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 TECNOLOGÍA Y SEGURIDAD DE LA INFORMACIÓN</w:t>
                                </w:r>
                              </w:p>
                            </w:tc>
                          </w:tr>
                          <w:tr>
                            <w:trPr>
                              <w:trHeight w:val="246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5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26" w:lineRule="exact"/>
                                  <w:ind w:left="7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11.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Glosario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términos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3.379997pt;width:499.65pt;height:39.65pt;mso-position-horizontal-relative:page;mso-position-vertical-relative:page;z-index:15772160" type="#_x0000_t202" id="docshape9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5"/>
                    </w:tblGrid>
                    <w:tr>
                      <w:trPr>
                        <w:trHeight w:val="503" w:hRule="atLeast"/>
                      </w:trPr>
                      <w:tc>
                        <w:tcPr>
                          <w:tcW w:w="1255" w:type="dxa"/>
                          <w:vMerge w:val="restart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3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ind w:left="1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5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631" w:hanging="1364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Y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CONTROL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RIESGOS</w:t>
                          </w:r>
                          <w:r>
                            <w:rPr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 TECNOLOGÍA Y SEGURIDAD DE LA INFORMACIÓN</w:t>
                          </w:r>
                        </w:p>
                      </w:tc>
                    </w:tr>
                    <w:tr>
                      <w:trPr>
                        <w:trHeight w:val="246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5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26" w:lineRule="exact"/>
                            <w:ind w:left="7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11.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Glosario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términos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85088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239" name="Image 2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9" name="Image 2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73184">
              <wp:simplePos x="0" y="0"/>
              <wp:positionH relativeFrom="page">
                <wp:posOffset>885444</wp:posOffset>
              </wp:positionH>
              <wp:positionV relativeFrom="page">
                <wp:posOffset>931925</wp:posOffset>
              </wp:positionV>
              <wp:extent cx="6345555" cy="503555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6345555" cy="503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255"/>
                            <w:gridCol w:w="8605"/>
                          </w:tblGrid>
                          <w:tr>
                            <w:trPr>
                              <w:trHeight w:val="503" w:hRule="atLeast"/>
                            </w:trPr>
                            <w:tc>
                              <w:tcPr>
                                <w:tcW w:w="1255" w:type="dxa"/>
                                <w:vMerge w:val="restart"/>
                                <w:tcBorders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before="3"/>
                                  <w:rPr>
                                    <w:sz w:val="22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198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B.C.R.A.</w:t>
                                </w:r>
                              </w:p>
                            </w:tc>
                            <w:tc>
                              <w:tcPr>
                                <w:tcW w:w="8605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54" w:lineRule="exact"/>
                                  <w:ind w:left="1631" w:hanging="1364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REQUISITOS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MÍNIMOS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PARA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LA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GESTIÓN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Y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CONTROL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 LOS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RIESGOS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 TECNOLOGÍA Y SEGURIDAD DE LA INFORMACIÓN</w:t>
                                </w:r>
                              </w:p>
                            </w:tc>
                          </w:tr>
                          <w:tr>
                            <w:trPr>
                              <w:trHeight w:val="246" w:hRule="atLeast"/>
                            </w:trPr>
                            <w:tc>
                              <w:tcPr>
                                <w:tcW w:w="1255" w:type="dxa"/>
                                <w:vMerge/>
                                <w:tcBorders>
                                  <w:top w:val="nil"/>
                                  <w:left w:val="single" w:sz="6" w:space="0" w:color="000000"/>
                                  <w:bottom w:val="single" w:sz="6" w:space="0" w:color="000000"/>
                                  <w:right w:val="single" w:sz="6" w:space="0" w:color="000000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5" w:type="dxa"/>
                                <w:tcBorders>
                                  <w:left w:val="single" w:sz="6" w:space="0" w:color="000000"/>
                                  <w:bottom w:val="single" w:sz="6" w:space="0" w:color="000000"/>
                                </w:tcBorders>
                              </w:tcPr>
                              <w:p>
                                <w:pPr>
                                  <w:pStyle w:val="TableParagraph"/>
                                  <w:spacing w:line="226" w:lineRule="exact"/>
                                  <w:ind w:left="71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Sección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11.</w:t>
                                </w:r>
                                <w:r>
                                  <w:rPr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Glosario</w:t>
                                </w:r>
                                <w:r>
                                  <w:rPr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2"/>
                                  </w:rPr>
                                  <w:t>términos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720001pt;margin-top:73.379997pt;width:499.65pt;height:39.65pt;mso-position-horizontal-relative:page;mso-position-vertical-relative:page;z-index:15773184" type="#_x0000_t202" id="docshape9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255"/>
                      <w:gridCol w:w="8605"/>
                    </w:tblGrid>
                    <w:tr>
                      <w:trPr>
                        <w:trHeight w:val="503" w:hRule="atLeast"/>
                      </w:trPr>
                      <w:tc>
                        <w:tcPr>
                          <w:tcW w:w="1255" w:type="dxa"/>
                          <w:vMerge w:val="restart"/>
                          <w:tcBorders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before="3"/>
                            <w:rPr>
                              <w:sz w:val="22"/>
                            </w:rPr>
                          </w:pPr>
                        </w:p>
                        <w:p>
                          <w:pPr>
                            <w:pStyle w:val="TableParagraph"/>
                            <w:ind w:left="198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B.C.R.A.</w:t>
                          </w:r>
                        </w:p>
                      </w:tc>
                      <w:tc>
                        <w:tcPr>
                          <w:tcW w:w="8605" w:type="dxa"/>
                          <w:tcBorders>
                            <w:left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54" w:lineRule="exact"/>
                            <w:ind w:left="1631" w:hanging="1364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REQUISITOS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MÍNIMOS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PARA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LA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GESTIÓN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Y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CONTROL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 LOS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RIESGOS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 TECNOLOGÍA Y SEGURIDAD DE LA INFORMACIÓN</w:t>
                          </w:r>
                        </w:p>
                      </w:tc>
                    </w:tr>
                    <w:tr>
                      <w:trPr>
                        <w:trHeight w:val="246" w:hRule="atLeast"/>
                      </w:trPr>
                      <w:tc>
                        <w:tcPr>
                          <w:tcW w:w="1255" w:type="dxa"/>
                          <w:vMerge/>
                          <w:tcBorders>
                            <w:top w:val="nil"/>
                            <w:left w:val="single" w:sz="6" w:space="0" w:color="000000"/>
                            <w:bottom w:val="single" w:sz="6" w:space="0" w:color="000000"/>
                            <w:right w:val="single" w:sz="6" w:space="0" w:color="000000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605" w:type="dxa"/>
                          <w:tcBorders>
                            <w:left w:val="single" w:sz="6" w:space="0" w:color="000000"/>
                            <w:bottom w:val="single" w:sz="6" w:space="0" w:color="000000"/>
                          </w:tcBorders>
                        </w:tcPr>
                        <w:p>
                          <w:pPr>
                            <w:pStyle w:val="TableParagraph"/>
                            <w:spacing w:line="226" w:lineRule="exact"/>
                            <w:ind w:left="71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Sección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11.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Glosario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términos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5786624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244" name="Image 2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4" name="Image 2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88160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253" name="Image 25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3" name="Image 2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788672">
          <wp:simplePos x="0" y="0"/>
          <wp:positionH relativeFrom="page">
            <wp:posOffset>2750819</wp:posOffset>
          </wp:positionH>
          <wp:positionV relativeFrom="page">
            <wp:posOffset>268224</wp:posOffset>
          </wp:positionV>
          <wp:extent cx="2656332" cy="542543"/>
          <wp:effectExtent l="0" t="0" r="0" b="0"/>
          <wp:wrapNone/>
          <wp:docPr id="447" name="Image 4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7" name="Image 4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6332" cy="5425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.250000pt;height:5.250000pt" o:bullet="t">
        <v:imagedata r:id="rId1" o:title="image41.png"/>
      </v:shape>
    </w:pict>
  </w:numPicBullet>
  <w:numPicBullet w:numPicBulletId="1">
    <w:pict>
      <v:shape id="_x0000_i1076" type="#_x0000_t75" style="width:6.000000pt;height:5.250000pt" o:bullet="t">
        <v:imagedata r:id="rId2" o:title="image68.png"/>
      </v:shape>
    </w:pict>
  </w:numPicBullet>
  <w:numPicBullet w:numPicBulletId="2">
    <w:pict>
      <v:shape id="_x0000_i1077" type="#_x0000_t75" style="width:5.250000pt;height:5.250000pt" o:bullet="t">
        <v:imagedata r:id="rId3" o:title="image83.png"/>
      </v:shape>
    </w:pict>
  </w:numPicBullet>
  <w:numPicBullet w:numPicBulletId="3">
    <w:pict>
      <v:shape id="_x0000_i1078" type="#_x0000_t75" style="width:8.250000pt;height:8.250000pt" o:bullet="t">
        <v:imagedata r:id="rId4" o:title="image98.png"/>
      </v:shape>
    </w:pict>
  </w:numPicBullet>
  <w:numPicBullet w:numPicBulletId="4">
    <w:pict>
      <v:shape id="_x0000_i1079" type="#_x0000_t75" style="width:8.250000pt;height:7.500000pt" o:bullet="t">
        <v:imagedata r:id="rId5" o:title="image106.png"/>
      </v:shape>
    </w:pict>
  </w:numPicBullet>
  <w:abstractNum w:abstractNumId="31">
    <w:multiLevelType w:val="hybridMultilevel"/>
    <w:lvl w:ilvl="0">
      <w:start w:val="0"/>
      <w:numFmt w:val="bullet"/>
      <w:lvlText w:val="&amp;"/>
      <w:lvlPicBulletId w:val="4"/>
      <w:lvlJc w:val="left"/>
      <w:pPr>
        <w:ind w:left="834" w:hanging="3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76" w:hanging="3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13" w:hanging="3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49" w:hanging="3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6" w:hanging="3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23" w:hanging="3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59" w:hanging="3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6" w:hanging="3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33" w:hanging="339"/>
      </w:pPr>
      <w:rPr>
        <w:rFonts w:hint="default"/>
        <w:lang w:val="es-E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&amp;"/>
      <w:lvlPicBulletId w:val="3"/>
      <w:lvlJc w:val="left"/>
      <w:pPr>
        <w:ind w:left="963" w:hanging="27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4" w:hanging="2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9" w:hanging="2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3" w:hanging="2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58" w:hanging="2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3" w:hanging="2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07" w:hanging="2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32" w:hanging="2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57" w:hanging="272"/>
      </w:pPr>
      <w:rPr>
        <w:rFonts w:hint="default"/>
        <w:lang w:val="es-E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"/>
      <w:lvlJc w:val="left"/>
      <w:pPr>
        <w:ind w:left="540" w:hanging="42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40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48" w:hanging="7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2" w:hanging="71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8" w:hanging="71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5" w:hanging="71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21" w:hanging="71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7" w:hanging="71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710"/>
      </w:pPr>
      <w:rPr>
        <w:rFonts w:hint="default"/>
        <w:lang w:val="es-ES" w:eastAsia="en-US" w:bidi="ar-SA"/>
      </w:rPr>
    </w:lvl>
  </w:abstractNum>
  <w:abstractNum w:abstractNumId="28">
    <w:multiLevelType w:val="hybridMultilevel"/>
    <w:lvl w:ilvl="0">
      <w:start w:val="10"/>
      <w:numFmt w:val="decimal"/>
      <w:lvlText w:val="%1"/>
      <w:lvlJc w:val="left"/>
      <w:pPr>
        <w:ind w:left="1815" w:hanging="56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15" w:hanging="5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7" w:hanging="5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5" w:hanging="5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4" w:hanging="5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3" w:hanging="5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1" w:hanging="5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0" w:hanging="5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9" w:hanging="566"/>
      </w:pPr>
      <w:rPr>
        <w:rFonts w:hint="default"/>
        <w:lang w:val="es-ES" w:eastAsia="en-US" w:bidi="ar-SA"/>
      </w:rPr>
    </w:lvl>
  </w:abstractNum>
  <w:abstractNum w:abstractNumId="27">
    <w:multiLevelType w:val="hybridMultilevel"/>
    <w:lvl w:ilvl="0">
      <w:start w:val="9"/>
      <w:numFmt w:val="decimal"/>
      <w:lvlText w:val="%1"/>
      <w:lvlJc w:val="left"/>
      <w:pPr>
        <w:ind w:left="1815" w:hanging="56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15" w:hanging="5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7" w:hanging="5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5" w:hanging="5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4" w:hanging="5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3" w:hanging="5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1" w:hanging="5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0" w:hanging="5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9" w:hanging="566"/>
      </w:pPr>
      <w:rPr>
        <w:rFonts w:hint="default"/>
        <w:lang w:val="es-ES" w:eastAsia="en-US" w:bidi="ar-SA"/>
      </w:rPr>
    </w:lvl>
  </w:abstractNum>
  <w:abstractNum w:abstractNumId="26">
    <w:multiLevelType w:val="hybridMultilevel"/>
    <w:lvl w:ilvl="0">
      <w:start w:val="8"/>
      <w:numFmt w:val="decimal"/>
      <w:lvlText w:val="%1"/>
      <w:lvlJc w:val="left"/>
      <w:pPr>
        <w:ind w:left="1815" w:hanging="56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15" w:hanging="5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7" w:hanging="5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5" w:hanging="5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4" w:hanging="5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3" w:hanging="5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1" w:hanging="5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0" w:hanging="5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9" w:hanging="566"/>
      </w:pPr>
      <w:rPr>
        <w:rFonts w:hint="default"/>
        <w:lang w:val="es-ES" w:eastAsia="en-US" w:bidi="ar-SA"/>
      </w:rPr>
    </w:lvl>
  </w:abstractNum>
  <w:abstractNum w:abstractNumId="25">
    <w:multiLevelType w:val="hybridMultilevel"/>
    <w:lvl w:ilvl="0">
      <w:start w:val="7"/>
      <w:numFmt w:val="decimal"/>
      <w:lvlText w:val="%1"/>
      <w:lvlJc w:val="left"/>
      <w:pPr>
        <w:ind w:left="1815" w:hanging="56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15" w:hanging="5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7" w:hanging="5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5" w:hanging="5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4" w:hanging="5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3" w:hanging="5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1" w:hanging="5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0" w:hanging="5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9" w:hanging="566"/>
      </w:pPr>
      <w:rPr>
        <w:rFonts w:hint="default"/>
        <w:lang w:val="es-E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&amp;"/>
      <w:lvlPicBulletId w:val="2"/>
      <w:lvlJc w:val="left"/>
      <w:pPr>
        <w:ind w:left="963" w:hanging="5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0"/>
        <w:szCs w:val="1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84" w:hanging="5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9" w:hanging="5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33" w:hanging="5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58" w:hanging="5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3" w:hanging="5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07" w:hanging="5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32" w:hanging="5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57" w:hanging="555"/>
      </w:pPr>
      <w:rPr>
        <w:rFonts w:hint="default"/>
        <w:lang w:val="es-E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&amp;"/>
      <w:lvlPicBulletId w:val="1"/>
      <w:lvlJc w:val="left"/>
      <w:pPr>
        <w:ind w:left="1107" w:hanging="4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9"/>
        <w:szCs w:val="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0" w:hanging="41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21" w:hanging="41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31" w:hanging="41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42" w:hanging="41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53" w:hanging="41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63" w:hanging="41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74" w:hanging="41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85" w:hanging="416"/>
      </w:pPr>
      <w:rPr>
        <w:rFonts w:hint="default"/>
        <w:lang w:val="es-ES" w:eastAsia="en-US" w:bidi="ar-SA"/>
      </w:rPr>
    </w:lvl>
  </w:abstractNum>
  <w:abstractNum w:abstractNumId="22">
    <w:multiLevelType w:val="hybridMultilevel"/>
    <w:lvl w:ilvl="0">
      <w:start w:val="4"/>
      <w:numFmt w:val="decimal"/>
      <w:lvlText w:val="%1"/>
      <w:lvlJc w:val="left"/>
      <w:pPr>
        <w:ind w:left="540" w:hanging="42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40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1107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23" w:hanging="4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5" w:hanging="4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47" w:hanging="4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59" w:hanging="4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70" w:hanging="4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82" w:hanging="426"/>
      </w:pPr>
      <w:rPr>
        <w:rFonts w:hint="default"/>
        <w:lang w:val="es-ES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."/>
      <w:lvlJc w:val="left"/>
      <w:pPr>
        <w:ind w:left="1108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-"/>
      <w:lvlJc w:val="left"/>
      <w:pPr>
        <w:ind w:left="1182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82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85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8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9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9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97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00" w:hanging="361"/>
      </w:pPr>
      <w:rPr>
        <w:rFonts w:hint="default"/>
        <w:lang w:val="es-E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."/>
      <w:lvlJc w:val="left"/>
      <w:pPr>
        <w:ind w:left="1107" w:hanging="426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0" w:hanging="4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21" w:hanging="4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31" w:hanging="4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42" w:hanging="4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53" w:hanging="4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63" w:hanging="4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74" w:hanging="4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85" w:hanging="426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."/>
      <w:lvlJc w:val="left"/>
      <w:pPr>
        <w:ind w:left="1815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58" w:hanging="4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7" w:hanging="4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5" w:hanging="4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4" w:hanging="4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3" w:hanging="4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1" w:hanging="4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0" w:hanging="4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9" w:hanging="429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."/>
      <w:lvlJc w:val="left"/>
      <w:pPr>
        <w:ind w:left="1816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58" w:hanging="4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7" w:hanging="4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5" w:hanging="4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4" w:hanging="4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3" w:hanging="4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1" w:hanging="4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0" w:hanging="4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9" w:hanging="429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."/>
      <w:lvlJc w:val="left"/>
      <w:pPr>
        <w:ind w:left="1816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58" w:hanging="4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7" w:hanging="4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5" w:hanging="4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4" w:hanging="4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3" w:hanging="4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1" w:hanging="4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0" w:hanging="4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9" w:hanging="429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."/>
      <w:lvlJc w:val="left"/>
      <w:pPr>
        <w:ind w:left="1815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58" w:hanging="4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7" w:hanging="4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5" w:hanging="4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4" w:hanging="4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3" w:hanging="4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1" w:hanging="4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0" w:hanging="4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9" w:hanging="429"/>
      </w:pPr>
      <w:rPr>
        <w:rFonts w:hint="default"/>
        <w:lang w:val="es-ES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."/>
      <w:lvlJc w:val="left"/>
      <w:pPr>
        <w:ind w:left="1815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58" w:hanging="42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7" w:hanging="4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5" w:hanging="4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4" w:hanging="4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3" w:hanging="4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1" w:hanging="4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0" w:hanging="4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9" w:hanging="429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."/>
      <w:lvlJc w:val="left"/>
      <w:pPr>
        <w:ind w:left="1108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0" w:hanging="4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21" w:hanging="4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31" w:hanging="4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42" w:hanging="4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53" w:hanging="4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63" w:hanging="4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74" w:hanging="4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85" w:hanging="426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1108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0" w:hanging="4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21" w:hanging="4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31" w:hanging="4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42" w:hanging="4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53" w:hanging="4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63" w:hanging="4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74" w:hanging="4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85" w:hanging="426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"/>
      <w:lvlJc w:val="left"/>
      <w:pPr>
        <w:ind w:left="540" w:hanging="426"/>
        <w:jc w:val="left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540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48" w:hanging="7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098" w:hanging="8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4">
      <w:start w:val="1"/>
      <w:numFmt w:val="lowerLetter"/>
      <w:lvlText w:val="%5."/>
      <w:lvlJc w:val="left"/>
      <w:pPr>
        <w:ind w:left="2666" w:hanging="42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6" w:hanging="4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94" w:hanging="4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72" w:hanging="4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0" w:hanging="424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3"/>
      <w:numFmt w:val="decimal"/>
      <w:lvlText w:val="%1"/>
      <w:lvlJc w:val="left"/>
      <w:pPr>
        <w:ind w:left="1248" w:hanging="710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248" w:hanging="710"/>
        <w:jc w:val="left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."/>
      <w:lvlJc w:val="left"/>
      <w:pPr>
        <w:ind w:left="1248" w:hanging="7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098" w:hanging="85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4">
      <w:start w:val="1"/>
      <w:numFmt w:val="lowerLetter"/>
      <w:lvlText w:val="%5."/>
      <w:lvlJc w:val="left"/>
      <w:pPr>
        <w:ind w:left="2666" w:hanging="42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89" w:hanging="4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33" w:hanging="4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76" w:hanging="4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19" w:hanging="424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3"/>
      <w:numFmt w:val="decimal"/>
      <w:lvlText w:val="%1"/>
      <w:lvlJc w:val="left"/>
      <w:pPr>
        <w:ind w:left="1248" w:hanging="710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248" w:hanging="710"/>
        <w:jc w:val="left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48" w:hanging="7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1815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5" w:hanging="4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47" w:hanging="4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79" w:hanging="4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0" w:hanging="4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42" w:hanging="429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."/>
      <w:lvlJc w:val="left"/>
      <w:pPr>
        <w:ind w:left="1107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0" w:hanging="4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21" w:hanging="4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31" w:hanging="4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42" w:hanging="4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53" w:hanging="4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63" w:hanging="4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74" w:hanging="4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85" w:hanging="426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."/>
      <w:lvlJc w:val="left"/>
      <w:pPr>
        <w:ind w:left="1107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0" w:hanging="4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21" w:hanging="4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31" w:hanging="4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42" w:hanging="4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53" w:hanging="4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63" w:hanging="4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74" w:hanging="4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85" w:hanging="426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540" w:hanging="42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40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248" w:hanging="7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1816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16" w:hanging="4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64" w:hanging="4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3" w:hanging="4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1" w:hanging="4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09" w:hanging="429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."/>
      <w:lvlJc w:val="left"/>
      <w:pPr>
        <w:ind w:left="853" w:hanging="42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94" w:hanging="42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29" w:hanging="42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63" w:hanging="42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98" w:hanging="42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3" w:hanging="42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67" w:hanging="42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02" w:hanging="42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37" w:hanging="422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0"/>
      <w:lvlJc w:val="left"/>
      <w:pPr>
        <w:ind w:left="1374" w:hanging="3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9"/>
        <w:szCs w:val="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62" w:hanging="34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45" w:hanging="34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27" w:hanging="34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10" w:hanging="34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93" w:hanging="34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75" w:hanging="34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58" w:hanging="34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41" w:hanging="349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540" w:hanging="42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40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530" w:hanging="84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99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5" w:hanging="84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28" w:hanging="84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91" w:hanging="84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54" w:hanging="84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17" w:hanging="84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848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1675" w:hanging="42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75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85" w:hanging="4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37" w:hanging="4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90" w:hanging="4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3" w:hanging="4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5" w:hanging="4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48" w:hanging="4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01" w:hanging="426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1675" w:hanging="42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675" w:hanging="4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85" w:hanging="4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37" w:hanging="4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90" w:hanging="4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3" w:hanging="4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5" w:hanging="4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48" w:hanging="4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01" w:hanging="42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815" w:hanging="566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15" w:hanging="56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97" w:hanging="56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35" w:hanging="56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74" w:hanging="56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13" w:hanging="56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51" w:hanging="56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90" w:hanging="56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29" w:hanging="56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9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21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61" w:hanging="21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1" w:hanging="21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2" w:hanging="21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03" w:hanging="21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83" w:hanging="21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64" w:hanging="21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5" w:hanging="215"/>
      </w:pPr>
      <w:rPr>
        <w:rFonts w:hint="default"/>
        <w:lang w:val="es-ES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5">
    <w:abstractNumId w:val="14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16">
    <w:abstractNumId w:val="15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4650"/>
      <w:jc w:val="both"/>
    </w:pPr>
    <w:rPr>
      <w:rFonts w:ascii="Arial" w:hAnsi="Arial" w:eastAsia="Arial" w:cs="Arial"/>
      <w:b/>
      <w:bCs/>
      <w:i/>
      <w:i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815" w:hanging="428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header" Target="header1.xml"/><Relationship Id="rId35" Type="http://schemas.openxmlformats.org/officeDocument/2006/relationships/footer" Target="footer1.xml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header" Target="header2.xml"/><Relationship Id="rId43" Type="http://schemas.openxmlformats.org/officeDocument/2006/relationships/footer" Target="footer2.xml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header" Target="header3.xml"/><Relationship Id="rId53" Type="http://schemas.openxmlformats.org/officeDocument/2006/relationships/footer" Target="footer3.xml"/><Relationship Id="rId54" Type="http://schemas.openxmlformats.org/officeDocument/2006/relationships/image" Target="media/image30.png"/><Relationship Id="rId55" Type="http://schemas.openxmlformats.org/officeDocument/2006/relationships/image" Target="media/image31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header" Target="header4.xml"/><Relationship Id="rId61" Type="http://schemas.openxmlformats.org/officeDocument/2006/relationships/footer" Target="footer4.xml"/><Relationship Id="rId62" Type="http://schemas.openxmlformats.org/officeDocument/2006/relationships/header" Target="header5.xml"/><Relationship Id="rId63" Type="http://schemas.openxmlformats.org/officeDocument/2006/relationships/footer" Target="footer5.xml"/><Relationship Id="rId64" Type="http://schemas.openxmlformats.org/officeDocument/2006/relationships/image" Target="media/image51.png"/><Relationship Id="rId65" Type="http://schemas.openxmlformats.org/officeDocument/2006/relationships/image" Target="media/image52.png"/><Relationship Id="rId66" Type="http://schemas.openxmlformats.org/officeDocument/2006/relationships/image" Target="media/image53.png"/><Relationship Id="rId67" Type="http://schemas.openxmlformats.org/officeDocument/2006/relationships/image" Target="media/image54.png"/><Relationship Id="rId68" Type="http://schemas.openxmlformats.org/officeDocument/2006/relationships/header" Target="header6.xml"/><Relationship Id="rId69" Type="http://schemas.openxmlformats.org/officeDocument/2006/relationships/footer" Target="footer6.xml"/><Relationship Id="rId70" Type="http://schemas.openxmlformats.org/officeDocument/2006/relationships/image" Target="media/image55.png"/><Relationship Id="rId71" Type="http://schemas.openxmlformats.org/officeDocument/2006/relationships/image" Target="media/image56.png"/><Relationship Id="rId72" Type="http://schemas.openxmlformats.org/officeDocument/2006/relationships/header" Target="header7.xml"/><Relationship Id="rId73" Type="http://schemas.openxmlformats.org/officeDocument/2006/relationships/footer" Target="footer7.xml"/><Relationship Id="rId74" Type="http://schemas.openxmlformats.org/officeDocument/2006/relationships/header" Target="header8.xml"/><Relationship Id="rId75" Type="http://schemas.openxmlformats.org/officeDocument/2006/relationships/footer" Target="footer8.xml"/><Relationship Id="rId76" Type="http://schemas.openxmlformats.org/officeDocument/2006/relationships/header" Target="header9.xml"/><Relationship Id="rId77" Type="http://schemas.openxmlformats.org/officeDocument/2006/relationships/footer" Target="footer9.xml"/><Relationship Id="rId78" Type="http://schemas.openxmlformats.org/officeDocument/2006/relationships/image" Target="media/image57.png"/><Relationship Id="rId79" Type="http://schemas.openxmlformats.org/officeDocument/2006/relationships/image" Target="media/image58.png"/><Relationship Id="rId80" Type="http://schemas.openxmlformats.org/officeDocument/2006/relationships/image" Target="media/image59.png"/><Relationship Id="rId81" Type="http://schemas.openxmlformats.org/officeDocument/2006/relationships/image" Target="media/image60.png"/><Relationship Id="rId82" Type="http://schemas.openxmlformats.org/officeDocument/2006/relationships/image" Target="media/image61.png"/><Relationship Id="rId83" Type="http://schemas.openxmlformats.org/officeDocument/2006/relationships/image" Target="media/image62.png"/><Relationship Id="rId84" Type="http://schemas.openxmlformats.org/officeDocument/2006/relationships/image" Target="media/image63.png"/><Relationship Id="rId85" Type="http://schemas.openxmlformats.org/officeDocument/2006/relationships/header" Target="header10.xml"/><Relationship Id="rId86" Type="http://schemas.openxmlformats.org/officeDocument/2006/relationships/footer" Target="footer10.xml"/><Relationship Id="rId87" Type="http://schemas.openxmlformats.org/officeDocument/2006/relationships/header" Target="header11.xml"/><Relationship Id="rId88" Type="http://schemas.openxmlformats.org/officeDocument/2006/relationships/footer" Target="footer11.xml"/><Relationship Id="rId89" Type="http://schemas.openxmlformats.org/officeDocument/2006/relationships/image" Target="media/image64.png"/><Relationship Id="rId90" Type="http://schemas.openxmlformats.org/officeDocument/2006/relationships/header" Target="header12.xml"/><Relationship Id="rId91" Type="http://schemas.openxmlformats.org/officeDocument/2006/relationships/footer" Target="footer12.xml"/><Relationship Id="rId92" Type="http://schemas.openxmlformats.org/officeDocument/2006/relationships/header" Target="header13.xml"/><Relationship Id="rId93" Type="http://schemas.openxmlformats.org/officeDocument/2006/relationships/footer" Target="footer13.xml"/><Relationship Id="rId94" Type="http://schemas.openxmlformats.org/officeDocument/2006/relationships/header" Target="header14.xml"/><Relationship Id="rId95" Type="http://schemas.openxmlformats.org/officeDocument/2006/relationships/footer" Target="footer14.xml"/><Relationship Id="rId96" Type="http://schemas.openxmlformats.org/officeDocument/2006/relationships/image" Target="media/image65.png"/><Relationship Id="rId97" Type="http://schemas.openxmlformats.org/officeDocument/2006/relationships/image" Target="media/image66.png"/><Relationship Id="rId98" Type="http://schemas.openxmlformats.org/officeDocument/2006/relationships/image" Target="media/image67.png"/><Relationship Id="rId99" Type="http://schemas.openxmlformats.org/officeDocument/2006/relationships/header" Target="header15.xml"/><Relationship Id="rId100" Type="http://schemas.openxmlformats.org/officeDocument/2006/relationships/footer" Target="footer15.xml"/><Relationship Id="rId101" Type="http://schemas.openxmlformats.org/officeDocument/2006/relationships/image" Target="media/image69.png"/><Relationship Id="rId102" Type="http://schemas.openxmlformats.org/officeDocument/2006/relationships/image" Target="media/image70.png"/><Relationship Id="rId103" Type="http://schemas.openxmlformats.org/officeDocument/2006/relationships/image" Target="media/image71.png"/><Relationship Id="rId104" Type="http://schemas.openxmlformats.org/officeDocument/2006/relationships/header" Target="header16.xml"/><Relationship Id="rId105" Type="http://schemas.openxmlformats.org/officeDocument/2006/relationships/footer" Target="footer16.xml"/><Relationship Id="rId106" Type="http://schemas.openxmlformats.org/officeDocument/2006/relationships/image" Target="media/image72.png"/><Relationship Id="rId107" Type="http://schemas.openxmlformats.org/officeDocument/2006/relationships/image" Target="media/image73.png"/><Relationship Id="rId108" Type="http://schemas.openxmlformats.org/officeDocument/2006/relationships/image" Target="media/image74.png"/><Relationship Id="rId109" Type="http://schemas.openxmlformats.org/officeDocument/2006/relationships/image" Target="media/image75.png"/><Relationship Id="rId110" Type="http://schemas.openxmlformats.org/officeDocument/2006/relationships/image" Target="media/image76.png"/><Relationship Id="rId111" Type="http://schemas.openxmlformats.org/officeDocument/2006/relationships/hyperlink" Target="https://www.bcra.gob.ar/SistemasFinancierosYdePagos/Ciberseguridad.asp#Glosario" TargetMode="External"/><Relationship Id="rId112" Type="http://schemas.openxmlformats.org/officeDocument/2006/relationships/image" Target="media/image77.png"/><Relationship Id="rId113" Type="http://schemas.openxmlformats.org/officeDocument/2006/relationships/image" Target="media/image78.png"/><Relationship Id="rId114" Type="http://schemas.openxmlformats.org/officeDocument/2006/relationships/image" Target="media/image79.png"/><Relationship Id="rId115" Type="http://schemas.openxmlformats.org/officeDocument/2006/relationships/image" Target="media/image80.png"/><Relationship Id="rId116" Type="http://schemas.openxmlformats.org/officeDocument/2006/relationships/image" Target="media/image81.png"/><Relationship Id="rId117" Type="http://schemas.openxmlformats.org/officeDocument/2006/relationships/image" Target="media/image82.png"/><Relationship Id="rId118" Type="http://schemas.openxmlformats.org/officeDocument/2006/relationships/image" Target="media/image84.png"/><Relationship Id="rId119" Type="http://schemas.openxmlformats.org/officeDocument/2006/relationships/header" Target="header17.xml"/><Relationship Id="rId120" Type="http://schemas.openxmlformats.org/officeDocument/2006/relationships/footer" Target="footer17.xml"/><Relationship Id="rId121" Type="http://schemas.openxmlformats.org/officeDocument/2006/relationships/image" Target="media/image85.png"/><Relationship Id="rId122" Type="http://schemas.openxmlformats.org/officeDocument/2006/relationships/image" Target="media/image86.png"/><Relationship Id="rId123" Type="http://schemas.openxmlformats.org/officeDocument/2006/relationships/image" Target="media/image87.png"/><Relationship Id="rId124" Type="http://schemas.openxmlformats.org/officeDocument/2006/relationships/image" Target="media/image88.png"/><Relationship Id="rId125" Type="http://schemas.openxmlformats.org/officeDocument/2006/relationships/image" Target="media/image89.png"/><Relationship Id="rId126" Type="http://schemas.openxmlformats.org/officeDocument/2006/relationships/image" Target="media/image90.png"/><Relationship Id="rId127" Type="http://schemas.openxmlformats.org/officeDocument/2006/relationships/image" Target="media/image91.png"/><Relationship Id="rId128" Type="http://schemas.openxmlformats.org/officeDocument/2006/relationships/image" Target="media/image92.png"/><Relationship Id="rId129" Type="http://schemas.openxmlformats.org/officeDocument/2006/relationships/image" Target="media/image93.png"/><Relationship Id="rId130" Type="http://schemas.openxmlformats.org/officeDocument/2006/relationships/header" Target="header18.xml"/><Relationship Id="rId131" Type="http://schemas.openxmlformats.org/officeDocument/2006/relationships/footer" Target="footer18.xml"/><Relationship Id="rId132" Type="http://schemas.openxmlformats.org/officeDocument/2006/relationships/image" Target="media/image94.png"/><Relationship Id="rId133" Type="http://schemas.openxmlformats.org/officeDocument/2006/relationships/image" Target="media/image95.png"/><Relationship Id="rId134" Type="http://schemas.openxmlformats.org/officeDocument/2006/relationships/header" Target="header19.xml"/><Relationship Id="rId135" Type="http://schemas.openxmlformats.org/officeDocument/2006/relationships/footer" Target="footer19.xml"/><Relationship Id="rId136" Type="http://schemas.openxmlformats.org/officeDocument/2006/relationships/image" Target="media/image96.png"/><Relationship Id="rId137" Type="http://schemas.openxmlformats.org/officeDocument/2006/relationships/image" Target="media/image97.png"/><Relationship Id="rId138" Type="http://schemas.openxmlformats.org/officeDocument/2006/relationships/image" Target="media/image99.png"/><Relationship Id="rId139" Type="http://schemas.openxmlformats.org/officeDocument/2006/relationships/image" Target="media/image100.png"/><Relationship Id="rId140" Type="http://schemas.openxmlformats.org/officeDocument/2006/relationships/image" Target="media/image101.png"/><Relationship Id="rId141" Type="http://schemas.openxmlformats.org/officeDocument/2006/relationships/image" Target="media/image102.png"/><Relationship Id="rId142" Type="http://schemas.openxmlformats.org/officeDocument/2006/relationships/image" Target="media/image103.png"/><Relationship Id="rId143" Type="http://schemas.openxmlformats.org/officeDocument/2006/relationships/image" Target="media/image104.png"/><Relationship Id="rId144" Type="http://schemas.openxmlformats.org/officeDocument/2006/relationships/image" Target="media/image105.png"/><Relationship Id="rId145" Type="http://schemas.openxmlformats.org/officeDocument/2006/relationships/image" Target="media/image107.png"/><Relationship Id="rId146" Type="http://schemas.openxmlformats.org/officeDocument/2006/relationships/image" Target="media/image108.png"/><Relationship Id="rId147" Type="http://schemas.openxmlformats.org/officeDocument/2006/relationships/image" Target="media/image109.png"/><Relationship Id="rId148" Type="http://schemas.openxmlformats.org/officeDocument/2006/relationships/image" Target="media/image110.png"/><Relationship Id="rId149" Type="http://schemas.openxmlformats.org/officeDocument/2006/relationships/image" Target="media/image111.png"/><Relationship Id="rId150" Type="http://schemas.openxmlformats.org/officeDocument/2006/relationships/image" Target="media/image112.png"/><Relationship Id="rId151" Type="http://schemas.openxmlformats.org/officeDocument/2006/relationships/image" Target="media/image113.png"/><Relationship Id="rId152" Type="http://schemas.openxmlformats.org/officeDocument/2006/relationships/image" Target="media/image114.png"/><Relationship Id="rId153" Type="http://schemas.openxmlformats.org/officeDocument/2006/relationships/image" Target="media/image115.png"/><Relationship Id="rId154" Type="http://schemas.openxmlformats.org/officeDocument/2006/relationships/image" Target="media/image116.png"/><Relationship Id="rId155" Type="http://schemas.openxmlformats.org/officeDocument/2006/relationships/header" Target="header20.xml"/><Relationship Id="rId156" Type="http://schemas.openxmlformats.org/officeDocument/2006/relationships/footer" Target="footer20.xml"/><Relationship Id="rId157" Type="http://schemas.openxmlformats.org/officeDocument/2006/relationships/header" Target="header21.xml"/><Relationship Id="rId158" Type="http://schemas.openxmlformats.org/officeDocument/2006/relationships/footer" Target="footer21.xml"/><Relationship Id="rId159" Type="http://schemas.openxmlformats.org/officeDocument/2006/relationships/image" Target="media/image117.png"/><Relationship Id="rId160" Type="http://schemas.openxmlformats.org/officeDocument/2006/relationships/image" Target="media/image118.png"/><Relationship Id="rId161" Type="http://schemas.openxmlformats.org/officeDocument/2006/relationships/image" Target="media/image119.png"/><Relationship Id="rId162" Type="http://schemas.openxmlformats.org/officeDocument/2006/relationships/header" Target="header22.xml"/><Relationship Id="rId163" Type="http://schemas.openxmlformats.org/officeDocument/2006/relationships/footer" Target="footer22.xml"/><Relationship Id="rId164" Type="http://schemas.openxmlformats.org/officeDocument/2006/relationships/image" Target="media/image120.png"/><Relationship Id="rId165" Type="http://schemas.openxmlformats.org/officeDocument/2006/relationships/image" Target="media/image121.png"/><Relationship Id="rId166" Type="http://schemas.openxmlformats.org/officeDocument/2006/relationships/image" Target="media/image122.png"/><Relationship Id="rId167" Type="http://schemas.openxmlformats.org/officeDocument/2006/relationships/image" Target="media/image123.png"/><Relationship Id="rId168" Type="http://schemas.openxmlformats.org/officeDocument/2006/relationships/image" Target="media/image124.png"/><Relationship Id="rId169" Type="http://schemas.openxmlformats.org/officeDocument/2006/relationships/image" Target="media/image125.png"/><Relationship Id="rId170" Type="http://schemas.openxmlformats.org/officeDocument/2006/relationships/image" Target="media/image126.png"/><Relationship Id="rId171" Type="http://schemas.openxmlformats.org/officeDocument/2006/relationships/image" Target="media/image127.png"/><Relationship Id="rId172" Type="http://schemas.openxmlformats.org/officeDocument/2006/relationships/header" Target="header23.xml"/><Relationship Id="rId173" Type="http://schemas.openxmlformats.org/officeDocument/2006/relationships/footer" Target="footer23.xml"/><Relationship Id="rId174" Type="http://schemas.openxmlformats.org/officeDocument/2006/relationships/image" Target="media/image128.png"/><Relationship Id="rId175" Type="http://schemas.openxmlformats.org/officeDocument/2006/relationships/image" Target="media/image129.png"/><Relationship Id="rId176" Type="http://schemas.openxmlformats.org/officeDocument/2006/relationships/image" Target="media/image130.png"/><Relationship Id="rId177" Type="http://schemas.openxmlformats.org/officeDocument/2006/relationships/image" Target="media/image131.png"/><Relationship Id="rId178" Type="http://schemas.openxmlformats.org/officeDocument/2006/relationships/image" Target="media/image132.png"/><Relationship Id="rId179" Type="http://schemas.openxmlformats.org/officeDocument/2006/relationships/image" Target="media/image133.png"/><Relationship Id="rId18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47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20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22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header23.xml.rels><?xml version="1.0" encoding="UTF-8" standalone="yes"?>
<Relationships xmlns="http://schemas.openxmlformats.org/package/2006/relationships"><Relationship Id="rId1" Type="http://schemas.openxmlformats.org/officeDocument/2006/relationships/image" Target="media/image29.jpeg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1.png"/><Relationship Id="rId2" Type="http://schemas.openxmlformats.org/officeDocument/2006/relationships/image" Target="media/image68.png"/><Relationship Id="rId3" Type="http://schemas.openxmlformats.org/officeDocument/2006/relationships/image" Target="media/image83.png"/><Relationship Id="rId4" Type="http://schemas.openxmlformats.org/officeDocument/2006/relationships/image" Target="media/image98.png"/><Relationship Id="rId5" Type="http://schemas.openxmlformats.org/officeDocument/2006/relationships/image" Target="media/image10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A7783 - A7783.pdf</dc:title>
  <dcterms:created xsi:type="dcterms:W3CDTF">2026-08-27T22:20:23Z</dcterms:created>
  <dcterms:modified xsi:type="dcterms:W3CDTF">2026-08-27T22:20:23Z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2025-10-30T00:00:00Z</vt:filetime>
  </property>
  <property fmtid="{D5CDD505-2E9C-101B-9397-08002B2CF9AE}" pid="4" name="LastSaved">
    <vt:filetime>2026-08-27T00:00:00Z</vt:filetime>
  </property>
  <property fmtid="{D5CDD505-2E9C-101B-9397-08002B2CF9AE}" pid="5" name="Producer">
    <vt:lpwstr>Microsoft: Print To PDF</vt:lpwstr>
  </property>
</Properties>
</file>