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4"/>
        <w:gridCol w:w="3317"/>
        <w:gridCol w:w="1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1" w:type="dxa"/>
          </w:tcPr>
          <w:p>
            <w:pPr>
              <w:widowControl w:val="0"/>
              <w:jc w:val="center"/>
              <w:rPr>
                <w:rFonts w:hint="default"/>
                <w:b/>
                <w:bCs/>
                <w:vertAlign w:val="baseline"/>
                <w:lang w:val="en-US"/>
              </w:rPr>
            </w:pPr>
            <w:r>
              <w:rPr>
                <w:rFonts w:hint="default"/>
                <w:b/>
                <w:bCs/>
                <w:vertAlign w:val="baseline"/>
                <w:lang w:val="en-US"/>
              </w:rPr>
              <w:t>Kelompok : …</w:t>
            </w:r>
          </w:p>
          <w:p>
            <w:pPr>
              <w:widowControl w:val="0"/>
              <w:jc w:val="center"/>
              <w:rPr>
                <w:rFonts w:hint="default"/>
                <w:b/>
                <w:bCs/>
                <w:vertAlign w:val="baseline"/>
                <w:lang w:val="en-US"/>
              </w:rPr>
            </w:pPr>
            <w:r>
              <w:rPr>
                <w:rFonts w:hint="default"/>
                <w:b/>
                <w:bCs/>
                <w:vertAlign w:val="baseline"/>
                <w:lang w:val="en-US"/>
              </w:rPr>
              <w:t>Nama Anggota Kelompok:</w:t>
            </w:r>
          </w:p>
          <w:p>
            <w:pPr>
              <w:widowControl w:val="0"/>
              <w:jc w:val="left"/>
              <w:rPr>
                <w:rFonts w:hint="default"/>
                <w:b/>
                <w:bCs/>
                <w:vertAlign w:val="baseline"/>
                <w:lang w:val="en-US"/>
              </w:rPr>
            </w:pPr>
            <w:r>
              <w:rPr>
                <w:rFonts w:hint="default"/>
                <w:b/>
                <w:bCs/>
                <w:vertAlign w:val="baseline"/>
                <w:lang w:val="en-US"/>
              </w:rPr>
              <w:t>1.</w:t>
            </w:r>
          </w:p>
          <w:p>
            <w:pPr>
              <w:widowControl w:val="0"/>
              <w:jc w:val="left"/>
              <w:rPr>
                <w:rFonts w:hint="default"/>
                <w:b/>
                <w:bCs/>
                <w:vertAlign w:val="baseline"/>
                <w:lang w:val="en-US"/>
              </w:rPr>
            </w:pPr>
            <w:r>
              <w:rPr>
                <w:rFonts w:hint="default"/>
                <w:b/>
                <w:bCs/>
                <w:vertAlign w:val="baseline"/>
                <w:lang w:val="en-US"/>
              </w:rPr>
              <w:t>2.</w:t>
            </w:r>
          </w:p>
          <w:p>
            <w:pPr>
              <w:widowControl w:val="0"/>
              <w:jc w:val="left"/>
              <w:rPr>
                <w:rFonts w:hint="default"/>
                <w:b/>
                <w:bCs/>
                <w:vertAlign w:val="baseline"/>
                <w:lang w:val="en-US"/>
              </w:rPr>
            </w:pPr>
            <w:r>
              <w:rPr>
                <w:rFonts w:hint="default"/>
                <w:b/>
                <w:bCs/>
                <w:vertAlign w:val="baseline"/>
                <w:lang w:val="en-US"/>
              </w:rPr>
              <w:t>3.</w:t>
            </w:r>
          </w:p>
          <w:p>
            <w:pPr>
              <w:widowControl w:val="0"/>
              <w:jc w:val="left"/>
              <w:rPr>
                <w:rFonts w:hint="default"/>
                <w:b/>
                <w:bCs/>
                <w:vertAlign w:val="baseline"/>
                <w:lang w:val="en-US"/>
              </w:rPr>
            </w:pPr>
            <w:r>
              <w:rPr>
                <w:rFonts w:hint="default"/>
                <w:b/>
                <w:bCs/>
                <w:vertAlign w:val="baseline"/>
                <w:lang w:val="en-US"/>
              </w:rPr>
              <w:t>4.</w:t>
            </w:r>
          </w:p>
          <w:p>
            <w:pPr>
              <w:widowControl w:val="0"/>
              <w:jc w:val="left"/>
              <w:rPr>
                <w:rFonts w:hint="default"/>
                <w:b/>
                <w:bCs/>
                <w:vertAlign w:val="baseline"/>
                <w:lang w:val="en-US"/>
              </w:rPr>
            </w:pPr>
          </w:p>
        </w:tc>
        <w:tc>
          <w:tcPr>
            <w:tcW w:w="3871" w:type="dxa"/>
            <w:vAlign w:val="center"/>
          </w:tcPr>
          <w:p>
            <w:pPr>
              <w:widowControl w:val="0"/>
              <w:jc w:val="center"/>
              <w:rPr>
                <w:rFonts w:hint="default"/>
                <w:b/>
                <w:bCs/>
                <w:sz w:val="21"/>
                <w:szCs w:val="21"/>
                <w:lang w:val="en-US"/>
              </w:rPr>
            </w:pPr>
            <w:r>
              <w:rPr>
                <w:rFonts w:hint="default"/>
                <w:b/>
                <w:bCs/>
                <w:sz w:val="21"/>
                <w:szCs w:val="21"/>
                <w:lang w:val="en-US"/>
              </w:rPr>
              <w:t>LEMBAR KERJA MAHASISWA</w:t>
            </w:r>
          </w:p>
          <w:p>
            <w:pPr>
              <w:widowControl w:val="0"/>
              <w:jc w:val="center"/>
              <w:rPr>
                <w:rFonts w:hint="default"/>
                <w:b/>
                <w:bCs/>
                <w:sz w:val="21"/>
                <w:szCs w:val="21"/>
                <w:lang w:val="en-US"/>
              </w:rPr>
            </w:pPr>
            <w:r>
              <w:rPr>
                <w:rFonts w:hint="default"/>
                <w:b/>
                <w:bCs/>
                <w:sz w:val="21"/>
                <w:szCs w:val="21"/>
                <w:lang w:val="en-US"/>
              </w:rPr>
              <w:t>Kegiatan 2</w:t>
            </w:r>
          </w:p>
          <w:p>
            <w:pPr>
              <w:widowControl w:val="0"/>
              <w:jc w:val="center"/>
              <w:rPr>
                <w:rFonts w:hint="default"/>
                <w:b/>
                <w:bCs/>
                <w:lang w:val="en-US"/>
              </w:rPr>
            </w:pPr>
          </w:p>
          <w:p>
            <w:pPr>
              <w:widowControl w:val="0"/>
              <w:jc w:val="center"/>
              <w:rPr>
                <w:rFonts w:hint="default"/>
                <w:b/>
                <w:bCs/>
                <w:lang w:val="en-US"/>
              </w:rPr>
            </w:pPr>
            <w:r>
              <w:rPr>
                <w:rFonts w:hint="default"/>
                <w:b/>
                <w:bCs/>
                <w:lang w:val="en-US"/>
              </w:rPr>
              <w:t>PERENCANAAN SISTEM PREDIKSI</w:t>
            </w:r>
          </w:p>
          <w:p>
            <w:pPr>
              <w:widowControl w:val="0"/>
              <w:jc w:val="center"/>
              <w:rPr>
                <w:rFonts w:hint="default"/>
                <w:b/>
                <w:bCs/>
                <w:lang w:val="en-US"/>
              </w:rPr>
            </w:pPr>
          </w:p>
        </w:tc>
        <w:tc>
          <w:tcPr>
            <w:tcW w:w="1811" w:type="dxa"/>
            <w:vAlign w:val="center"/>
          </w:tcPr>
          <w:p>
            <w:pPr>
              <w:widowControl w:val="0"/>
              <w:jc w:val="center"/>
              <w:rPr>
                <w:rFonts w:hint="default"/>
                <w:b/>
                <w:bCs/>
                <w:vertAlign w:val="baseline"/>
                <w:lang w:val="en-US"/>
              </w:rPr>
            </w:pPr>
            <w:r>
              <w:rPr>
                <w:rFonts w:hint="default" w:ascii="Calibri" w:hAnsi="Calibri" w:eastAsia="Times New Roman" w:cs="Calibri"/>
                <w:b/>
              </w:rPr>
              <w:drawing>
                <wp:inline distT="0" distB="0" distL="114300" distR="114300">
                  <wp:extent cx="873125" cy="846455"/>
                  <wp:effectExtent l="0" t="0" r="3175" b="10795"/>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pic:cNvPicPr>
                            <a:picLocks noChangeAspect="1"/>
                          </pic:cNvPicPr>
                        </pic:nvPicPr>
                        <pic:blipFill>
                          <a:blip r:embed="rId4"/>
                          <a:stretch>
                            <a:fillRect/>
                          </a:stretch>
                        </pic:blipFill>
                        <pic:spPr>
                          <a:xfrm>
                            <a:off x="0" y="0"/>
                            <a:ext cx="873125" cy="846455"/>
                          </a:xfrm>
                          <a:prstGeom prst="rect">
                            <a:avLst/>
                          </a:prstGeom>
                          <a:noFill/>
                          <a:ln>
                            <a:noFill/>
                          </a:ln>
                        </pic:spPr>
                      </pic:pic>
                    </a:graphicData>
                  </a:graphic>
                </wp:inline>
              </w:drawing>
            </w:r>
          </w:p>
        </w:tc>
      </w:tr>
    </w:tbl>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8"/>
        <w:gridCol w:w="70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pPr>
              <w:widowControl w:val="0"/>
              <w:jc w:val="both"/>
              <w:rPr>
                <w:rFonts w:hint="default"/>
                <w:b/>
                <w:bCs/>
                <w:vertAlign w:val="baseline"/>
                <w:lang w:val="en-US"/>
              </w:rPr>
            </w:pPr>
            <w:r>
              <w:rPr>
                <w:rFonts w:hint="default"/>
                <w:b/>
                <w:bCs/>
                <w:vertAlign w:val="baseline"/>
                <w:lang w:val="en-US"/>
              </w:rPr>
              <w:t>Sub-CPMK</w:t>
            </w:r>
          </w:p>
        </w:tc>
        <w:tc>
          <w:tcPr>
            <w:tcW w:w="8364" w:type="dxa"/>
          </w:tcPr>
          <w:p>
            <w:pPr>
              <w:widowControl w:val="0"/>
              <w:numPr>
                <w:ilvl w:val="0"/>
                <w:numId w:val="0"/>
              </w:numPr>
              <w:ind w:left="200" w:leftChars="100" w:firstLine="0" w:firstLineChars="0"/>
              <w:jc w:val="both"/>
              <w:rPr>
                <w:rFonts w:ascii="Calibri" w:hAnsi="Times New Roman" w:cs="Times New Roman"/>
                <w:sz w:val="22"/>
                <w:szCs w:val="22"/>
                <w:lang w:val="en-US"/>
              </w:rPr>
            </w:pPr>
            <w:r>
              <w:rPr>
                <w:rFonts w:ascii="Calibri" w:hAnsi="Times New Roman" w:cs="Times New Roman"/>
                <w:sz w:val="22"/>
                <w:szCs w:val="22"/>
              </w:rPr>
              <w:t>Menerapkan teknik manajemen sains untuk membuat p</w:t>
            </w:r>
            <w:r>
              <w:rPr>
                <w:rFonts w:ascii="Calibri" w:hAnsi="Times New Roman" w:cs="Times New Roman"/>
                <w:sz w:val="22"/>
                <w:szCs w:val="22"/>
                <w:lang w:val="en-US"/>
              </w:rPr>
              <w:t xml:space="preserve">rediksi </w:t>
            </w:r>
            <w:r>
              <w:rPr>
                <w:rFonts w:ascii="Calibri" w:hAnsi="Times New Roman" w:cs="Times New Roman"/>
                <w:sz w:val="22"/>
                <w:szCs w:val="22"/>
              </w:rPr>
              <w:t>(</w:t>
            </w:r>
            <w:r>
              <w:rPr>
                <w:rFonts w:ascii="Calibri" w:hAnsi="Times New Roman" w:cs="Times New Roman"/>
                <w:i/>
                <w:sz w:val="22"/>
                <w:szCs w:val="22"/>
              </w:rPr>
              <w:t>Forecasting</w:t>
            </w:r>
            <w:r>
              <w:rPr>
                <w:rFonts w:ascii="Calibri" w:hAnsi="Times New Roman" w:cs="Times New Roman"/>
                <w:sz w:val="22"/>
                <w:szCs w:val="22"/>
              </w:rPr>
              <w:t>)</w:t>
            </w:r>
            <w:r>
              <w:rPr>
                <w:rFonts w:ascii="Calibri" w:hAnsi="Times New Roman" w:cs="Times New Roman"/>
                <w:sz w:val="22"/>
                <w:szCs w:val="22"/>
                <w:lang w:val="en-US"/>
              </w:rPr>
              <w:t xml:space="preserve"> </w:t>
            </w:r>
            <w:r>
              <w:rPr>
                <w:rFonts w:hint="default" w:ascii="Calibri" w:hAnsi="Times New Roman" w:cs="Times New Roman"/>
                <w:sz w:val="22"/>
                <w:szCs w:val="22"/>
                <w:lang w:val="en-US"/>
              </w:rPr>
              <w:t xml:space="preserve">secara manual </w:t>
            </w:r>
            <w:r>
              <w:rPr>
                <w:rFonts w:ascii="Calibri" w:hAnsi="Times New Roman" w:cs="Times New Roman"/>
                <w:sz w:val="22"/>
                <w:szCs w:val="22"/>
              </w:rPr>
              <w:t xml:space="preserve">dengan </w:t>
            </w:r>
            <w:r>
              <w:rPr>
                <w:rFonts w:ascii="Calibri" w:hAnsi="Times New Roman" w:cs="Times New Roman"/>
                <w:sz w:val="22"/>
                <w:szCs w:val="22"/>
                <w:lang w:val="en-US"/>
              </w:rPr>
              <w:t xml:space="preserve"> tanggung jawab </w:t>
            </w:r>
            <w:r>
              <w:rPr>
                <w:rFonts w:ascii="Calibri" w:hAnsi="Times New Roman" w:cs="Times New Roman"/>
                <w:sz w:val="22"/>
                <w:szCs w:val="22"/>
              </w:rPr>
              <w:t>dalam aktivitas pembelajaran di kelas</w:t>
            </w:r>
            <w:r>
              <w:rPr>
                <w:rFonts w:ascii="Calibri" w:hAnsi="Times New Roman" w:cs="Times New Roman"/>
                <w:sz w:val="22"/>
                <w:szCs w:val="22"/>
                <w:lang w:val="en-US"/>
              </w:rPr>
              <w:t xml:space="preserve"> </w:t>
            </w:r>
          </w:p>
          <w:p>
            <w:pPr>
              <w:widowControl w:val="0"/>
              <w:numPr>
                <w:ilvl w:val="0"/>
                <w:numId w:val="0"/>
              </w:numPr>
              <w:ind w:left="200" w:leftChars="100" w:firstLine="0" w:firstLineChars="0"/>
              <w:jc w:val="both"/>
              <w:rPr>
                <w:rFonts w:hint="default" w:ascii="Calibri" w:hAnsi="Times New Roman" w:cs="Times New Roman"/>
                <w:sz w:val="22"/>
                <w:szCs w:val="22"/>
                <w:lang w:val="en-US" w:eastAsia="id-I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pPr>
              <w:widowControl w:val="0"/>
              <w:jc w:val="both"/>
              <w:rPr>
                <w:rFonts w:hint="default"/>
                <w:b/>
                <w:bCs/>
                <w:vertAlign w:val="baseline"/>
                <w:lang w:val="en-US"/>
              </w:rPr>
            </w:pPr>
            <w:r>
              <w:rPr>
                <w:rFonts w:hint="default"/>
                <w:b/>
                <w:bCs/>
                <w:vertAlign w:val="baseline"/>
                <w:lang w:val="en-US"/>
              </w:rPr>
              <w:t>Petunjuk Pengerjaan Tugas</w:t>
            </w:r>
          </w:p>
        </w:tc>
        <w:tc>
          <w:tcPr>
            <w:tcW w:w="8364" w:type="dxa"/>
          </w:tcPr>
          <w:p>
            <w:pPr>
              <w:widowControl w:val="0"/>
              <w:numPr>
                <w:ilvl w:val="0"/>
                <w:numId w:val="1"/>
              </w:numPr>
              <w:ind w:left="425" w:leftChars="0" w:hanging="425" w:firstLineChars="0"/>
              <w:jc w:val="both"/>
              <w:rPr>
                <w:rFonts w:hint="default"/>
                <w:b w:val="0"/>
                <w:bCs w:val="0"/>
                <w:vertAlign w:val="baseline"/>
                <w:lang w:val="en-US"/>
              </w:rPr>
            </w:pPr>
            <w:r>
              <w:rPr>
                <w:rFonts w:hint="default"/>
                <w:b w:val="0"/>
                <w:bCs w:val="0"/>
                <w:vertAlign w:val="baseline"/>
                <w:lang w:val="en-US"/>
              </w:rPr>
              <w:t xml:space="preserve">Setelah mereview beberapa artikel dalam jurnal penelitian tentang topik </w:t>
            </w:r>
            <w:r>
              <w:rPr>
                <w:rFonts w:hint="default"/>
                <w:b/>
                <w:bCs/>
                <w:vertAlign w:val="baseline"/>
                <w:lang w:val="en-US"/>
              </w:rPr>
              <w:t>Prediksi</w:t>
            </w:r>
            <w:r>
              <w:rPr>
                <w:rFonts w:hint="default"/>
                <w:b w:val="0"/>
                <w:bCs w:val="0"/>
                <w:vertAlign w:val="baseline"/>
                <w:lang w:val="en-US"/>
              </w:rPr>
              <w:t xml:space="preserve"> pada LKM  1</w:t>
            </w:r>
            <w:r>
              <w:rPr>
                <w:rFonts w:hint="default"/>
                <w:b/>
                <w:bCs/>
                <w:vertAlign w:val="baseline"/>
                <w:lang w:val="en-US"/>
              </w:rPr>
              <w:t xml:space="preserve">, </w:t>
            </w:r>
            <w:r>
              <w:rPr>
                <w:rFonts w:hint="default"/>
                <w:b w:val="0"/>
                <w:bCs w:val="0"/>
                <w:vertAlign w:val="baseline"/>
                <w:lang w:val="en-US"/>
              </w:rPr>
              <w:t xml:space="preserve">silakan tentukan akan membuat </w:t>
            </w:r>
            <w:r>
              <w:rPr>
                <w:rFonts w:hint="default"/>
                <w:b/>
                <w:bCs/>
                <w:vertAlign w:val="baseline"/>
                <w:lang w:val="en-US"/>
              </w:rPr>
              <w:t>sistem prediksi</w:t>
            </w:r>
            <w:r>
              <w:rPr>
                <w:rFonts w:hint="default"/>
                <w:b w:val="0"/>
                <w:bCs w:val="0"/>
                <w:vertAlign w:val="baseline"/>
                <w:lang w:val="en-US"/>
              </w:rPr>
              <w:t xml:space="preserve"> yang seperti apa nantinya, silakan tentukan </w:t>
            </w:r>
            <w:r>
              <w:rPr>
                <w:rFonts w:hint="default"/>
                <w:b/>
                <w:bCs/>
                <w:vertAlign w:val="baseline"/>
                <w:lang w:val="en-US"/>
              </w:rPr>
              <w:t>data yang akan dibuat prediksinya</w:t>
            </w:r>
            <w:r>
              <w:rPr>
                <w:rFonts w:hint="default"/>
                <w:b w:val="0"/>
                <w:bCs w:val="0"/>
                <w:vertAlign w:val="baseline"/>
                <w:lang w:val="en-US"/>
              </w:rPr>
              <w:t xml:space="preserve"> dan </w:t>
            </w:r>
            <w:r>
              <w:rPr>
                <w:rFonts w:hint="default"/>
                <w:b/>
                <w:bCs/>
                <w:vertAlign w:val="baseline"/>
                <w:lang w:val="en-US"/>
              </w:rPr>
              <w:t xml:space="preserve">metode yang akan dipakai </w:t>
            </w:r>
            <w:r>
              <w:rPr>
                <w:rFonts w:hint="default"/>
                <w:b w:val="0"/>
                <w:bCs w:val="0"/>
                <w:vertAlign w:val="baseline"/>
                <w:lang w:val="en-US"/>
              </w:rPr>
              <w:t>sesuai hasil review yang telah disepakati.</w:t>
            </w:r>
          </w:p>
          <w:p>
            <w:pPr>
              <w:widowControl w:val="0"/>
              <w:numPr>
                <w:ilvl w:val="0"/>
                <w:numId w:val="1"/>
              </w:numPr>
              <w:ind w:left="425" w:leftChars="0" w:hanging="425" w:firstLineChars="0"/>
              <w:jc w:val="both"/>
              <w:rPr>
                <w:rFonts w:hint="default"/>
                <w:b w:val="0"/>
                <w:bCs w:val="0"/>
                <w:vertAlign w:val="baseline"/>
                <w:lang w:val="en-US"/>
              </w:rPr>
            </w:pPr>
            <w:r>
              <w:rPr>
                <w:rFonts w:hint="default"/>
                <w:b w:val="0"/>
                <w:bCs w:val="0"/>
                <w:vertAlign w:val="baseline"/>
                <w:lang w:val="en-US"/>
              </w:rPr>
              <w:t>Buatlah hitungan prediksi manualnya sesuai metode yang telah dipilih dan disepakati oleh kelompok.</w:t>
            </w:r>
          </w:p>
          <w:p>
            <w:pPr>
              <w:widowControl w:val="0"/>
              <w:numPr>
                <w:ilvl w:val="0"/>
                <w:numId w:val="1"/>
              </w:numPr>
              <w:ind w:left="425" w:leftChars="0" w:hanging="425" w:firstLineChars="0"/>
              <w:jc w:val="both"/>
              <w:rPr>
                <w:rFonts w:hint="default"/>
                <w:b w:val="0"/>
                <w:bCs w:val="0"/>
                <w:vertAlign w:val="baseline"/>
                <w:lang w:val="en-US"/>
              </w:rPr>
            </w:pPr>
            <w:r>
              <w:rPr>
                <w:rFonts w:hint="default"/>
                <w:b w:val="0"/>
                <w:bCs w:val="0"/>
                <w:vertAlign w:val="baseline"/>
                <w:lang w:val="en-US"/>
              </w:rPr>
              <w:t xml:space="preserve">Hitungan manual bisa dilakukan menggunakan bantuan </w:t>
            </w:r>
            <w:r>
              <w:rPr>
                <w:rFonts w:hint="default"/>
                <w:b/>
                <w:bCs/>
                <w:vertAlign w:val="baseline"/>
                <w:lang w:val="en-US"/>
              </w:rPr>
              <w:t>Ms. Excel</w:t>
            </w:r>
            <w:r>
              <w:rPr>
                <w:rFonts w:hint="default"/>
                <w:b w:val="0"/>
                <w:bCs w:val="0"/>
                <w:vertAlign w:val="baseline"/>
                <w:lang w:val="en-US"/>
              </w:rPr>
              <w:t xml:space="preserve"> atau </w:t>
            </w:r>
            <w:r>
              <w:rPr>
                <w:rFonts w:hint="default"/>
                <w:b/>
                <w:bCs/>
                <w:i/>
                <w:iCs/>
                <w:vertAlign w:val="baseline"/>
                <w:lang w:val="en-US"/>
              </w:rPr>
              <w:t xml:space="preserve">machine learning. </w:t>
            </w:r>
          </w:p>
          <w:p>
            <w:pPr>
              <w:widowControl w:val="0"/>
              <w:numPr>
                <w:ilvl w:val="0"/>
                <w:numId w:val="1"/>
              </w:numPr>
              <w:ind w:left="425" w:leftChars="0" w:hanging="425" w:firstLineChars="0"/>
              <w:jc w:val="both"/>
              <w:rPr>
                <w:rFonts w:hint="default"/>
                <w:b w:val="0"/>
                <w:bCs w:val="0"/>
                <w:vertAlign w:val="baseline"/>
                <w:lang w:val="en-US"/>
              </w:rPr>
            </w:pPr>
            <w:r>
              <w:rPr>
                <w:rFonts w:hint="default"/>
                <w:b w:val="0"/>
                <w:bCs w:val="0"/>
                <w:i w:val="0"/>
                <w:iCs w:val="0"/>
                <w:vertAlign w:val="baseline"/>
                <w:lang w:val="en-US"/>
              </w:rPr>
              <w:t>Lampirkan hasil perhitungan paada LKM ini.</w:t>
            </w:r>
          </w:p>
        </w:tc>
      </w:tr>
    </w:tbl>
    <w:p/>
    <w:p>
      <w:pPr>
        <w:pStyle w:val="7"/>
        <w:jc w:val="center"/>
        <w:rPr>
          <w:rFonts w:hint="default" w:asciiTheme="minorAscii"/>
          <w:lang w:val="en-US"/>
        </w:rPr>
      </w:pPr>
      <w:r>
        <w:rPr>
          <w:rFonts w:asciiTheme="minorAscii"/>
        </w:rPr>
        <w:t>FORM</w:t>
      </w:r>
      <w:r>
        <w:rPr>
          <w:rFonts w:hint="default" w:asciiTheme="minorAscii"/>
          <w:lang w:val="en-US"/>
        </w:rPr>
        <w:t xml:space="preserve"> PERENCANAAN SISTEM PREDIKSI</w:t>
      </w:r>
    </w:p>
    <w:tbl>
      <w:tblPr>
        <w:tblStyle w:val="3"/>
        <w:tblW w:w="8717"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8"/>
        <w:gridCol w:w="64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238" w:type="dxa"/>
          </w:tcPr>
          <w:p>
            <w:pPr>
              <w:pStyle w:val="8"/>
              <w:spacing w:before="64"/>
              <w:rPr>
                <w:rFonts w:hint="default" w:asciiTheme="minorAscii"/>
                <w:b/>
                <w:bCs w:val="0"/>
                <w:sz w:val="22"/>
                <w:lang w:val="en-US"/>
              </w:rPr>
            </w:pPr>
            <w:r>
              <w:rPr>
                <w:rFonts w:hint="default" w:asciiTheme="minorAscii"/>
                <w:b/>
                <w:bCs w:val="0"/>
                <w:sz w:val="22"/>
                <w:lang w:val="en-US"/>
              </w:rPr>
              <w:t>Judul sistem prediksi yang akan dibuat</w:t>
            </w:r>
          </w:p>
        </w:tc>
        <w:tc>
          <w:tcPr>
            <w:tcW w:w="6479" w:type="dxa"/>
          </w:tcPr>
          <w:p>
            <w:pPr>
              <w:pStyle w:val="8"/>
              <w:ind w:left="0"/>
              <w:rPr>
                <w:rFonts w:hint="default" w:asciiTheme="minorAscii"/>
                <w:b w:val="0"/>
                <w:bCs/>
                <w:sz w:val="22"/>
                <w:lang w:val="en-US"/>
              </w:rPr>
            </w:pPr>
            <w:r>
              <w:rPr>
                <w:rFonts w:hint="default" w:asciiTheme="minorAscii"/>
                <w:b/>
                <w:bCs w:val="0"/>
                <w:sz w:val="22"/>
                <w:lang w:val="en-US"/>
              </w:rPr>
              <w:t xml:space="preserve"> </w:t>
            </w:r>
            <w:r>
              <w:rPr>
                <w:rFonts w:hint="default" w:asciiTheme="minorAscii"/>
                <w:b w:val="0"/>
                <w:bCs/>
                <w:sz w:val="22"/>
                <w:lang w:val="en-US"/>
              </w:rPr>
              <w:t>(tuliskan sistem prediksi apa yang akan dibuat)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238" w:type="dxa"/>
          </w:tcPr>
          <w:p>
            <w:pPr>
              <w:pStyle w:val="8"/>
              <w:spacing w:before="64"/>
              <w:rPr>
                <w:rFonts w:hint="default" w:asciiTheme="minorAscii"/>
                <w:b/>
                <w:sz w:val="22"/>
                <w:lang w:val="en-US"/>
              </w:rPr>
            </w:pPr>
            <w:r>
              <w:rPr>
                <w:rFonts w:hint="default" w:asciiTheme="minorAscii"/>
                <w:b/>
                <w:sz w:val="22"/>
                <w:lang w:val="en-US"/>
              </w:rPr>
              <w:t>Metode yang akan dipakai</w:t>
            </w:r>
          </w:p>
        </w:tc>
        <w:tc>
          <w:tcPr>
            <w:tcW w:w="6479" w:type="dxa"/>
          </w:tcPr>
          <w:p>
            <w:pPr>
              <w:pStyle w:val="8"/>
              <w:ind w:left="0"/>
              <w:rPr>
                <w:rFonts w:hint="default" w:asciiTheme="minorAscii"/>
                <w:sz w:val="22"/>
                <w:lang w:val="en-US"/>
              </w:rPr>
            </w:pPr>
            <w:r>
              <w:rPr>
                <w:rFonts w:hint="default" w:asciiTheme="minorAscii"/>
                <w:sz w:val="22"/>
                <w:lang w:val="en-US"/>
              </w:rPr>
              <w:t>(tuliskan metode prediksi apa yang akan dipakai)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238" w:type="dxa"/>
          </w:tcPr>
          <w:p>
            <w:pPr>
              <w:pStyle w:val="8"/>
              <w:spacing w:before="64"/>
              <w:rPr>
                <w:rFonts w:hint="default" w:asciiTheme="minorAscii"/>
                <w:b/>
                <w:sz w:val="22"/>
                <w:lang w:val="en-US"/>
              </w:rPr>
            </w:pPr>
            <w:r>
              <w:rPr>
                <w:rFonts w:hint="default" w:asciiTheme="minorAscii"/>
                <w:b/>
                <w:sz w:val="22"/>
                <w:lang w:val="en-US"/>
              </w:rPr>
              <w:t>Deskripsi data yang akan dipakai</w:t>
            </w:r>
          </w:p>
        </w:tc>
        <w:tc>
          <w:tcPr>
            <w:tcW w:w="6479" w:type="dxa"/>
          </w:tcPr>
          <w:p>
            <w:pPr>
              <w:pStyle w:val="8"/>
              <w:ind w:left="0"/>
              <w:rPr>
                <w:rFonts w:hint="default" w:asciiTheme="minorAscii"/>
                <w:sz w:val="22"/>
                <w:lang w:val="en-US"/>
              </w:rPr>
            </w:pPr>
            <w:r>
              <w:rPr>
                <w:rFonts w:hint="default" w:asciiTheme="minorAscii"/>
                <w:sz w:val="22"/>
                <w:lang w:val="en-US"/>
              </w:rPr>
              <w:t xml:space="preserve"> (tuliskan data apa yang akan dipakai untuk membuat sistem prediksi)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2238" w:type="dxa"/>
          </w:tcPr>
          <w:p>
            <w:pPr>
              <w:pStyle w:val="8"/>
              <w:spacing w:before="64"/>
              <w:rPr>
                <w:rFonts w:hint="default" w:asciiTheme="minorAscii"/>
                <w:b/>
                <w:sz w:val="22"/>
                <w:lang w:val="en-US"/>
              </w:rPr>
            </w:pPr>
            <w:r>
              <w:rPr>
                <w:rFonts w:hint="default" w:asciiTheme="minorAscii"/>
                <w:b/>
                <w:sz w:val="22"/>
                <w:lang w:val="en-US"/>
              </w:rPr>
              <w:t>Sumber Data</w:t>
            </w:r>
          </w:p>
        </w:tc>
        <w:tc>
          <w:tcPr>
            <w:tcW w:w="6479" w:type="dxa"/>
          </w:tcPr>
          <w:p>
            <w:pPr>
              <w:pStyle w:val="8"/>
              <w:ind w:left="0"/>
              <w:rPr>
                <w:rFonts w:hint="default" w:asciiTheme="minorAscii"/>
                <w:sz w:val="22"/>
                <w:lang w:val="en-US"/>
              </w:rPr>
            </w:pPr>
            <w:r>
              <w:rPr>
                <w:rFonts w:hint="default" w:asciiTheme="minorAscii"/>
                <w:sz w:val="22"/>
                <w:lang w:val="en-US"/>
              </w:rPr>
              <w:t>(tuliskan dari mana data didapatkan)</w:t>
            </w:r>
          </w:p>
        </w:tc>
      </w:tr>
    </w:tbl>
    <w:p>
      <w:pPr>
        <w:spacing w:before="0" w:line="240" w:lineRule="auto"/>
        <w:rPr>
          <w:rFonts w:asciiTheme="minorAscii"/>
          <w:b/>
          <w:sz w:val="20"/>
        </w:rPr>
      </w:pPr>
    </w:p>
    <w:p>
      <w:pPr>
        <w:spacing w:before="0" w:line="240" w:lineRule="auto"/>
        <w:jc w:val="center"/>
        <w:rPr>
          <w:rFonts w:hint="default" w:asciiTheme="minorAscii"/>
          <w:b/>
          <w:sz w:val="20"/>
          <w:lang w:val="en-US"/>
        </w:rPr>
      </w:pPr>
      <w:r>
        <w:rPr>
          <w:rFonts w:hint="default" w:asciiTheme="minorAscii"/>
          <w:b/>
          <w:sz w:val="20"/>
          <w:lang w:val="en-US"/>
        </w:rPr>
        <w:t>DESKRIPSI METODE DAN HASIL HITUNGAN MANUAL PREDIKSI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r>
              <w:rPr>
                <w:rFonts w:hint="default"/>
                <w:b w:val="0"/>
                <w:bCs w:val="0"/>
                <w:vertAlign w:val="baseline"/>
                <w:lang w:val="en-US"/>
              </w:rPr>
              <w:t>Tuliskan dasar teori metode yang akan di pakai lengkap dengan kutipannya dan sertakan hasil hitungan manual (boleh menggunkan kalkulator biasa maupun bantuan excel ataupun machine learning). tuliskan juga daftar pustaka yang digunakan.</w:t>
            </w: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tc>
      </w:tr>
    </w:tbl>
    <w:p>
      <w:pPr>
        <w:rPr>
          <w:rFonts w:hint="default"/>
          <w:b w:val="0"/>
          <w:bCs w:val="0"/>
          <w:lang w:val="en-US"/>
        </w:rPr>
      </w:pPr>
      <w:r>
        <w:rPr>
          <w:rFonts w:hint="default"/>
          <w:b w:val="0"/>
          <w:bCs w:val="0"/>
          <w:lang w:val="en-US"/>
        </w:rPr>
        <w:br w:type="page"/>
      </w:r>
    </w:p>
    <w:p>
      <w:pPr>
        <w:numPr>
          <w:ilvl w:val="0"/>
          <w:numId w:val="0"/>
        </w:numPr>
        <w:rPr>
          <w:rFonts w:hint="default"/>
          <w:b/>
          <w:bCs/>
          <w:lang w:val="en-US"/>
        </w:rPr>
      </w:pPr>
      <w:r>
        <w:rPr>
          <w:rFonts w:hint="default"/>
          <w:b/>
          <w:bCs/>
          <w:lang w:val="en-US"/>
        </w:rPr>
        <w:t>Contoh pengerjaan LKM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4"/>
        <w:gridCol w:w="3317"/>
        <w:gridCol w:w="1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1" w:type="dxa"/>
          </w:tcPr>
          <w:p>
            <w:pPr>
              <w:widowControl w:val="0"/>
              <w:jc w:val="center"/>
              <w:rPr>
                <w:rFonts w:hint="default"/>
                <w:b/>
                <w:bCs/>
                <w:vertAlign w:val="baseline"/>
                <w:lang w:val="en-US"/>
              </w:rPr>
            </w:pPr>
            <w:r>
              <w:rPr>
                <w:rFonts w:hint="default"/>
                <w:b/>
                <w:bCs/>
                <w:vertAlign w:val="baseline"/>
                <w:lang w:val="en-US"/>
              </w:rPr>
              <w:t>Kelompok : …</w:t>
            </w:r>
          </w:p>
          <w:p>
            <w:pPr>
              <w:widowControl w:val="0"/>
              <w:jc w:val="center"/>
              <w:rPr>
                <w:rFonts w:hint="default"/>
                <w:b/>
                <w:bCs/>
                <w:vertAlign w:val="baseline"/>
                <w:lang w:val="en-US"/>
              </w:rPr>
            </w:pPr>
            <w:r>
              <w:rPr>
                <w:rFonts w:hint="default"/>
                <w:b/>
                <w:bCs/>
                <w:vertAlign w:val="baseline"/>
                <w:lang w:val="en-US"/>
              </w:rPr>
              <w:t>Nama Anggota Kelompok:</w:t>
            </w:r>
          </w:p>
          <w:p>
            <w:pPr>
              <w:widowControl w:val="0"/>
              <w:jc w:val="left"/>
              <w:rPr>
                <w:rFonts w:hint="default"/>
                <w:b/>
                <w:bCs/>
                <w:vertAlign w:val="baseline"/>
                <w:lang w:val="en-US"/>
              </w:rPr>
            </w:pPr>
            <w:r>
              <w:rPr>
                <w:rFonts w:hint="default"/>
                <w:b/>
                <w:bCs/>
                <w:vertAlign w:val="baseline"/>
                <w:lang w:val="en-US"/>
              </w:rPr>
              <w:t>1.</w:t>
            </w:r>
          </w:p>
          <w:p>
            <w:pPr>
              <w:widowControl w:val="0"/>
              <w:jc w:val="left"/>
              <w:rPr>
                <w:rFonts w:hint="default"/>
                <w:b/>
                <w:bCs/>
                <w:vertAlign w:val="baseline"/>
                <w:lang w:val="en-US"/>
              </w:rPr>
            </w:pPr>
            <w:r>
              <w:rPr>
                <w:rFonts w:hint="default"/>
                <w:b/>
                <w:bCs/>
                <w:vertAlign w:val="baseline"/>
                <w:lang w:val="en-US"/>
              </w:rPr>
              <w:t>2.</w:t>
            </w:r>
          </w:p>
          <w:p>
            <w:pPr>
              <w:widowControl w:val="0"/>
              <w:jc w:val="left"/>
              <w:rPr>
                <w:rFonts w:hint="default"/>
                <w:b/>
                <w:bCs/>
                <w:vertAlign w:val="baseline"/>
                <w:lang w:val="en-US"/>
              </w:rPr>
            </w:pPr>
            <w:r>
              <w:rPr>
                <w:rFonts w:hint="default"/>
                <w:b/>
                <w:bCs/>
                <w:vertAlign w:val="baseline"/>
                <w:lang w:val="en-US"/>
              </w:rPr>
              <w:t>3.</w:t>
            </w:r>
          </w:p>
          <w:p>
            <w:pPr>
              <w:widowControl w:val="0"/>
              <w:jc w:val="left"/>
              <w:rPr>
                <w:rFonts w:hint="default"/>
                <w:b/>
                <w:bCs/>
                <w:vertAlign w:val="baseline"/>
                <w:lang w:val="en-US"/>
              </w:rPr>
            </w:pPr>
            <w:r>
              <w:rPr>
                <w:rFonts w:hint="default"/>
                <w:b/>
                <w:bCs/>
                <w:vertAlign w:val="baseline"/>
                <w:lang w:val="en-US"/>
              </w:rPr>
              <w:t>4.</w:t>
            </w:r>
          </w:p>
          <w:p>
            <w:pPr>
              <w:widowControl w:val="0"/>
              <w:jc w:val="left"/>
              <w:rPr>
                <w:rFonts w:hint="default"/>
                <w:b/>
                <w:bCs/>
                <w:vertAlign w:val="baseline"/>
                <w:lang w:val="en-US"/>
              </w:rPr>
            </w:pPr>
          </w:p>
        </w:tc>
        <w:tc>
          <w:tcPr>
            <w:tcW w:w="3871" w:type="dxa"/>
            <w:vAlign w:val="center"/>
          </w:tcPr>
          <w:p>
            <w:pPr>
              <w:widowControl w:val="0"/>
              <w:jc w:val="center"/>
              <w:rPr>
                <w:rFonts w:hint="default"/>
                <w:b/>
                <w:bCs/>
                <w:sz w:val="21"/>
                <w:szCs w:val="21"/>
                <w:lang w:val="en-US"/>
              </w:rPr>
            </w:pPr>
            <w:r>
              <w:rPr>
                <w:rFonts w:hint="default"/>
                <w:b/>
                <w:bCs/>
                <w:sz w:val="21"/>
                <w:szCs w:val="21"/>
                <w:lang w:val="en-US"/>
              </w:rPr>
              <w:t>LEMBAR KERJA MAHASISWA</w:t>
            </w:r>
          </w:p>
          <w:p>
            <w:pPr>
              <w:widowControl w:val="0"/>
              <w:jc w:val="center"/>
              <w:rPr>
                <w:rFonts w:hint="default"/>
                <w:b/>
                <w:bCs/>
                <w:sz w:val="21"/>
                <w:szCs w:val="21"/>
                <w:lang w:val="en-US"/>
              </w:rPr>
            </w:pPr>
            <w:r>
              <w:rPr>
                <w:rFonts w:hint="default"/>
                <w:b/>
                <w:bCs/>
                <w:sz w:val="21"/>
                <w:szCs w:val="21"/>
                <w:lang w:val="en-US"/>
              </w:rPr>
              <w:t>Kegiatan 2</w:t>
            </w:r>
          </w:p>
          <w:p>
            <w:pPr>
              <w:widowControl w:val="0"/>
              <w:jc w:val="center"/>
              <w:rPr>
                <w:rFonts w:hint="default"/>
                <w:b/>
                <w:bCs/>
                <w:lang w:val="en-US"/>
              </w:rPr>
            </w:pPr>
          </w:p>
          <w:p>
            <w:pPr>
              <w:widowControl w:val="0"/>
              <w:jc w:val="center"/>
              <w:rPr>
                <w:rFonts w:hint="default"/>
                <w:b/>
                <w:bCs/>
                <w:lang w:val="en-US"/>
              </w:rPr>
            </w:pPr>
            <w:r>
              <w:rPr>
                <w:rFonts w:hint="default"/>
                <w:b/>
                <w:bCs/>
                <w:lang w:val="en-US"/>
              </w:rPr>
              <w:t>PERENCANAAN SISTEM PREDIKSI</w:t>
            </w:r>
          </w:p>
          <w:p>
            <w:pPr>
              <w:widowControl w:val="0"/>
              <w:jc w:val="center"/>
              <w:rPr>
                <w:rFonts w:hint="default"/>
                <w:b/>
                <w:bCs/>
                <w:lang w:val="en-US"/>
              </w:rPr>
            </w:pPr>
          </w:p>
        </w:tc>
        <w:tc>
          <w:tcPr>
            <w:tcW w:w="1811" w:type="dxa"/>
            <w:vAlign w:val="center"/>
          </w:tcPr>
          <w:p>
            <w:pPr>
              <w:widowControl w:val="0"/>
              <w:jc w:val="center"/>
              <w:rPr>
                <w:rFonts w:hint="default"/>
                <w:b/>
                <w:bCs/>
                <w:vertAlign w:val="baseline"/>
                <w:lang w:val="en-US"/>
              </w:rPr>
            </w:pPr>
            <w:r>
              <w:rPr>
                <w:rFonts w:hint="default" w:ascii="Calibri" w:hAnsi="Calibri" w:eastAsia="Times New Roman" w:cs="Calibri"/>
                <w:b/>
              </w:rPr>
              <w:drawing>
                <wp:inline distT="0" distB="0" distL="114300" distR="114300">
                  <wp:extent cx="873125" cy="846455"/>
                  <wp:effectExtent l="0" t="0" r="3175" b="10795"/>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pic:cNvPicPr>
                        </pic:nvPicPr>
                        <pic:blipFill>
                          <a:blip r:embed="rId4"/>
                          <a:stretch>
                            <a:fillRect/>
                          </a:stretch>
                        </pic:blipFill>
                        <pic:spPr>
                          <a:xfrm>
                            <a:off x="0" y="0"/>
                            <a:ext cx="873125" cy="846455"/>
                          </a:xfrm>
                          <a:prstGeom prst="rect">
                            <a:avLst/>
                          </a:prstGeom>
                          <a:noFill/>
                          <a:ln>
                            <a:noFill/>
                          </a:ln>
                        </pic:spPr>
                      </pic:pic>
                    </a:graphicData>
                  </a:graphic>
                </wp:inline>
              </w:drawing>
            </w:r>
          </w:p>
        </w:tc>
      </w:tr>
    </w:tbl>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8"/>
        <w:gridCol w:w="70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pPr>
              <w:widowControl w:val="0"/>
              <w:jc w:val="both"/>
              <w:rPr>
                <w:rFonts w:hint="default"/>
                <w:b/>
                <w:bCs/>
                <w:vertAlign w:val="baseline"/>
                <w:lang w:val="en-US"/>
              </w:rPr>
            </w:pPr>
            <w:r>
              <w:rPr>
                <w:rFonts w:hint="default"/>
                <w:b/>
                <w:bCs/>
                <w:vertAlign w:val="baseline"/>
                <w:lang w:val="en-US"/>
              </w:rPr>
              <w:t>Sub-CPMK</w:t>
            </w:r>
          </w:p>
        </w:tc>
        <w:tc>
          <w:tcPr>
            <w:tcW w:w="8364" w:type="dxa"/>
          </w:tcPr>
          <w:p>
            <w:pPr>
              <w:widowControl w:val="0"/>
              <w:numPr>
                <w:ilvl w:val="0"/>
                <w:numId w:val="0"/>
              </w:numPr>
              <w:ind w:left="200" w:leftChars="100" w:firstLine="0" w:firstLineChars="0"/>
              <w:jc w:val="both"/>
              <w:rPr>
                <w:rFonts w:ascii="Calibri" w:hAnsi="Times New Roman" w:cs="Times New Roman"/>
                <w:sz w:val="22"/>
                <w:szCs w:val="22"/>
                <w:lang w:val="en-US"/>
              </w:rPr>
            </w:pPr>
            <w:r>
              <w:rPr>
                <w:rFonts w:ascii="Calibri" w:hAnsi="Times New Roman" w:cs="Times New Roman"/>
                <w:sz w:val="22"/>
                <w:szCs w:val="22"/>
              </w:rPr>
              <w:t>Menerapkan teknik manajemen sains untuk membuat p</w:t>
            </w:r>
            <w:r>
              <w:rPr>
                <w:rFonts w:ascii="Calibri" w:hAnsi="Times New Roman" w:cs="Times New Roman"/>
                <w:sz w:val="22"/>
                <w:szCs w:val="22"/>
                <w:lang w:val="en-US"/>
              </w:rPr>
              <w:t xml:space="preserve">rediksi </w:t>
            </w:r>
            <w:r>
              <w:rPr>
                <w:rFonts w:ascii="Calibri" w:hAnsi="Times New Roman" w:cs="Times New Roman"/>
                <w:sz w:val="22"/>
                <w:szCs w:val="22"/>
              </w:rPr>
              <w:t>(</w:t>
            </w:r>
            <w:r>
              <w:rPr>
                <w:rFonts w:ascii="Calibri" w:hAnsi="Times New Roman" w:cs="Times New Roman"/>
                <w:i/>
                <w:sz w:val="22"/>
                <w:szCs w:val="22"/>
              </w:rPr>
              <w:t>Forecasting</w:t>
            </w:r>
            <w:r>
              <w:rPr>
                <w:rFonts w:ascii="Calibri" w:hAnsi="Times New Roman" w:cs="Times New Roman"/>
                <w:sz w:val="22"/>
                <w:szCs w:val="22"/>
              </w:rPr>
              <w:t>)</w:t>
            </w:r>
            <w:r>
              <w:rPr>
                <w:rFonts w:ascii="Calibri" w:hAnsi="Times New Roman" w:cs="Times New Roman"/>
                <w:sz w:val="22"/>
                <w:szCs w:val="22"/>
                <w:lang w:val="en-US"/>
              </w:rPr>
              <w:t xml:space="preserve"> </w:t>
            </w:r>
            <w:r>
              <w:rPr>
                <w:rFonts w:hint="default" w:ascii="Calibri" w:hAnsi="Times New Roman" w:cs="Times New Roman"/>
                <w:sz w:val="22"/>
                <w:szCs w:val="22"/>
                <w:lang w:val="en-US"/>
              </w:rPr>
              <w:t xml:space="preserve">secara manual </w:t>
            </w:r>
            <w:r>
              <w:rPr>
                <w:rFonts w:ascii="Calibri" w:hAnsi="Times New Roman" w:cs="Times New Roman"/>
                <w:sz w:val="22"/>
                <w:szCs w:val="22"/>
              </w:rPr>
              <w:t xml:space="preserve">dengan </w:t>
            </w:r>
            <w:r>
              <w:rPr>
                <w:rFonts w:ascii="Calibri" w:hAnsi="Times New Roman" w:cs="Times New Roman"/>
                <w:sz w:val="22"/>
                <w:szCs w:val="22"/>
                <w:lang w:val="en-US"/>
              </w:rPr>
              <w:t xml:space="preserve"> tanggung jawab </w:t>
            </w:r>
            <w:r>
              <w:rPr>
                <w:rFonts w:ascii="Calibri" w:hAnsi="Times New Roman" w:cs="Times New Roman"/>
                <w:sz w:val="22"/>
                <w:szCs w:val="22"/>
              </w:rPr>
              <w:t>dalam aktivitas pembelajaran di kelas</w:t>
            </w:r>
            <w:r>
              <w:rPr>
                <w:rFonts w:ascii="Calibri" w:hAnsi="Times New Roman" w:cs="Times New Roman"/>
                <w:sz w:val="22"/>
                <w:szCs w:val="22"/>
                <w:lang w:val="en-US"/>
              </w:rPr>
              <w:t xml:space="preserve"> </w:t>
            </w:r>
          </w:p>
          <w:p>
            <w:pPr>
              <w:widowControl w:val="0"/>
              <w:numPr>
                <w:ilvl w:val="0"/>
                <w:numId w:val="0"/>
              </w:numPr>
              <w:ind w:left="200" w:leftChars="100" w:firstLine="0" w:firstLineChars="0"/>
              <w:jc w:val="both"/>
              <w:rPr>
                <w:rFonts w:hint="default" w:ascii="Calibri" w:hAnsi="Times New Roman" w:cs="Times New Roman"/>
                <w:sz w:val="22"/>
                <w:szCs w:val="22"/>
                <w:lang w:val="en-US" w:eastAsia="id-I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pPr>
              <w:widowControl w:val="0"/>
              <w:jc w:val="both"/>
              <w:rPr>
                <w:rFonts w:hint="default"/>
                <w:b/>
                <w:bCs/>
                <w:vertAlign w:val="baseline"/>
                <w:lang w:val="en-US"/>
              </w:rPr>
            </w:pPr>
            <w:r>
              <w:rPr>
                <w:rFonts w:hint="default"/>
                <w:b/>
                <w:bCs/>
                <w:vertAlign w:val="baseline"/>
                <w:lang w:val="en-US"/>
              </w:rPr>
              <w:t>Petunjuk Pengerjaan Tugas</w:t>
            </w:r>
          </w:p>
        </w:tc>
        <w:tc>
          <w:tcPr>
            <w:tcW w:w="8364" w:type="dxa"/>
          </w:tcPr>
          <w:p>
            <w:pPr>
              <w:widowControl w:val="0"/>
              <w:numPr>
                <w:ilvl w:val="0"/>
                <w:numId w:val="1"/>
              </w:numPr>
              <w:ind w:left="425" w:leftChars="0" w:hanging="425" w:firstLineChars="0"/>
              <w:jc w:val="both"/>
              <w:rPr>
                <w:rFonts w:hint="default"/>
                <w:b w:val="0"/>
                <w:bCs w:val="0"/>
                <w:vertAlign w:val="baseline"/>
                <w:lang w:val="en-US"/>
              </w:rPr>
            </w:pPr>
            <w:r>
              <w:rPr>
                <w:rFonts w:hint="default"/>
                <w:b w:val="0"/>
                <w:bCs w:val="0"/>
                <w:vertAlign w:val="baseline"/>
                <w:lang w:val="en-US"/>
              </w:rPr>
              <w:t xml:space="preserve">Setelah mereview beberapa artikel dalam jurnal penelitian tentang topik </w:t>
            </w:r>
            <w:r>
              <w:rPr>
                <w:rFonts w:hint="default"/>
                <w:b/>
                <w:bCs/>
                <w:vertAlign w:val="baseline"/>
                <w:lang w:val="en-US"/>
              </w:rPr>
              <w:t>Prediksi</w:t>
            </w:r>
            <w:r>
              <w:rPr>
                <w:rFonts w:hint="default"/>
                <w:b w:val="0"/>
                <w:bCs w:val="0"/>
                <w:vertAlign w:val="baseline"/>
                <w:lang w:val="en-US"/>
              </w:rPr>
              <w:t xml:space="preserve"> pada LKM  1</w:t>
            </w:r>
            <w:r>
              <w:rPr>
                <w:rFonts w:hint="default"/>
                <w:b/>
                <w:bCs/>
                <w:vertAlign w:val="baseline"/>
                <w:lang w:val="en-US"/>
              </w:rPr>
              <w:t xml:space="preserve">, </w:t>
            </w:r>
            <w:r>
              <w:rPr>
                <w:rFonts w:hint="default"/>
                <w:b w:val="0"/>
                <w:bCs w:val="0"/>
                <w:vertAlign w:val="baseline"/>
                <w:lang w:val="en-US"/>
              </w:rPr>
              <w:t xml:space="preserve">silakan tentukan akan membuat </w:t>
            </w:r>
            <w:r>
              <w:rPr>
                <w:rFonts w:hint="default"/>
                <w:b/>
                <w:bCs/>
                <w:vertAlign w:val="baseline"/>
                <w:lang w:val="en-US"/>
              </w:rPr>
              <w:t>sistem prediksi</w:t>
            </w:r>
            <w:r>
              <w:rPr>
                <w:rFonts w:hint="default"/>
                <w:b w:val="0"/>
                <w:bCs w:val="0"/>
                <w:vertAlign w:val="baseline"/>
                <w:lang w:val="en-US"/>
              </w:rPr>
              <w:t xml:space="preserve"> yang seperti apa nantinya, silakan tentukan </w:t>
            </w:r>
            <w:r>
              <w:rPr>
                <w:rFonts w:hint="default"/>
                <w:b/>
                <w:bCs/>
                <w:vertAlign w:val="baseline"/>
                <w:lang w:val="en-US"/>
              </w:rPr>
              <w:t>data yang akan dibuat prediksinya</w:t>
            </w:r>
            <w:r>
              <w:rPr>
                <w:rFonts w:hint="default"/>
                <w:b w:val="0"/>
                <w:bCs w:val="0"/>
                <w:vertAlign w:val="baseline"/>
                <w:lang w:val="en-US"/>
              </w:rPr>
              <w:t xml:space="preserve"> dan </w:t>
            </w:r>
            <w:r>
              <w:rPr>
                <w:rFonts w:hint="default"/>
                <w:b/>
                <w:bCs/>
                <w:vertAlign w:val="baseline"/>
                <w:lang w:val="en-US"/>
              </w:rPr>
              <w:t xml:space="preserve">metode yang akan dipakai </w:t>
            </w:r>
            <w:r>
              <w:rPr>
                <w:rFonts w:hint="default"/>
                <w:b w:val="0"/>
                <w:bCs w:val="0"/>
                <w:vertAlign w:val="baseline"/>
                <w:lang w:val="en-US"/>
              </w:rPr>
              <w:t>sesuai hasil review yang telah disepakati.</w:t>
            </w:r>
          </w:p>
          <w:p>
            <w:pPr>
              <w:widowControl w:val="0"/>
              <w:numPr>
                <w:ilvl w:val="0"/>
                <w:numId w:val="1"/>
              </w:numPr>
              <w:ind w:left="425" w:leftChars="0" w:hanging="425" w:firstLineChars="0"/>
              <w:jc w:val="both"/>
              <w:rPr>
                <w:rFonts w:hint="default"/>
                <w:b w:val="0"/>
                <w:bCs w:val="0"/>
                <w:vertAlign w:val="baseline"/>
                <w:lang w:val="en-US"/>
              </w:rPr>
            </w:pPr>
            <w:r>
              <w:rPr>
                <w:rFonts w:hint="default"/>
                <w:b w:val="0"/>
                <w:bCs w:val="0"/>
                <w:vertAlign w:val="baseline"/>
                <w:lang w:val="en-US"/>
              </w:rPr>
              <w:t>Buatlah hitungan prediksi manualnya sesuai metode yang telah dipilih dan disepakati oleh kelompok.</w:t>
            </w:r>
          </w:p>
          <w:p>
            <w:pPr>
              <w:widowControl w:val="0"/>
              <w:numPr>
                <w:ilvl w:val="0"/>
                <w:numId w:val="1"/>
              </w:numPr>
              <w:ind w:left="425" w:leftChars="0" w:hanging="425" w:firstLineChars="0"/>
              <w:jc w:val="both"/>
              <w:rPr>
                <w:rFonts w:hint="default"/>
                <w:b w:val="0"/>
                <w:bCs w:val="0"/>
                <w:vertAlign w:val="baseline"/>
                <w:lang w:val="en-US"/>
              </w:rPr>
            </w:pPr>
            <w:r>
              <w:rPr>
                <w:rFonts w:hint="default"/>
                <w:b w:val="0"/>
                <w:bCs w:val="0"/>
                <w:vertAlign w:val="baseline"/>
                <w:lang w:val="en-US"/>
              </w:rPr>
              <w:t xml:space="preserve">Hitungan manual bisa dilakukan menggunakan bantuan </w:t>
            </w:r>
            <w:r>
              <w:rPr>
                <w:rFonts w:hint="default"/>
                <w:b/>
                <w:bCs/>
                <w:vertAlign w:val="baseline"/>
                <w:lang w:val="en-US"/>
              </w:rPr>
              <w:t>Ms. Excel</w:t>
            </w:r>
            <w:r>
              <w:rPr>
                <w:rFonts w:hint="default"/>
                <w:b w:val="0"/>
                <w:bCs w:val="0"/>
                <w:vertAlign w:val="baseline"/>
                <w:lang w:val="en-US"/>
              </w:rPr>
              <w:t xml:space="preserve"> atau </w:t>
            </w:r>
            <w:r>
              <w:rPr>
                <w:rFonts w:hint="default"/>
                <w:b/>
                <w:bCs/>
                <w:i/>
                <w:iCs/>
                <w:vertAlign w:val="baseline"/>
                <w:lang w:val="en-US"/>
              </w:rPr>
              <w:t xml:space="preserve">machine learning. </w:t>
            </w:r>
          </w:p>
          <w:p>
            <w:pPr>
              <w:widowControl w:val="0"/>
              <w:numPr>
                <w:ilvl w:val="0"/>
                <w:numId w:val="1"/>
              </w:numPr>
              <w:ind w:left="425" w:leftChars="0" w:hanging="425" w:firstLineChars="0"/>
              <w:jc w:val="both"/>
              <w:rPr>
                <w:rFonts w:hint="default"/>
                <w:b w:val="0"/>
                <w:bCs w:val="0"/>
                <w:vertAlign w:val="baseline"/>
                <w:lang w:val="en-US"/>
              </w:rPr>
            </w:pPr>
            <w:r>
              <w:rPr>
                <w:rFonts w:hint="default"/>
                <w:b w:val="0"/>
                <w:bCs w:val="0"/>
                <w:i w:val="0"/>
                <w:iCs w:val="0"/>
                <w:vertAlign w:val="baseline"/>
                <w:lang w:val="en-US"/>
              </w:rPr>
              <w:t>Lampirkan hasil perhitungan paada LKM ini.</w:t>
            </w:r>
          </w:p>
        </w:tc>
      </w:tr>
    </w:tbl>
    <w:p>
      <w:pPr>
        <w:numPr>
          <w:ilvl w:val="0"/>
          <w:numId w:val="0"/>
        </w:numPr>
        <w:rPr>
          <w:rFonts w:hint="default"/>
          <w:b/>
          <w:bCs/>
          <w:lang w:val="en-US"/>
        </w:rPr>
      </w:pPr>
    </w:p>
    <w:p>
      <w:pPr>
        <w:pStyle w:val="7"/>
        <w:jc w:val="center"/>
        <w:rPr>
          <w:rFonts w:hint="default" w:asciiTheme="minorAscii"/>
          <w:lang w:val="en-US"/>
        </w:rPr>
      </w:pPr>
      <w:r>
        <w:rPr>
          <w:rFonts w:asciiTheme="minorAscii"/>
        </w:rPr>
        <w:t>FORM</w:t>
      </w:r>
      <w:r>
        <w:rPr>
          <w:rFonts w:hint="default" w:asciiTheme="minorAscii"/>
          <w:lang w:val="en-US"/>
        </w:rPr>
        <w:t xml:space="preserve"> PERENCANAAN SISTEM PREDIKSI</w:t>
      </w:r>
    </w:p>
    <w:tbl>
      <w:tblPr>
        <w:tblStyle w:val="3"/>
        <w:tblW w:w="8717"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8"/>
        <w:gridCol w:w="64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238" w:type="dxa"/>
          </w:tcPr>
          <w:p>
            <w:pPr>
              <w:pStyle w:val="8"/>
              <w:spacing w:before="64"/>
              <w:rPr>
                <w:rFonts w:hint="default" w:asciiTheme="minorAscii"/>
                <w:b/>
                <w:bCs w:val="0"/>
                <w:sz w:val="22"/>
                <w:lang w:val="en-US"/>
              </w:rPr>
            </w:pPr>
            <w:r>
              <w:rPr>
                <w:rFonts w:hint="default" w:asciiTheme="minorAscii"/>
                <w:b/>
                <w:bCs w:val="0"/>
                <w:sz w:val="22"/>
                <w:lang w:val="en-US"/>
              </w:rPr>
              <w:t>Judul sistem prediksi yang akan dibuat</w:t>
            </w:r>
          </w:p>
        </w:tc>
        <w:tc>
          <w:tcPr>
            <w:tcW w:w="6479" w:type="dxa"/>
          </w:tcPr>
          <w:p>
            <w:pPr>
              <w:pStyle w:val="8"/>
              <w:ind w:left="0"/>
              <w:rPr>
                <w:rFonts w:hint="default" w:asciiTheme="minorAscii"/>
                <w:sz w:val="22"/>
                <w:lang w:val="en-US"/>
              </w:rPr>
            </w:pPr>
            <w:r>
              <w:rPr>
                <w:rFonts w:hint="default" w:asciiTheme="minorAscii"/>
                <w:sz w:val="22"/>
                <w:lang w:val="en-US"/>
              </w:rPr>
              <w:t xml:space="preserve"> </w:t>
            </w:r>
            <w:r>
              <w:rPr>
                <w:rFonts w:hint="default" w:asciiTheme="minorAscii"/>
                <w:sz w:val="22"/>
                <w:lang w:val="en-US" w:eastAsia="zh-CN"/>
              </w:rPr>
              <w:t>Sistem Prediksi Nilai Ujian Nasional Siswa SMP</w:t>
            </w:r>
          </w:p>
          <w:p>
            <w:pPr>
              <w:pStyle w:val="8"/>
              <w:ind w:left="0"/>
              <w:rPr>
                <w:rFonts w:hint="default" w:asciiTheme="minorAscii"/>
                <w:b w:val="0"/>
                <w:bCs/>
                <w:sz w:val="22"/>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238" w:type="dxa"/>
          </w:tcPr>
          <w:p>
            <w:pPr>
              <w:pStyle w:val="8"/>
              <w:spacing w:before="64"/>
              <w:rPr>
                <w:rFonts w:hint="default" w:asciiTheme="minorAscii"/>
                <w:b/>
                <w:sz w:val="22"/>
                <w:lang w:val="en-US"/>
              </w:rPr>
            </w:pPr>
            <w:r>
              <w:rPr>
                <w:rFonts w:hint="default" w:asciiTheme="minorAscii"/>
                <w:b/>
                <w:sz w:val="22"/>
                <w:lang w:val="en-US"/>
              </w:rPr>
              <w:t>Metode yang akan dipakai</w:t>
            </w:r>
          </w:p>
        </w:tc>
        <w:tc>
          <w:tcPr>
            <w:tcW w:w="6479" w:type="dxa"/>
          </w:tcPr>
          <w:p>
            <w:pPr>
              <w:pStyle w:val="8"/>
              <w:ind w:left="0"/>
              <w:rPr>
                <w:rFonts w:hint="default" w:asciiTheme="minorAscii"/>
                <w:sz w:val="22"/>
                <w:lang w:val="en-US"/>
              </w:rPr>
            </w:pPr>
            <w:r>
              <w:rPr>
                <w:rFonts w:hint="default" w:asciiTheme="minorAscii"/>
                <w:sz w:val="22"/>
                <w:lang w:val="en-US"/>
              </w:rPr>
              <w:t>Regresi linear berganda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238" w:type="dxa"/>
          </w:tcPr>
          <w:p>
            <w:pPr>
              <w:pStyle w:val="8"/>
              <w:spacing w:before="64"/>
              <w:rPr>
                <w:rFonts w:hint="default" w:asciiTheme="minorAscii"/>
                <w:b/>
                <w:sz w:val="22"/>
                <w:lang w:val="en-US"/>
              </w:rPr>
            </w:pPr>
            <w:r>
              <w:rPr>
                <w:rFonts w:hint="default" w:asciiTheme="minorAscii"/>
                <w:b/>
                <w:sz w:val="22"/>
                <w:lang w:val="en-US"/>
              </w:rPr>
              <w:t>Deskripsi data yang akan dipakai</w:t>
            </w:r>
          </w:p>
        </w:tc>
        <w:tc>
          <w:tcPr>
            <w:tcW w:w="6479" w:type="dxa"/>
          </w:tcPr>
          <w:p>
            <w:pPr>
              <w:pStyle w:val="8"/>
              <w:ind w:left="0"/>
              <w:rPr>
                <w:rFonts w:hint="default" w:asciiTheme="minorAscii"/>
                <w:sz w:val="22"/>
                <w:lang w:val="en-US"/>
              </w:rPr>
            </w:pPr>
            <w:r>
              <w:rPr>
                <w:rFonts w:hint="default" w:asciiTheme="minorAscii"/>
                <w:sz w:val="22"/>
                <w:lang w:val="en-US"/>
              </w:rPr>
              <w:t xml:space="preserve"> Data yang digunakan untuk membuat sistem prediksi ini adalah data nilai ujian nasional siswa SMP, nilai ujian akhir semester dari semester 1 sampai 6 dan nilai ujian sekolah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2238" w:type="dxa"/>
          </w:tcPr>
          <w:p>
            <w:pPr>
              <w:pStyle w:val="8"/>
              <w:spacing w:before="64"/>
              <w:rPr>
                <w:rFonts w:hint="default" w:asciiTheme="minorAscii"/>
                <w:b/>
                <w:sz w:val="22"/>
                <w:lang w:val="en-US"/>
              </w:rPr>
            </w:pPr>
            <w:r>
              <w:rPr>
                <w:rFonts w:hint="default" w:asciiTheme="minorAscii"/>
                <w:b/>
                <w:sz w:val="22"/>
                <w:lang w:val="en-US"/>
              </w:rPr>
              <w:t>Sumber Data</w:t>
            </w:r>
          </w:p>
        </w:tc>
        <w:tc>
          <w:tcPr>
            <w:tcW w:w="6479" w:type="dxa"/>
          </w:tcPr>
          <w:p>
            <w:pPr>
              <w:pStyle w:val="8"/>
              <w:ind w:left="0"/>
              <w:rPr>
                <w:rFonts w:hint="default" w:asciiTheme="minorAscii"/>
                <w:sz w:val="22"/>
                <w:lang w:val="en-US"/>
              </w:rPr>
            </w:pPr>
            <w:r>
              <w:rPr>
                <w:rFonts w:hint="default" w:asciiTheme="minorAscii"/>
                <w:sz w:val="22"/>
                <w:lang w:val="en-US"/>
              </w:rPr>
              <w:t xml:space="preserve"> Data didapatkan dari dokumen/ arsip nilai SMPN 1 dan SMPN 2 Lamongan</w:t>
            </w:r>
          </w:p>
        </w:tc>
      </w:tr>
    </w:tbl>
    <w:p>
      <w:pPr>
        <w:spacing w:before="0" w:line="240" w:lineRule="auto"/>
        <w:rPr>
          <w:rFonts w:asciiTheme="minorAscii"/>
          <w:b/>
          <w:sz w:val="20"/>
        </w:rPr>
      </w:pPr>
    </w:p>
    <w:p>
      <w:pPr>
        <w:spacing w:before="0" w:line="240" w:lineRule="auto"/>
        <w:jc w:val="center"/>
        <w:rPr>
          <w:rFonts w:hint="default" w:asciiTheme="minorAscii"/>
          <w:b/>
          <w:sz w:val="20"/>
          <w:lang w:val="en-US"/>
        </w:rPr>
      </w:pPr>
      <w:r>
        <w:rPr>
          <w:rFonts w:hint="default" w:asciiTheme="minorAscii"/>
          <w:b/>
          <w:sz w:val="20"/>
          <w:lang w:val="en-US"/>
        </w:rPr>
        <w:t>DESKRIPSI METODE DAN HASIL HITUNGAN MANUAL PREDIKSI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val="0"/>
              <w:numPr>
                <w:ilvl w:val="0"/>
                <w:numId w:val="0"/>
              </w:numPr>
              <w:jc w:val="both"/>
              <w:rPr>
                <w:rFonts w:hint="default"/>
                <w:b w:val="0"/>
                <w:bCs w:val="0"/>
                <w:vertAlign w:val="baseline"/>
                <w:lang w:val="en-US"/>
              </w:rPr>
            </w:pPr>
          </w:p>
          <w:p>
            <w:pPr>
              <w:widowControl w:val="0"/>
              <w:numPr>
                <w:ilvl w:val="0"/>
                <w:numId w:val="2"/>
              </w:numPr>
              <w:jc w:val="both"/>
              <w:rPr>
                <w:rFonts w:hint="default"/>
                <w:b/>
                <w:bCs/>
                <w:vertAlign w:val="baseline"/>
                <w:lang w:val="en-US"/>
              </w:rPr>
            </w:pPr>
            <w:r>
              <w:rPr>
                <w:rFonts w:hint="default"/>
                <w:b/>
                <w:bCs/>
                <w:vertAlign w:val="baseline"/>
                <w:lang w:val="en-US"/>
              </w:rPr>
              <w:t>Deskripsi Metode Regresi Linear</w:t>
            </w:r>
          </w:p>
          <w:p>
            <w:pPr>
              <w:keepNext w:val="0"/>
              <w:keepLines w:val="0"/>
              <w:widowControl/>
              <w:suppressLineNumbers w:val="0"/>
              <w:ind w:left="0" w:leftChars="0" w:firstLine="600" w:firstLineChars="300"/>
              <w:jc w:val="both"/>
              <w:rPr>
                <w:rFonts w:hint="default" w:ascii="Calibri" w:hAnsi="Calibri" w:eastAsia="SimSun" w:cs="Calibri"/>
                <w:color w:val="000000"/>
                <w:kern w:val="0"/>
                <w:sz w:val="20"/>
                <w:szCs w:val="20"/>
                <w:lang w:val="en-US" w:eastAsia="zh-CN" w:bidi="ar"/>
              </w:rPr>
            </w:pPr>
            <w:r>
              <w:rPr>
                <w:rFonts w:hint="default" w:ascii="Calibri" w:hAnsi="Calibri" w:eastAsia="SimSun" w:cs="Calibri"/>
                <w:color w:val="000000"/>
                <w:kern w:val="0"/>
                <w:sz w:val="20"/>
                <w:szCs w:val="20"/>
                <w:lang w:val="en-US" w:eastAsia="zh-CN" w:bidi="ar"/>
              </w:rPr>
              <w:t xml:space="preserve">Salah satu metode prediksi kuantitatif yang dapat digunakan untuk memprediksi adalah metode regresi linear. Analisis regresi merupakan teknik yang banyak digunakan untuk menganalisis data mulifaktor (Sukawi, 2010). Disa (2015) menyatakan bahwa ketepatan peramalan dengan metoda ini sangat baik untuk peramalan jangka pendek, namun menjadi kurang baik ketika digunakan untuk peramalan jangka panjang. Prediksi di dalam konsep regresi hanya boleh dilakukan di dalam rentang data dari variabel-variabel bebas yang digunakan untuk membentuk model regresi tersebut (Imtiyaz, 2017). </w:t>
            </w:r>
          </w:p>
          <w:p>
            <w:pPr>
              <w:keepNext w:val="0"/>
              <w:keepLines w:val="0"/>
              <w:widowControl/>
              <w:suppressLineNumbers w:val="0"/>
              <w:ind w:left="0" w:leftChars="0" w:firstLine="600" w:firstLineChars="300"/>
              <w:jc w:val="both"/>
              <w:rPr>
                <w:rFonts w:hint="default" w:ascii="Calibri" w:hAnsi="Calibri" w:eastAsia="SimSun" w:cs="Calibri"/>
                <w:color w:val="000000"/>
                <w:kern w:val="0"/>
                <w:sz w:val="20"/>
                <w:szCs w:val="20"/>
                <w:lang w:val="en-US" w:eastAsia="zh-CN" w:bidi="ar"/>
              </w:rPr>
            </w:pPr>
            <w:r>
              <w:rPr>
                <w:rFonts w:hint="default" w:ascii="Calibri" w:hAnsi="Calibri" w:eastAsia="SimSun" w:cs="Calibri"/>
                <w:color w:val="000000"/>
                <w:kern w:val="0"/>
                <w:sz w:val="20"/>
                <w:szCs w:val="20"/>
                <w:lang w:val="en-US" w:eastAsia="zh-CN" w:bidi="ar"/>
              </w:rPr>
              <w:t xml:space="preserve">Regresi linear merupakan suatu metode prediksi prediksi atau peramalan yang menggunakan garis lurus untuk menggambarkan hubungan diantara dua variabel atau lebih. Cara ini digunakan untuk memprediksi sebuah nilai target berdasarkan beberapa variabel masukan melalui terbentuknya suatu model hubungan yang bersifat numerik (Disa, 2015). Susanto (dalam Disa, 2015) menambahkan perhitungan regresi linear akan menghasilkan persamaan yang dapat dijadikan acuan untuk memperkirakan nilai variabel terikat di waktu mendatang dengan memasukan nilai variabel bebas ke dalam persamaan. </w:t>
            </w:r>
          </w:p>
          <w:p>
            <w:pPr>
              <w:keepNext w:val="0"/>
              <w:keepLines w:val="0"/>
              <w:widowControl/>
              <w:suppressLineNumbers w:val="0"/>
              <w:ind w:left="0" w:leftChars="0" w:firstLine="600" w:firstLineChars="30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Terdapat dua jenis persamaan regresi linear, yaitu persamaan regresi linear sederhana dan berganda. Perbedaan keduanya terdapat pada jumlah variabel-variabel independen yang mempengaruhi variabel dependennya. Regresi linear sederhana digunakan untuk menggambarkan hubungan fungsional antara satu variabel independen dengan satu variabel dependen (Sugiyono, 2017). Berikut persamaan umum regresi linear sederhana: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Y = a + bX (1)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Dimana: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Y = Variabel dependen yang diprediksikan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a = Konstanta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b = Koefisien regresi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X = Variabel independen </w:t>
            </w:r>
          </w:p>
          <w:p>
            <w:pPr>
              <w:keepNext w:val="0"/>
              <w:keepLines w:val="0"/>
              <w:widowControl/>
              <w:suppressLineNumbers w:val="0"/>
              <w:ind w:left="0" w:leftChars="0" w:firstLine="600" w:firstLineChars="30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Sedangkan </w:t>
            </w:r>
            <w:r>
              <w:rPr>
                <w:rFonts w:hint="default" w:ascii="Calibri" w:hAnsi="Calibri" w:eastAsia="SimSun" w:cs="Calibri"/>
                <w:color w:val="000000"/>
                <w:kern w:val="0"/>
                <w:sz w:val="20"/>
                <w:szCs w:val="20"/>
                <w:lang w:val="en-US" w:eastAsia="zh-CN" w:bidi="ar"/>
              </w:rPr>
              <w:t xml:space="preserve">regresi </w:t>
            </w:r>
            <w:r>
              <w:rPr>
                <w:rFonts w:hint="default" w:ascii="Calibri" w:hAnsi="Calibri" w:eastAsia="SimSun" w:cs="Calibri"/>
                <w:color w:val="000000"/>
                <w:kern w:val="0"/>
                <w:sz w:val="20"/>
                <w:szCs w:val="20"/>
                <w:lang w:val="en-US" w:eastAsia="zh-CN" w:bidi="ar"/>
              </w:rPr>
              <w:t xml:space="preserve">linear berganda digunakan untuk menggambarkan hubungan fungsional antara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dua atau lebih variabel independen dengan satu variabel dependen (Sugiyono, 2017). Berikut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persamaan umum regresi linear berganda untuk n prediktor: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Y = a + b1X1 +b2X2 + …+ bnXn (2)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Dimana: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Y = Variabel dependen yang diprediksikan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a = Konstanta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 xml:space="preserve">b = Koefisien regresi </w:t>
            </w:r>
          </w:p>
          <w:p>
            <w:pPr>
              <w:keepNext w:val="0"/>
              <w:keepLines w:val="0"/>
              <w:widowControl/>
              <w:suppressLineNumbers w:val="0"/>
              <w:jc w:val="both"/>
              <w:rPr>
                <w:rFonts w:hint="default" w:ascii="Calibri" w:hAnsi="Calibri" w:cs="Calibri"/>
                <w:sz w:val="20"/>
                <w:szCs w:val="20"/>
              </w:rPr>
            </w:pPr>
            <w:r>
              <w:rPr>
                <w:rFonts w:hint="default" w:ascii="Calibri" w:hAnsi="Calibri" w:eastAsia="SimSun" w:cs="Calibri"/>
                <w:color w:val="000000"/>
                <w:kern w:val="0"/>
                <w:sz w:val="20"/>
                <w:szCs w:val="20"/>
                <w:lang w:val="en-US" w:eastAsia="zh-CN" w:bidi="ar"/>
              </w:rPr>
              <w:t>X = Variabel independen</w:t>
            </w:r>
          </w:p>
          <w:p>
            <w:pPr>
              <w:keepNext w:val="0"/>
              <w:keepLines w:val="0"/>
              <w:widowControl/>
              <w:suppressLineNumbers w:val="0"/>
              <w:jc w:val="left"/>
              <w:rPr>
                <w:rFonts w:hint="default" w:ascii="Times New Roman" w:hAnsi="Times New Roman" w:eastAsia="SimSun" w:cs="Times New Roman"/>
                <w:color w:val="000000"/>
                <w:kern w:val="0"/>
                <w:sz w:val="19"/>
                <w:szCs w:val="19"/>
                <w:lang w:val="en-US" w:eastAsia="zh-CN" w:bidi="ar"/>
              </w:rPr>
            </w:pPr>
          </w:p>
          <w:p>
            <w:pPr>
              <w:widowControl w:val="0"/>
              <w:numPr>
                <w:ilvl w:val="0"/>
                <w:numId w:val="2"/>
              </w:numPr>
              <w:ind w:left="0" w:leftChars="0" w:firstLine="0" w:firstLineChars="0"/>
              <w:jc w:val="both"/>
              <w:rPr>
                <w:rFonts w:hint="default"/>
                <w:b/>
                <w:bCs/>
                <w:vertAlign w:val="baseline"/>
                <w:lang w:val="en-US"/>
              </w:rPr>
            </w:pPr>
            <w:r>
              <w:rPr>
                <w:rFonts w:hint="default"/>
                <w:b/>
                <w:bCs/>
                <w:vertAlign w:val="baseline"/>
                <w:lang w:val="en-US"/>
              </w:rPr>
              <w:t>Hitungan Manual Prediksi</w:t>
            </w:r>
          </w:p>
          <w:tbl>
            <w:tblPr>
              <w:tblW w:w="8233"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696"/>
              <w:gridCol w:w="825"/>
              <w:gridCol w:w="1025"/>
              <w:gridCol w:w="1162"/>
              <w:gridCol w:w="832"/>
              <w:gridCol w:w="696"/>
              <w:gridCol w:w="696"/>
              <w:gridCol w:w="696"/>
              <w:gridCol w:w="568"/>
              <w:gridCol w:w="10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0"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No</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X1</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X2</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X3</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X4</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X5</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X6</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X7</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Y</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Prediksi (Y')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84.69</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86.55</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83.37</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84.02</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88</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91</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96.4</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92</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77.35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85.5</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82.75</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83.93</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88</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91.2</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74</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76.03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82.5</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82.5</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90.4</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78</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73.29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85.81</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84.95</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86.48</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89.28</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92</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91</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96.4</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90</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85.25</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83.15</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82.27</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83.68</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88</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91.6</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70</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75.15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6</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90.5</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93.32</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90.05</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91.1</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96</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92</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97</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76</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92.26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89.04</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84.5</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86.08</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90.37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90</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90</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96.4</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82.67</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82.15</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83.55</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82.47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90</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73.64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86.69</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84.15</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90</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75.91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10</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84.06</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86.4</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84.57</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83.2</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88</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92.8</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76.57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11</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84.63</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86.95</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84.6</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84.47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89</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90</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96.4</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88</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79.27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12</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83.5</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85.45</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83.1</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84.4</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91.2</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72</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77.32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13</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82.79</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83.25</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82.43</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82.45</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91.2</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64</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73.85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14</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86.44</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85.5</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83.43</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83.83</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88</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92.4</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80</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15</w:t>
                  </w:r>
                </w:p>
              </w:tc>
              <w:tc>
                <w:tcPr>
                  <w:tcW w:w="8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84.88</w:t>
                  </w:r>
                </w:p>
              </w:tc>
              <w:tc>
                <w:tcPr>
                  <w:tcW w:w="1025"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83.9</w:t>
                  </w:r>
                </w:p>
              </w:tc>
              <w:tc>
                <w:tcPr>
                  <w:tcW w:w="116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82.8</w:t>
                  </w:r>
                </w:p>
              </w:tc>
              <w:tc>
                <w:tcPr>
                  <w:tcW w:w="832"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82.57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w:t>
                  </w:r>
                </w:p>
              </w:tc>
              <w:tc>
                <w:tcPr>
                  <w:tcW w:w="696"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91.2</w:t>
                  </w:r>
                </w:p>
              </w:tc>
              <w:tc>
                <w:tcPr>
                  <w:tcW w:w="568"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74</w:t>
                  </w:r>
                </w:p>
              </w:tc>
              <w:tc>
                <w:tcPr>
                  <w:tcW w:w="1037" w:type="dxa"/>
                  <w:tcBorders>
                    <w:top w:val="single" w:color="auto" w:sz="4" w:space="0"/>
                    <w:left w:val="single" w:color="auto" w:sz="4" w:space="0"/>
                    <w:bottom w:val="single" w:color="auto" w:sz="4" w:space="0"/>
                    <w:right w:val="single" w:color="auto" w:sz="4" w:space="0"/>
                  </w:tcBorders>
                  <w:shd w:val="clear"/>
                  <w:noWrap/>
                  <w:vAlign w:val="center"/>
                </w:tcPr>
                <w:p>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74.72</w:t>
                  </w:r>
                </w:p>
              </w:tc>
            </w:tr>
          </w:tbl>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val="0"/>
                <w:bCs w:val="0"/>
                <w:vertAlign w:val="baseline"/>
                <w:lang w:val="en-US"/>
              </w:rPr>
            </w:pPr>
          </w:p>
          <w:p>
            <w:pPr>
              <w:widowControl w:val="0"/>
              <w:numPr>
                <w:ilvl w:val="0"/>
                <w:numId w:val="0"/>
              </w:numPr>
              <w:jc w:val="both"/>
              <w:rPr>
                <w:rFonts w:hint="default"/>
                <w:b/>
                <w:bCs/>
                <w:vertAlign w:val="baseline"/>
                <w:lang w:val="en-US"/>
              </w:rPr>
            </w:pPr>
            <w:r>
              <w:rPr>
                <w:rFonts w:hint="default"/>
                <w:b/>
                <w:bCs/>
                <w:vertAlign w:val="baseline"/>
                <w:lang w:val="en-US"/>
              </w:rPr>
              <w:t>Daftar Pustaka</w:t>
            </w:r>
          </w:p>
          <w:p>
            <w:pPr>
              <w:widowControl w:val="0"/>
              <w:numPr>
                <w:ilvl w:val="0"/>
                <w:numId w:val="0"/>
              </w:numPr>
              <w:jc w:val="both"/>
              <w:rPr>
                <w:rFonts w:hint="default"/>
                <w:b w:val="0"/>
                <w:bCs w:val="0"/>
                <w:vertAlign w:val="baseline"/>
                <w:lang w:val="en-US"/>
              </w:rPr>
            </w:pPr>
          </w:p>
          <w:p>
            <w:pPr>
              <w:numPr>
                <w:ilvl w:val="0"/>
                <w:numId w:val="0"/>
              </w:numPr>
              <w:shd w:val="clear" w:color="auto" w:fill="FFFFFF"/>
              <w:ind w:left="400" w:leftChars="0" w:hanging="400" w:hangingChars="200"/>
              <w:rPr>
                <w:rFonts w:hint="default" w:ascii="Calibri" w:hAnsi="Calibri" w:cs="Calibri"/>
                <w:sz w:val="20"/>
                <w:szCs w:val="20"/>
                <w:lang w:val="en-US"/>
              </w:rPr>
            </w:pPr>
            <w:r>
              <w:rPr>
                <w:rFonts w:hint="default" w:ascii="Calibri" w:hAnsi="Calibri" w:cs="Calibri"/>
                <w:sz w:val="20"/>
                <w:szCs w:val="20"/>
                <w:lang w:val="en-US"/>
              </w:rPr>
              <w:t xml:space="preserve">Disa, S. 2015. Penerapan Metode Regresi Linear dalam Pembuatan Perangkat Lunak Simulasi Target Penjualan. </w:t>
            </w:r>
            <w:r>
              <w:rPr>
                <w:rFonts w:hint="default" w:ascii="Calibri" w:hAnsi="Calibri" w:cs="Calibri"/>
                <w:i/>
                <w:iCs/>
                <w:sz w:val="20"/>
                <w:szCs w:val="20"/>
                <w:lang w:val="en-US"/>
              </w:rPr>
              <w:t>Jurnal Inspiration</w:t>
            </w:r>
            <w:r>
              <w:rPr>
                <w:rFonts w:hint="default" w:ascii="Calibri" w:hAnsi="Calibri" w:cs="Calibri"/>
                <w:sz w:val="20"/>
                <w:szCs w:val="20"/>
                <w:lang w:val="en-US"/>
              </w:rPr>
              <w:t>, Vol. 5 No. 2: 82-89.</w:t>
            </w:r>
          </w:p>
          <w:p>
            <w:pPr>
              <w:numPr>
                <w:ilvl w:val="0"/>
                <w:numId w:val="0"/>
              </w:numPr>
              <w:shd w:val="clear" w:color="auto" w:fill="FFFFFF"/>
              <w:ind w:left="400" w:leftChars="0" w:hanging="400" w:hangingChars="200"/>
              <w:rPr>
                <w:rFonts w:hint="default" w:ascii="Calibri" w:hAnsi="Calibri" w:cs="Calibri"/>
                <w:sz w:val="20"/>
                <w:szCs w:val="20"/>
                <w:lang w:val="en-US"/>
              </w:rPr>
            </w:pPr>
          </w:p>
          <w:p>
            <w:pPr>
              <w:numPr>
                <w:ilvl w:val="0"/>
                <w:numId w:val="0"/>
              </w:numPr>
              <w:shd w:val="clear" w:color="auto" w:fill="FFFFFF"/>
              <w:ind w:left="400" w:leftChars="0" w:hanging="400" w:hangingChars="200"/>
              <w:rPr>
                <w:rFonts w:hint="default" w:ascii="Calibri" w:hAnsi="Calibri" w:cs="Calibri"/>
                <w:sz w:val="20"/>
                <w:szCs w:val="20"/>
                <w:lang w:val="en-US"/>
              </w:rPr>
            </w:pPr>
            <w:r>
              <w:rPr>
                <w:rFonts w:hint="default" w:ascii="Calibri" w:hAnsi="Calibri" w:cs="Calibri"/>
                <w:sz w:val="20"/>
                <w:szCs w:val="20"/>
                <w:lang w:val="en-US"/>
              </w:rPr>
              <w:t xml:space="preserve">Imtiyaz, H., B. H., Prasetio, dan N. Hidayat. 2017. </w:t>
            </w:r>
            <w:r>
              <w:rPr>
                <w:rFonts w:hint="default" w:ascii="Calibri" w:hAnsi="Calibri" w:cs="Calibri"/>
                <w:i w:val="0"/>
                <w:iCs w:val="0"/>
                <w:sz w:val="20"/>
                <w:szCs w:val="20"/>
                <w:lang w:val="en-US"/>
              </w:rPr>
              <w:t>Sistem Pendukung Keputusan Budidaya Tanaman Cabai Berdasarkan Prediksi Curah Hujan</w:t>
            </w:r>
            <w:r>
              <w:rPr>
                <w:rFonts w:hint="default" w:ascii="Calibri" w:hAnsi="Calibri" w:cs="Calibri"/>
                <w:i/>
                <w:iCs/>
                <w:sz w:val="20"/>
                <w:szCs w:val="20"/>
                <w:lang w:val="en-US"/>
              </w:rPr>
              <w:t>. Jurnal Pengembangan Teknologi Informasi dan Ilmu Komputer</w:t>
            </w:r>
            <w:r>
              <w:rPr>
                <w:rFonts w:hint="default" w:ascii="Calibri" w:hAnsi="Calibri" w:cs="Calibri"/>
                <w:i w:val="0"/>
                <w:iCs w:val="0"/>
                <w:sz w:val="20"/>
                <w:szCs w:val="20"/>
                <w:lang w:val="en-US"/>
              </w:rPr>
              <w:t xml:space="preserve">. </w:t>
            </w:r>
            <w:r>
              <w:rPr>
                <w:rFonts w:hint="default" w:ascii="Calibri" w:hAnsi="Calibri" w:cs="Calibri"/>
                <w:sz w:val="20"/>
                <w:szCs w:val="20"/>
                <w:lang w:val="en-US"/>
              </w:rPr>
              <w:t>Vol.1 No. 9: 733-738.</w:t>
            </w:r>
          </w:p>
          <w:p>
            <w:pPr>
              <w:numPr>
                <w:ilvl w:val="0"/>
                <w:numId w:val="0"/>
              </w:numPr>
              <w:shd w:val="clear" w:color="auto" w:fill="FFFFFF"/>
              <w:ind w:left="400" w:leftChars="0" w:hanging="400" w:hangingChars="200"/>
              <w:rPr>
                <w:rFonts w:hint="default" w:ascii="Calibri" w:hAnsi="Calibri" w:cs="Calibri"/>
                <w:sz w:val="20"/>
                <w:szCs w:val="20"/>
                <w:lang w:val="en-US"/>
              </w:rPr>
            </w:pPr>
          </w:p>
          <w:p>
            <w:pPr>
              <w:pStyle w:val="9"/>
              <w:rPr>
                <w:rFonts w:hint="default" w:ascii="Calibri" w:hAnsi="Calibri" w:cs="Calibri"/>
                <w:lang w:val="en-US"/>
              </w:rPr>
            </w:pPr>
            <w:r>
              <w:rPr>
                <w:rFonts w:hint="default" w:ascii="Calibri" w:hAnsi="Calibri" w:cs="Calibri"/>
                <w:lang w:val="en-US"/>
              </w:rPr>
              <w:t xml:space="preserve">Sugiyono. 2017. </w:t>
            </w:r>
            <w:r>
              <w:rPr>
                <w:rFonts w:hint="default" w:ascii="Calibri" w:hAnsi="Calibri" w:cs="Calibri"/>
                <w:i/>
                <w:iCs/>
                <w:lang w:val="en-US"/>
              </w:rPr>
              <w:t>Statistika untuk Penelitian</w:t>
            </w:r>
            <w:r>
              <w:rPr>
                <w:rFonts w:hint="default" w:ascii="Calibri" w:hAnsi="Calibri" w:cs="Calibri"/>
                <w:lang w:val="en-US"/>
              </w:rPr>
              <w:t>. Bandung: Alfabeta.</w:t>
            </w:r>
          </w:p>
          <w:p>
            <w:pPr>
              <w:pStyle w:val="9"/>
              <w:rPr>
                <w:rFonts w:hint="default" w:ascii="Calibri" w:hAnsi="Calibri" w:cs="Calibri"/>
                <w:lang w:val="en-US"/>
              </w:rPr>
            </w:pPr>
          </w:p>
          <w:p>
            <w:pPr>
              <w:pStyle w:val="9"/>
              <w:rPr>
                <w:rFonts w:hint="default" w:ascii="Calibri" w:hAnsi="Calibri" w:cs="Calibri"/>
                <w:lang w:val="en-US"/>
              </w:rPr>
            </w:pPr>
            <w:r>
              <w:rPr>
                <w:rFonts w:hint="default" w:ascii="Calibri" w:hAnsi="Calibri" w:cs="Calibri"/>
                <w:lang w:val="en-US"/>
              </w:rPr>
              <w:t>Sukawi, 2010. Peran Analisis Regresi Berganda dalam Penelitian Survey Deskriptif. Prosiding Seminar Nasional Metodologi Riset dalam Arsitektur. Universitas Udayana Bali, Denpasar, Juni 2010.</w:t>
            </w:r>
          </w:p>
          <w:p>
            <w:pPr>
              <w:pStyle w:val="9"/>
              <w:rPr>
                <w:rFonts w:hint="default"/>
                <w:lang w:val="en-US"/>
              </w:rPr>
            </w:pPr>
          </w:p>
          <w:p>
            <w:pPr>
              <w:widowControl w:val="0"/>
              <w:numPr>
                <w:ilvl w:val="0"/>
                <w:numId w:val="0"/>
              </w:numPr>
              <w:jc w:val="both"/>
              <w:rPr>
                <w:rFonts w:hint="default"/>
                <w:b w:val="0"/>
                <w:bCs w:val="0"/>
                <w:vertAlign w:val="baseline"/>
                <w:lang w:val="en-US"/>
              </w:rPr>
            </w:pPr>
            <w:bookmarkStart w:id="0" w:name="_GoBack"/>
            <w:bookmarkEnd w:id="0"/>
          </w:p>
          <w:p>
            <w:pPr>
              <w:widowControl w:val="0"/>
              <w:numPr>
                <w:ilvl w:val="0"/>
                <w:numId w:val="0"/>
              </w:numPr>
              <w:jc w:val="both"/>
              <w:rPr>
                <w:rFonts w:hint="default"/>
                <w:b w:val="0"/>
                <w:bCs w:val="0"/>
                <w:vertAlign w:val="baseline"/>
                <w:lang w:val="en-US"/>
              </w:rPr>
            </w:pPr>
          </w:p>
        </w:tc>
      </w:tr>
    </w:tbl>
    <w:p>
      <w:pPr>
        <w:numPr>
          <w:ilvl w:val="0"/>
          <w:numId w:val="0"/>
        </w:numPr>
        <w:rPr>
          <w:rFonts w:hint="default"/>
          <w:b w:val="0"/>
          <w:bCs w:val="0"/>
          <w:lang w:val="en-US"/>
        </w:rPr>
      </w:pPr>
    </w:p>
    <w:sectPr>
      <w:pgSz w:w="11906" w:h="16838"/>
      <w:pgMar w:top="1440" w:right="1800" w:bottom="108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rlito">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10022FF" w:usb1="C000E47F" w:usb2="00000029" w:usb3="00000000" w:csb0="200001DF" w:csb1="20000000"/>
  </w:font>
  <w:font w:name="Tahoma">
    <w:panose1 w:val="020B0604030504040204"/>
    <w:charset w:val="00"/>
    <w:family w:val="auto"/>
    <w:pitch w:val="default"/>
    <w:sig w:usb0="E1002EFF" w:usb1="C000605B" w:usb2="00000029" w:usb3="00000000" w:csb0="200101FF" w:csb1="20280000"/>
  </w:font>
  <w:font w:name="TimesNewRomanPS-BoldMT">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15B95"/>
    <w:multiLevelType w:val="singleLevel"/>
    <w:tmpl w:val="8B315B95"/>
    <w:lvl w:ilvl="0" w:tentative="0">
      <w:start w:val="1"/>
      <w:numFmt w:val="upperLetter"/>
      <w:suff w:val="space"/>
      <w:lvlText w:val="%1."/>
      <w:lvlJc w:val="left"/>
    </w:lvl>
  </w:abstractNum>
  <w:abstractNum w:abstractNumId="1">
    <w:nsid w:val="372B910E"/>
    <w:multiLevelType w:val="singleLevel"/>
    <w:tmpl w:val="372B910E"/>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9766D7"/>
    <w:rsid w:val="069766D7"/>
    <w:rsid w:val="08A9753A"/>
    <w:rsid w:val="110C5A70"/>
    <w:rsid w:val="122A4C8C"/>
    <w:rsid w:val="21A110B9"/>
    <w:rsid w:val="2C1A2F96"/>
    <w:rsid w:val="2D927BF2"/>
    <w:rsid w:val="2EDF2CF6"/>
    <w:rsid w:val="301B5EE4"/>
    <w:rsid w:val="35D63FD1"/>
    <w:rsid w:val="3B703491"/>
    <w:rsid w:val="3F8C7AD1"/>
    <w:rsid w:val="43E02D48"/>
    <w:rsid w:val="49624874"/>
    <w:rsid w:val="4D605FFE"/>
    <w:rsid w:val="53575912"/>
    <w:rsid w:val="5AA15CD7"/>
    <w:rsid w:val="608158E1"/>
    <w:rsid w:val="62406D32"/>
    <w:rsid w:val="6CD301FF"/>
    <w:rsid w:val="6DFB6ECE"/>
    <w:rsid w:val="7FC91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Carlito" w:hAnsi="Carlito" w:eastAsia="Carlito" w:cs="Carlito"/>
      <w:sz w:val="22"/>
      <w:szCs w:val="22"/>
      <w:lang w:val="id" w:eastAsia="en-US" w:bidi="ar-SA"/>
    </w:rPr>
  </w:style>
  <w:style w:type="character" w:styleId="5">
    <w:name w:val="Hyperlink"/>
    <w:basedOn w:val="2"/>
    <w:qFormat/>
    <w:uiPriority w:val="0"/>
    <w:rPr>
      <w:color w:val="0000FF"/>
      <w:u w:val="single"/>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Title"/>
    <w:basedOn w:val="1"/>
    <w:qFormat/>
    <w:uiPriority w:val="1"/>
    <w:pPr>
      <w:spacing w:before="42"/>
      <w:ind w:left="220"/>
    </w:pPr>
    <w:rPr>
      <w:rFonts w:ascii="Carlito" w:hAnsi="Carlito" w:eastAsia="Carlito" w:cs="Carlito"/>
      <w:b/>
      <w:bCs/>
      <w:sz w:val="22"/>
      <w:szCs w:val="22"/>
      <w:lang w:val="id" w:eastAsia="en-US" w:bidi="ar-SA"/>
    </w:rPr>
  </w:style>
  <w:style w:type="paragraph" w:customStyle="1" w:styleId="8">
    <w:name w:val="Table Paragraph"/>
    <w:basedOn w:val="1"/>
    <w:qFormat/>
    <w:uiPriority w:val="1"/>
    <w:pPr>
      <w:ind w:left="110"/>
    </w:pPr>
    <w:rPr>
      <w:rFonts w:ascii="Carlito" w:hAnsi="Carlito" w:eastAsia="Carlito" w:cs="Carlito"/>
      <w:lang w:val="id" w:eastAsia="en-US" w:bidi="ar-SA"/>
    </w:rPr>
  </w:style>
  <w:style w:type="paragraph" w:customStyle="1" w:styleId="9">
    <w:name w:val="Pustaka Isi"/>
    <w:basedOn w:val="10"/>
    <w:qFormat/>
    <w:uiPriority w:val="0"/>
    <w:pPr>
      <w:spacing w:after="0"/>
      <w:ind w:left="284" w:hanging="284"/>
    </w:pPr>
    <w:rPr>
      <w:rFonts w:ascii="Times New Roman" w:hAnsi="Times New Roman"/>
      <w:color w:val="auto"/>
      <w:sz w:val="20"/>
      <w:lang w:val="id-ID"/>
    </w:rPr>
  </w:style>
  <w:style w:type="paragraph" w:customStyle="1" w:styleId="10">
    <w:name w:val="reference"/>
    <w:basedOn w:val="1"/>
    <w:semiHidden/>
    <w:qFormat/>
    <w:uiPriority w:val="0"/>
    <w:pPr>
      <w:spacing w:after="120"/>
      <w:ind w:left="567" w:hanging="567"/>
    </w:pPr>
    <w:rPr>
      <w:rFonts w:ascii="Georgia" w:hAnsi="Georgia"/>
      <w:color w:val="000000"/>
      <w:sz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Office_11.2.0.11486_F1E327BC-269C-435d-A152-05C5408002CA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2022-09-23T03:26:00Z</dcterms:created>
  <dc:creator>masruroh M.Pd</dc:creator>
  <cp:lastModifiedBy>masruroh M.Pd</cp:lastModifiedBy>
  <dcterms:modified xsi:type="dcterms:W3CDTF">2023-02-28T12:48:53Z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1026FAF60BCF464DAA2BB4FD763939A8</vt:lpwstr>
  </property>
</Properties>
</file>