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84F1" w14:textId="4FAB8266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proofErr w:type="spellStart"/>
      <w:r w:rsidRPr="004756A6">
        <w:rPr>
          <w:rFonts w:ascii="Consolas" w:eastAsia="Times New Roman" w:hAnsi="Consolas" w:cs="Times New Roman"/>
          <w:b/>
          <w:bCs/>
          <w:sz w:val="28"/>
          <w:szCs w:val="28"/>
        </w:rPr>
        <w:t>Dinic’s</w:t>
      </w:r>
      <w:proofErr w:type="spellEnd"/>
      <w:r w:rsidRPr="004756A6">
        <w:rPr>
          <w:rFonts w:ascii="Consolas" w:eastAsia="Times New Roman" w:hAnsi="Consolas" w:cs="Times New Roman"/>
          <w:b/>
          <w:bCs/>
          <w:sz w:val="28"/>
          <w:szCs w:val="28"/>
        </w:rPr>
        <w:t xml:space="preserve"> Algorithm</w:t>
      </w:r>
    </w:p>
    <w:p w14:paraId="01B65375" w14:textId="77777777" w:rsidR="004756A6" w:rsidRDefault="004756A6" w:rsidP="004756A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4082790" w14:textId="40001230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sz w:val="20"/>
          <w:szCs w:val="20"/>
        </w:rPr>
        <w:t>struct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sz w:val="20"/>
          <w:szCs w:val="20"/>
        </w:rPr>
        <w:t>FlowEdge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{</w:t>
      </w:r>
    </w:p>
    <w:p w14:paraId="77E2AD4E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v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u</w:t>
      </w:r>
      <w:r w:rsidRPr="004756A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E1F7C0D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cap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flow </w:t>
      </w:r>
      <w:r w:rsidRPr="004756A6">
        <w:rPr>
          <w:rFonts w:ascii="Consolas" w:eastAsia="Times New Roman" w:hAnsi="Consolas" w:cs="Times New Roman"/>
          <w:sz w:val="20"/>
          <w:szCs w:val="20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28E6DC29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FlowEdge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v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u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cap</w:t>
      </w:r>
      <w:r w:rsidRPr="004756A6">
        <w:rPr>
          <w:rFonts w:ascii="Consolas" w:eastAsia="Times New Roman" w:hAnsi="Consolas" w:cs="Times New Roman"/>
          <w:sz w:val="20"/>
          <w:szCs w:val="20"/>
        </w:rPr>
        <w:t>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: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v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v</w:t>
      </w:r>
      <w:r w:rsidRPr="004756A6">
        <w:rPr>
          <w:rFonts w:ascii="Consolas" w:eastAsia="Times New Roman" w:hAnsi="Consolas" w:cs="Times New Roman"/>
          <w:sz w:val="20"/>
          <w:szCs w:val="20"/>
        </w:rPr>
        <w:t>),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u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u</w:t>
      </w:r>
      <w:r w:rsidRPr="004756A6">
        <w:rPr>
          <w:rFonts w:ascii="Consolas" w:eastAsia="Times New Roman" w:hAnsi="Consolas" w:cs="Times New Roman"/>
          <w:sz w:val="20"/>
          <w:szCs w:val="20"/>
        </w:rPr>
        <w:t>),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cap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cap</w:t>
      </w:r>
      <w:r w:rsidRPr="004756A6">
        <w:rPr>
          <w:rFonts w:ascii="Consolas" w:eastAsia="Times New Roman" w:hAnsi="Consolas" w:cs="Times New Roman"/>
          <w:sz w:val="20"/>
          <w:szCs w:val="20"/>
        </w:rPr>
        <w:t>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{}</w:t>
      </w:r>
    </w:p>
    <w:p w14:paraId="3B98D7C7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sz w:val="20"/>
          <w:szCs w:val="20"/>
        </w:rPr>
        <w:t>};</w:t>
      </w:r>
    </w:p>
    <w:p w14:paraId="719AC0AF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</w:p>
    <w:p w14:paraId="58DF0025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sz w:val="20"/>
          <w:szCs w:val="20"/>
        </w:rPr>
        <w:t>struct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sz w:val="20"/>
          <w:szCs w:val="20"/>
        </w:rPr>
        <w:t>Dinic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{</w:t>
      </w:r>
    </w:p>
    <w:p w14:paraId="7E156DF8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const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flow_inf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1e18;</w:t>
      </w:r>
      <w:proofErr w:type="gramEnd"/>
    </w:p>
    <w:p w14:paraId="1728BDD4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vector</w:t>
      </w:r>
      <w:r w:rsidRPr="004756A6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FlowEdge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&gt;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edges</w:t>
      </w:r>
      <w:r w:rsidRPr="004756A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10735E0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vector</w:t>
      </w:r>
      <w:r w:rsidRPr="004756A6">
        <w:rPr>
          <w:rFonts w:ascii="Consolas" w:eastAsia="Times New Roman" w:hAnsi="Consolas" w:cs="Times New Roman"/>
          <w:sz w:val="20"/>
          <w:szCs w:val="20"/>
        </w:rPr>
        <w:t>&lt;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vector</w:t>
      </w:r>
      <w:r w:rsidRPr="004756A6">
        <w:rPr>
          <w:rFonts w:ascii="Consolas" w:eastAsia="Times New Roman" w:hAnsi="Consolas" w:cs="Times New Roman"/>
          <w:sz w:val="20"/>
          <w:szCs w:val="20"/>
        </w:rPr>
        <w:t>&lt;int&gt;&gt;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adj</w:t>
      </w:r>
      <w:r w:rsidRPr="004756A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CAA8D44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n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m </w:t>
      </w:r>
      <w:r w:rsidRPr="004756A6">
        <w:rPr>
          <w:rFonts w:ascii="Consolas" w:eastAsia="Times New Roman" w:hAnsi="Consolas" w:cs="Times New Roman"/>
          <w:sz w:val="20"/>
          <w:szCs w:val="20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5FA6111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s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t</w:t>
      </w:r>
      <w:r w:rsidRPr="004756A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16A8A37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vector</w:t>
      </w:r>
      <w:r w:rsidRPr="004756A6">
        <w:rPr>
          <w:rFonts w:ascii="Consolas" w:eastAsia="Times New Roman" w:hAnsi="Consolas" w:cs="Times New Roman"/>
          <w:sz w:val="20"/>
          <w:szCs w:val="20"/>
        </w:rPr>
        <w:t>&lt;int&gt;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level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ptr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F452CEF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queue</w:t>
      </w:r>
      <w:r w:rsidRPr="004756A6">
        <w:rPr>
          <w:rFonts w:ascii="Consolas" w:eastAsia="Times New Roman" w:hAnsi="Consolas" w:cs="Times New Roman"/>
          <w:sz w:val="20"/>
          <w:szCs w:val="20"/>
        </w:rPr>
        <w:t>&lt;int&gt;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q</w:t>
      </w:r>
      <w:r w:rsidRPr="004756A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BD99535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</w:p>
    <w:p w14:paraId="353DD790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Dinic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n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s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t</w:t>
      </w:r>
      <w:r w:rsidRPr="004756A6">
        <w:rPr>
          <w:rFonts w:ascii="Consolas" w:eastAsia="Times New Roman" w:hAnsi="Consolas" w:cs="Times New Roman"/>
          <w:sz w:val="20"/>
          <w:szCs w:val="20"/>
        </w:rPr>
        <w:t>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: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n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n</w:t>
      </w:r>
      <w:r w:rsidRPr="004756A6">
        <w:rPr>
          <w:rFonts w:ascii="Consolas" w:eastAsia="Times New Roman" w:hAnsi="Consolas" w:cs="Times New Roman"/>
          <w:sz w:val="20"/>
          <w:szCs w:val="20"/>
        </w:rPr>
        <w:t>),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s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s</w:t>
      </w:r>
      <w:r w:rsidRPr="004756A6">
        <w:rPr>
          <w:rFonts w:ascii="Consolas" w:eastAsia="Times New Roman" w:hAnsi="Consolas" w:cs="Times New Roman"/>
          <w:sz w:val="20"/>
          <w:szCs w:val="20"/>
        </w:rPr>
        <w:t>),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t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t</w:t>
      </w:r>
      <w:r w:rsidRPr="004756A6">
        <w:rPr>
          <w:rFonts w:ascii="Consolas" w:eastAsia="Times New Roman" w:hAnsi="Consolas" w:cs="Times New Roman"/>
          <w:sz w:val="20"/>
          <w:szCs w:val="20"/>
        </w:rPr>
        <w:t>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{</w:t>
      </w:r>
    </w:p>
    <w:p w14:paraId="208389D4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adj</w:t>
      </w:r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resize</w:t>
      </w:r>
      <w:proofErr w:type="spellEnd"/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n</w:t>
      </w:r>
      <w:r w:rsidRPr="004756A6">
        <w:rPr>
          <w:rFonts w:ascii="Consolas" w:eastAsia="Times New Roman" w:hAnsi="Consolas" w:cs="Times New Roman"/>
          <w:sz w:val="20"/>
          <w:szCs w:val="20"/>
        </w:rPr>
        <w:t>);</w:t>
      </w:r>
    </w:p>
    <w:p w14:paraId="714B4DAC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level</w:t>
      </w:r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resize</w:t>
      </w:r>
      <w:proofErr w:type="spellEnd"/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n</w:t>
      </w:r>
      <w:r w:rsidRPr="004756A6">
        <w:rPr>
          <w:rFonts w:ascii="Consolas" w:eastAsia="Times New Roman" w:hAnsi="Consolas" w:cs="Times New Roman"/>
          <w:sz w:val="20"/>
          <w:szCs w:val="20"/>
        </w:rPr>
        <w:t>);</w:t>
      </w:r>
    </w:p>
    <w:p w14:paraId="70EFC082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ptr</w:t>
      </w:r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resize</w:t>
      </w:r>
      <w:proofErr w:type="spellEnd"/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n</w:t>
      </w:r>
      <w:r w:rsidRPr="004756A6">
        <w:rPr>
          <w:rFonts w:ascii="Consolas" w:eastAsia="Times New Roman" w:hAnsi="Consolas" w:cs="Times New Roman"/>
          <w:sz w:val="20"/>
          <w:szCs w:val="20"/>
        </w:rPr>
        <w:t>);</w:t>
      </w:r>
    </w:p>
    <w:p w14:paraId="38B93356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}</w:t>
      </w:r>
    </w:p>
    <w:p w14:paraId="33F34AAD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</w:p>
    <w:p w14:paraId="17849FEC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void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add_</w:t>
      </w:r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edge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v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u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cap</w:t>
      </w:r>
      <w:r w:rsidRPr="004756A6">
        <w:rPr>
          <w:rFonts w:ascii="Consolas" w:eastAsia="Times New Roman" w:hAnsi="Consolas" w:cs="Times New Roman"/>
          <w:sz w:val="20"/>
          <w:szCs w:val="20"/>
        </w:rPr>
        <w:t>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{</w:t>
      </w:r>
    </w:p>
    <w:p w14:paraId="55F7E8BD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edges</w:t>
      </w:r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emplace</w:t>
      </w:r>
      <w:proofErr w:type="gram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_back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v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u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cap</w:t>
      </w:r>
      <w:r w:rsidRPr="004756A6">
        <w:rPr>
          <w:rFonts w:ascii="Consolas" w:eastAsia="Times New Roman" w:hAnsi="Consolas" w:cs="Times New Roman"/>
          <w:sz w:val="20"/>
          <w:szCs w:val="20"/>
        </w:rPr>
        <w:t>);</w:t>
      </w:r>
    </w:p>
    <w:p w14:paraId="22A889DB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edges</w:t>
      </w:r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emplace</w:t>
      </w:r>
      <w:proofErr w:type="gram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_back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u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v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0);</w:t>
      </w:r>
    </w:p>
    <w:p w14:paraId="36BD5F51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adj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v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].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push</w:t>
      </w:r>
      <w:proofErr w:type="gram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_back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m</w:t>
      </w:r>
      <w:r w:rsidRPr="004756A6">
        <w:rPr>
          <w:rFonts w:ascii="Consolas" w:eastAsia="Times New Roman" w:hAnsi="Consolas" w:cs="Times New Roman"/>
          <w:sz w:val="20"/>
          <w:szCs w:val="20"/>
        </w:rPr>
        <w:t>);</w:t>
      </w:r>
    </w:p>
    <w:p w14:paraId="19FE6837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adj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u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].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push</w:t>
      </w:r>
      <w:proofErr w:type="gram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_back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m </w:t>
      </w:r>
      <w:r w:rsidRPr="004756A6">
        <w:rPr>
          <w:rFonts w:ascii="Consolas" w:eastAsia="Times New Roman" w:hAnsi="Consolas" w:cs="Times New Roman"/>
          <w:sz w:val="20"/>
          <w:szCs w:val="20"/>
        </w:rPr>
        <w:t>+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1);</w:t>
      </w:r>
    </w:p>
    <w:p w14:paraId="4FF0CBE3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m </w:t>
      </w:r>
      <w:r w:rsidRPr="004756A6">
        <w:rPr>
          <w:rFonts w:ascii="Consolas" w:eastAsia="Times New Roman" w:hAnsi="Consolas" w:cs="Times New Roman"/>
          <w:sz w:val="20"/>
          <w:szCs w:val="20"/>
        </w:rPr>
        <w:t>+=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63CAAF5C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}</w:t>
      </w:r>
    </w:p>
    <w:p w14:paraId="71B64BD6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</w:p>
    <w:p w14:paraId="798854C3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bool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bfs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{</w:t>
      </w:r>
    </w:p>
    <w:p w14:paraId="7E28BF23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r w:rsidRPr="004756A6">
        <w:rPr>
          <w:rFonts w:ascii="Consolas" w:eastAsia="Times New Roman" w:hAnsi="Consolas" w:cs="Times New Roman"/>
          <w:sz w:val="20"/>
          <w:szCs w:val="20"/>
        </w:rPr>
        <w:t>while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(!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q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empty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())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{</w:t>
      </w:r>
    </w:p>
    <w:p w14:paraId="7C399D1E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v </w:t>
      </w:r>
      <w:r w:rsidRPr="004756A6">
        <w:rPr>
          <w:rFonts w:ascii="Consolas" w:eastAsia="Times New Roman" w:hAnsi="Consolas" w:cs="Times New Roman"/>
          <w:sz w:val="20"/>
          <w:szCs w:val="20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q</w:t>
      </w:r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front</w:t>
      </w:r>
      <w:proofErr w:type="spellEnd"/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();</w:t>
      </w:r>
    </w:p>
    <w:p w14:paraId="494D8E65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q</w:t>
      </w:r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pop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);</w:t>
      </w:r>
    </w:p>
    <w:p w14:paraId="3F5C9454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for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(int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id </w:t>
      </w:r>
      <w:r w:rsidRPr="004756A6">
        <w:rPr>
          <w:rFonts w:ascii="Consolas" w:eastAsia="Times New Roman" w:hAnsi="Consolas" w:cs="Times New Roman"/>
          <w:sz w:val="20"/>
          <w:szCs w:val="20"/>
        </w:rPr>
        <w:t>:</w:t>
      </w:r>
      <w:proofErr w:type="gram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adj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v</w:t>
      </w:r>
      <w:r w:rsidRPr="004756A6">
        <w:rPr>
          <w:rFonts w:ascii="Consolas" w:eastAsia="Times New Roman" w:hAnsi="Consolas" w:cs="Times New Roman"/>
          <w:sz w:val="20"/>
          <w:szCs w:val="20"/>
        </w:rPr>
        <w:t>])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{</w:t>
      </w:r>
    </w:p>
    <w:p w14:paraId="5DB339F9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if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edges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id</w:t>
      </w:r>
      <w:r w:rsidRPr="004756A6">
        <w:rPr>
          <w:rFonts w:ascii="Consolas" w:eastAsia="Times New Roman" w:hAnsi="Consolas" w:cs="Times New Roman"/>
          <w:sz w:val="20"/>
          <w:szCs w:val="20"/>
        </w:rPr>
        <w:t>].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cap </w:t>
      </w:r>
      <w:r w:rsidRPr="004756A6">
        <w:rPr>
          <w:rFonts w:ascii="Consolas" w:eastAsia="Times New Roman" w:hAnsi="Consolas" w:cs="Times New Roman"/>
          <w:sz w:val="20"/>
          <w:szCs w:val="20"/>
        </w:rPr>
        <w:t>-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edges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id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].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flow</w:t>
      </w:r>
      <w:proofErr w:type="gram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&lt;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1)</w:t>
      </w:r>
    </w:p>
    <w:p w14:paraId="3FC3EF08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       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continue;</w:t>
      </w:r>
      <w:proofErr w:type="gramEnd"/>
    </w:p>
    <w:p w14:paraId="5AB5DD1F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if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level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edges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id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].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u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]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!=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-1)</w:t>
      </w:r>
    </w:p>
    <w:p w14:paraId="0DF0D897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       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continue;</w:t>
      </w:r>
      <w:proofErr w:type="gramEnd"/>
    </w:p>
    <w:p w14:paraId="6BB1C2AA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    level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edges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id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].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u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]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level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v</w:t>
      </w:r>
      <w:r w:rsidRPr="004756A6">
        <w:rPr>
          <w:rFonts w:ascii="Consolas" w:eastAsia="Times New Roman" w:hAnsi="Consolas" w:cs="Times New Roman"/>
          <w:sz w:val="20"/>
          <w:szCs w:val="20"/>
        </w:rPr>
        <w:t>]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+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1;</w:t>
      </w:r>
    </w:p>
    <w:p w14:paraId="1D85DB3C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   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q</w:t>
      </w:r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push</w:t>
      </w:r>
      <w:proofErr w:type="spellEnd"/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edges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id</w:t>
      </w:r>
      <w:r w:rsidRPr="004756A6">
        <w:rPr>
          <w:rFonts w:ascii="Consolas" w:eastAsia="Times New Roman" w:hAnsi="Consolas" w:cs="Times New Roman"/>
          <w:sz w:val="20"/>
          <w:szCs w:val="20"/>
        </w:rPr>
        <w:t>].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u</w:t>
      </w:r>
      <w:r w:rsidRPr="004756A6">
        <w:rPr>
          <w:rFonts w:ascii="Consolas" w:eastAsia="Times New Roman" w:hAnsi="Consolas" w:cs="Times New Roman"/>
          <w:sz w:val="20"/>
          <w:szCs w:val="20"/>
        </w:rPr>
        <w:t>);</w:t>
      </w:r>
    </w:p>
    <w:p w14:paraId="333860CB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}</w:t>
      </w:r>
    </w:p>
    <w:p w14:paraId="14E616FA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r w:rsidRPr="004756A6">
        <w:rPr>
          <w:rFonts w:ascii="Consolas" w:eastAsia="Times New Roman" w:hAnsi="Consolas" w:cs="Times New Roman"/>
          <w:sz w:val="20"/>
          <w:szCs w:val="20"/>
        </w:rPr>
        <w:t>}</w:t>
      </w:r>
    </w:p>
    <w:p w14:paraId="5A0C3662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r w:rsidRPr="004756A6">
        <w:rPr>
          <w:rFonts w:ascii="Consolas" w:eastAsia="Times New Roman" w:hAnsi="Consolas" w:cs="Times New Roman"/>
          <w:sz w:val="20"/>
          <w:szCs w:val="20"/>
        </w:rPr>
        <w:t>return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level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t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]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!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-1;</w:t>
      </w:r>
    </w:p>
    <w:p w14:paraId="218F24F8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}</w:t>
      </w:r>
    </w:p>
    <w:p w14:paraId="53F3569F" w14:textId="394EFC89" w:rsidR="004756A6" w:rsidRPr="004756A6" w:rsidRDefault="004756A6" w:rsidP="004756A6">
      <w:pPr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br w:type="page"/>
      </w:r>
    </w:p>
    <w:p w14:paraId="4A944B34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lastRenderedPageBreak/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dfs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v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pushed</w:t>
      </w:r>
      <w:r w:rsidRPr="004756A6">
        <w:rPr>
          <w:rFonts w:ascii="Consolas" w:eastAsia="Times New Roman" w:hAnsi="Consolas" w:cs="Times New Roman"/>
          <w:sz w:val="20"/>
          <w:szCs w:val="20"/>
        </w:rPr>
        <w:t>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{</w:t>
      </w:r>
    </w:p>
    <w:p w14:paraId="3615F21E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r w:rsidRPr="004756A6">
        <w:rPr>
          <w:rFonts w:ascii="Consolas" w:eastAsia="Times New Roman" w:hAnsi="Consolas" w:cs="Times New Roman"/>
          <w:sz w:val="20"/>
          <w:szCs w:val="20"/>
        </w:rPr>
        <w:t>if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pushed </w:t>
      </w:r>
      <w:r w:rsidRPr="004756A6">
        <w:rPr>
          <w:rFonts w:ascii="Consolas" w:eastAsia="Times New Roman" w:hAnsi="Consolas" w:cs="Times New Roman"/>
          <w:sz w:val="20"/>
          <w:szCs w:val="20"/>
        </w:rPr>
        <w:t>==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0)</w:t>
      </w:r>
    </w:p>
    <w:p w14:paraId="02F635C7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return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3A79D4B5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r w:rsidRPr="004756A6">
        <w:rPr>
          <w:rFonts w:ascii="Consolas" w:eastAsia="Times New Roman" w:hAnsi="Consolas" w:cs="Times New Roman"/>
          <w:sz w:val="20"/>
          <w:szCs w:val="20"/>
        </w:rPr>
        <w:t>if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v </w:t>
      </w:r>
      <w:r w:rsidRPr="004756A6">
        <w:rPr>
          <w:rFonts w:ascii="Consolas" w:eastAsia="Times New Roman" w:hAnsi="Consolas" w:cs="Times New Roman"/>
          <w:sz w:val="20"/>
          <w:szCs w:val="20"/>
        </w:rPr>
        <w:t>==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t</w:t>
      </w:r>
      <w:r w:rsidRPr="004756A6">
        <w:rPr>
          <w:rFonts w:ascii="Consolas" w:eastAsia="Times New Roman" w:hAnsi="Consolas" w:cs="Times New Roman"/>
          <w:sz w:val="20"/>
          <w:szCs w:val="20"/>
        </w:rPr>
        <w:t>)</w:t>
      </w:r>
    </w:p>
    <w:p w14:paraId="6EE1ED2F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return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pushed</w:t>
      </w:r>
      <w:r w:rsidRPr="004756A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C551537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r w:rsidRPr="004756A6">
        <w:rPr>
          <w:rFonts w:ascii="Consolas" w:eastAsia="Times New Roman" w:hAnsi="Consolas" w:cs="Times New Roman"/>
          <w:sz w:val="20"/>
          <w:szCs w:val="20"/>
        </w:rPr>
        <w:t>for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(int&amp;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cid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ptr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v</w:t>
      </w:r>
      <w:r w:rsidRPr="004756A6">
        <w:rPr>
          <w:rFonts w:ascii="Consolas" w:eastAsia="Times New Roman" w:hAnsi="Consolas" w:cs="Times New Roman"/>
          <w:sz w:val="20"/>
          <w:szCs w:val="20"/>
        </w:rPr>
        <w:t>];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cid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&lt;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(int)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adj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v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].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size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();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cid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++)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{</w:t>
      </w:r>
    </w:p>
    <w:p w14:paraId="171BC39D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int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id </w:t>
      </w:r>
      <w:r w:rsidRPr="004756A6">
        <w:rPr>
          <w:rFonts w:ascii="Consolas" w:eastAsia="Times New Roman" w:hAnsi="Consolas" w:cs="Times New Roman"/>
          <w:sz w:val="20"/>
          <w:szCs w:val="20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adj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v</w:t>
      </w:r>
      <w:r w:rsidRPr="004756A6">
        <w:rPr>
          <w:rFonts w:ascii="Consolas" w:eastAsia="Times New Roman" w:hAnsi="Consolas" w:cs="Times New Roman"/>
          <w:sz w:val="20"/>
          <w:szCs w:val="20"/>
        </w:rPr>
        <w:t>][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cid</w:t>
      </w:r>
      <w:proofErr w:type="spellEnd"/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1F2C0F6A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val="es-MX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proofErr w:type="spellStart"/>
      <w:r w:rsidRPr="004756A6">
        <w:rPr>
          <w:rFonts w:ascii="Consolas" w:eastAsia="Times New Roman" w:hAnsi="Consolas" w:cs="Times New Roman"/>
          <w:sz w:val="20"/>
          <w:szCs w:val="20"/>
          <w:lang w:val="es-MX"/>
        </w:rPr>
        <w:t>int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  <w:lang w:val="es-MX"/>
        </w:rPr>
        <w:t xml:space="preserve"> u </w:t>
      </w:r>
      <w:r w:rsidRPr="004756A6">
        <w:rPr>
          <w:rFonts w:ascii="Consolas" w:eastAsia="Times New Roman" w:hAnsi="Consolas" w:cs="Times New Roman"/>
          <w:sz w:val="20"/>
          <w:szCs w:val="20"/>
          <w:lang w:val="es-MX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  <w:lang w:val="es-MX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  <w:lang w:val="es-MX"/>
        </w:rPr>
        <w:t>edges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  <w:lang w:val="es-MX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  <w:lang w:val="es-MX"/>
        </w:rPr>
        <w:t>id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  <w:lang w:val="es-MX"/>
        </w:rPr>
        <w:t>].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  <w:lang w:val="es-MX"/>
        </w:rPr>
        <w:t>u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  <w:lang w:val="es-MX"/>
        </w:rPr>
        <w:t>;</w:t>
      </w:r>
    </w:p>
    <w:p w14:paraId="785823E1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  <w:lang w:val="es-MX"/>
        </w:rPr>
        <w:t xml:space="preserve">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if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level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v</w:t>
      </w:r>
      <w:r w:rsidRPr="004756A6">
        <w:rPr>
          <w:rFonts w:ascii="Consolas" w:eastAsia="Times New Roman" w:hAnsi="Consolas" w:cs="Times New Roman"/>
          <w:sz w:val="20"/>
          <w:szCs w:val="20"/>
        </w:rPr>
        <w:t>]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+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1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!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level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u</w:t>
      </w:r>
      <w:r w:rsidRPr="004756A6">
        <w:rPr>
          <w:rFonts w:ascii="Consolas" w:eastAsia="Times New Roman" w:hAnsi="Consolas" w:cs="Times New Roman"/>
          <w:sz w:val="20"/>
          <w:szCs w:val="20"/>
        </w:rPr>
        <w:t>]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||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edges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id</w:t>
      </w:r>
      <w:r w:rsidRPr="004756A6">
        <w:rPr>
          <w:rFonts w:ascii="Consolas" w:eastAsia="Times New Roman" w:hAnsi="Consolas" w:cs="Times New Roman"/>
          <w:sz w:val="20"/>
          <w:szCs w:val="20"/>
        </w:rPr>
        <w:t>].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cap </w:t>
      </w:r>
      <w:r w:rsidRPr="004756A6">
        <w:rPr>
          <w:rFonts w:ascii="Consolas" w:eastAsia="Times New Roman" w:hAnsi="Consolas" w:cs="Times New Roman"/>
          <w:sz w:val="20"/>
          <w:szCs w:val="20"/>
        </w:rPr>
        <w:t>-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edges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id</w:t>
      </w:r>
      <w:r w:rsidRPr="004756A6">
        <w:rPr>
          <w:rFonts w:ascii="Consolas" w:eastAsia="Times New Roman" w:hAnsi="Consolas" w:cs="Times New Roman"/>
          <w:sz w:val="20"/>
          <w:szCs w:val="20"/>
        </w:rPr>
        <w:t>].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flow </w:t>
      </w:r>
      <w:r w:rsidRPr="004756A6">
        <w:rPr>
          <w:rFonts w:ascii="Consolas" w:eastAsia="Times New Roman" w:hAnsi="Consolas" w:cs="Times New Roman"/>
          <w:sz w:val="20"/>
          <w:szCs w:val="20"/>
        </w:rPr>
        <w:t>&lt;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1)</w:t>
      </w:r>
    </w:p>
    <w:p w14:paraId="68656ECA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   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continue;</w:t>
      </w:r>
      <w:proofErr w:type="gramEnd"/>
    </w:p>
    <w:p w14:paraId="1658258F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tr </w:t>
      </w:r>
      <w:r w:rsidRPr="004756A6">
        <w:rPr>
          <w:rFonts w:ascii="Consolas" w:eastAsia="Times New Roman" w:hAnsi="Consolas" w:cs="Times New Roman"/>
          <w:sz w:val="20"/>
          <w:szCs w:val="20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dfs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u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min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pushed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edges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id</w:t>
      </w:r>
      <w:r w:rsidRPr="004756A6">
        <w:rPr>
          <w:rFonts w:ascii="Consolas" w:eastAsia="Times New Roman" w:hAnsi="Consolas" w:cs="Times New Roman"/>
          <w:sz w:val="20"/>
          <w:szCs w:val="20"/>
        </w:rPr>
        <w:t>].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cap </w:t>
      </w:r>
      <w:r w:rsidRPr="004756A6">
        <w:rPr>
          <w:rFonts w:ascii="Consolas" w:eastAsia="Times New Roman" w:hAnsi="Consolas" w:cs="Times New Roman"/>
          <w:sz w:val="20"/>
          <w:szCs w:val="20"/>
        </w:rPr>
        <w:t>-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edges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id</w:t>
      </w:r>
      <w:r w:rsidRPr="004756A6">
        <w:rPr>
          <w:rFonts w:ascii="Consolas" w:eastAsia="Times New Roman" w:hAnsi="Consolas" w:cs="Times New Roman"/>
          <w:sz w:val="20"/>
          <w:szCs w:val="20"/>
        </w:rPr>
        <w:t>].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flow</w:t>
      </w:r>
      <w:r w:rsidRPr="004756A6">
        <w:rPr>
          <w:rFonts w:ascii="Consolas" w:eastAsia="Times New Roman" w:hAnsi="Consolas" w:cs="Times New Roman"/>
          <w:sz w:val="20"/>
          <w:szCs w:val="20"/>
        </w:rPr>
        <w:t>));</w:t>
      </w:r>
    </w:p>
    <w:p w14:paraId="4EA5A12F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if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tr </w:t>
      </w:r>
      <w:r w:rsidRPr="004756A6">
        <w:rPr>
          <w:rFonts w:ascii="Consolas" w:eastAsia="Times New Roman" w:hAnsi="Consolas" w:cs="Times New Roman"/>
          <w:sz w:val="20"/>
          <w:szCs w:val="20"/>
        </w:rPr>
        <w:t>==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0)</w:t>
      </w:r>
    </w:p>
    <w:p w14:paraId="432577CB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   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continue;</w:t>
      </w:r>
      <w:proofErr w:type="gramEnd"/>
    </w:p>
    <w:p w14:paraId="0F7179EB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edges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id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].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flow</w:t>
      </w:r>
      <w:proofErr w:type="gram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+=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tr</w:t>
      </w:r>
      <w:r w:rsidRPr="004756A6">
        <w:rPr>
          <w:rFonts w:ascii="Consolas" w:eastAsia="Times New Roman" w:hAnsi="Consolas" w:cs="Times New Roman"/>
          <w:sz w:val="20"/>
          <w:szCs w:val="20"/>
        </w:rPr>
        <w:t>;</w:t>
      </w:r>
    </w:p>
    <w:p w14:paraId="0F5EF7AD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edges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id </w:t>
      </w:r>
      <w:r w:rsidRPr="004756A6">
        <w:rPr>
          <w:rFonts w:ascii="Consolas" w:eastAsia="Times New Roman" w:hAnsi="Consolas" w:cs="Times New Roman"/>
          <w:sz w:val="20"/>
          <w:szCs w:val="20"/>
        </w:rPr>
        <w:t>^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1].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flow </w:t>
      </w:r>
      <w:r w:rsidRPr="004756A6">
        <w:rPr>
          <w:rFonts w:ascii="Consolas" w:eastAsia="Times New Roman" w:hAnsi="Consolas" w:cs="Times New Roman"/>
          <w:sz w:val="20"/>
          <w:szCs w:val="20"/>
        </w:rPr>
        <w:t>-=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tr</w:t>
      </w:r>
      <w:r w:rsidRPr="004756A6">
        <w:rPr>
          <w:rFonts w:ascii="Consolas" w:eastAsia="Times New Roman" w:hAnsi="Consolas" w:cs="Times New Roman"/>
          <w:sz w:val="20"/>
          <w:szCs w:val="20"/>
        </w:rPr>
        <w:t>;</w:t>
      </w:r>
    </w:p>
    <w:p w14:paraId="49507061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return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tr</w:t>
      </w:r>
      <w:r w:rsidRPr="004756A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DF40C7C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r w:rsidRPr="004756A6">
        <w:rPr>
          <w:rFonts w:ascii="Consolas" w:eastAsia="Times New Roman" w:hAnsi="Consolas" w:cs="Times New Roman"/>
          <w:sz w:val="20"/>
          <w:szCs w:val="20"/>
        </w:rPr>
        <w:t>}</w:t>
      </w:r>
    </w:p>
    <w:p w14:paraId="068FC352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r w:rsidRPr="004756A6">
        <w:rPr>
          <w:rFonts w:ascii="Consolas" w:eastAsia="Times New Roman" w:hAnsi="Consolas" w:cs="Times New Roman"/>
          <w:sz w:val="20"/>
          <w:szCs w:val="20"/>
        </w:rPr>
        <w:t>return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5444E533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}</w:t>
      </w:r>
    </w:p>
    <w:p w14:paraId="7219A925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</w:p>
    <w:p w14:paraId="5D7AE58E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flow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{</w:t>
      </w:r>
    </w:p>
    <w:p w14:paraId="4EC54ED4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f </w:t>
      </w:r>
      <w:r w:rsidRPr="004756A6">
        <w:rPr>
          <w:rFonts w:ascii="Consolas" w:eastAsia="Times New Roman" w:hAnsi="Consolas" w:cs="Times New Roman"/>
          <w:sz w:val="20"/>
          <w:szCs w:val="20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026DF77B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r w:rsidRPr="004756A6">
        <w:rPr>
          <w:rFonts w:ascii="Consolas" w:eastAsia="Times New Roman" w:hAnsi="Consolas" w:cs="Times New Roman"/>
          <w:sz w:val="20"/>
          <w:szCs w:val="20"/>
        </w:rPr>
        <w:t>while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(true)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{</w:t>
      </w:r>
    </w:p>
    <w:p w14:paraId="4FBBE2B4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fill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level</w:t>
      </w:r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begin</w:t>
      </w:r>
      <w:proofErr w:type="spellEnd"/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(),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level</w:t>
      </w:r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end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(),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-1);</w:t>
      </w:r>
    </w:p>
    <w:p w14:paraId="75F4F5FF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level</w:t>
      </w:r>
      <w:r w:rsidRPr="004756A6">
        <w:rPr>
          <w:rFonts w:ascii="Consolas" w:eastAsia="Times New Roman" w:hAnsi="Consolas" w:cs="Times New Roman"/>
          <w:sz w:val="20"/>
          <w:szCs w:val="20"/>
        </w:rPr>
        <w:t>[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s</w:t>
      </w:r>
      <w:r w:rsidRPr="004756A6">
        <w:rPr>
          <w:rFonts w:ascii="Consolas" w:eastAsia="Times New Roman" w:hAnsi="Consolas" w:cs="Times New Roman"/>
          <w:sz w:val="20"/>
          <w:szCs w:val="20"/>
        </w:rPr>
        <w:t>]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518E29FA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q</w:t>
      </w:r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push</w:t>
      </w:r>
      <w:proofErr w:type="spellEnd"/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s</w:t>
      </w:r>
      <w:r w:rsidRPr="004756A6">
        <w:rPr>
          <w:rFonts w:ascii="Consolas" w:eastAsia="Times New Roman" w:hAnsi="Consolas" w:cs="Times New Roman"/>
          <w:sz w:val="20"/>
          <w:szCs w:val="20"/>
        </w:rPr>
        <w:t>);</w:t>
      </w:r>
    </w:p>
    <w:p w14:paraId="55ED3CDA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if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(!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bfs</w:t>
      </w:r>
      <w:proofErr w:type="spellEnd"/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())</w:t>
      </w:r>
    </w:p>
    <w:p w14:paraId="094459A8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    </w:t>
      </w:r>
      <w:proofErr w:type="gramStart"/>
      <w:r w:rsidRPr="004756A6">
        <w:rPr>
          <w:rFonts w:ascii="Consolas" w:eastAsia="Times New Roman" w:hAnsi="Consolas" w:cs="Times New Roman"/>
          <w:sz w:val="20"/>
          <w:szCs w:val="20"/>
        </w:rPr>
        <w:t>break;</w:t>
      </w:r>
      <w:proofErr w:type="gramEnd"/>
    </w:p>
    <w:p w14:paraId="1E302912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fill</w:t>
      </w:r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ptr</w:t>
      </w:r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begin</w:t>
      </w:r>
      <w:proofErr w:type="spellEnd"/>
      <w:proofErr w:type="gramEnd"/>
      <w:r w:rsidRPr="004756A6">
        <w:rPr>
          <w:rFonts w:ascii="Consolas" w:eastAsia="Times New Roman" w:hAnsi="Consolas" w:cs="Times New Roman"/>
          <w:sz w:val="20"/>
          <w:szCs w:val="20"/>
        </w:rPr>
        <w:t>(),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ptr</w:t>
      </w:r>
      <w:r w:rsidRPr="004756A6">
        <w:rPr>
          <w:rFonts w:ascii="Consolas" w:eastAsia="Times New Roman" w:hAnsi="Consolas" w:cs="Times New Roman"/>
          <w:sz w:val="20"/>
          <w:szCs w:val="20"/>
        </w:rPr>
        <w:t>.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end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(),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0);</w:t>
      </w:r>
    </w:p>
    <w:p w14:paraId="38A4635E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while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(long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sz w:val="20"/>
          <w:szCs w:val="20"/>
        </w:rPr>
        <w:t>long</w:t>
      </w:r>
      <w:proofErr w:type="spell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pushed </w:t>
      </w:r>
      <w:r w:rsidRPr="004756A6">
        <w:rPr>
          <w:rFonts w:ascii="Consolas" w:eastAsia="Times New Roman" w:hAnsi="Consolas" w:cs="Times New Roman"/>
          <w:sz w:val="20"/>
          <w:szCs w:val="20"/>
        </w:rPr>
        <w:t>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dfs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s</w:t>
      </w:r>
      <w:r w:rsidRPr="004756A6">
        <w:rPr>
          <w:rFonts w:ascii="Consolas" w:eastAsia="Times New Roman" w:hAnsi="Consolas" w:cs="Times New Roman"/>
          <w:sz w:val="20"/>
          <w:szCs w:val="20"/>
        </w:rPr>
        <w:t>,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spell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flow_inf</w:t>
      </w:r>
      <w:proofErr w:type="spellEnd"/>
      <w:r w:rsidRPr="004756A6">
        <w:rPr>
          <w:rFonts w:ascii="Consolas" w:eastAsia="Times New Roman" w:hAnsi="Consolas" w:cs="Times New Roman"/>
          <w:sz w:val="20"/>
          <w:szCs w:val="20"/>
        </w:rPr>
        <w:t>))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r w:rsidRPr="004756A6">
        <w:rPr>
          <w:rFonts w:ascii="Consolas" w:eastAsia="Times New Roman" w:hAnsi="Consolas" w:cs="Times New Roman"/>
          <w:sz w:val="20"/>
          <w:szCs w:val="20"/>
        </w:rPr>
        <w:t>{</w:t>
      </w:r>
    </w:p>
    <w:p w14:paraId="1584E019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    f </w:t>
      </w:r>
      <w:r w:rsidRPr="004756A6">
        <w:rPr>
          <w:rFonts w:ascii="Consolas" w:eastAsia="Times New Roman" w:hAnsi="Consolas" w:cs="Times New Roman"/>
          <w:sz w:val="20"/>
          <w:szCs w:val="20"/>
        </w:rPr>
        <w:t>+=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pushed</w:t>
      </w:r>
      <w:r w:rsidRPr="004756A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595D57B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    </w:t>
      </w:r>
      <w:r w:rsidRPr="004756A6">
        <w:rPr>
          <w:rFonts w:ascii="Consolas" w:eastAsia="Times New Roman" w:hAnsi="Consolas" w:cs="Times New Roman"/>
          <w:sz w:val="20"/>
          <w:szCs w:val="20"/>
        </w:rPr>
        <w:t>}</w:t>
      </w:r>
    </w:p>
    <w:p w14:paraId="002BA495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r w:rsidRPr="004756A6">
        <w:rPr>
          <w:rFonts w:ascii="Consolas" w:eastAsia="Times New Roman" w:hAnsi="Consolas" w:cs="Times New Roman"/>
          <w:sz w:val="20"/>
          <w:szCs w:val="20"/>
        </w:rPr>
        <w:t>}</w:t>
      </w:r>
    </w:p>
    <w:p w14:paraId="255593E4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    </w:t>
      </w:r>
      <w:r w:rsidRPr="004756A6">
        <w:rPr>
          <w:rFonts w:ascii="Consolas" w:eastAsia="Times New Roman" w:hAnsi="Consolas" w:cs="Times New Roman"/>
          <w:sz w:val="20"/>
          <w:szCs w:val="20"/>
        </w:rPr>
        <w:t>return</w:t>
      </w: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</w:t>
      </w:r>
      <w:proofErr w:type="gramStart"/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>f</w:t>
      </w:r>
      <w:r w:rsidRPr="004756A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F17484D" w14:textId="77777777" w:rsidR="004756A6" w:rsidRPr="004756A6" w:rsidRDefault="004756A6" w:rsidP="004756A6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756A6">
        <w:rPr>
          <w:rFonts w:ascii="Consolas" w:eastAsia="Times New Roman" w:hAnsi="Consolas" w:cs="Times New Roman"/>
          <w:color w:val="36464E"/>
          <w:sz w:val="20"/>
          <w:szCs w:val="20"/>
        </w:rPr>
        <w:t xml:space="preserve">    </w:t>
      </w:r>
      <w:r w:rsidRPr="004756A6">
        <w:rPr>
          <w:rFonts w:ascii="Consolas" w:eastAsia="Times New Roman" w:hAnsi="Consolas" w:cs="Times New Roman"/>
          <w:sz w:val="20"/>
          <w:szCs w:val="20"/>
        </w:rPr>
        <w:t>}</w:t>
      </w:r>
    </w:p>
    <w:p w14:paraId="53875419" w14:textId="1B3D9C39" w:rsidR="006372B4" w:rsidRDefault="004756A6" w:rsidP="004756A6">
      <w:r w:rsidRPr="004756A6">
        <w:rPr>
          <w:rFonts w:ascii="Consolas" w:eastAsia="Times New Roman" w:hAnsi="Consolas" w:cs="Times New Roman"/>
          <w:sz w:val="20"/>
          <w:szCs w:val="20"/>
        </w:rPr>
        <w:t>};</w:t>
      </w:r>
    </w:p>
    <w:sectPr w:rsidR="0063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A6"/>
    <w:rsid w:val="001434CB"/>
    <w:rsid w:val="004756A6"/>
    <w:rsid w:val="0063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3513"/>
  <w15:chartTrackingRefBased/>
  <w15:docId w15:val="{6FA9CB43-0D41-4B5D-8E01-B93E18BF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4756A6"/>
  </w:style>
  <w:style w:type="character" w:customStyle="1" w:styleId="w">
    <w:name w:val="w"/>
    <w:basedOn w:val="DefaultParagraphFont"/>
    <w:rsid w:val="004756A6"/>
  </w:style>
  <w:style w:type="character" w:customStyle="1" w:styleId="nc">
    <w:name w:val="nc"/>
    <w:basedOn w:val="DefaultParagraphFont"/>
    <w:rsid w:val="004756A6"/>
  </w:style>
  <w:style w:type="character" w:customStyle="1" w:styleId="p">
    <w:name w:val="p"/>
    <w:basedOn w:val="DefaultParagraphFont"/>
    <w:rsid w:val="004756A6"/>
  </w:style>
  <w:style w:type="character" w:customStyle="1" w:styleId="kt">
    <w:name w:val="kt"/>
    <w:basedOn w:val="DefaultParagraphFont"/>
    <w:rsid w:val="004756A6"/>
  </w:style>
  <w:style w:type="character" w:customStyle="1" w:styleId="n">
    <w:name w:val="n"/>
    <w:basedOn w:val="DefaultParagraphFont"/>
    <w:rsid w:val="004756A6"/>
  </w:style>
  <w:style w:type="character" w:customStyle="1" w:styleId="o">
    <w:name w:val="o"/>
    <w:basedOn w:val="DefaultParagraphFont"/>
    <w:rsid w:val="004756A6"/>
  </w:style>
  <w:style w:type="character" w:customStyle="1" w:styleId="mi">
    <w:name w:val="mi"/>
    <w:basedOn w:val="DefaultParagraphFont"/>
    <w:rsid w:val="004756A6"/>
  </w:style>
  <w:style w:type="character" w:customStyle="1" w:styleId="mf">
    <w:name w:val="mf"/>
    <w:basedOn w:val="DefaultParagraphFont"/>
    <w:rsid w:val="004756A6"/>
  </w:style>
  <w:style w:type="character" w:customStyle="1" w:styleId="nb">
    <w:name w:val="nb"/>
    <w:basedOn w:val="DefaultParagraphFont"/>
    <w:rsid w:val="0047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PALLARES AVINA, ZEUS RENE</dc:creator>
  <cp:keywords/>
  <dc:description/>
  <cp:lastModifiedBy>PALLARES AVINA, ZEUS RENE</cp:lastModifiedBy>
  <cp:revision>1</cp:revision>
  <cp:lastPrinted>2022-09-24T02:44:00Z</cp:lastPrinted>
  <dcterms:created xsi:type="dcterms:W3CDTF">2022-09-24T02:42:00Z</dcterms:created>
  <dcterms:modified xsi:type="dcterms:W3CDTF">2022-09-24T06:16:00Z</dcterms:modified>
</cp:coreProperties>
</file>