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0974" w14:textId="23BBB202" w:rsidR="006A1266" w:rsidRPr="00AD1470" w:rsidRDefault="00140CF2" w:rsidP="00140CF2">
      <w:pPr>
        <w:pStyle w:val="1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第六阶段总结</w:t>
      </w:r>
    </w:p>
    <w:p w14:paraId="4D344BF0" w14:textId="56FB4399" w:rsidR="00140CF2" w:rsidRPr="00AD1470" w:rsidRDefault="00140CF2" w:rsidP="00140CF2">
      <w:pPr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输入系统建立+摄像头集成+图像采集验证</w:t>
      </w:r>
    </w:p>
    <w:p w14:paraId="12D75F35" w14:textId="2397D811" w:rsidR="00140CF2" w:rsidRPr="00AD1470" w:rsidRDefault="00140CF2" w:rsidP="00140CF2">
      <w:pPr>
        <w:pStyle w:val="2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阶段目标</w:t>
      </w:r>
    </w:p>
    <w:p w14:paraId="6A6394B0" w14:textId="018BC9B3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在此前阶段中，系统已完成：</w:t>
      </w:r>
    </w:p>
    <w:p w14:paraId="046DEA40" w14:textId="68E8B515" w:rsidR="00140CF2" w:rsidRPr="00AD1470" w:rsidRDefault="00140CF2">
      <w:pPr>
        <w:pStyle w:val="a9"/>
        <w:numPr>
          <w:ilvl w:val="1"/>
          <w:numId w:val="5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PC端AI推理能力构建；</w:t>
      </w:r>
    </w:p>
    <w:p w14:paraId="109146FF" w14:textId="4D1C1F91" w:rsidR="00140CF2" w:rsidRPr="00AD1470" w:rsidRDefault="00140CF2">
      <w:pPr>
        <w:pStyle w:val="a9"/>
        <w:numPr>
          <w:ilvl w:val="1"/>
          <w:numId w:val="5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 xml:space="preserve">MCU </w:t>
      </w:r>
      <w:r w:rsidRPr="00AD1470">
        <w:rPr>
          <w:rFonts w:ascii="Courier New" w:eastAsia="楷体" w:hAnsi="Courier New" w:cs="Courier New"/>
          <w:sz w:val="24"/>
          <w:szCs w:val="24"/>
        </w:rPr>
        <w:t>↔</w:t>
      </w:r>
      <w:r w:rsidRPr="00AD1470">
        <w:rPr>
          <w:rFonts w:ascii="楷体" w:eastAsia="楷体" w:hAnsi="楷体"/>
          <w:sz w:val="24"/>
          <w:szCs w:val="24"/>
        </w:rPr>
        <w:t xml:space="preserve"> PC 基于UART的稳定通信闭环</w:t>
      </w:r>
      <w:r w:rsidRPr="00AD1470">
        <w:rPr>
          <w:rFonts w:ascii="楷体" w:eastAsia="楷体" w:hAnsi="楷体" w:hint="eastAsia"/>
          <w:sz w:val="24"/>
          <w:szCs w:val="24"/>
        </w:rPr>
        <w:t>；</w:t>
      </w:r>
    </w:p>
    <w:p w14:paraId="7B6B5DB8" w14:textId="77385C0B" w:rsidR="00140CF2" w:rsidRPr="00AD1470" w:rsidRDefault="00140CF2">
      <w:pPr>
        <w:pStyle w:val="a9"/>
        <w:numPr>
          <w:ilvl w:val="1"/>
          <w:numId w:val="5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基于“本地图片”的</w:t>
      </w:r>
      <w:r w:rsidRPr="00AD1470">
        <w:rPr>
          <w:rFonts w:ascii="楷体" w:eastAsia="楷体" w:hAnsi="楷体"/>
          <w:sz w:val="24"/>
          <w:szCs w:val="24"/>
        </w:rPr>
        <w:t xml:space="preserve">MCU </w:t>
      </w:r>
      <w:r w:rsidRPr="00AD1470">
        <w:rPr>
          <w:rFonts w:ascii="Courier New" w:eastAsia="楷体" w:hAnsi="Courier New" w:cs="Courier New"/>
          <w:sz w:val="24"/>
          <w:szCs w:val="24"/>
        </w:rPr>
        <w:t>↔</w:t>
      </w:r>
      <w:r w:rsidRPr="00AD1470">
        <w:rPr>
          <w:rFonts w:ascii="楷体" w:eastAsia="楷体" w:hAnsi="楷体"/>
          <w:sz w:val="24"/>
          <w:szCs w:val="24"/>
        </w:rPr>
        <w:t xml:space="preserve"> PC</w:t>
      </w:r>
      <w:r w:rsidRPr="00AD1470">
        <w:rPr>
          <w:rFonts w:ascii="楷体" w:eastAsia="楷体" w:hAnsi="楷体" w:hint="eastAsia"/>
          <w:sz w:val="24"/>
          <w:szCs w:val="24"/>
        </w:rPr>
        <w:t>闭环。</w:t>
      </w:r>
    </w:p>
    <w:p w14:paraId="0B41278C" w14:textId="774B1F59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但此前系统的本质仍为：</w:t>
      </w:r>
    </w:p>
    <w:p w14:paraId="1E8880C1" w14:textId="09057B7A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模拟输入系统</w:t>
      </w:r>
    </w:p>
    <w:p w14:paraId="2744A22D" w14:textId="70CDE52C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具体表现为：</w:t>
      </w:r>
    </w:p>
    <w:p w14:paraId="4908E1C6" w14:textId="6BA83481" w:rsidR="00140CF2" w:rsidRPr="00AD1470" w:rsidRDefault="00140CF2">
      <w:pPr>
        <w:pStyle w:val="a9"/>
        <w:numPr>
          <w:ilvl w:val="1"/>
          <w:numId w:val="5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图像数据来源于PC本地文件；</w:t>
      </w:r>
    </w:p>
    <w:p w14:paraId="5682B2E2" w14:textId="670288A0" w:rsidR="00140CF2" w:rsidRPr="00AD1470" w:rsidRDefault="00140CF2">
      <w:pPr>
        <w:pStyle w:val="a9"/>
        <w:numPr>
          <w:ilvl w:val="1"/>
          <w:numId w:val="5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MCU未参与数据生成</w:t>
      </w:r>
    </w:p>
    <w:p w14:paraId="2EED22D9" w14:textId="36044835" w:rsidR="00140CF2" w:rsidRPr="00AD1470" w:rsidRDefault="00140CF2">
      <w:pPr>
        <w:pStyle w:val="a9"/>
        <w:numPr>
          <w:ilvl w:val="1"/>
          <w:numId w:val="5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摄像头链路尚未建立</w:t>
      </w:r>
    </w:p>
    <w:p w14:paraId="31E3C4D5" w14:textId="7B235382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因此，系统虽已具备：</w:t>
      </w:r>
    </w:p>
    <w:p w14:paraId="7701555C" w14:textId="7BEBC748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  <w:t>“图像 → AI推理 → 结果输出”的逻辑闭环</w:t>
      </w:r>
    </w:p>
    <w:p w14:paraId="25B96799" w14:textId="13857B38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但该闭环仍未覆盖真实嵌入式场景中的关键环节：</w:t>
      </w:r>
    </w:p>
    <w:p w14:paraId="39E7606D" w14:textId="3E461048" w:rsidR="00140CF2" w:rsidRPr="00AD1470" w:rsidRDefault="00140CF2" w:rsidP="00140CF2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/>
          <w:b/>
          <w:bCs/>
          <w:sz w:val="24"/>
          <w:szCs w:val="24"/>
        </w:rPr>
        <w:tab/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数据获取</w:t>
      </w:r>
    </w:p>
    <w:p w14:paraId="0069B65F" w14:textId="5AA4CC62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换言之：</w:t>
      </w:r>
    </w:p>
    <w:p w14:paraId="156626DD" w14:textId="50FF7492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当前系统能够处理数据，但无法产出数据，只是一个验证系统。</w:t>
      </w:r>
    </w:p>
    <w:p w14:paraId="59F1E2AE" w14:textId="0678E151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基于这一判断，本阶段的核心目标确定为：</w:t>
      </w:r>
    </w:p>
    <w:p w14:paraId="54411F20" w14:textId="070EDDAA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构建嵌入式侧的图像输入能力，实现：</w:t>
      </w:r>
    </w:p>
    <w:p w14:paraId="0B4B3864" w14:textId="04EC6D4F" w:rsidR="00140CF2" w:rsidRPr="00AD1470" w:rsidRDefault="00140CF2" w:rsidP="00140CF2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/>
          <w:b/>
          <w:bCs/>
          <w:sz w:val="24"/>
          <w:szCs w:val="24"/>
        </w:rPr>
        <w:t>“触发 → 图像采集 → 数据输出”最小闭环验证</w:t>
      </w:r>
      <w:r w:rsidR="00CF55FA" w:rsidRPr="00AD1470">
        <w:rPr>
          <w:rFonts w:ascii="楷体" w:eastAsia="楷体" w:hAnsi="楷体" w:hint="eastAsia"/>
          <w:b/>
          <w:bCs/>
          <w:sz w:val="24"/>
          <w:szCs w:val="24"/>
        </w:rPr>
        <w:t>。</w:t>
      </w:r>
    </w:p>
    <w:p w14:paraId="6A2C1470" w14:textId="77777777" w:rsidR="00140CF2" w:rsidRPr="00AD1470" w:rsidRDefault="00140CF2" w:rsidP="00140CF2">
      <w:pPr>
        <w:rPr>
          <w:rFonts w:ascii="楷体" w:eastAsia="楷体" w:hAnsi="楷体" w:hint="eastAsia"/>
          <w:b/>
          <w:bCs/>
        </w:rPr>
      </w:pPr>
    </w:p>
    <w:p w14:paraId="3127F100" w14:textId="240C61B4" w:rsidR="00140CF2" w:rsidRPr="00AD1470" w:rsidRDefault="00140CF2" w:rsidP="00140CF2">
      <w:pPr>
        <w:pStyle w:val="2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系统整体构思</w:t>
      </w:r>
    </w:p>
    <w:p w14:paraId="30546EB4" w14:textId="0120268C" w:rsidR="00140CF2" w:rsidRPr="00AD1470" w:rsidRDefault="00140CF2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在本项目整体设计中，系统最终目标并非单一功能实现，而是逐步构建一个完整的“嵌入式视觉感知系统</w:t>
      </w:r>
      <w:r w:rsidR="000A6215">
        <w:rPr>
          <w:rFonts w:ascii="楷体" w:eastAsia="楷体" w:hAnsi="楷体" w:hint="eastAsia"/>
          <w:sz w:val="24"/>
          <w:szCs w:val="24"/>
        </w:rPr>
        <w:t>”</w:t>
      </w:r>
      <w:r w:rsidRPr="00AD1470">
        <w:rPr>
          <w:rFonts w:ascii="楷体" w:eastAsia="楷体" w:hAnsi="楷体" w:hint="eastAsia"/>
          <w:sz w:val="24"/>
          <w:szCs w:val="24"/>
        </w:rPr>
        <w:t>。为控制开发复杂度并确保阶段</w:t>
      </w:r>
      <w:r w:rsidR="00CF55FA" w:rsidRPr="00AD1470">
        <w:rPr>
          <w:rFonts w:ascii="楷体" w:eastAsia="楷体" w:hAnsi="楷体" w:hint="eastAsia"/>
          <w:sz w:val="24"/>
          <w:szCs w:val="24"/>
        </w:rPr>
        <w:t>性和可验证性，系统被划分为三个递进系统：</w:t>
      </w:r>
    </w:p>
    <w:p w14:paraId="1FEAA3DC" w14:textId="2CD467DD" w:rsidR="00CF55FA" w:rsidRPr="00AD1470" w:rsidRDefault="00CF55FA" w:rsidP="00140CF2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按键触发拍摄系统（工程验证系统）；</w:t>
      </w:r>
    </w:p>
    <w:p w14:paraId="07706E56" w14:textId="6BA15EDA" w:rsidR="00CF55FA" w:rsidRPr="00AD1470" w:rsidRDefault="00CF55FA" w:rsidP="00140CF2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/>
          <w:b/>
          <w:bCs/>
          <w:sz w:val="24"/>
          <w:szCs w:val="24"/>
        </w:rPr>
        <w:tab/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周期性拍摄系统（半实时系统）；</w:t>
      </w:r>
    </w:p>
    <w:p w14:paraId="0FDBA202" w14:textId="28C0BBAC" w:rsidR="00CF55FA" w:rsidRPr="00AD1470" w:rsidRDefault="00CF55FA" w:rsidP="00140CF2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/>
          <w:b/>
          <w:bCs/>
          <w:sz w:val="24"/>
          <w:szCs w:val="24"/>
        </w:rPr>
        <w:tab/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实时连续检测系统（目标系统，不保证能够完成）。</w:t>
      </w:r>
    </w:p>
    <w:p w14:paraId="32A55943" w14:textId="16D765A5" w:rsidR="00CF55FA" w:rsidRPr="00AD1470" w:rsidRDefault="00CF55FA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该划分遵循如下工程逻辑：</w:t>
      </w:r>
    </w:p>
    <w:p w14:paraId="54F4A7A8" w14:textId="33610A49" w:rsidR="00CF55FA" w:rsidRPr="00AD1470" w:rsidRDefault="00CF55FA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  <w:t>系统从“离散触发” → “周期触发” → “连续感知”逐步演进</w:t>
      </w:r>
      <w:r w:rsidRPr="00AD1470">
        <w:rPr>
          <w:rFonts w:ascii="楷体" w:eastAsia="楷体" w:hAnsi="楷体" w:hint="eastAsia"/>
          <w:sz w:val="24"/>
          <w:szCs w:val="24"/>
        </w:rPr>
        <w:t>。</w:t>
      </w:r>
    </w:p>
    <w:p w14:paraId="566E91AE" w14:textId="18FDAE98" w:rsidR="00CF55FA" w:rsidRPr="00AD1470" w:rsidRDefault="00CF55FA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对应输入控制方式：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F55FA" w:rsidRPr="00AD1470" w14:paraId="7C94605A" w14:textId="77777777" w:rsidTr="00CF55FA">
        <w:tc>
          <w:tcPr>
            <w:tcW w:w="3020" w:type="dxa"/>
          </w:tcPr>
          <w:p w14:paraId="7B13C5F2" w14:textId="5BFE1598" w:rsidR="00CF55FA" w:rsidRPr="00AD1470" w:rsidRDefault="00CF55FA" w:rsidP="00140CF2">
            <w:pPr>
              <w:rPr>
                <w:rFonts w:ascii="楷体" w:eastAsia="楷体" w:hAnsi="楷体" w:hint="eastAsia"/>
                <w:b/>
                <w:bCs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阶段</w:t>
            </w:r>
          </w:p>
        </w:tc>
        <w:tc>
          <w:tcPr>
            <w:tcW w:w="3021" w:type="dxa"/>
          </w:tcPr>
          <w:p w14:paraId="409DC96E" w14:textId="0A22F1B0" w:rsidR="00CF55FA" w:rsidRPr="00AD1470" w:rsidRDefault="00CF55FA" w:rsidP="00140CF2">
            <w:pPr>
              <w:rPr>
                <w:rFonts w:ascii="楷体" w:eastAsia="楷体" w:hAnsi="楷体" w:hint="eastAsia"/>
                <w:b/>
                <w:bCs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输入类型</w:t>
            </w:r>
          </w:p>
        </w:tc>
        <w:tc>
          <w:tcPr>
            <w:tcW w:w="3021" w:type="dxa"/>
          </w:tcPr>
          <w:p w14:paraId="004545D3" w14:textId="6CAAD180" w:rsidR="00CF55FA" w:rsidRPr="00AD1470" w:rsidRDefault="00CF55FA" w:rsidP="00140CF2">
            <w:pPr>
              <w:rPr>
                <w:rFonts w:ascii="楷体" w:eastAsia="楷体" w:hAnsi="楷体" w:hint="eastAsia"/>
                <w:b/>
                <w:bCs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b/>
                <w:bCs/>
                <w:sz w:val="24"/>
                <w:szCs w:val="24"/>
              </w:rPr>
              <w:t>特点</w:t>
            </w:r>
          </w:p>
        </w:tc>
      </w:tr>
      <w:tr w:rsidR="00CF55FA" w:rsidRPr="00AD1470" w14:paraId="43D237E2" w14:textId="77777777" w:rsidTr="00CF55FA">
        <w:tc>
          <w:tcPr>
            <w:tcW w:w="3020" w:type="dxa"/>
          </w:tcPr>
          <w:p w14:paraId="63415F72" w14:textId="2C4435E5" w:rsidR="00CF55FA" w:rsidRPr="00AD1470" w:rsidRDefault="00CF55FA" w:rsidP="00140CF2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sz w:val="24"/>
                <w:szCs w:val="24"/>
              </w:rPr>
              <w:t>按键触发</w:t>
            </w:r>
          </w:p>
        </w:tc>
        <w:tc>
          <w:tcPr>
            <w:tcW w:w="3021" w:type="dxa"/>
          </w:tcPr>
          <w:p w14:paraId="5DF77F4A" w14:textId="66A4CA7D" w:rsidR="00CF55FA" w:rsidRPr="00AD1470" w:rsidRDefault="00CF55FA" w:rsidP="00140CF2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sz w:val="24"/>
                <w:szCs w:val="24"/>
              </w:rPr>
              <w:t>人工时间</w:t>
            </w:r>
          </w:p>
        </w:tc>
        <w:tc>
          <w:tcPr>
            <w:tcW w:w="3021" w:type="dxa"/>
          </w:tcPr>
          <w:p w14:paraId="7ADB22C7" w14:textId="4BC816FF" w:rsidR="00CF55FA" w:rsidRPr="00AD1470" w:rsidRDefault="00CF55FA" w:rsidP="00140CF2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sz w:val="24"/>
                <w:szCs w:val="24"/>
              </w:rPr>
              <w:t>可控性强，用于按键系统闭环</w:t>
            </w:r>
          </w:p>
        </w:tc>
      </w:tr>
      <w:tr w:rsidR="00CF55FA" w:rsidRPr="00AD1470" w14:paraId="3903AB6A" w14:textId="77777777" w:rsidTr="00CF55FA">
        <w:tc>
          <w:tcPr>
            <w:tcW w:w="3020" w:type="dxa"/>
          </w:tcPr>
          <w:p w14:paraId="72B6C239" w14:textId="0077B0A0" w:rsidR="00CF55FA" w:rsidRPr="00AD1470" w:rsidRDefault="00CF55FA" w:rsidP="00140CF2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sz w:val="24"/>
                <w:szCs w:val="24"/>
              </w:rPr>
              <w:t>周期触发</w:t>
            </w:r>
          </w:p>
        </w:tc>
        <w:tc>
          <w:tcPr>
            <w:tcW w:w="3021" w:type="dxa"/>
          </w:tcPr>
          <w:p w14:paraId="6845FED7" w14:textId="6D163236" w:rsidR="00CF55FA" w:rsidRPr="00AD1470" w:rsidRDefault="00CF55FA" w:rsidP="00140CF2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sz w:val="24"/>
                <w:szCs w:val="24"/>
              </w:rPr>
              <w:t>定时驱动</w:t>
            </w:r>
          </w:p>
        </w:tc>
        <w:tc>
          <w:tcPr>
            <w:tcW w:w="3021" w:type="dxa"/>
          </w:tcPr>
          <w:p w14:paraId="604E5AF1" w14:textId="6052E886" w:rsidR="00CF55FA" w:rsidRPr="00AD1470" w:rsidRDefault="00CF55FA" w:rsidP="00140CF2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sz w:val="24"/>
                <w:szCs w:val="24"/>
              </w:rPr>
              <w:t>半实时系统</w:t>
            </w:r>
          </w:p>
        </w:tc>
      </w:tr>
      <w:tr w:rsidR="00CF55FA" w:rsidRPr="00AD1470" w14:paraId="16EF8C4E" w14:textId="77777777" w:rsidTr="00CF55FA">
        <w:tc>
          <w:tcPr>
            <w:tcW w:w="3020" w:type="dxa"/>
          </w:tcPr>
          <w:p w14:paraId="5CD3CF82" w14:textId="65E17EAE" w:rsidR="00CF55FA" w:rsidRPr="00AD1470" w:rsidRDefault="00CF55FA" w:rsidP="00140CF2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sz w:val="24"/>
                <w:szCs w:val="24"/>
              </w:rPr>
              <w:lastRenderedPageBreak/>
              <w:t>实时系统</w:t>
            </w:r>
          </w:p>
        </w:tc>
        <w:tc>
          <w:tcPr>
            <w:tcW w:w="3021" w:type="dxa"/>
          </w:tcPr>
          <w:p w14:paraId="44CC8B70" w14:textId="3090186A" w:rsidR="00CF55FA" w:rsidRPr="00AD1470" w:rsidRDefault="00CF55FA" w:rsidP="00140CF2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sz w:val="24"/>
                <w:szCs w:val="24"/>
              </w:rPr>
              <w:t>连续数据流</w:t>
            </w:r>
          </w:p>
        </w:tc>
        <w:tc>
          <w:tcPr>
            <w:tcW w:w="3021" w:type="dxa"/>
          </w:tcPr>
          <w:p w14:paraId="760E2006" w14:textId="42F48B0A" w:rsidR="00CF55FA" w:rsidRPr="00AD1470" w:rsidRDefault="00CF55FA" w:rsidP="00140CF2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AD1470">
              <w:rPr>
                <w:rFonts w:ascii="楷体" w:eastAsia="楷体" w:hAnsi="楷体" w:hint="eastAsia"/>
                <w:sz w:val="24"/>
                <w:szCs w:val="24"/>
              </w:rPr>
              <w:t>系统最终系统</w:t>
            </w:r>
          </w:p>
        </w:tc>
      </w:tr>
    </w:tbl>
    <w:p w14:paraId="74DBD911" w14:textId="04D89B3C" w:rsidR="00CF55FA" w:rsidRPr="00AD1470" w:rsidRDefault="00CF55FA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在此背景下，第六阶段的定位为：</w:t>
      </w:r>
    </w:p>
    <w:p w14:paraId="05C565DE" w14:textId="45C22188" w:rsidR="00CF55FA" w:rsidRPr="00AD1470" w:rsidRDefault="00CF55FA" w:rsidP="00140CF2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完成“按键触发 + 摄像头采集</w:t>
      </w:r>
      <w:r w:rsidR="000A6215">
        <w:rPr>
          <w:rFonts w:ascii="楷体" w:eastAsia="楷体" w:hAnsi="楷体" w:hint="eastAsia"/>
          <w:b/>
          <w:bCs/>
          <w:sz w:val="24"/>
          <w:szCs w:val="24"/>
        </w:rPr>
        <w:t>”</w:t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的基础能力构建，为后续系统演进提供最小可验证闭环。</w:t>
      </w:r>
    </w:p>
    <w:p w14:paraId="0233367C" w14:textId="064085FE" w:rsidR="00CF55FA" w:rsidRPr="00AD1470" w:rsidRDefault="00CF55FA" w:rsidP="00140CF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因此，本阶段首先进行按键事件建模，再推进摄像头集成，形成完整逻辑闭环。</w:t>
      </w:r>
    </w:p>
    <w:p w14:paraId="48BC9A12" w14:textId="77777777" w:rsidR="00CF55FA" w:rsidRPr="00AD1470" w:rsidRDefault="00CF55FA" w:rsidP="00140CF2">
      <w:pPr>
        <w:rPr>
          <w:rFonts w:ascii="楷体" w:eastAsia="楷体" w:hAnsi="楷体" w:hint="eastAsia"/>
        </w:rPr>
      </w:pPr>
    </w:p>
    <w:p w14:paraId="00E5432B" w14:textId="27E4B406" w:rsidR="00CF55FA" w:rsidRPr="00AD1470" w:rsidRDefault="00CF55FA" w:rsidP="00CF55FA">
      <w:pPr>
        <w:pStyle w:val="2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按键触发系统的建立</w:t>
      </w:r>
    </w:p>
    <w:p w14:paraId="6B89C478" w14:textId="0D2398FB" w:rsidR="00CF55FA" w:rsidRPr="00AD1470" w:rsidRDefault="00CF55FA" w:rsidP="00CF55F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在开始“按键触发拍摄系统</w:t>
      </w:r>
      <w:r w:rsidR="000A6215">
        <w:rPr>
          <w:rFonts w:ascii="楷体" w:eastAsia="楷体" w:hAnsi="楷体" w:hint="eastAsia"/>
          <w:sz w:val="24"/>
          <w:szCs w:val="24"/>
        </w:rPr>
        <w:t>”</w:t>
      </w:r>
      <w:r w:rsidRPr="00AD1470">
        <w:rPr>
          <w:rFonts w:ascii="楷体" w:eastAsia="楷体" w:hAnsi="楷体" w:hint="eastAsia"/>
          <w:sz w:val="24"/>
          <w:szCs w:val="24"/>
        </w:rPr>
        <w:t>之前，需要</w:t>
      </w:r>
      <w:r w:rsidR="000A13CC" w:rsidRPr="00AD1470">
        <w:rPr>
          <w:rFonts w:ascii="楷体" w:eastAsia="楷体" w:hAnsi="楷体" w:hint="eastAsia"/>
          <w:sz w:val="24"/>
          <w:szCs w:val="24"/>
        </w:rPr>
        <w:t>使用按键触发控制LED的翻转作为验证工程，完成：</w:t>
      </w:r>
    </w:p>
    <w:p w14:paraId="6A72C1D0" w14:textId="7363F69B" w:rsidR="000A13CC" w:rsidRPr="00AD1470" w:rsidRDefault="000A13CC" w:rsidP="00CF55FA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/>
          <w:b/>
          <w:bCs/>
          <w:sz w:val="24"/>
          <w:szCs w:val="24"/>
        </w:rPr>
        <w:t xml:space="preserve">按键输入 → </w:t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触发系统</w:t>
      </w:r>
      <w:r w:rsidRPr="00AD1470">
        <w:rPr>
          <w:rFonts w:ascii="楷体" w:eastAsia="楷体" w:hAnsi="楷体"/>
          <w:b/>
          <w:bCs/>
          <w:sz w:val="24"/>
          <w:szCs w:val="24"/>
        </w:rPr>
        <w:t>事件的抽象</w:t>
      </w:r>
    </w:p>
    <w:p w14:paraId="46B51A22" w14:textId="64A8A568" w:rsidR="000A13CC" w:rsidRPr="00AD1470" w:rsidRDefault="000A13CC" w:rsidP="00CF55FA">
      <w:pPr>
        <w:rPr>
          <w:rFonts w:ascii="楷体" w:eastAsia="楷体" w:hAnsi="楷体" w:hint="eastAsia"/>
          <w:b/>
          <w:bCs/>
          <w:sz w:val="24"/>
          <w:szCs w:val="24"/>
        </w:rPr>
      </w:pPr>
    </w:p>
    <w:p w14:paraId="53E551A5" w14:textId="5675C824" w:rsidR="000A13CC" w:rsidRPr="00AD1470" w:rsidRDefault="000A13CC" w:rsidP="00CF55FA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设计目标</w:t>
      </w:r>
    </w:p>
    <w:p w14:paraId="394E2731" w14:textId="159F70E7" w:rsidR="000A13CC" w:rsidRPr="00AD1470" w:rsidRDefault="000A13CC" w:rsidP="00CF55F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将机械按键输入转换为稳定，可复用的软件事件，并通过可观测输出验证事件的正确性。</w:t>
      </w:r>
    </w:p>
    <w:p w14:paraId="431FBB1F" w14:textId="262CCBAC" w:rsidR="000A13CC" w:rsidRPr="00AD1470" w:rsidRDefault="000A13CC" w:rsidP="00CF55FA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实现方式</w:t>
      </w:r>
    </w:p>
    <w:p w14:paraId="32145A09" w14:textId="77B8F342" w:rsidR="000A13CC" w:rsidRPr="00AD1470" w:rsidRDefault="000A13CC" w:rsidP="00CF55F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采用：</w:t>
      </w:r>
    </w:p>
    <w:p w14:paraId="2F2848EA" w14:textId="51F0BC61" w:rsidR="000A13CC" w:rsidRPr="00AD1470" w:rsidRDefault="000A13CC">
      <w:pPr>
        <w:pStyle w:val="a9"/>
        <w:numPr>
          <w:ilvl w:val="1"/>
          <w:numId w:val="5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状态机</w:t>
      </w:r>
    </w:p>
    <w:p w14:paraId="4E7AFAA3" w14:textId="29151AA4" w:rsidR="000A13CC" w:rsidRPr="00AD1470" w:rsidRDefault="000A13CC">
      <w:pPr>
        <w:pStyle w:val="a9"/>
        <w:numPr>
          <w:ilvl w:val="1"/>
          <w:numId w:val="5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软甲去抖</w:t>
      </w:r>
    </w:p>
    <w:p w14:paraId="1CEE0F17" w14:textId="727B9EA1" w:rsidR="000A13CC" w:rsidRPr="00AD1470" w:rsidRDefault="000A13CC" w:rsidP="00CF55F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构建如下事件模型：</w:t>
      </w:r>
    </w:p>
    <w:p w14:paraId="027DCD09" w14:textId="3C1AB957" w:rsidR="000A13CC" w:rsidRPr="00AD1470" w:rsidRDefault="000A13CC" w:rsidP="00CF55F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  <w:t>KEY_IDLE → PRESS → RELEASE → EVENT</w:t>
      </w:r>
    </w:p>
    <w:p w14:paraId="784F14D0" w14:textId="1D376630" w:rsidR="000A13CC" w:rsidRPr="00AD1470" w:rsidRDefault="000A13CC" w:rsidP="00CF55F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仅在完整“按下 + 松开</w:t>
      </w:r>
      <w:r w:rsidR="000A6215">
        <w:rPr>
          <w:rFonts w:ascii="楷体" w:eastAsia="楷体" w:hAnsi="楷体" w:hint="eastAsia"/>
          <w:sz w:val="24"/>
          <w:szCs w:val="24"/>
        </w:rPr>
        <w:t>”</w:t>
      </w:r>
      <w:r w:rsidRPr="00AD1470">
        <w:rPr>
          <w:rFonts w:ascii="楷体" w:eastAsia="楷体" w:hAnsi="楷体" w:hint="eastAsia"/>
          <w:sz w:val="24"/>
          <w:szCs w:val="24"/>
        </w:rPr>
        <w:t>后触发一次事件</w:t>
      </w:r>
    </w:p>
    <w:p w14:paraId="5B760AA3" w14:textId="0305B816" w:rsidR="000A13CC" w:rsidRPr="00AD1470" w:rsidRDefault="000A13CC" w:rsidP="00CF55FA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事件响应设计</w:t>
      </w:r>
    </w:p>
    <w:p w14:paraId="321AB161" w14:textId="2AD96945" w:rsidR="000A13CC" w:rsidRPr="00AD1470" w:rsidRDefault="000A13CC" w:rsidP="00CF55F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为验证事件触发的正确性，引入LED作为可观测输出：</w:t>
      </w:r>
    </w:p>
    <w:p w14:paraId="61FA36B1" w14:textId="2275AE6E" w:rsidR="000A13CC" w:rsidRPr="00AD1470" w:rsidRDefault="000A13CC" w:rsidP="00CF55F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每触发一次按键事件，执行一次LED状态翻转</w:t>
      </w:r>
    </w:p>
    <w:p w14:paraId="101C56DB" w14:textId="61E611B1" w:rsidR="000A13CC" w:rsidRPr="00AD1470" w:rsidRDefault="000A13CC" w:rsidP="00CF55F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即：</w:t>
      </w:r>
    </w:p>
    <w:p w14:paraId="3BAA6364" w14:textId="0ACC6902" w:rsidR="000A13CC" w:rsidRPr="00AD1470" w:rsidRDefault="000A13CC" w:rsidP="00CF55F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一次完整按键操作（按下 + 松开），对应一次LED翻转。</w:t>
      </w:r>
    </w:p>
    <w:p w14:paraId="198E9985" w14:textId="78DE8A79" w:rsidR="000A13CC" w:rsidRPr="00AD1470" w:rsidRDefault="000A13CC" w:rsidP="00CF55F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主循环逻辑为：</w:t>
      </w:r>
    </w:p>
    <w:p w14:paraId="346C1D16" w14:textId="77777777" w:rsidR="000A13CC" w:rsidRPr="000A6215" w:rsidRDefault="000A13CC" w:rsidP="000A13CC">
      <w:pPr>
        <w:rPr>
          <w:rFonts w:ascii="楷体" w:eastAsia="楷体" w:hAnsi="楷体" w:hint="eastAsia"/>
          <w:i/>
          <w:iCs/>
          <w:sz w:val="24"/>
          <w:szCs w:val="24"/>
        </w:rPr>
      </w:pPr>
      <w:r w:rsidRPr="000A6215">
        <w:rPr>
          <w:rFonts w:ascii="楷体" w:eastAsia="楷体" w:hAnsi="楷体"/>
          <w:i/>
          <w:iCs/>
          <w:sz w:val="24"/>
          <w:szCs w:val="24"/>
        </w:rPr>
        <w:tab/>
        <w:t>if (BSP_KEY_ScanEvent() == 1)</w:t>
      </w:r>
    </w:p>
    <w:p w14:paraId="32A4A218" w14:textId="77777777" w:rsidR="000A13CC" w:rsidRPr="000A6215" w:rsidRDefault="000A13CC" w:rsidP="000A13CC">
      <w:pPr>
        <w:ind w:leftChars="200" w:left="420"/>
        <w:rPr>
          <w:rFonts w:ascii="楷体" w:eastAsia="楷体" w:hAnsi="楷体" w:hint="eastAsia"/>
          <w:i/>
          <w:iCs/>
          <w:sz w:val="24"/>
          <w:szCs w:val="24"/>
        </w:rPr>
      </w:pPr>
      <w:r w:rsidRPr="000A6215">
        <w:rPr>
          <w:rFonts w:ascii="楷体" w:eastAsia="楷体" w:hAnsi="楷体"/>
          <w:i/>
          <w:iCs/>
          <w:sz w:val="24"/>
          <w:szCs w:val="24"/>
        </w:rPr>
        <w:t>{</w:t>
      </w:r>
    </w:p>
    <w:p w14:paraId="70EB4909" w14:textId="77777777" w:rsidR="000A13CC" w:rsidRPr="000A6215" w:rsidRDefault="000A13CC" w:rsidP="000A13CC">
      <w:pPr>
        <w:ind w:leftChars="200" w:left="420"/>
        <w:rPr>
          <w:rFonts w:ascii="楷体" w:eastAsia="楷体" w:hAnsi="楷体" w:hint="eastAsia"/>
          <w:i/>
          <w:iCs/>
          <w:sz w:val="24"/>
          <w:szCs w:val="24"/>
        </w:rPr>
      </w:pPr>
      <w:r w:rsidRPr="000A6215">
        <w:rPr>
          <w:rFonts w:ascii="楷体" w:eastAsia="楷体" w:hAnsi="楷体"/>
          <w:i/>
          <w:iCs/>
          <w:sz w:val="24"/>
          <w:szCs w:val="24"/>
        </w:rPr>
        <w:t xml:space="preserve">    BSP_LED_Toggle();</w:t>
      </w:r>
    </w:p>
    <w:p w14:paraId="3C867097" w14:textId="0D5DC1B4" w:rsidR="000A13CC" w:rsidRPr="000A6215" w:rsidRDefault="000A13CC" w:rsidP="000A13CC">
      <w:pPr>
        <w:ind w:leftChars="200" w:left="420"/>
        <w:rPr>
          <w:rFonts w:ascii="楷体" w:eastAsia="楷体" w:hAnsi="楷体" w:hint="eastAsia"/>
          <w:i/>
          <w:iCs/>
          <w:sz w:val="24"/>
          <w:szCs w:val="24"/>
        </w:rPr>
      </w:pPr>
      <w:r w:rsidRPr="000A6215">
        <w:rPr>
          <w:rFonts w:ascii="楷体" w:eastAsia="楷体" w:hAnsi="楷体"/>
          <w:i/>
          <w:iCs/>
          <w:sz w:val="24"/>
          <w:szCs w:val="24"/>
        </w:rPr>
        <w:t>}</w:t>
      </w:r>
    </w:p>
    <w:p w14:paraId="117298BD" w14:textId="7806EF3C" w:rsidR="000A13CC" w:rsidRPr="00AD1470" w:rsidRDefault="000A13CC" w:rsidP="000A13CC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验证结果</w:t>
      </w:r>
    </w:p>
    <w:p w14:paraId="1039B6A4" w14:textId="74C47663" w:rsidR="000A13CC" w:rsidRPr="00AD1470" w:rsidRDefault="000A13CC" w:rsidP="000A13CC">
      <w:pPr>
        <w:pStyle w:val="a9"/>
        <w:numPr>
          <w:ilvl w:val="0"/>
          <w:numId w:val="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>单次点击 → LED翻转一次</w:t>
      </w:r>
      <w:r w:rsidR="008E4AD6" w:rsidRPr="00AD1470">
        <w:rPr>
          <w:rFonts w:ascii="楷体" w:eastAsia="楷体" w:hAnsi="楷体" w:hint="eastAsia"/>
          <w:sz w:val="24"/>
          <w:szCs w:val="24"/>
        </w:rPr>
        <w:t>；</w:t>
      </w:r>
    </w:p>
    <w:p w14:paraId="11207A30" w14:textId="55AF5145" w:rsidR="000A13CC" w:rsidRPr="00AD1470" w:rsidRDefault="000A13CC" w:rsidP="000A13CC">
      <w:pPr>
        <w:pStyle w:val="a9"/>
        <w:numPr>
          <w:ilvl w:val="0"/>
          <w:numId w:val="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>长按 → LED不连续翻转</w:t>
      </w:r>
      <w:r w:rsidR="008E4AD6" w:rsidRPr="00AD1470">
        <w:rPr>
          <w:rFonts w:ascii="楷体" w:eastAsia="楷体" w:hAnsi="楷体" w:hint="eastAsia"/>
          <w:sz w:val="24"/>
          <w:szCs w:val="24"/>
        </w:rPr>
        <w:t>；</w:t>
      </w:r>
    </w:p>
    <w:p w14:paraId="25FC374A" w14:textId="080A40A3" w:rsidR="000A13CC" w:rsidRPr="00AD1470" w:rsidRDefault="000A13CC" w:rsidP="000A13CC">
      <w:pPr>
        <w:pStyle w:val="a9"/>
        <w:numPr>
          <w:ilvl w:val="0"/>
          <w:numId w:val="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>连续点击 → LED逐次翻转，无丢失</w:t>
      </w:r>
      <w:r w:rsidR="008E4AD6" w:rsidRPr="00AD1470">
        <w:rPr>
          <w:rFonts w:ascii="楷体" w:eastAsia="楷体" w:hAnsi="楷体" w:hint="eastAsia"/>
          <w:sz w:val="24"/>
          <w:szCs w:val="24"/>
        </w:rPr>
        <w:t>；</w:t>
      </w:r>
    </w:p>
    <w:p w14:paraId="6374953B" w14:textId="0C5E6F74" w:rsidR="000A13CC" w:rsidRPr="00AD1470" w:rsidRDefault="000A13CC" w:rsidP="000A13CC">
      <w:pPr>
        <w:pStyle w:val="a9"/>
        <w:numPr>
          <w:ilvl w:val="0"/>
          <w:numId w:val="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>静置 → LED状态保持稳定</w:t>
      </w:r>
      <w:r w:rsidR="008E4AD6" w:rsidRPr="00AD1470">
        <w:rPr>
          <w:rFonts w:ascii="楷体" w:eastAsia="楷体" w:hAnsi="楷体" w:hint="eastAsia"/>
          <w:sz w:val="24"/>
          <w:szCs w:val="24"/>
        </w:rPr>
        <w:t>。</w:t>
      </w:r>
    </w:p>
    <w:p w14:paraId="1B9B1273" w14:textId="6F5D6C2B" w:rsidR="000A13CC" w:rsidRPr="00AD1470" w:rsidRDefault="000A13CC" w:rsidP="000A13CC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结论</w:t>
      </w:r>
    </w:p>
    <w:p w14:paraId="4EAE4521" w14:textId="045AAC57" w:rsidR="000A13CC" w:rsidRPr="00AD1470" w:rsidRDefault="000A13CC" w:rsidP="008E4AD6">
      <w:pPr>
        <w:pStyle w:val="a9"/>
        <w:numPr>
          <w:ilvl w:val="0"/>
          <w:numId w:val="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成功建立</w:t>
      </w:r>
      <w:r w:rsidR="008E4AD6" w:rsidRPr="00AD1470">
        <w:rPr>
          <w:rFonts w:ascii="楷体" w:eastAsia="楷体" w:hAnsi="楷体" w:hint="eastAsia"/>
          <w:sz w:val="24"/>
          <w:szCs w:val="24"/>
        </w:rPr>
        <w:t>“按键输入→事件生成→系统响应→”的完整链路；</w:t>
      </w:r>
    </w:p>
    <w:p w14:paraId="2E8FA14F" w14:textId="166E4F97" w:rsidR="008E4AD6" w:rsidRPr="00AD1470" w:rsidRDefault="008E4AD6" w:rsidP="008E4AD6">
      <w:pPr>
        <w:pStyle w:val="a9"/>
        <w:numPr>
          <w:ilvl w:val="0"/>
          <w:numId w:val="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机械按键已被稳定抽象为可控输入事件，并通过LED输出完成验证。</w:t>
      </w:r>
    </w:p>
    <w:p w14:paraId="3A40EA24" w14:textId="77777777" w:rsidR="008E4AD6" w:rsidRPr="00AD1470" w:rsidRDefault="008E4AD6" w:rsidP="008E4AD6">
      <w:pPr>
        <w:rPr>
          <w:rFonts w:ascii="楷体" w:eastAsia="楷体" w:hAnsi="楷体" w:hint="eastAsia"/>
        </w:rPr>
      </w:pPr>
    </w:p>
    <w:p w14:paraId="7A5EA9E0" w14:textId="3C7FFB1F" w:rsidR="008E4AD6" w:rsidRPr="00AD1470" w:rsidRDefault="008E4AD6" w:rsidP="008E4AD6">
      <w:pPr>
        <w:pStyle w:val="2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摄像头系统集成路径</w:t>
      </w:r>
    </w:p>
    <w:p w14:paraId="49DA7B16" w14:textId="196D6073" w:rsidR="008E4AD6" w:rsidRPr="00AD1470" w:rsidRDefault="008E4AD6" w:rsidP="008E4AD6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本阶段摄像头集成并未直接进入图像采集，而是采用</w:t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分层验证</w:t>
      </w:r>
      <w:r w:rsidRPr="00AD1470">
        <w:rPr>
          <w:rFonts w:ascii="楷体" w:eastAsia="楷体" w:hAnsi="楷体" w:hint="eastAsia"/>
          <w:sz w:val="24"/>
          <w:szCs w:val="24"/>
        </w:rPr>
        <w:t>逐步推进。</w:t>
      </w:r>
    </w:p>
    <w:p w14:paraId="40C5B908" w14:textId="34C8456A" w:rsidR="008E4AD6" w:rsidRPr="00AD1470" w:rsidRDefault="008E4AD6" w:rsidP="008E4AD6">
      <w:pPr>
        <w:pStyle w:val="3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lastRenderedPageBreak/>
        <w:t>摄像头系统说明</w:t>
      </w:r>
    </w:p>
    <w:p w14:paraId="00091C5A" w14:textId="21A647FF" w:rsidR="008E4AD6" w:rsidRPr="00AD1470" w:rsidRDefault="008E4AD6" w:rsidP="008E4AD6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本项目采用OV2640摄像头模块作为图像采集设备。</w:t>
      </w:r>
    </w:p>
    <w:p w14:paraId="3480F179" w14:textId="0D023E00" w:rsidR="008E4AD6" w:rsidRPr="00AD1470" w:rsidRDefault="008E4AD6" w:rsidP="008E4AD6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该摄像头具备如下特点：</w:t>
      </w:r>
    </w:p>
    <w:p w14:paraId="74F02B4C" w14:textId="2A16A4F7" w:rsidR="008E4AD6" w:rsidRPr="00AD1470" w:rsidRDefault="008E4AD6">
      <w:pPr>
        <w:pStyle w:val="a9"/>
        <w:numPr>
          <w:ilvl w:val="1"/>
          <w:numId w:val="5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支持JPEG图像输出（片上压缩）；</w:t>
      </w:r>
    </w:p>
    <w:p w14:paraId="74C14CBA" w14:textId="7868156C" w:rsidR="008E4AD6" w:rsidRPr="00AD1470" w:rsidRDefault="008E4AD6">
      <w:pPr>
        <w:pStyle w:val="a9"/>
        <w:numPr>
          <w:ilvl w:val="1"/>
          <w:numId w:val="5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采用DVP（并口）输出数据；</w:t>
      </w:r>
    </w:p>
    <w:p w14:paraId="0E81A144" w14:textId="44461E01" w:rsidR="008E4AD6" w:rsidRPr="00AD1470" w:rsidRDefault="008E4AD6">
      <w:pPr>
        <w:pStyle w:val="a9"/>
        <w:numPr>
          <w:ilvl w:val="1"/>
          <w:numId w:val="5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通过SCCB（I2C兼容协议）进行寄存器配置；</w:t>
      </w:r>
    </w:p>
    <w:p w14:paraId="4271B965" w14:textId="7C884DB0" w:rsidR="008E4AD6" w:rsidRPr="00AD1470" w:rsidRDefault="008E4AD6">
      <w:pPr>
        <w:pStyle w:val="a9"/>
        <w:numPr>
          <w:ilvl w:val="1"/>
          <w:numId w:val="5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内置ISP（图像信号处理），支持自动白平衡，色彩调整等功能。</w:t>
      </w:r>
    </w:p>
    <w:p w14:paraId="1C35CB22" w14:textId="3200D4F7" w:rsidR="008E4AD6" w:rsidRPr="00AD1470" w:rsidRDefault="008E4AD6" w:rsidP="008E4AD6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在本系统中，其数据链路为：</w:t>
      </w:r>
    </w:p>
    <w:p w14:paraId="022612B7" w14:textId="4F4FBE51" w:rsidR="008E4AD6" w:rsidRPr="00AD1470" w:rsidRDefault="000579BE" w:rsidP="008E4AD6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D20767D" wp14:editId="3A21A36F">
            <wp:simplePos x="0" y="0"/>
            <wp:positionH relativeFrom="margin">
              <wp:posOffset>-127015</wp:posOffset>
            </wp:positionH>
            <wp:positionV relativeFrom="paragraph">
              <wp:posOffset>240045</wp:posOffset>
            </wp:positionV>
            <wp:extent cx="2266950" cy="1760220"/>
            <wp:effectExtent l="0" t="0" r="0" b="0"/>
            <wp:wrapTopAndBottom/>
            <wp:docPr id="805654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4AD6" w:rsidRPr="00AD1470">
        <w:rPr>
          <w:rFonts w:ascii="楷体" w:eastAsia="楷体" w:hAnsi="楷体"/>
          <w:sz w:val="24"/>
          <w:szCs w:val="24"/>
        </w:rPr>
        <w:tab/>
      </w:r>
      <w:r w:rsidR="008E4AD6" w:rsidRPr="00AD1470">
        <w:rPr>
          <w:rFonts w:ascii="楷体" w:eastAsia="楷体" w:hAnsi="楷体" w:hint="eastAsia"/>
          <w:sz w:val="24"/>
          <w:szCs w:val="24"/>
        </w:rPr>
        <w:t>OV2640→DVP→DCMI→DMA→MCU内存</w:t>
      </w:r>
    </w:p>
    <w:p w14:paraId="6FA4E34C" w14:textId="24AF64DA" w:rsidR="008E4AD6" w:rsidRPr="00AD1470" w:rsidRDefault="008E4AD6" w:rsidP="008E4AD6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控制链路为：</w:t>
      </w:r>
    </w:p>
    <w:p w14:paraId="536FF0D9" w14:textId="4C3462F0" w:rsidR="008E4AD6" w:rsidRPr="00AD1470" w:rsidRDefault="008E4AD6" w:rsidP="008E4AD6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MCU→SCCB→摄像头寄存器</w:t>
      </w:r>
    </w:p>
    <w:p w14:paraId="066E01C1" w14:textId="368A1EFA" w:rsidR="000579BE" w:rsidRPr="00AD1470" w:rsidRDefault="000579BE" w:rsidP="008E4AD6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选择该摄像头的原因在于：</w:t>
      </w:r>
    </w:p>
    <w:p w14:paraId="44CBAE40" w14:textId="63A51627" w:rsidR="000579BE" w:rsidRPr="00AD1470" w:rsidRDefault="000579BE" w:rsidP="008E4AD6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其支持JPEG输出，可显著降低MCU侧图像处理负担，适用于资源受限的嵌入式系统。</w:t>
      </w:r>
    </w:p>
    <w:p w14:paraId="682F6303" w14:textId="44655FEE" w:rsidR="008E4AD6" w:rsidRPr="00AD1470" w:rsidRDefault="00661A87" w:rsidP="000579BE">
      <w:pPr>
        <w:pStyle w:val="3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控制链路建立</w:t>
      </w:r>
    </w:p>
    <w:p w14:paraId="7A2ACC13" w14:textId="4B473096" w:rsidR="000579BE" w:rsidRPr="00AD1470" w:rsidRDefault="00661A87" w:rsidP="000579BE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调试方式说明</w:t>
      </w:r>
    </w:p>
    <w:p w14:paraId="2EDB6121" w14:textId="2A242F0B" w:rsidR="00661A87" w:rsidRPr="00AD1470" w:rsidRDefault="00661A87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 xml:space="preserve">在本阶段初期，由于第三方ST-LINK模块无法正常进入Debug模式，甚至无法使用STM32 </w:t>
      </w:r>
      <w:r w:rsidR="000A6215" w:rsidRPr="00AD1470">
        <w:rPr>
          <w:rFonts w:ascii="楷体" w:eastAsia="楷体" w:hAnsi="楷体"/>
          <w:sz w:val="24"/>
          <w:szCs w:val="24"/>
        </w:rPr>
        <w:t>Cube ID</w:t>
      </w:r>
      <w:r w:rsidR="000A6215" w:rsidRPr="00AD1470">
        <w:rPr>
          <w:rFonts w:ascii="楷体" w:eastAsia="楷体" w:hAnsi="楷体" w:hint="eastAsia"/>
          <w:sz w:val="24"/>
          <w:szCs w:val="24"/>
        </w:rPr>
        <w:t>E</w:t>
      </w:r>
      <w:r w:rsidRPr="00AD1470">
        <w:rPr>
          <w:rFonts w:ascii="楷体" w:eastAsia="楷体" w:hAnsi="楷体" w:hint="eastAsia"/>
          <w:sz w:val="24"/>
          <w:szCs w:val="24"/>
        </w:rPr>
        <w:t>进行烧录，系统暂不具备在线调试能力。</w:t>
      </w:r>
    </w:p>
    <w:p w14:paraId="191A37F2" w14:textId="25765C16" w:rsidR="00661A87" w:rsidRPr="00AD1470" w:rsidRDefault="00661A87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因此，本阶段初期调试方式采用：</w:t>
      </w:r>
    </w:p>
    <w:p w14:paraId="42320EC8" w14:textId="490227A9" w:rsidR="00661A87" w:rsidRPr="00AD1470" w:rsidRDefault="00661A87" w:rsidP="00AD1470">
      <w:pPr>
        <w:jc w:val="center"/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串口打印调试</w:t>
      </w:r>
    </w:p>
    <w:p w14:paraId="5B0D264E" w14:textId="485953D9" w:rsidR="00661A87" w:rsidRPr="00AD1470" w:rsidRDefault="00661A87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其基本形式为：</w:t>
      </w:r>
    </w:p>
    <w:p w14:paraId="62DC9637" w14:textId="1ABC8DC7" w:rsidR="00661A87" w:rsidRPr="00AD1470" w:rsidRDefault="00661A87">
      <w:pPr>
        <w:pStyle w:val="a9"/>
        <w:numPr>
          <w:ilvl w:val="1"/>
          <w:numId w:val="5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在关键节点插入日志输出；</w:t>
      </w:r>
    </w:p>
    <w:p w14:paraId="530D85AC" w14:textId="274D9E47" w:rsidR="00661A87" w:rsidRPr="00AD1470" w:rsidRDefault="00661A87">
      <w:pPr>
        <w:pStyle w:val="a9"/>
        <w:numPr>
          <w:ilvl w:val="1"/>
          <w:numId w:val="5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通过串口工具观察程序执行结果；</w:t>
      </w:r>
    </w:p>
    <w:p w14:paraId="0A4C0268" w14:textId="5E2ABF9A" w:rsidR="00661A87" w:rsidRPr="00AD1470" w:rsidRDefault="00661A87">
      <w:pPr>
        <w:pStyle w:val="a9"/>
        <w:numPr>
          <w:ilvl w:val="1"/>
          <w:numId w:val="5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基于输出信息进行问题判断。</w:t>
      </w:r>
    </w:p>
    <w:p w14:paraId="18CA240B" w14:textId="43C40FB0" w:rsidR="00661A87" w:rsidRPr="00AD1470" w:rsidRDefault="00661A87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该方式在本阶段主要用于：</w:t>
      </w:r>
    </w:p>
    <w:p w14:paraId="70C9159E" w14:textId="01E91B86" w:rsidR="00661A87" w:rsidRPr="00AD1470" w:rsidRDefault="00661A87">
      <w:pPr>
        <w:pStyle w:val="a9"/>
        <w:numPr>
          <w:ilvl w:val="1"/>
          <w:numId w:val="5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I2C扫描结果验证；</w:t>
      </w:r>
    </w:p>
    <w:p w14:paraId="65245CA6" w14:textId="29F4DB38" w:rsidR="00661A87" w:rsidRPr="00AD1470" w:rsidRDefault="00661A87">
      <w:pPr>
        <w:pStyle w:val="a9"/>
        <w:numPr>
          <w:ilvl w:val="1"/>
          <w:numId w:val="5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PCF8574控制状态确认；</w:t>
      </w:r>
    </w:p>
    <w:p w14:paraId="3006CCE1" w14:textId="7A4C07E4" w:rsidR="00661A87" w:rsidRPr="00AD1470" w:rsidRDefault="00661A87">
      <w:pPr>
        <w:pStyle w:val="a9"/>
        <w:numPr>
          <w:ilvl w:val="1"/>
          <w:numId w:val="5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摄像头寄存器读取输出结果。</w:t>
      </w:r>
    </w:p>
    <w:p w14:paraId="0E55CF8E" w14:textId="77777777" w:rsidR="00661A87" w:rsidRPr="00AD1470" w:rsidRDefault="00661A87" w:rsidP="000579BE">
      <w:pPr>
        <w:rPr>
          <w:rFonts w:ascii="楷体" w:eastAsia="楷体" w:hAnsi="楷体" w:hint="eastAsia"/>
          <w:b/>
          <w:bCs/>
          <w:sz w:val="24"/>
          <w:szCs w:val="24"/>
        </w:rPr>
      </w:pPr>
    </w:p>
    <w:p w14:paraId="3EB63C57" w14:textId="58B762CA" w:rsidR="00661A87" w:rsidRPr="00AD1470" w:rsidRDefault="00661A87" w:rsidP="000579BE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初始阶段</w:t>
      </w:r>
    </w:p>
    <w:p w14:paraId="29C45470" w14:textId="0D567874" w:rsidR="00661A87" w:rsidRPr="00AD1470" w:rsidRDefault="00952747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摄像头硬件接口分析：</w:t>
      </w:r>
    </w:p>
    <w:p w14:paraId="445BB02E" w14:textId="64A01E17" w:rsidR="00952747" w:rsidRPr="00AD1470" w:rsidRDefault="00952747">
      <w:pPr>
        <w:pStyle w:val="a9"/>
        <w:numPr>
          <w:ilvl w:val="1"/>
          <w:numId w:val="5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对OV2640模块引脚进行了逐一梳理：</w:t>
      </w:r>
    </w:p>
    <w:p w14:paraId="6F36CF67" w14:textId="7CD66C70" w:rsidR="00952747" w:rsidRPr="00AD1470" w:rsidRDefault="00952747">
      <w:pPr>
        <w:pStyle w:val="a9"/>
        <w:numPr>
          <w:ilvl w:val="2"/>
          <w:numId w:val="5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数据总线：D0~D7；</w:t>
      </w:r>
    </w:p>
    <w:p w14:paraId="4883F480" w14:textId="34F166EC" w:rsidR="00952747" w:rsidRPr="00AD1470" w:rsidRDefault="00952747">
      <w:pPr>
        <w:pStyle w:val="a9"/>
        <w:numPr>
          <w:ilvl w:val="2"/>
          <w:numId w:val="5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同步信号：VSYNC/HREF/PCLK；</w:t>
      </w:r>
    </w:p>
    <w:p w14:paraId="3ACA0753" w14:textId="04109424" w:rsidR="00952747" w:rsidRPr="00AD1470" w:rsidRDefault="00952747">
      <w:pPr>
        <w:pStyle w:val="a9"/>
        <w:numPr>
          <w:ilvl w:val="2"/>
          <w:numId w:val="5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lastRenderedPageBreak/>
        <w:t>控制信号：SCL/SDA/RESET/PWDN。</w:t>
      </w:r>
    </w:p>
    <w:p w14:paraId="7DD47794" w14:textId="0C32CAA8" w:rsidR="00952747" w:rsidRPr="00AD1470" w:rsidRDefault="00952747">
      <w:pPr>
        <w:pStyle w:val="a9"/>
        <w:numPr>
          <w:ilvl w:val="1"/>
          <w:numId w:val="5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结合开发板原理图：</w:t>
      </w:r>
    </w:p>
    <w:p w14:paraId="3D608AE6" w14:textId="4A704ADF" w:rsidR="00952747" w:rsidRPr="00AD1470" w:rsidRDefault="00952747">
      <w:pPr>
        <w:pStyle w:val="a9"/>
        <w:numPr>
          <w:ilvl w:val="2"/>
          <w:numId w:val="5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DCMI数据链路（D0~D7 + 同步信号已正确连接到STM32H743；</w:t>
      </w:r>
    </w:p>
    <w:p w14:paraId="1E712CC6" w14:textId="542E44A1" w:rsidR="00952747" w:rsidRPr="00AD1470" w:rsidRDefault="00952747">
      <w:pPr>
        <w:pStyle w:val="a9"/>
        <w:numPr>
          <w:ilvl w:val="2"/>
          <w:numId w:val="5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SCCB（SCL/SDA）用于寄存器配置。</w:t>
      </w:r>
    </w:p>
    <w:p w14:paraId="7928EA42" w14:textId="5725D834" w:rsidR="00952747" w:rsidRPr="00AD1470" w:rsidRDefault="00952747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但在实际调试过程中：</w:t>
      </w:r>
    </w:p>
    <w:p w14:paraId="088DB3D5" w14:textId="0F5C0291" w:rsidR="00952747" w:rsidRPr="00AD1470" w:rsidRDefault="00952747">
      <w:pPr>
        <w:pStyle w:val="a9"/>
        <w:numPr>
          <w:ilvl w:val="1"/>
          <w:numId w:val="5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摄像头无法识别</w:t>
      </w:r>
    </w:p>
    <w:p w14:paraId="34FAB3C3" w14:textId="0037C905" w:rsidR="00952747" w:rsidRPr="00AD1470" w:rsidRDefault="00952747">
      <w:pPr>
        <w:pStyle w:val="a9"/>
        <w:numPr>
          <w:ilvl w:val="1"/>
          <w:numId w:val="5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无法读取ID</w:t>
      </w:r>
    </w:p>
    <w:p w14:paraId="02D1E4E5" w14:textId="1AC00FDB" w:rsidR="00952747" w:rsidRPr="00AD1470" w:rsidRDefault="00952747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通过开发板原理图确认：</w:t>
      </w:r>
    </w:p>
    <w:p w14:paraId="3A8773AE" w14:textId="335C8C2E" w:rsidR="00952747" w:rsidRPr="00AD1470" w:rsidRDefault="00952747">
      <w:pPr>
        <w:pStyle w:val="a9"/>
        <w:numPr>
          <w:ilvl w:val="1"/>
          <w:numId w:val="50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摄像头PWDN</w:t>
      </w:r>
      <w:r w:rsidR="00F722D7" w:rsidRPr="00AD1470">
        <w:rPr>
          <w:rFonts w:ascii="楷体" w:eastAsia="楷体" w:hAnsi="楷体" w:hint="eastAsia"/>
          <w:sz w:val="24"/>
          <w:szCs w:val="24"/>
        </w:rPr>
        <w:t>并未直接连接在STM32 GPIO；</w:t>
      </w:r>
    </w:p>
    <w:p w14:paraId="1EE41775" w14:textId="4BFD26AC" w:rsidR="00F722D7" w:rsidRPr="00AD1470" w:rsidRDefault="00F722D7">
      <w:pPr>
        <w:pStyle w:val="a9"/>
        <w:numPr>
          <w:ilvl w:val="1"/>
          <w:numId w:val="50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而是连接在PCF8574 I2C IO扩展芯片上。</w:t>
      </w:r>
    </w:p>
    <w:p w14:paraId="5135FEBE" w14:textId="624F91B2" w:rsidR="00F722D7" w:rsidRPr="00AD1470" w:rsidRDefault="00F722D7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即：</w:t>
      </w:r>
    </w:p>
    <w:p w14:paraId="73C32F16" w14:textId="6ADBBDF8" w:rsidR="00F722D7" w:rsidRPr="00AD1470" w:rsidRDefault="00F722D7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STM32→I2C→PCF8574→P2→摄像头PWDN</w:t>
      </w:r>
    </w:p>
    <w:p w14:paraId="1213E291" w14:textId="098DABD0" w:rsidR="00F722D7" w:rsidRPr="00AD1470" w:rsidRDefault="00F722D7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因此摄像头始终处于Power Down状态</w:t>
      </w:r>
    </w:p>
    <w:p w14:paraId="7017FDC9" w14:textId="77777777" w:rsidR="00F722D7" w:rsidRPr="00AD1470" w:rsidRDefault="00F722D7" w:rsidP="000579BE">
      <w:pPr>
        <w:rPr>
          <w:rFonts w:ascii="楷体" w:eastAsia="楷体" w:hAnsi="楷体" w:hint="eastAsia"/>
          <w:b/>
          <w:bCs/>
          <w:sz w:val="24"/>
          <w:szCs w:val="24"/>
        </w:rPr>
      </w:pPr>
    </w:p>
    <w:p w14:paraId="287EA3B9" w14:textId="322FD555" w:rsidR="00F722D7" w:rsidRPr="00AD1470" w:rsidRDefault="00F722D7" w:rsidP="000579BE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解决过程</w:t>
      </w:r>
    </w:p>
    <w:p w14:paraId="547546F4" w14:textId="1768F54A" w:rsidR="00F722D7" w:rsidRPr="00AD1470" w:rsidRDefault="00F722D7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逐层建立控制链路：</w:t>
      </w:r>
    </w:p>
    <w:p w14:paraId="2612626E" w14:textId="4D362505" w:rsidR="00F722D7" w:rsidRPr="00AD1470" w:rsidRDefault="00F722D7">
      <w:pPr>
        <w:pStyle w:val="a9"/>
        <w:numPr>
          <w:ilvl w:val="1"/>
          <w:numId w:val="4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I2C扫描→确认PCF8574</w:t>
      </w:r>
    </w:p>
    <w:p w14:paraId="0D834DD1" w14:textId="700B77C5" w:rsidR="00F722D7" w:rsidRPr="00AD1470" w:rsidRDefault="00F722D7">
      <w:pPr>
        <w:pStyle w:val="a9"/>
        <w:numPr>
          <w:ilvl w:val="1"/>
          <w:numId w:val="4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IO控制→验证输出</w:t>
      </w:r>
    </w:p>
    <w:p w14:paraId="48B7C57F" w14:textId="3A915025" w:rsidR="00F722D7" w:rsidRPr="00AD1470" w:rsidRDefault="00F722D7">
      <w:pPr>
        <w:pStyle w:val="a9"/>
        <w:numPr>
          <w:ilvl w:val="1"/>
          <w:numId w:val="4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拉低PWDN→摄像头上电</w:t>
      </w:r>
    </w:p>
    <w:p w14:paraId="21A45E9C" w14:textId="50245779" w:rsidR="00F722D7" w:rsidRPr="00AD1470" w:rsidRDefault="00F722D7">
      <w:pPr>
        <w:pStyle w:val="a9"/>
        <w:numPr>
          <w:ilvl w:val="1"/>
          <w:numId w:val="4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SCCB通信→建立寄存器访问</w:t>
      </w:r>
    </w:p>
    <w:p w14:paraId="740E2EE3" w14:textId="0BE0A2A1" w:rsidR="001343AB" w:rsidRPr="00AD1470" w:rsidRDefault="001343AB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在PCF8574控制验证过程中，最初采用整字节写入方式进行测试：</w:t>
      </w:r>
    </w:p>
    <w:p w14:paraId="787EA728" w14:textId="6CEAAC47" w:rsidR="001343AB" w:rsidRPr="00AD1470" w:rsidRDefault="001343AB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写入0x00（全部拉低）。</w:t>
      </w:r>
    </w:p>
    <w:p w14:paraId="0AEB3169" w14:textId="45CF8D72" w:rsidR="001343AB" w:rsidRPr="00AD1470" w:rsidRDefault="001343AB" w:rsidP="000579B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实现现象：</w:t>
      </w:r>
    </w:p>
    <w:p w14:paraId="2203D3DE" w14:textId="50280C37" w:rsidR="001343AB" w:rsidRPr="00AD1470" w:rsidRDefault="001343AB" w:rsidP="001343AB">
      <w:pPr>
        <w:ind w:leftChars="200" w:left="42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成功读取摄像头ID（说明PWDN已被拉低，摄像头成功上电）；</w:t>
      </w:r>
    </w:p>
    <w:p w14:paraId="2EAFA093" w14:textId="060342AF" w:rsidR="001343AB" w:rsidRPr="00AD1470" w:rsidRDefault="001343AB" w:rsidP="001343AB">
      <w:pPr>
        <w:ind w:leftChars="200" w:left="42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同时蜂鸣器被触发。</w:t>
      </w:r>
    </w:p>
    <w:p w14:paraId="1BF7A2ED" w14:textId="1433FF66" w:rsidR="001343AB" w:rsidRPr="00AD1470" w:rsidRDefault="001343AB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该现象表明：</w:t>
      </w:r>
    </w:p>
    <w:p w14:paraId="1D28D1D0" w14:textId="01671FDA" w:rsidR="001343AB" w:rsidRPr="00AD1470" w:rsidRDefault="001343AB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PCF8574并非只连接摄像头控制信号，而是同时挂载多个外设。</w:t>
      </w:r>
    </w:p>
    <w:p w14:paraId="1153AD79" w14:textId="120BADBC" w:rsidR="001343AB" w:rsidRPr="00AD1470" w:rsidRDefault="001343AB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即：</w:t>
      </w:r>
    </w:p>
    <w:p w14:paraId="6ADE291C" w14:textId="2A70F1B7" w:rsidR="001343AB" w:rsidRPr="00AD1470" w:rsidRDefault="001343AB">
      <w:pPr>
        <w:pStyle w:val="a9"/>
        <w:numPr>
          <w:ilvl w:val="1"/>
          <w:numId w:val="4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PWDN仅占用其中一个IO位；</w:t>
      </w:r>
    </w:p>
    <w:p w14:paraId="685CA889" w14:textId="13EEF605" w:rsidR="001343AB" w:rsidRPr="00AD1470" w:rsidRDefault="001343AB">
      <w:pPr>
        <w:pStyle w:val="a9"/>
        <w:numPr>
          <w:ilvl w:val="1"/>
          <w:numId w:val="4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其他IO位连接了蜂鸣器等外设。</w:t>
      </w:r>
    </w:p>
    <w:p w14:paraId="41C9853C" w14:textId="314822BB" w:rsidR="001343AB" w:rsidRPr="00AD1470" w:rsidRDefault="001343AB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通过查阅开发板原理图，进一步确认：</w:t>
      </w:r>
    </w:p>
    <w:p w14:paraId="58BDCAEA" w14:textId="28992C01" w:rsidR="001343AB" w:rsidRPr="00AD1470" w:rsidRDefault="001343AB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摄像头PWDN连接至PCF8574的P2引脚。</w:t>
      </w:r>
    </w:p>
    <w:p w14:paraId="19B425B4" w14:textId="77777777" w:rsidR="001343AB" w:rsidRPr="00AD1470" w:rsidRDefault="001343AB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所以</w:t>
      </w:r>
      <w:r w:rsidRPr="00AD1470">
        <w:rPr>
          <w:rFonts w:ascii="楷体" w:eastAsia="楷体" w:hAnsi="楷体"/>
          <w:sz w:val="24"/>
          <w:szCs w:val="24"/>
        </w:rPr>
        <w:t>优化为“单bit控制”，避免干扰其他外设</w:t>
      </w:r>
    </w:p>
    <w:p w14:paraId="74C78143" w14:textId="61088325" w:rsidR="001343AB" w:rsidRPr="00AD1470" w:rsidRDefault="001343AB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最终验证：</w:t>
      </w:r>
    </w:p>
    <w:p w14:paraId="25258B19" w14:textId="41A7122D" w:rsidR="001343AB" w:rsidRPr="00AD1470" w:rsidRDefault="001343AB" w:rsidP="00AD1470">
      <w:pPr>
        <w:jc w:val="center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>PCF8574 write 0xFF OK</w:t>
      </w:r>
    </w:p>
    <w:p w14:paraId="2C56106E" w14:textId="2E898278" w:rsidR="001343AB" w:rsidRPr="00AD1470" w:rsidRDefault="001343AB" w:rsidP="00AD1470">
      <w:pPr>
        <w:jc w:val="center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>PCF8574 write 0xFB OK</w:t>
      </w:r>
    </w:p>
    <w:p w14:paraId="25CC913B" w14:textId="6C5F0A09" w:rsidR="001343AB" w:rsidRPr="00AD1470" w:rsidRDefault="001343AB" w:rsidP="00AD1470">
      <w:pPr>
        <w:jc w:val="center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>PCF8574 write 0xFF OK</w:t>
      </w:r>
    </w:p>
    <w:p w14:paraId="7DA5F4E7" w14:textId="23844BD5" w:rsidR="001343AB" w:rsidRPr="00AD1470" w:rsidRDefault="001343AB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实验结果</w:t>
      </w:r>
    </w:p>
    <w:p w14:paraId="234C1E55" w14:textId="191F2407" w:rsidR="001343AB" w:rsidRPr="00AD1470" w:rsidRDefault="001343AB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成功读取摄像头ID:</w:t>
      </w:r>
    </w:p>
    <w:p w14:paraId="0EA47DB2" w14:textId="1FD00618" w:rsidR="001343AB" w:rsidRPr="00AD1470" w:rsidRDefault="001343AB" w:rsidP="001343AB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/>
          <w:b/>
          <w:bCs/>
          <w:sz w:val="24"/>
          <w:szCs w:val="24"/>
        </w:rPr>
        <w:t>0x2642</w:t>
      </w:r>
    </w:p>
    <w:p w14:paraId="7440BF01" w14:textId="4BDC6C54" w:rsidR="001343AB" w:rsidRPr="00AD1470" w:rsidRDefault="001343AB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结论：</w:t>
      </w:r>
    </w:p>
    <w:p w14:paraId="19E48F4F" w14:textId="0A815206" w:rsidR="001343AB" w:rsidRPr="00AD1470" w:rsidRDefault="001343AB">
      <w:pPr>
        <w:pStyle w:val="a9"/>
        <w:numPr>
          <w:ilvl w:val="1"/>
          <w:numId w:val="4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PCF8574为多外设共享IO扩展器，需采用bit级控制；</w:t>
      </w:r>
    </w:p>
    <w:p w14:paraId="188F1E9C" w14:textId="2720F4E4" w:rsidR="001343AB" w:rsidRPr="00AD1470" w:rsidRDefault="001343AB">
      <w:pPr>
        <w:pStyle w:val="a9"/>
        <w:numPr>
          <w:ilvl w:val="1"/>
          <w:numId w:val="4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摄像头PWDN控制链路已被正确识别并稳定建立。</w:t>
      </w:r>
    </w:p>
    <w:p w14:paraId="32ECF4DE" w14:textId="77777777" w:rsidR="00ED6595" w:rsidRPr="00AD1470" w:rsidRDefault="00ED6595" w:rsidP="001343AB">
      <w:pPr>
        <w:rPr>
          <w:rFonts w:ascii="楷体" w:eastAsia="楷体" w:hAnsi="楷体" w:hint="eastAsia"/>
          <w:sz w:val="24"/>
          <w:szCs w:val="24"/>
        </w:rPr>
      </w:pPr>
    </w:p>
    <w:p w14:paraId="4C69FCBC" w14:textId="0C9896DA" w:rsidR="00ED6595" w:rsidRPr="00AD1470" w:rsidRDefault="00ED6595" w:rsidP="0058252D">
      <w:pPr>
        <w:pStyle w:val="3"/>
        <w:rPr>
          <w:rFonts w:ascii="楷体" w:eastAsia="楷体" w:hAnsi="楷体" w:hint="eastAsia"/>
        </w:rPr>
      </w:pPr>
      <w:r w:rsidRPr="00AD1470">
        <w:rPr>
          <w:rFonts w:ascii="楷体" w:eastAsia="楷体" w:hAnsi="楷体"/>
        </w:rPr>
        <w:lastRenderedPageBreak/>
        <w:t>图像链路问题暴露</w:t>
      </w:r>
    </w:p>
    <w:p w14:paraId="71804727" w14:textId="4E1B5A0C" w:rsidR="00ED6595" w:rsidRPr="00AD1470" w:rsidRDefault="00ED6595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在完成摄像头控制链路（SCCB）验证后，系统进入图像采集阶段，目标为验证DCMI + DMA获取一帧完整图像数据。</w:t>
      </w:r>
    </w:p>
    <w:p w14:paraId="11093A92" w14:textId="0228C7A9" w:rsidR="00ED6595" w:rsidRPr="00AD1470" w:rsidRDefault="00ED6595" w:rsidP="001343AB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实验过程</w:t>
      </w:r>
    </w:p>
    <w:p w14:paraId="6567FEDC" w14:textId="21D6E931" w:rsidR="00ED6595" w:rsidRPr="00AD1470" w:rsidRDefault="00ED6595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首先完成一下基础工作：</w:t>
      </w:r>
    </w:p>
    <w:p w14:paraId="7E36604A" w14:textId="0EC03B73" w:rsidR="00ED6595" w:rsidRPr="00AD1470" w:rsidRDefault="00ED6595">
      <w:pPr>
        <w:pStyle w:val="a9"/>
        <w:numPr>
          <w:ilvl w:val="1"/>
          <w:numId w:val="4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构建摄像头初始化流程（包含初始化表及分块初始化：Sensor/DSP/JPEG）；</w:t>
      </w:r>
    </w:p>
    <w:p w14:paraId="6D89EBA5" w14:textId="258CDD1B" w:rsidR="00ED6595" w:rsidRPr="00AD1470" w:rsidRDefault="00ED6595">
      <w:pPr>
        <w:pStyle w:val="a9"/>
        <w:numPr>
          <w:ilvl w:val="1"/>
          <w:numId w:val="4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验证初始化后摄像头仍可正常读写寄存器（确认未写崩）；</w:t>
      </w:r>
    </w:p>
    <w:p w14:paraId="4C9C5E72" w14:textId="20C418E1" w:rsidR="00ED6595" w:rsidRPr="00AD1470" w:rsidRDefault="00ED6595">
      <w:pPr>
        <w:pStyle w:val="a9"/>
        <w:numPr>
          <w:ilvl w:val="1"/>
          <w:numId w:val="4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搭建DCMI + DMA单帧采集框架（Snapshot模式）</w:t>
      </w:r>
    </w:p>
    <w:p w14:paraId="6F51E779" w14:textId="77EC87C6" w:rsidR="00ED6595" w:rsidRPr="00AD1470" w:rsidRDefault="00ED6595">
      <w:pPr>
        <w:pStyle w:val="a9"/>
        <w:numPr>
          <w:ilvl w:val="1"/>
          <w:numId w:val="4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引入FrameEvent/Error回调机制；</w:t>
      </w:r>
    </w:p>
    <w:p w14:paraId="0ACE6A01" w14:textId="6FD449D3" w:rsidR="00ED6595" w:rsidRPr="00AD1470" w:rsidRDefault="00ED6595">
      <w:pPr>
        <w:pStyle w:val="a9"/>
        <w:numPr>
          <w:ilvl w:val="1"/>
          <w:numId w:val="4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编写buffer数据检测函数（用于检测JPEG SOI标志：FF D8）。</w:t>
      </w:r>
    </w:p>
    <w:p w14:paraId="6C50EBA9" w14:textId="1B4E4C56" w:rsidR="00ED6595" w:rsidRPr="00AD1470" w:rsidRDefault="00ED6595" w:rsidP="001343AB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初始问题暴露</w:t>
      </w:r>
    </w:p>
    <w:p w14:paraId="346CD613" w14:textId="481E813A" w:rsidR="00ED6595" w:rsidRPr="00AD1470" w:rsidRDefault="00ED6595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在启动DCMI采集后，系统出现如下问题：</w:t>
      </w:r>
    </w:p>
    <w:p w14:paraId="0A0537EE" w14:textId="73EAB326" w:rsidR="00ED6595" w:rsidRPr="00AD1470" w:rsidRDefault="00ED6595">
      <w:pPr>
        <w:pStyle w:val="a9"/>
        <w:numPr>
          <w:ilvl w:val="1"/>
          <w:numId w:val="45"/>
        </w:numPr>
        <w:rPr>
          <w:rFonts w:ascii="楷体" w:eastAsia="楷体" w:hAnsi="楷体" w:hint="eastAsia"/>
          <w:sz w:val="24"/>
          <w:szCs w:val="24"/>
        </w:rPr>
      </w:pPr>
      <w:r w:rsidRPr="000A6215">
        <w:rPr>
          <w:rFonts w:ascii="楷体" w:eastAsia="楷体" w:hAnsi="楷体"/>
          <w:i/>
          <w:iCs/>
          <w:sz w:val="24"/>
          <w:szCs w:val="24"/>
        </w:rPr>
        <w:t>HAL_DCMI_Start_DMA</w:t>
      </w:r>
      <w:r w:rsidRPr="00AD1470">
        <w:rPr>
          <w:rFonts w:ascii="楷体" w:eastAsia="楷体" w:hAnsi="楷体"/>
          <w:sz w:val="24"/>
          <w:szCs w:val="24"/>
        </w:rPr>
        <w:t xml:space="preserve"> 调用失败</w:t>
      </w:r>
      <w:r w:rsidRPr="00AD1470">
        <w:rPr>
          <w:rFonts w:ascii="楷体" w:eastAsia="楷体" w:hAnsi="楷体" w:hint="eastAsia"/>
          <w:sz w:val="24"/>
          <w:szCs w:val="24"/>
        </w:rPr>
        <w:t>；</w:t>
      </w:r>
    </w:p>
    <w:p w14:paraId="37EC4B40" w14:textId="3E36B41D" w:rsidR="00ED6595" w:rsidRPr="00AD1470" w:rsidRDefault="00ED6595">
      <w:pPr>
        <w:pStyle w:val="a9"/>
        <w:numPr>
          <w:ilvl w:val="1"/>
          <w:numId w:val="4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DCMI持续TIMEOUT；</w:t>
      </w:r>
    </w:p>
    <w:p w14:paraId="49C3FD66" w14:textId="2141E98D" w:rsidR="00ED6595" w:rsidRPr="00AD1470" w:rsidRDefault="00ED6595">
      <w:pPr>
        <w:pStyle w:val="a9"/>
        <w:numPr>
          <w:ilvl w:val="1"/>
          <w:numId w:val="4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部分情况下进入DMA ERROR。</w:t>
      </w:r>
    </w:p>
    <w:p w14:paraId="7C34A874" w14:textId="134BCC99" w:rsidR="00ED6595" w:rsidRPr="00AD1470" w:rsidRDefault="00ED6595" w:rsidP="001343AB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问题排查</w:t>
      </w:r>
    </w:p>
    <w:p w14:paraId="0FD227F6" w14:textId="0E63A1CD" w:rsidR="00ED6595" w:rsidRPr="00AD1470" w:rsidRDefault="00ED6595" w:rsidP="001343AB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围绕上述问题，按系统层级逐步排查：</w:t>
      </w:r>
    </w:p>
    <w:p w14:paraId="2E1AEB4D" w14:textId="619CF327" w:rsidR="00783C29" w:rsidRPr="00AD1470" w:rsidRDefault="00783C29">
      <w:pPr>
        <w:pStyle w:val="a9"/>
        <w:numPr>
          <w:ilvl w:val="0"/>
          <w:numId w:val="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DMA配置问题</w:t>
      </w:r>
    </w:p>
    <w:p w14:paraId="0A5DF6F3" w14:textId="3253618E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现象：</w:t>
      </w:r>
    </w:p>
    <w:p w14:paraId="7438FE69" w14:textId="009BCA0F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0A6215">
        <w:rPr>
          <w:rFonts w:ascii="楷体" w:eastAsia="楷体" w:hAnsi="楷体"/>
          <w:i/>
          <w:iCs/>
          <w:sz w:val="24"/>
          <w:szCs w:val="24"/>
        </w:rPr>
        <w:t>HAL_DCMI_Start_DMA</w:t>
      </w:r>
      <w:r w:rsidRPr="00AD1470">
        <w:rPr>
          <w:rFonts w:ascii="楷体" w:eastAsia="楷体" w:hAnsi="楷体"/>
          <w:sz w:val="24"/>
          <w:szCs w:val="24"/>
        </w:rPr>
        <w:t xml:space="preserve"> 直接返回失败</w:t>
      </w:r>
      <w:r w:rsidRPr="00AD1470">
        <w:rPr>
          <w:rFonts w:ascii="楷体" w:eastAsia="楷体" w:hAnsi="楷体" w:hint="eastAsia"/>
          <w:sz w:val="24"/>
          <w:szCs w:val="24"/>
        </w:rPr>
        <w:t>;</w:t>
      </w:r>
    </w:p>
    <w:p w14:paraId="4C4D7087" w14:textId="704E22D9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处理：</w:t>
      </w:r>
    </w:p>
    <w:p w14:paraId="3D77DDD2" w14:textId="7CA0292C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补充DMA初始化问题。</w:t>
      </w:r>
    </w:p>
    <w:p w14:paraId="6527E693" w14:textId="2D7242DC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结果：</w:t>
      </w:r>
    </w:p>
    <w:p w14:paraId="0F5608BD" w14:textId="27586AE8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启动成功，但仍无法采集数据。</w:t>
      </w:r>
    </w:p>
    <w:p w14:paraId="4A713A1C" w14:textId="78FD21A4" w:rsidR="00783C29" w:rsidRPr="00AD1470" w:rsidRDefault="00783C29">
      <w:pPr>
        <w:pStyle w:val="a9"/>
        <w:numPr>
          <w:ilvl w:val="0"/>
          <w:numId w:val="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DCMI中断问题</w:t>
      </w:r>
    </w:p>
    <w:p w14:paraId="082CD819" w14:textId="7D5273CD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现象：</w:t>
      </w:r>
    </w:p>
    <w:p w14:paraId="094C5DFA" w14:textId="104C887A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DCMI持续TIMEOUT。</w:t>
      </w:r>
    </w:p>
    <w:p w14:paraId="6C3E755E" w14:textId="77693B50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分析：</w:t>
      </w:r>
    </w:p>
    <w:p w14:paraId="1E7FEEB1" w14:textId="631C6465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可能未正确响应帧事件。</w:t>
      </w:r>
    </w:p>
    <w:p w14:paraId="0033D32D" w14:textId="2179073B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处理：</w:t>
      </w:r>
    </w:p>
    <w:p w14:paraId="04A9C407" w14:textId="079FC1EA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手动补充NVIC中断配置。</w:t>
      </w:r>
    </w:p>
    <w:p w14:paraId="7F7763F9" w14:textId="09D8875C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结果：</w:t>
      </w:r>
    </w:p>
    <w:p w14:paraId="31EBF3D7" w14:textId="42ACDEC3" w:rsidR="00783C29" w:rsidRPr="00AD1470" w:rsidRDefault="00783C29" w:rsidP="00783C29">
      <w:pPr>
        <w:pStyle w:val="a9"/>
        <w:ind w:left="84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TIMEOUT问题仍未解决。</w:t>
      </w:r>
    </w:p>
    <w:p w14:paraId="1B2E3ECE" w14:textId="01DD2E37" w:rsidR="007321A7" w:rsidRPr="00AD1470" w:rsidRDefault="007321A7">
      <w:pPr>
        <w:pStyle w:val="a9"/>
        <w:numPr>
          <w:ilvl w:val="0"/>
          <w:numId w:val="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信号层分析（关键步骤）</w:t>
      </w:r>
    </w:p>
    <w:p w14:paraId="21F97B5A" w14:textId="5D2A20B7" w:rsidR="007321A7" w:rsidRPr="00AD1470" w:rsidRDefault="007321A7" w:rsidP="007321A7">
      <w:pPr>
        <w:pStyle w:val="a9"/>
        <w:ind w:left="88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为进一步定位问题，采用GPIO采样方式，对摄像头输出信号进行直接观测。</w:t>
      </w:r>
    </w:p>
    <w:p w14:paraId="168BFE87" w14:textId="7E1619BE" w:rsidR="007321A7" w:rsidRPr="00AD1470" w:rsidRDefault="007321A7" w:rsidP="007321A7">
      <w:pPr>
        <w:pStyle w:val="a9"/>
        <w:ind w:left="88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采用结果：</w:t>
      </w:r>
    </w:p>
    <w:p w14:paraId="17FF37FD" w14:textId="7C0482E0" w:rsidR="007321A7" w:rsidRPr="00AD1470" w:rsidRDefault="007321A7" w:rsidP="007321A7">
      <w:pPr>
        <w:pStyle w:val="a9"/>
        <w:ind w:left="88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PCLK边沿计数≥0（存在高速跳变）；</w:t>
      </w:r>
    </w:p>
    <w:p w14:paraId="61D900F1" w14:textId="541DCCDA" w:rsidR="007321A7" w:rsidRPr="00AD1470" w:rsidRDefault="007321A7" w:rsidP="007321A7">
      <w:pPr>
        <w:pStyle w:val="a9"/>
        <w:ind w:left="88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VSYNC始终为固定电平；</w:t>
      </w:r>
    </w:p>
    <w:p w14:paraId="7A9EB037" w14:textId="0FF0D619" w:rsidR="007321A7" w:rsidRPr="00AD1470" w:rsidRDefault="007321A7" w:rsidP="007321A7">
      <w:pPr>
        <w:pStyle w:val="a9"/>
        <w:ind w:left="880"/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HREF（HSYNC）始终为固定电平。</w:t>
      </w:r>
    </w:p>
    <w:p w14:paraId="5B99A114" w14:textId="0E2C13E6" w:rsidR="007321A7" w:rsidRPr="00AD1470" w:rsidRDefault="007321A7" w:rsidP="007321A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根据上述结果，可以得出：</w:t>
      </w:r>
    </w:p>
    <w:p w14:paraId="5271175F" w14:textId="46079C7F" w:rsidR="007321A7" w:rsidRPr="00AD1470" w:rsidRDefault="007321A7">
      <w:pPr>
        <w:pStyle w:val="a9"/>
        <w:numPr>
          <w:ilvl w:val="1"/>
          <w:numId w:val="4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摄像头已进入工作状态（PCLK存在）；</w:t>
      </w:r>
    </w:p>
    <w:p w14:paraId="3A9506D9" w14:textId="61B71AFE" w:rsidR="007321A7" w:rsidRPr="00AD1470" w:rsidRDefault="007321A7">
      <w:pPr>
        <w:pStyle w:val="a9"/>
        <w:numPr>
          <w:ilvl w:val="1"/>
          <w:numId w:val="4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数据正在输出；</w:t>
      </w:r>
    </w:p>
    <w:p w14:paraId="1ADB79B2" w14:textId="2E6DC551" w:rsidR="007321A7" w:rsidRPr="00AD1470" w:rsidRDefault="007321A7">
      <w:pPr>
        <w:pStyle w:val="a9"/>
        <w:numPr>
          <w:ilvl w:val="1"/>
          <w:numId w:val="4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但同步信号（VSYNC/HREF）未被MCU侧识别到有效变化。</w:t>
      </w:r>
    </w:p>
    <w:p w14:paraId="62C65AA4" w14:textId="442202F7" w:rsidR="007321A7" w:rsidRPr="00AD1470" w:rsidRDefault="007321A7" w:rsidP="007321A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系统状态为：</w:t>
      </w:r>
    </w:p>
    <w:p w14:paraId="799220D9" w14:textId="31FCF471" w:rsidR="007321A7" w:rsidRPr="00AD1470" w:rsidRDefault="007321A7">
      <w:pPr>
        <w:pStyle w:val="a9"/>
        <w:numPr>
          <w:ilvl w:val="1"/>
          <w:numId w:val="4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lastRenderedPageBreak/>
        <w:t>MCU可以控制摄像头（SCCB正常）；</w:t>
      </w:r>
    </w:p>
    <w:p w14:paraId="760A2E42" w14:textId="0AF71DAE" w:rsidR="007321A7" w:rsidRPr="00AD1470" w:rsidRDefault="007321A7">
      <w:pPr>
        <w:pStyle w:val="a9"/>
        <w:numPr>
          <w:ilvl w:val="1"/>
          <w:numId w:val="4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摄像头正在输出数据（PCLK正常）</w:t>
      </w:r>
    </w:p>
    <w:p w14:paraId="0344FE89" w14:textId="5290DEB1" w:rsidR="007321A7" w:rsidRPr="00AD1470" w:rsidRDefault="007321A7">
      <w:pPr>
        <w:pStyle w:val="a9"/>
        <w:numPr>
          <w:ilvl w:val="1"/>
          <w:numId w:val="4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但MCU无法识别帧边界。</w:t>
      </w:r>
    </w:p>
    <w:p w14:paraId="2A9C66CF" w14:textId="7EFB6A13" w:rsidR="007321A7" w:rsidRPr="00AD1470" w:rsidRDefault="007321A7" w:rsidP="007321A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基于上述判断，继续进行了以下尝试：</w:t>
      </w:r>
    </w:p>
    <w:p w14:paraId="323D9AB6" w14:textId="07E1FB7B" w:rsidR="007321A7" w:rsidRPr="00AD1470" w:rsidRDefault="007321A7">
      <w:pPr>
        <w:pStyle w:val="a9"/>
        <w:numPr>
          <w:ilvl w:val="1"/>
          <w:numId w:val="4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调整PCLK极性（Rising/Falling）；</w:t>
      </w:r>
    </w:p>
    <w:p w14:paraId="58F479A0" w14:textId="6200C0C9" w:rsidR="007321A7" w:rsidRPr="00AD1470" w:rsidRDefault="007321A7">
      <w:pPr>
        <w:pStyle w:val="a9"/>
        <w:numPr>
          <w:ilvl w:val="1"/>
          <w:numId w:val="4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尝试不同VSYNC/HSYNC极性组合。</w:t>
      </w:r>
    </w:p>
    <w:p w14:paraId="40520E6A" w14:textId="3A014790" w:rsidR="007321A7" w:rsidRPr="00AD1470" w:rsidRDefault="007321A7" w:rsidP="007321A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实验结果：</w:t>
      </w:r>
    </w:p>
    <w:p w14:paraId="08C479CD" w14:textId="6B0A4697" w:rsidR="007321A7" w:rsidRPr="00AD1470" w:rsidRDefault="007321A7">
      <w:pPr>
        <w:pStyle w:val="a9"/>
        <w:numPr>
          <w:ilvl w:val="1"/>
          <w:numId w:val="4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DCMI仍表现为BUSY/TIMEOUT；</w:t>
      </w:r>
    </w:p>
    <w:p w14:paraId="431BCC73" w14:textId="350F1C50" w:rsidR="007321A7" w:rsidRPr="00AD1470" w:rsidRDefault="007321A7">
      <w:pPr>
        <w:pStyle w:val="a9"/>
        <w:numPr>
          <w:ilvl w:val="1"/>
          <w:numId w:val="4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或进入DMA ERROR。</w:t>
      </w:r>
    </w:p>
    <w:p w14:paraId="285BEB73" w14:textId="29EC5895" w:rsidR="007321A7" w:rsidRPr="00AD1470" w:rsidRDefault="007321A7" w:rsidP="007321A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至此可以确定，现阶段唯一异常集中在VSYNC/HREF未被MCU明确识别。</w:t>
      </w:r>
    </w:p>
    <w:p w14:paraId="3D9B1F00" w14:textId="5DFD6152" w:rsidR="007321A7" w:rsidRPr="00AD1470" w:rsidRDefault="007321A7" w:rsidP="007321A7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问题分析</w:t>
      </w:r>
    </w:p>
    <w:p w14:paraId="69B375E9" w14:textId="55FD0F47" w:rsidR="007321A7" w:rsidRPr="00AD1470" w:rsidRDefault="007321A7" w:rsidP="007321A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当前问题应归类为：</w:t>
      </w:r>
    </w:p>
    <w:p w14:paraId="78050843" w14:textId="5EC52258" w:rsidR="007321A7" w:rsidRPr="00AD1470" w:rsidRDefault="007321A7" w:rsidP="007321A7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同步信号未被正确识别或解析。</w:t>
      </w:r>
    </w:p>
    <w:p w14:paraId="2193D0FA" w14:textId="6A8DA27D" w:rsidR="007321A7" w:rsidRPr="00AD1470" w:rsidRDefault="007321A7" w:rsidP="007321A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而非：</w:t>
      </w:r>
    </w:p>
    <w:p w14:paraId="3FA962D5" w14:textId="6E2A090C" w:rsidR="007321A7" w:rsidRPr="00AD1470" w:rsidRDefault="007321A7">
      <w:pPr>
        <w:pStyle w:val="a9"/>
        <w:numPr>
          <w:ilvl w:val="1"/>
          <w:numId w:val="40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摄像头未工作；</w:t>
      </w:r>
    </w:p>
    <w:p w14:paraId="5D1AC35A" w14:textId="7E139902" w:rsidR="007321A7" w:rsidRPr="00AD1470" w:rsidRDefault="007321A7">
      <w:pPr>
        <w:pStyle w:val="a9"/>
        <w:numPr>
          <w:ilvl w:val="1"/>
          <w:numId w:val="40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数据链路断开。</w:t>
      </w:r>
    </w:p>
    <w:p w14:paraId="5C9AF31E" w14:textId="4241353F" w:rsidR="004A4152" w:rsidRPr="00AD1470" w:rsidRDefault="004A4152" w:rsidP="007321A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结论</w:t>
      </w:r>
    </w:p>
    <w:p w14:paraId="73F342DD" w14:textId="62B6AF31" w:rsidR="004A4152" w:rsidRPr="00AD1470" w:rsidRDefault="004A4152" w:rsidP="007321A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本摄像头已进入图像输出状态，但MCU无法识别帧同步信号。问题已收敛至同步信号链路（VSYNC/HREF），但因串口调试的限制，暂无法查明原因。</w:t>
      </w:r>
    </w:p>
    <w:p w14:paraId="65D051CE" w14:textId="77777777" w:rsidR="004A4152" w:rsidRPr="00AD1470" w:rsidRDefault="004A4152" w:rsidP="007321A7">
      <w:pPr>
        <w:rPr>
          <w:rFonts w:ascii="楷体" w:eastAsia="楷体" w:hAnsi="楷体" w:hint="eastAsia"/>
          <w:sz w:val="24"/>
          <w:szCs w:val="24"/>
        </w:rPr>
      </w:pPr>
    </w:p>
    <w:p w14:paraId="23FFC0A6" w14:textId="76A4ECDA" w:rsidR="004A4152" w:rsidRPr="00AD1470" w:rsidRDefault="004A4152" w:rsidP="004A4152">
      <w:pPr>
        <w:pStyle w:val="3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调试体系演进</w:t>
      </w:r>
    </w:p>
    <w:p w14:paraId="3E2518F1" w14:textId="79E921AF" w:rsidR="004A4152" w:rsidRPr="00AD1470" w:rsidRDefault="004A4152" w:rsidP="004A415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在摄像头系统中，串口调试存在严重不足：</w:t>
      </w:r>
    </w:p>
    <w:p w14:paraId="076C7B38" w14:textId="11FAAF7E" w:rsidR="004A4152" w:rsidRPr="00AD1470" w:rsidRDefault="004A4152">
      <w:pPr>
        <w:pStyle w:val="a9"/>
        <w:numPr>
          <w:ilvl w:val="1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信息粒度不足：</w:t>
      </w:r>
    </w:p>
    <w:p w14:paraId="57622352" w14:textId="37FDD9D8" w:rsidR="004A4152" w:rsidRPr="00AD1470" w:rsidRDefault="004A4152">
      <w:pPr>
        <w:pStyle w:val="a9"/>
        <w:numPr>
          <w:ilvl w:val="2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无法观测GPIO实时电平；</w:t>
      </w:r>
    </w:p>
    <w:p w14:paraId="14238D55" w14:textId="77AFE948" w:rsidR="004A4152" w:rsidRPr="00AD1470" w:rsidRDefault="004A4152">
      <w:pPr>
        <w:pStyle w:val="a9"/>
        <w:numPr>
          <w:ilvl w:val="2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无法观测寄存器状态；</w:t>
      </w:r>
    </w:p>
    <w:p w14:paraId="7BCA7841" w14:textId="64921EA5" w:rsidR="004A4152" w:rsidRPr="00AD1470" w:rsidRDefault="004A4152">
      <w:pPr>
        <w:pStyle w:val="a9"/>
        <w:numPr>
          <w:ilvl w:val="2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无法捕捉时序变化.</w:t>
      </w:r>
    </w:p>
    <w:p w14:paraId="0BB2001F" w14:textId="719E3072" w:rsidR="004A4152" w:rsidRPr="00AD1470" w:rsidRDefault="004A4152">
      <w:pPr>
        <w:pStyle w:val="a9"/>
        <w:numPr>
          <w:ilvl w:val="1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调试效率低：</w:t>
      </w:r>
    </w:p>
    <w:p w14:paraId="6CF5C1A4" w14:textId="465354B9" w:rsidR="004A4152" w:rsidRPr="00AD1470" w:rsidRDefault="004A4152">
      <w:pPr>
        <w:pStyle w:val="a9"/>
        <w:numPr>
          <w:ilvl w:val="2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每次修改必须重新执行烧录流程（在STM32CubeIDE中build工程→打开STM32 Programmer→烧录）；</w:t>
      </w:r>
    </w:p>
    <w:p w14:paraId="0447E19B" w14:textId="20F8D259" w:rsidR="004A4152" w:rsidRPr="00AD1470" w:rsidRDefault="004A4152">
      <w:pPr>
        <w:pStyle w:val="a9"/>
        <w:numPr>
          <w:ilvl w:val="2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无法快速试错。</w:t>
      </w:r>
    </w:p>
    <w:p w14:paraId="6D3AA717" w14:textId="6937A94E" w:rsidR="004A4152" w:rsidRPr="00AD1470" w:rsidRDefault="004A4152">
      <w:pPr>
        <w:pStyle w:val="a9"/>
        <w:numPr>
          <w:ilvl w:val="1"/>
          <w:numId w:val="3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系统复杂度过高，串口调试无法胜任。</w:t>
      </w:r>
    </w:p>
    <w:p w14:paraId="36230EA6" w14:textId="2F941AB9" w:rsidR="004A4152" w:rsidRPr="00AD1470" w:rsidRDefault="004A4152" w:rsidP="004A415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在获得</w:t>
      </w:r>
      <w:r w:rsidRPr="00AD1470">
        <w:rPr>
          <w:rFonts w:ascii="楷体" w:eastAsia="楷体" w:hAnsi="楷体"/>
          <w:sz w:val="24"/>
          <w:szCs w:val="24"/>
        </w:rPr>
        <w:t>STM32F407G-DISC1</w:t>
      </w:r>
      <w:r w:rsidRPr="00AD1470">
        <w:rPr>
          <w:rFonts w:ascii="楷体" w:eastAsia="楷体" w:hAnsi="楷体" w:hint="eastAsia"/>
          <w:sz w:val="24"/>
          <w:szCs w:val="24"/>
        </w:rPr>
        <w:t>后，其板载ST-LINK可作为外部调试器使用。</w:t>
      </w:r>
    </w:p>
    <w:p w14:paraId="15804166" w14:textId="4E72C7D2" w:rsidR="004A4152" w:rsidRPr="00AD1470" w:rsidRDefault="004A4152" w:rsidP="004A4152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同时基于以下判断：</w:t>
      </w:r>
    </w:p>
    <w:p w14:paraId="4966504D" w14:textId="679C9C2D" w:rsidR="004A4152" w:rsidRPr="00AD1470" w:rsidRDefault="004A4152">
      <w:pPr>
        <w:pStyle w:val="a9"/>
        <w:numPr>
          <w:ilvl w:val="0"/>
          <w:numId w:val="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当前工程存在未解决的底层问题（VSYNC/HREF）；</w:t>
      </w:r>
    </w:p>
    <w:p w14:paraId="5ECAD0DA" w14:textId="78CF87D1" w:rsidR="004A4152" w:rsidRPr="00AD1470" w:rsidRDefault="004A4152">
      <w:pPr>
        <w:pStyle w:val="a9"/>
        <w:numPr>
          <w:ilvl w:val="0"/>
          <w:numId w:val="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串口调试无法有效定位该问题；</w:t>
      </w:r>
    </w:p>
    <w:p w14:paraId="56A9271E" w14:textId="713470EE" w:rsidR="004A4152" w:rsidRPr="00AD1470" w:rsidRDefault="00256B0A">
      <w:pPr>
        <w:pStyle w:val="a9"/>
        <w:numPr>
          <w:ilvl w:val="0"/>
          <w:numId w:val="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当前系统复杂度过高，将原工程改造为debug模式调试需要大规模重构，其复杂度接近重写。</w:t>
      </w:r>
    </w:p>
    <w:p w14:paraId="5C902D3A" w14:textId="400C73B4" w:rsidR="00256B0A" w:rsidRPr="00AD1470" w:rsidRDefault="00256B0A" w:rsidP="00256B0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因此决定放弃原工程，全部推倒重来，基于debug模式重建调试体系。</w:t>
      </w:r>
    </w:p>
    <w:p w14:paraId="0B03FD3A" w14:textId="3E3DE5ED" w:rsidR="00256B0A" w:rsidRPr="00AD1470" w:rsidRDefault="00256B0A" w:rsidP="00256B0A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调试环境说明</w:t>
      </w:r>
    </w:p>
    <w:p w14:paraId="145D08D2" w14:textId="4462C03A" w:rsidR="00256B0A" w:rsidRPr="00AD1470" w:rsidRDefault="00256B0A" w:rsidP="00256B0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在Debug过程中，外接ST-LINK出现了以下问题：</w:t>
      </w:r>
    </w:p>
    <w:p w14:paraId="7B075DFF" w14:textId="660CB1F8" w:rsidR="00256B0A" w:rsidRPr="00AD1470" w:rsidRDefault="00256B0A">
      <w:pPr>
        <w:pStyle w:val="a9"/>
        <w:numPr>
          <w:ilvl w:val="1"/>
          <w:numId w:val="3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>Target not responding</w:t>
      </w:r>
    </w:p>
    <w:p w14:paraId="2595AFDC" w14:textId="0FCCA86E" w:rsidR="00256B0A" w:rsidRPr="00AD1470" w:rsidRDefault="00256B0A">
      <w:pPr>
        <w:pStyle w:val="a9"/>
        <w:numPr>
          <w:ilvl w:val="1"/>
          <w:numId w:val="3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变量无法实时刷新</w:t>
      </w:r>
    </w:p>
    <w:p w14:paraId="18693D5C" w14:textId="3370EDAD" w:rsidR="00256B0A" w:rsidRPr="00AD1470" w:rsidRDefault="00256B0A" w:rsidP="00256B0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原因：</w:t>
      </w:r>
    </w:p>
    <w:p w14:paraId="5035A9BF" w14:textId="67747149" w:rsidR="00256B0A" w:rsidRPr="00AD1470" w:rsidRDefault="00256B0A">
      <w:pPr>
        <w:pStyle w:val="a9"/>
        <w:numPr>
          <w:ilvl w:val="1"/>
          <w:numId w:val="3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未连接NRST（需要切断焊点）；</w:t>
      </w:r>
    </w:p>
    <w:p w14:paraId="7791B1C0" w14:textId="05D62004" w:rsidR="00256B0A" w:rsidRPr="00AD1470" w:rsidRDefault="00256B0A">
      <w:pPr>
        <w:pStyle w:val="a9"/>
        <w:numPr>
          <w:ilvl w:val="1"/>
          <w:numId w:val="3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lastRenderedPageBreak/>
        <w:t>调试链路不完整。</w:t>
      </w:r>
    </w:p>
    <w:p w14:paraId="2A53EA30" w14:textId="78A1505C" w:rsidR="00256B0A" w:rsidRPr="00AD1470" w:rsidRDefault="00256B0A" w:rsidP="00256B0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影响：</w:t>
      </w:r>
    </w:p>
    <w:p w14:paraId="688564CE" w14:textId="598DFB6F" w:rsidR="00256B0A" w:rsidRPr="00AD1470" w:rsidRDefault="00256B0A" w:rsidP="00256B0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实时观测能力受限</w:t>
      </w:r>
    </w:p>
    <w:p w14:paraId="4097D249" w14:textId="1DDFF233" w:rsidR="00256B0A" w:rsidRPr="00AD1470" w:rsidRDefault="00256B0A" w:rsidP="00256B0A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但总体而言，debug模式的调试能力仍显著优于串口调试。</w:t>
      </w:r>
    </w:p>
    <w:p w14:paraId="5732D4B0" w14:textId="77777777" w:rsidR="00186B0D" w:rsidRPr="00AD1470" w:rsidRDefault="00186B0D" w:rsidP="00256B0A">
      <w:pPr>
        <w:rPr>
          <w:rFonts w:ascii="楷体" w:eastAsia="楷体" w:hAnsi="楷体" w:hint="eastAsia"/>
          <w:sz w:val="24"/>
          <w:szCs w:val="24"/>
        </w:rPr>
      </w:pPr>
    </w:p>
    <w:p w14:paraId="77468AB1" w14:textId="62520F24" w:rsidR="00186B0D" w:rsidRPr="00AD1470" w:rsidRDefault="00186B0D" w:rsidP="00186B0D">
      <w:pPr>
        <w:pStyle w:val="3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图像采集链路建立</w:t>
      </w:r>
    </w:p>
    <w:p w14:paraId="2125F7C8" w14:textId="41C4C643" w:rsidR="00186B0D" w:rsidRPr="00AD1470" w:rsidRDefault="00186B0D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在完成摄像头控制链路与基础初始化验证后，系统进入图像采集阶段，本阶段的核心目标为：</w:t>
      </w:r>
    </w:p>
    <w:p w14:paraId="7C96789F" w14:textId="1E34A7F5" w:rsidR="00186B0D" w:rsidRPr="00AD1470" w:rsidRDefault="00186B0D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验证MCU是否能够获取并输出一帧完整的JPEG图像数据</w:t>
      </w:r>
    </w:p>
    <w:p w14:paraId="0228D915" w14:textId="1F0E0D0B" w:rsidR="00186B0D" w:rsidRPr="00AD1470" w:rsidRDefault="00186B0D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整个过程可分为两个阶段</w:t>
      </w:r>
    </w:p>
    <w:p w14:paraId="7C08A348" w14:textId="40C94A8D" w:rsidR="00186B0D" w:rsidRPr="00AD1470" w:rsidRDefault="00186B0D" w:rsidP="0058252D">
      <w:pPr>
        <w:pStyle w:val="4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问题复现与根因定位</w:t>
      </w:r>
    </w:p>
    <w:p w14:paraId="775CDE4E" w14:textId="0FF129A9" w:rsidR="00186B0D" w:rsidRPr="00AD1470" w:rsidRDefault="00186B0D" w:rsidP="00186B0D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背景与问题来源</w:t>
      </w:r>
    </w:p>
    <w:p w14:paraId="434CDE03" w14:textId="1D2795E1" w:rsidR="00186B0D" w:rsidRPr="00AD1470" w:rsidRDefault="00186B0D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在此前基于串口调试的工程中，系统已完成部分摄像头采集工作，但始终存在一个未解决的关键问题：</w:t>
      </w:r>
    </w:p>
    <w:p w14:paraId="27B510DC" w14:textId="6FAF7168" w:rsidR="00186B0D" w:rsidRPr="00AD1470" w:rsidRDefault="00186B0D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VSYNC/HREF信号异常</w:t>
      </w:r>
    </w:p>
    <w:p w14:paraId="39440AD8" w14:textId="129A0A12" w:rsidR="00186B0D" w:rsidRPr="00AD1470" w:rsidRDefault="00186B0D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由于串口调试能力有限，该问题在当时未能定位。</w:t>
      </w:r>
    </w:p>
    <w:p w14:paraId="504E0A59" w14:textId="77777777" w:rsidR="00186B0D" w:rsidRPr="00AD1470" w:rsidRDefault="00186B0D" w:rsidP="00186B0D">
      <w:pPr>
        <w:rPr>
          <w:rFonts w:ascii="楷体" w:eastAsia="楷体" w:hAnsi="楷体" w:hint="eastAsia"/>
          <w:sz w:val="24"/>
          <w:szCs w:val="24"/>
        </w:rPr>
      </w:pPr>
    </w:p>
    <w:p w14:paraId="03179363" w14:textId="7F328610" w:rsidR="00186B0D" w:rsidRPr="00AD1470" w:rsidRDefault="00186B0D" w:rsidP="00186B0D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Debug环境下的问题复现</w:t>
      </w:r>
    </w:p>
    <w:p w14:paraId="4B6F12D6" w14:textId="1271D159" w:rsidR="00186B0D" w:rsidRPr="00AD1470" w:rsidRDefault="00186B0D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在本阶段基于Debug模式重建工程后，首先对前期工作进行了复现：</w:t>
      </w:r>
    </w:p>
    <w:p w14:paraId="42F4911F" w14:textId="0B9515A9" w:rsidR="00186B0D" w:rsidRPr="00AD1470" w:rsidRDefault="00186B0D">
      <w:pPr>
        <w:pStyle w:val="a9"/>
        <w:numPr>
          <w:ilvl w:val="1"/>
          <w:numId w:val="3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I2C通信验证；</w:t>
      </w:r>
    </w:p>
    <w:p w14:paraId="6F70C979" w14:textId="08C0325F" w:rsidR="00186B0D" w:rsidRPr="00AD1470" w:rsidRDefault="00186B0D">
      <w:pPr>
        <w:pStyle w:val="a9"/>
        <w:numPr>
          <w:ilvl w:val="1"/>
          <w:numId w:val="3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PCF8574验证；</w:t>
      </w:r>
    </w:p>
    <w:p w14:paraId="5953AE33" w14:textId="731C5C0B" w:rsidR="00186B0D" w:rsidRPr="00AD1470" w:rsidRDefault="00186B0D">
      <w:pPr>
        <w:pStyle w:val="a9"/>
        <w:numPr>
          <w:ilvl w:val="1"/>
          <w:numId w:val="3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PWDN控制；</w:t>
      </w:r>
    </w:p>
    <w:p w14:paraId="625EAC75" w14:textId="6E557F68" w:rsidR="00186B0D" w:rsidRPr="00AD1470" w:rsidRDefault="00186B0D">
      <w:pPr>
        <w:pStyle w:val="a9"/>
        <w:numPr>
          <w:ilvl w:val="1"/>
          <w:numId w:val="3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SCCB通信；</w:t>
      </w:r>
    </w:p>
    <w:p w14:paraId="4CFB0C28" w14:textId="1FF1390E" w:rsidR="00186B0D" w:rsidRPr="00AD1470" w:rsidRDefault="00186B0D">
      <w:pPr>
        <w:pStyle w:val="a9"/>
        <w:numPr>
          <w:ilvl w:val="1"/>
          <w:numId w:val="3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摄像头ID获取。</w:t>
      </w:r>
    </w:p>
    <w:p w14:paraId="5EF354E4" w14:textId="77A9AC6E" w:rsidR="00186B0D" w:rsidRPr="00AD1470" w:rsidRDefault="00186B0D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在上述链路均已确认正常的前提下，重新观测图像输出信号：</w:t>
      </w:r>
    </w:p>
    <w:p w14:paraId="5FD5A6E8" w14:textId="4C315D28" w:rsidR="00186B0D" w:rsidRPr="00AD1470" w:rsidRDefault="00186B0D">
      <w:pPr>
        <w:pStyle w:val="a9"/>
        <w:numPr>
          <w:ilvl w:val="1"/>
          <w:numId w:val="3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PCLK：无输出（初期）；</w:t>
      </w:r>
    </w:p>
    <w:p w14:paraId="605A0AE9" w14:textId="2A9C3399" w:rsidR="00186B0D" w:rsidRPr="00AD1470" w:rsidRDefault="00186B0D">
      <w:pPr>
        <w:pStyle w:val="a9"/>
        <w:numPr>
          <w:ilvl w:val="1"/>
          <w:numId w:val="3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VSYNC：无输出；</w:t>
      </w:r>
    </w:p>
    <w:p w14:paraId="4CFFF205" w14:textId="0D8147BE" w:rsidR="00186B0D" w:rsidRPr="00AD1470" w:rsidRDefault="00186B0D">
      <w:pPr>
        <w:pStyle w:val="a9"/>
        <w:numPr>
          <w:ilvl w:val="1"/>
          <w:numId w:val="3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HREF：无输出。</w:t>
      </w:r>
    </w:p>
    <w:p w14:paraId="6F5A4D15" w14:textId="1F1FD6B7" w:rsidR="00186B0D" w:rsidRPr="00AD1470" w:rsidRDefault="00186B0D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该现象与此前串口调试阶段的问题直接呼应：</w:t>
      </w:r>
    </w:p>
    <w:p w14:paraId="0D18DB1B" w14:textId="00C5F956" w:rsidR="00186B0D" w:rsidRPr="00AD1470" w:rsidRDefault="00186B0D">
      <w:pPr>
        <w:pStyle w:val="a9"/>
        <w:numPr>
          <w:ilvl w:val="1"/>
          <w:numId w:val="3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旧工程：信号异常</w:t>
      </w:r>
    </w:p>
    <w:p w14:paraId="7B681D09" w14:textId="4B7D487B" w:rsidR="00186B0D" w:rsidRPr="00AD1470" w:rsidRDefault="00186B0D">
      <w:pPr>
        <w:pStyle w:val="a9"/>
        <w:numPr>
          <w:ilvl w:val="1"/>
          <w:numId w:val="3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新工程：信号完全无输出</w:t>
      </w:r>
    </w:p>
    <w:p w14:paraId="6BC133D2" w14:textId="77777777" w:rsidR="008D14A0" w:rsidRPr="00AD1470" w:rsidRDefault="008D14A0" w:rsidP="00186B0D">
      <w:pPr>
        <w:rPr>
          <w:rFonts w:ascii="楷体" w:eastAsia="楷体" w:hAnsi="楷体" w:hint="eastAsia"/>
          <w:sz w:val="24"/>
          <w:szCs w:val="24"/>
        </w:rPr>
      </w:pPr>
    </w:p>
    <w:p w14:paraId="4126F2F5" w14:textId="1B4CC8D4" w:rsidR="008D14A0" w:rsidRPr="00AD1470" w:rsidRDefault="008D14A0" w:rsidP="00186B0D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问题定位</w:t>
      </w:r>
    </w:p>
    <w:p w14:paraId="74A186CA" w14:textId="2181828B" w:rsidR="008D14A0" w:rsidRPr="00AD1470" w:rsidRDefault="008D14A0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通过Debug变量直接观测GPIO状态，快速确定了问题性质：</w:t>
      </w:r>
    </w:p>
    <w:p w14:paraId="5BD3AAF4" w14:textId="6E4DEE14" w:rsidR="008D14A0" w:rsidRPr="00AD1470" w:rsidRDefault="008D14A0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摄像头未进入图像输出模式。</w:t>
      </w:r>
    </w:p>
    <w:p w14:paraId="03C5A454" w14:textId="7F3E85A7" w:rsidR="008D14A0" w:rsidRPr="00AD1470" w:rsidRDefault="008D14A0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系统状态为：</w:t>
      </w:r>
    </w:p>
    <w:p w14:paraId="680D190D" w14:textId="12DA7828" w:rsidR="008D14A0" w:rsidRPr="00AD1470" w:rsidRDefault="008D14A0">
      <w:pPr>
        <w:pStyle w:val="a9"/>
        <w:numPr>
          <w:ilvl w:val="1"/>
          <w:numId w:val="3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控制链路正常；</w:t>
      </w:r>
    </w:p>
    <w:p w14:paraId="2A7DB101" w14:textId="13711393" w:rsidR="008D14A0" w:rsidRPr="00AD1470" w:rsidRDefault="008D14A0">
      <w:pPr>
        <w:pStyle w:val="a9"/>
        <w:numPr>
          <w:ilvl w:val="1"/>
          <w:numId w:val="3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摄像头可识别；</w:t>
      </w:r>
    </w:p>
    <w:p w14:paraId="308B8F25" w14:textId="0148AC1D" w:rsidR="008D14A0" w:rsidRPr="00AD1470" w:rsidRDefault="008D14A0">
      <w:pPr>
        <w:pStyle w:val="a9"/>
        <w:numPr>
          <w:ilvl w:val="1"/>
          <w:numId w:val="3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但未产生有效图像输出信号。</w:t>
      </w:r>
    </w:p>
    <w:p w14:paraId="7FA79475" w14:textId="77777777" w:rsidR="008D14A0" w:rsidRPr="00AD1470" w:rsidRDefault="008D14A0" w:rsidP="00186B0D">
      <w:pPr>
        <w:rPr>
          <w:rFonts w:ascii="楷体" w:eastAsia="楷体" w:hAnsi="楷体" w:hint="eastAsia"/>
          <w:sz w:val="24"/>
          <w:szCs w:val="24"/>
        </w:rPr>
      </w:pPr>
    </w:p>
    <w:p w14:paraId="59528F70" w14:textId="1CD4A438" w:rsidR="008D14A0" w:rsidRPr="00AD1470" w:rsidRDefault="008D14A0" w:rsidP="00186B0D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解决路径：引入开源项目</w:t>
      </w:r>
    </w:p>
    <w:p w14:paraId="47F5998E" w14:textId="2F8E427B" w:rsidR="008D14A0" w:rsidRPr="00AD1470" w:rsidRDefault="008D14A0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由于：</w:t>
      </w:r>
    </w:p>
    <w:p w14:paraId="334C9ADD" w14:textId="6620A373" w:rsidR="008D14A0" w:rsidRPr="00AD1470" w:rsidRDefault="008D14A0">
      <w:pPr>
        <w:pStyle w:val="a9"/>
        <w:numPr>
          <w:ilvl w:val="1"/>
          <w:numId w:val="3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lastRenderedPageBreak/>
        <w:t>官方未公开完整初始化资料；</w:t>
      </w:r>
    </w:p>
    <w:p w14:paraId="1AB05CB4" w14:textId="6A79F8EC" w:rsidR="008D14A0" w:rsidRPr="00AD1470" w:rsidRDefault="008D14A0">
      <w:pPr>
        <w:pStyle w:val="a9"/>
        <w:numPr>
          <w:ilvl w:val="1"/>
          <w:numId w:val="3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摄像头寄存器为黑盒；</w:t>
      </w:r>
    </w:p>
    <w:p w14:paraId="69C0B8E5" w14:textId="3FD48407" w:rsidR="008D14A0" w:rsidRPr="00AD1470" w:rsidRDefault="008D14A0">
      <w:pPr>
        <w:pStyle w:val="a9"/>
        <w:numPr>
          <w:ilvl w:val="1"/>
          <w:numId w:val="3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网络资料不完整。</w:t>
      </w:r>
    </w:p>
    <w:p w14:paraId="1EF58E85" w14:textId="703C7D64" w:rsidR="008D14A0" w:rsidRPr="00AD1470" w:rsidRDefault="008D14A0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因此决定采用</w:t>
      </w:r>
      <w:r w:rsidR="000A6215" w:rsidRPr="00AD1470">
        <w:rPr>
          <w:rFonts w:ascii="楷体" w:eastAsia="楷体" w:hAnsi="楷体"/>
          <w:sz w:val="24"/>
          <w:szCs w:val="24"/>
        </w:rPr>
        <w:t>GitHub</w:t>
      </w:r>
      <w:r w:rsidRPr="00AD1470">
        <w:rPr>
          <w:rFonts w:ascii="楷体" w:eastAsia="楷体" w:hAnsi="楷体" w:hint="eastAsia"/>
          <w:sz w:val="24"/>
          <w:szCs w:val="24"/>
        </w:rPr>
        <w:t>上的成熟开源项目作为实现参考。</w:t>
      </w:r>
    </w:p>
    <w:p w14:paraId="52E495B6" w14:textId="25920EB5" w:rsidR="008D14A0" w:rsidRPr="00AD1470" w:rsidRDefault="008D14A0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参考</w:t>
      </w:r>
      <w:r w:rsidR="000A6215" w:rsidRPr="00AD1470">
        <w:rPr>
          <w:rFonts w:ascii="楷体" w:eastAsia="楷体" w:hAnsi="楷体"/>
          <w:sz w:val="24"/>
          <w:szCs w:val="24"/>
        </w:rPr>
        <w:t>GitHub</w:t>
      </w:r>
      <w:r w:rsidRPr="00AD1470">
        <w:rPr>
          <w:rFonts w:ascii="楷体" w:eastAsia="楷体" w:hAnsi="楷体" w:hint="eastAsia"/>
          <w:sz w:val="24"/>
          <w:szCs w:val="24"/>
        </w:rPr>
        <w:t>开源工程：</w:t>
      </w:r>
    </w:p>
    <w:p w14:paraId="6E19C25F" w14:textId="1E3C5FB2" w:rsidR="008D14A0" w:rsidRPr="00AD1470" w:rsidRDefault="008D14A0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 xml:space="preserve">            </w:t>
      </w:r>
      <w:hyperlink r:id="rId8" w:history="1">
        <w:r w:rsidRPr="00AD1470">
          <w:rPr>
            <w:rStyle w:val="af"/>
            <w:rFonts w:ascii="楷体" w:eastAsia="楷体" w:hAnsi="楷体"/>
            <w:sz w:val="24"/>
            <w:szCs w:val="24"/>
          </w:rPr>
          <w:t>https://github.com/SimpleMethod/STM32-OV2640/tree/master</w:t>
        </w:r>
      </w:hyperlink>
    </w:p>
    <w:p w14:paraId="240F9CF4" w14:textId="1EFCA78A" w:rsidR="008D14A0" w:rsidRPr="00AD1470" w:rsidRDefault="008D14A0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包括：</w:t>
      </w:r>
    </w:p>
    <w:p w14:paraId="6342A114" w14:textId="372AA5A4" w:rsidR="008D14A0" w:rsidRPr="00AD1470" w:rsidRDefault="008D14A0">
      <w:pPr>
        <w:pStyle w:val="a9"/>
        <w:numPr>
          <w:ilvl w:val="1"/>
          <w:numId w:val="3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摄像头初始化序列；</w:t>
      </w:r>
    </w:p>
    <w:p w14:paraId="060375E3" w14:textId="01BC1607" w:rsidR="008D14A0" w:rsidRPr="00AD1470" w:rsidRDefault="008D14A0">
      <w:pPr>
        <w:pStyle w:val="a9"/>
        <w:numPr>
          <w:ilvl w:val="1"/>
          <w:numId w:val="3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图像输出模式配置（JPEG/YUV链路）</w:t>
      </w:r>
    </w:p>
    <w:p w14:paraId="513C2431" w14:textId="4F19AE1F" w:rsidR="008D14A0" w:rsidRPr="00AD1470" w:rsidRDefault="008D14A0">
      <w:pPr>
        <w:pStyle w:val="a9"/>
        <w:numPr>
          <w:ilvl w:val="1"/>
          <w:numId w:val="3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分辨率设置；</w:t>
      </w:r>
    </w:p>
    <w:p w14:paraId="2B9FDFF8" w14:textId="297E00E2" w:rsidR="008D14A0" w:rsidRPr="00AD1470" w:rsidRDefault="008D14A0">
      <w:pPr>
        <w:pStyle w:val="a9"/>
        <w:numPr>
          <w:ilvl w:val="1"/>
          <w:numId w:val="3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DCMI硬件配置参考（极性设置等）。</w:t>
      </w:r>
    </w:p>
    <w:p w14:paraId="3EE92701" w14:textId="77777777" w:rsidR="008D14A0" w:rsidRPr="00AD1470" w:rsidRDefault="008D14A0" w:rsidP="00186B0D">
      <w:pPr>
        <w:rPr>
          <w:rFonts w:ascii="楷体" w:eastAsia="楷体" w:hAnsi="楷体" w:hint="eastAsia"/>
          <w:sz w:val="24"/>
          <w:szCs w:val="24"/>
        </w:rPr>
      </w:pPr>
    </w:p>
    <w:p w14:paraId="7C3260DD" w14:textId="27E9EE3B" w:rsidR="008D14A0" w:rsidRPr="00AD1470" w:rsidRDefault="008D14A0" w:rsidP="00186B0D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验证结果</w:t>
      </w:r>
    </w:p>
    <w:p w14:paraId="45B6C41F" w14:textId="0C62086D" w:rsidR="008D14A0" w:rsidRPr="00AD1470" w:rsidRDefault="008D14A0" w:rsidP="00186B0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在完成移植与适配后，通过Debug变量观测：</w:t>
      </w:r>
    </w:p>
    <w:p w14:paraId="6AD053F0" w14:textId="163DB11A" w:rsidR="008D14A0" w:rsidRPr="000A6215" w:rsidRDefault="008D14A0" w:rsidP="00AD1470">
      <w:pPr>
        <w:jc w:val="center"/>
        <w:rPr>
          <w:rFonts w:ascii="楷体" w:eastAsia="楷体" w:hAnsi="楷体" w:hint="eastAsia"/>
          <w:i/>
          <w:iCs/>
          <w:sz w:val="24"/>
          <w:szCs w:val="24"/>
        </w:rPr>
      </w:pPr>
      <w:r w:rsidRPr="000A6215">
        <w:rPr>
          <w:rFonts w:ascii="楷体" w:eastAsia="楷体" w:hAnsi="楷体"/>
          <w:i/>
          <w:iCs/>
          <w:sz w:val="24"/>
          <w:szCs w:val="24"/>
        </w:rPr>
        <w:t xml:space="preserve">dbg_pclk_cnt </w:t>
      </w:r>
      <w:r w:rsidRPr="000A6215">
        <w:rPr>
          <w:rFonts w:ascii="Cambria Math" w:eastAsia="楷体" w:hAnsi="Cambria Math" w:cs="Cambria Math"/>
          <w:i/>
          <w:iCs/>
          <w:sz w:val="24"/>
          <w:szCs w:val="24"/>
        </w:rPr>
        <w:t>≫</w:t>
      </w:r>
      <w:r w:rsidRPr="000A6215">
        <w:rPr>
          <w:rFonts w:ascii="楷体" w:eastAsia="楷体" w:hAnsi="楷体"/>
          <w:i/>
          <w:iCs/>
          <w:sz w:val="24"/>
          <w:szCs w:val="24"/>
        </w:rPr>
        <w:t xml:space="preserve"> 0</w:t>
      </w:r>
    </w:p>
    <w:p w14:paraId="5530FDDF" w14:textId="77777777" w:rsidR="008D14A0" w:rsidRPr="000A6215" w:rsidRDefault="008D14A0" w:rsidP="00AD1470">
      <w:pPr>
        <w:ind w:firstLine="420"/>
        <w:jc w:val="center"/>
        <w:rPr>
          <w:rFonts w:ascii="楷体" w:eastAsia="楷体" w:hAnsi="楷体" w:hint="eastAsia"/>
          <w:i/>
          <w:iCs/>
          <w:sz w:val="24"/>
          <w:szCs w:val="24"/>
        </w:rPr>
      </w:pPr>
      <w:r w:rsidRPr="000A6215">
        <w:rPr>
          <w:rFonts w:ascii="楷体" w:eastAsia="楷体" w:hAnsi="楷体"/>
          <w:i/>
          <w:iCs/>
          <w:sz w:val="24"/>
          <w:szCs w:val="24"/>
        </w:rPr>
        <w:t xml:space="preserve">dbg_vsync_cnt </w:t>
      </w:r>
      <w:r w:rsidRPr="000A6215">
        <w:rPr>
          <w:rFonts w:ascii="Cambria Math" w:eastAsia="楷体" w:hAnsi="Cambria Math" w:cs="Cambria Math"/>
          <w:i/>
          <w:iCs/>
          <w:sz w:val="24"/>
          <w:szCs w:val="24"/>
        </w:rPr>
        <w:t>≫</w:t>
      </w:r>
      <w:r w:rsidRPr="000A6215">
        <w:rPr>
          <w:rFonts w:ascii="楷体" w:eastAsia="楷体" w:hAnsi="楷体"/>
          <w:i/>
          <w:iCs/>
          <w:sz w:val="24"/>
          <w:szCs w:val="24"/>
        </w:rPr>
        <w:t xml:space="preserve"> 0</w:t>
      </w:r>
    </w:p>
    <w:p w14:paraId="3C7C1C36" w14:textId="53882C34" w:rsidR="008D14A0" w:rsidRPr="000A6215" w:rsidRDefault="008D14A0" w:rsidP="00AD1470">
      <w:pPr>
        <w:ind w:firstLine="420"/>
        <w:jc w:val="center"/>
        <w:rPr>
          <w:rFonts w:ascii="楷体" w:eastAsia="楷体" w:hAnsi="楷体" w:hint="eastAsia"/>
          <w:i/>
          <w:iCs/>
          <w:sz w:val="24"/>
          <w:szCs w:val="24"/>
        </w:rPr>
      </w:pPr>
      <w:r w:rsidRPr="000A6215">
        <w:rPr>
          <w:rFonts w:ascii="楷体" w:eastAsia="楷体" w:hAnsi="楷体"/>
          <w:i/>
          <w:iCs/>
          <w:sz w:val="24"/>
          <w:szCs w:val="24"/>
        </w:rPr>
        <w:t xml:space="preserve">dbg_href_cnt </w:t>
      </w:r>
      <w:r w:rsidRPr="000A6215">
        <w:rPr>
          <w:rFonts w:ascii="Cambria Math" w:eastAsia="楷体" w:hAnsi="Cambria Math" w:cs="Cambria Math"/>
          <w:i/>
          <w:iCs/>
          <w:sz w:val="24"/>
          <w:szCs w:val="24"/>
        </w:rPr>
        <w:t>≫</w:t>
      </w:r>
      <w:r w:rsidRPr="000A6215">
        <w:rPr>
          <w:rFonts w:ascii="楷体" w:eastAsia="楷体" w:hAnsi="楷体"/>
          <w:i/>
          <w:iCs/>
          <w:sz w:val="24"/>
          <w:szCs w:val="24"/>
        </w:rPr>
        <w:t xml:space="preserve"> 0</w:t>
      </w:r>
    </w:p>
    <w:p w14:paraId="73336571" w14:textId="77777777" w:rsidR="008D14A0" w:rsidRPr="00AD1470" w:rsidRDefault="008D14A0" w:rsidP="008D14A0">
      <w:pPr>
        <w:rPr>
          <w:rFonts w:ascii="楷体" w:eastAsia="楷体" w:hAnsi="楷体" w:hint="eastAsia"/>
          <w:sz w:val="24"/>
          <w:szCs w:val="24"/>
        </w:rPr>
      </w:pPr>
    </w:p>
    <w:p w14:paraId="70D16682" w14:textId="0C4BFD92" w:rsidR="008D14A0" w:rsidRPr="00AD1470" w:rsidRDefault="008D14A0" w:rsidP="008D14A0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结论</w:t>
      </w:r>
    </w:p>
    <w:p w14:paraId="204B5DE6" w14:textId="3A064D88" w:rsidR="008D14A0" w:rsidRPr="00AD1470" w:rsidRDefault="008D14A0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摄像头成功进入DVP图像输出模式，VSYNC/HREF/PCLK信号全部恢复正常。</w:t>
      </w:r>
    </w:p>
    <w:p w14:paraId="0CD030E8" w14:textId="0B9A8137" w:rsidR="008D14A0" w:rsidRPr="00AD1470" w:rsidRDefault="008D14A0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同时也验证：</w:t>
      </w:r>
    </w:p>
    <w:p w14:paraId="19ED02DB" w14:textId="282FEA9E" w:rsidR="008D14A0" w:rsidRPr="00AD1470" w:rsidRDefault="008D14A0" w:rsidP="008D14A0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此前VSYNC/HREF问题的根本原因在于：</w:t>
      </w:r>
      <w:r w:rsidR="00565437" w:rsidRPr="00AD1470">
        <w:rPr>
          <w:rFonts w:ascii="楷体" w:eastAsia="楷体" w:hAnsi="楷体" w:hint="eastAsia"/>
          <w:b/>
          <w:bCs/>
          <w:sz w:val="24"/>
          <w:szCs w:val="24"/>
        </w:rPr>
        <w:t>摄像头未进入正确图像输出模式，而非硬件连接或DCMI配置问题</w:t>
      </w:r>
    </w:p>
    <w:p w14:paraId="738738B9" w14:textId="77777777" w:rsidR="00565437" w:rsidRPr="00AD1470" w:rsidRDefault="00565437" w:rsidP="008D14A0">
      <w:pPr>
        <w:rPr>
          <w:rFonts w:ascii="楷体" w:eastAsia="楷体" w:hAnsi="楷体" w:hint="eastAsia"/>
          <w:b/>
          <w:bCs/>
        </w:rPr>
      </w:pPr>
    </w:p>
    <w:p w14:paraId="56B29160" w14:textId="597046C6" w:rsidR="00565437" w:rsidRPr="00AD1470" w:rsidRDefault="0058252D" w:rsidP="0058252D">
      <w:pPr>
        <w:pStyle w:val="4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2.</w:t>
      </w:r>
      <w:r w:rsidR="00565437" w:rsidRPr="00AD1470">
        <w:rPr>
          <w:rFonts w:ascii="楷体" w:eastAsia="楷体" w:hAnsi="楷体" w:hint="eastAsia"/>
        </w:rPr>
        <w:t>单帧图像采集实现</w:t>
      </w:r>
    </w:p>
    <w:p w14:paraId="36067A3D" w14:textId="7C2E45EE" w:rsidR="00214869" w:rsidRPr="00AD1470" w:rsidRDefault="00565437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在图像同步信号正常后，进入单帧采集实现阶段。</w:t>
      </w:r>
    </w:p>
    <w:p w14:paraId="6E367B07" w14:textId="3E94C64E" w:rsidR="00214869" w:rsidRPr="00AD1470" w:rsidRDefault="00214869" w:rsidP="008D14A0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初始方案：事件驱动</w:t>
      </w:r>
    </w:p>
    <w:p w14:paraId="4A60290E" w14:textId="22044E20" w:rsidR="00214869" w:rsidRPr="00AD1470" w:rsidRDefault="00214869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最初采用标准HAL事件驱动方式：</w:t>
      </w:r>
    </w:p>
    <w:p w14:paraId="1E90745E" w14:textId="10AB22F8" w:rsidR="00214869" w:rsidRPr="00AD1470" w:rsidRDefault="00214869">
      <w:pPr>
        <w:pStyle w:val="a9"/>
        <w:numPr>
          <w:ilvl w:val="1"/>
          <w:numId w:val="30"/>
        </w:numPr>
        <w:rPr>
          <w:rFonts w:ascii="楷体" w:eastAsia="楷体" w:hAnsi="楷体" w:hint="eastAsia"/>
          <w:sz w:val="24"/>
          <w:szCs w:val="24"/>
        </w:rPr>
      </w:pPr>
      <w:r w:rsidRPr="000A6215">
        <w:rPr>
          <w:rFonts w:ascii="楷体" w:eastAsia="楷体" w:hAnsi="楷体" w:hint="eastAsia"/>
          <w:i/>
          <w:iCs/>
          <w:sz w:val="24"/>
          <w:szCs w:val="24"/>
        </w:rPr>
        <w:t>DCMI Snapshot</w:t>
      </w:r>
      <w:r w:rsidRPr="00AD1470">
        <w:rPr>
          <w:rFonts w:ascii="楷体" w:eastAsia="楷体" w:hAnsi="楷体" w:hint="eastAsia"/>
          <w:sz w:val="24"/>
          <w:szCs w:val="24"/>
        </w:rPr>
        <w:t>模式；</w:t>
      </w:r>
    </w:p>
    <w:p w14:paraId="167CF66D" w14:textId="2D3B9370" w:rsidR="00214869" w:rsidRPr="00AD1470" w:rsidRDefault="00214869">
      <w:pPr>
        <w:pStyle w:val="a9"/>
        <w:numPr>
          <w:ilvl w:val="1"/>
          <w:numId w:val="30"/>
        </w:numPr>
        <w:rPr>
          <w:rFonts w:ascii="楷体" w:eastAsia="楷体" w:hAnsi="楷体" w:hint="eastAsia"/>
          <w:sz w:val="24"/>
          <w:szCs w:val="24"/>
        </w:rPr>
      </w:pPr>
      <w:r w:rsidRPr="000A6215">
        <w:rPr>
          <w:rFonts w:ascii="楷体" w:eastAsia="楷体" w:hAnsi="楷体" w:hint="eastAsia"/>
          <w:i/>
          <w:iCs/>
          <w:sz w:val="24"/>
          <w:szCs w:val="24"/>
        </w:rPr>
        <w:t>FrameEventCallback</w:t>
      </w:r>
      <w:r w:rsidRPr="00AD1470">
        <w:rPr>
          <w:rFonts w:ascii="楷体" w:eastAsia="楷体" w:hAnsi="楷体" w:hint="eastAsia"/>
          <w:sz w:val="24"/>
          <w:szCs w:val="24"/>
        </w:rPr>
        <w:t>回调触发。</w:t>
      </w:r>
    </w:p>
    <w:p w14:paraId="5572107E" w14:textId="346EBBE7" w:rsidR="00214869" w:rsidRPr="00AD1470" w:rsidRDefault="00214869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运行后出现：</w:t>
      </w:r>
    </w:p>
    <w:p w14:paraId="76A1D730" w14:textId="04296666" w:rsidR="00214869" w:rsidRPr="00AD1470" w:rsidRDefault="00214869">
      <w:pPr>
        <w:pStyle w:val="a9"/>
        <w:numPr>
          <w:ilvl w:val="1"/>
          <w:numId w:val="29"/>
        </w:numPr>
        <w:rPr>
          <w:rFonts w:ascii="楷体" w:eastAsia="楷体" w:hAnsi="楷体" w:hint="eastAsia"/>
          <w:sz w:val="24"/>
          <w:szCs w:val="24"/>
        </w:rPr>
      </w:pPr>
      <w:r w:rsidRPr="000A6215">
        <w:rPr>
          <w:rFonts w:ascii="楷体" w:eastAsia="楷体" w:hAnsi="楷体"/>
          <w:i/>
          <w:iCs/>
          <w:sz w:val="24"/>
          <w:szCs w:val="24"/>
        </w:rPr>
        <w:t>cam_dbg.done = 0</w:t>
      </w:r>
      <w:r w:rsidRPr="00AD1470">
        <w:rPr>
          <w:rFonts w:ascii="楷体" w:eastAsia="楷体" w:hAnsi="楷体"/>
          <w:sz w:val="24"/>
          <w:szCs w:val="24"/>
        </w:rPr>
        <w:t>（始终未完成）</w:t>
      </w:r>
      <w:r w:rsidRPr="00AD1470">
        <w:rPr>
          <w:rFonts w:ascii="楷体" w:eastAsia="楷体" w:hAnsi="楷体" w:hint="eastAsia"/>
          <w:sz w:val="24"/>
          <w:szCs w:val="24"/>
        </w:rPr>
        <w:t>；</w:t>
      </w:r>
    </w:p>
    <w:p w14:paraId="32769967" w14:textId="2ACE27A4" w:rsidR="00214869" w:rsidRPr="00AD1470" w:rsidRDefault="00214869">
      <w:pPr>
        <w:pStyle w:val="a9"/>
        <w:numPr>
          <w:ilvl w:val="1"/>
          <w:numId w:val="2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程序阻塞在等待状态；</w:t>
      </w:r>
    </w:p>
    <w:p w14:paraId="12517AAF" w14:textId="0707AF8D" w:rsidR="00214869" w:rsidRPr="00AD1470" w:rsidRDefault="00214869">
      <w:pPr>
        <w:pStyle w:val="a9"/>
        <w:numPr>
          <w:ilvl w:val="1"/>
          <w:numId w:val="2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ST-LINK指示灯持续闪烁（证明一直在进行数据传输）。</w:t>
      </w:r>
    </w:p>
    <w:p w14:paraId="163346A0" w14:textId="725DF511" w:rsidR="00214869" w:rsidRPr="00AD1470" w:rsidRDefault="00214869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ST-LINK指示灯持续闪烁说明：</w:t>
      </w:r>
    </w:p>
    <w:p w14:paraId="300D97FE" w14:textId="596F86B2" w:rsidR="00214869" w:rsidRPr="00AD1470" w:rsidRDefault="00214869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MCU在持续进行数据传输（DMA工作中）。</w:t>
      </w:r>
    </w:p>
    <w:p w14:paraId="63789582" w14:textId="1EF46344" w:rsidR="00214869" w:rsidRPr="00AD1470" w:rsidRDefault="00214869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但系统未进入回调，说明事件未被正确触发。</w:t>
      </w:r>
    </w:p>
    <w:p w14:paraId="72ECE615" w14:textId="34D96B14" w:rsidR="00214869" w:rsidRPr="00AD1470" w:rsidRDefault="00214869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据此判断：</w:t>
      </w:r>
    </w:p>
    <w:p w14:paraId="1EDCD697" w14:textId="246A1183" w:rsidR="00214869" w:rsidRPr="00AD1470" w:rsidRDefault="00214869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当前模式下FrameEventCallback机制不可靠，系统可能进入类似“等待完成但无法退出”的状态。</w:t>
      </w:r>
    </w:p>
    <w:p w14:paraId="57ED1016" w14:textId="2D241B35" w:rsidR="00214869" w:rsidRPr="00AD1470" w:rsidRDefault="00214869" w:rsidP="008D14A0">
      <w:pPr>
        <w:rPr>
          <w:rFonts w:ascii="楷体" w:eastAsia="楷体" w:hAnsi="楷体" w:hint="eastAsia"/>
          <w:sz w:val="24"/>
          <w:szCs w:val="24"/>
        </w:rPr>
      </w:pPr>
    </w:p>
    <w:p w14:paraId="129DF5C5" w14:textId="250370A6" w:rsidR="00214869" w:rsidRPr="00AD1470" w:rsidRDefault="00214869" w:rsidP="008D14A0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解决方案：参考开源项目采用时间驱动采集</w:t>
      </w:r>
    </w:p>
    <w:p w14:paraId="0AFAF0BB" w14:textId="25E628AC" w:rsidR="00214869" w:rsidRPr="00AD1470" w:rsidRDefault="00214869" w:rsidP="008D14A0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参考开源项目实现方式，对采集策略进行调整，采用：</w:t>
      </w:r>
    </w:p>
    <w:p w14:paraId="0DB2356A" w14:textId="77777777" w:rsidR="00214869" w:rsidRPr="000A6215" w:rsidRDefault="00214869" w:rsidP="00214869">
      <w:pPr>
        <w:rPr>
          <w:rFonts w:ascii="楷体" w:eastAsia="楷体" w:hAnsi="楷体" w:hint="eastAsia"/>
          <w:i/>
          <w:iCs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0A6215">
        <w:rPr>
          <w:rFonts w:ascii="楷体" w:eastAsia="楷体" w:hAnsi="楷体"/>
          <w:i/>
          <w:iCs/>
          <w:sz w:val="24"/>
          <w:szCs w:val="24"/>
        </w:rPr>
        <w:t>HAL_DCMI_Start_DMA(...)</w:t>
      </w:r>
    </w:p>
    <w:p w14:paraId="08B7EA05" w14:textId="77777777" w:rsidR="00214869" w:rsidRPr="000A6215" w:rsidRDefault="00214869" w:rsidP="00214869">
      <w:pPr>
        <w:ind w:leftChars="200" w:left="420"/>
        <w:rPr>
          <w:rFonts w:ascii="楷体" w:eastAsia="楷体" w:hAnsi="楷体" w:hint="eastAsia"/>
          <w:i/>
          <w:iCs/>
          <w:sz w:val="24"/>
          <w:szCs w:val="24"/>
        </w:rPr>
      </w:pPr>
      <w:r w:rsidRPr="000A6215">
        <w:rPr>
          <w:rFonts w:ascii="楷体" w:eastAsia="楷体" w:hAnsi="楷体"/>
          <w:i/>
          <w:iCs/>
          <w:sz w:val="24"/>
          <w:szCs w:val="24"/>
        </w:rPr>
        <w:lastRenderedPageBreak/>
        <w:t>HAL_Delay(...)</w:t>
      </w:r>
    </w:p>
    <w:p w14:paraId="359DF22D" w14:textId="1299725F" w:rsidR="00214869" w:rsidRPr="000A6215" w:rsidRDefault="00214869" w:rsidP="00214869">
      <w:pPr>
        <w:ind w:leftChars="200" w:left="420"/>
        <w:rPr>
          <w:rFonts w:ascii="楷体" w:eastAsia="楷体" w:hAnsi="楷体" w:hint="eastAsia"/>
          <w:i/>
          <w:iCs/>
          <w:sz w:val="24"/>
          <w:szCs w:val="24"/>
        </w:rPr>
      </w:pPr>
      <w:r w:rsidRPr="000A6215">
        <w:rPr>
          <w:rFonts w:ascii="楷体" w:eastAsia="楷体" w:hAnsi="楷体"/>
          <w:i/>
          <w:iCs/>
          <w:sz w:val="24"/>
          <w:szCs w:val="24"/>
        </w:rPr>
        <w:t>HAL_DCMI_Suspend / Stop</w:t>
      </w:r>
    </w:p>
    <w:p w14:paraId="6924E206" w14:textId="4170CE7A" w:rsidR="00214869" w:rsidRPr="00AD1470" w:rsidRDefault="00214869" w:rsidP="00214869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即：</w:t>
      </w:r>
    </w:p>
    <w:p w14:paraId="70A0085B" w14:textId="19775F1A" w:rsidR="00214869" w:rsidRPr="00AD1470" w:rsidRDefault="00214869" w:rsidP="00214869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放弃事件驱动，改为时间驱动完成采集。</w:t>
      </w:r>
    </w:p>
    <w:p w14:paraId="13E817E2" w14:textId="01B20401" w:rsidR="00214869" w:rsidRPr="00AD1470" w:rsidRDefault="00214869" w:rsidP="00214869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在该模式下：</w:t>
      </w:r>
    </w:p>
    <w:p w14:paraId="169E6D93" w14:textId="31429598" w:rsidR="00214869" w:rsidRPr="00AD1470" w:rsidRDefault="00214869">
      <w:pPr>
        <w:pStyle w:val="a9"/>
        <w:numPr>
          <w:ilvl w:val="1"/>
          <w:numId w:val="2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成功获取一帧图像数据；</w:t>
      </w:r>
    </w:p>
    <w:p w14:paraId="294099E0" w14:textId="1D12C32F" w:rsidR="00214869" w:rsidRPr="00AD1470" w:rsidRDefault="00214869">
      <w:pPr>
        <w:pStyle w:val="a9"/>
        <w:numPr>
          <w:ilvl w:val="1"/>
          <w:numId w:val="2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>B</w:t>
      </w:r>
      <w:r w:rsidRPr="00AD1470">
        <w:rPr>
          <w:rFonts w:ascii="楷体" w:eastAsia="楷体" w:hAnsi="楷体" w:hint="eastAsia"/>
          <w:sz w:val="24"/>
          <w:szCs w:val="24"/>
        </w:rPr>
        <w:t>uffer中检测到：</w:t>
      </w:r>
    </w:p>
    <w:p w14:paraId="2EA38E03" w14:textId="51BB9800" w:rsidR="00214869" w:rsidRPr="00AD1470" w:rsidRDefault="00214869">
      <w:pPr>
        <w:pStyle w:val="a9"/>
        <w:numPr>
          <w:ilvl w:val="2"/>
          <w:numId w:val="2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FF D8(SOI)</w:t>
      </w:r>
    </w:p>
    <w:p w14:paraId="759A4F66" w14:textId="4CCFAE32" w:rsidR="00214869" w:rsidRPr="00AD1470" w:rsidRDefault="00214869">
      <w:pPr>
        <w:pStyle w:val="a9"/>
        <w:numPr>
          <w:ilvl w:val="2"/>
          <w:numId w:val="2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FF D9(EOI)</w:t>
      </w:r>
    </w:p>
    <w:p w14:paraId="67741B57" w14:textId="1CA324AE" w:rsidR="00214869" w:rsidRPr="00AD1470" w:rsidRDefault="00214869" w:rsidP="00214869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通过GDB导出图像文件：</w:t>
      </w:r>
    </w:p>
    <w:p w14:paraId="05744AC8" w14:textId="02B789D9" w:rsidR="00214869" w:rsidRPr="00AD1470" w:rsidRDefault="00214869">
      <w:pPr>
        <w:pStyle w:val="a9"/>
        <w:numPr>
          <w:ilvl w:val="1"/>
          <w:numId w:val="2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图像可正常打开 ；</w:t>
      </w:r>
    </w:p>
    <w:p w14:paraId="4CFB98DD" w14:textId="43F21B2B" w:rsidR="00214869" w:rsidRPr="00AD1470" w:rsidRDefault="00214869">
      <w:pPr>
        <w:pStyle w:val="a9"/>
        <w:numPr>
          <w:ilvl w:val="1"/>
          <w:numId w:val="2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JPEG结构完成；</w:t>
      </w:r>
    </w:p>
    <w:p w14:paraId="007B8DC8" w14:textId="433B4DDB" w:rsidR="00214869" w:rsidRPr="00AD1470" w:rsidRDefault="00214869">
      <w:pPr>
        <w:pStyle w:val="a9"/>
        <w:numPr>
          <w:ilvl w:val="1"/>
          <w:numId w:val="2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无明显数据损坏。</w:t>
      </w:r>
    </w:p>
    <w:p w14:paraId="5AADA28B" w14:textId="77777777" w:rsidR="00214869" w:rsidRPr="00AD1470" w:rsidRDefault="00214869" w:rsidP="00214869">
      <w:pPr>
        <w:rPr>
          <w:rFonts w:ascii="楷体" w:eastAsia="楷体" w:hAnsi="楷体" w:hint="eastAsia"/>
          <w:sz w:val="24"/>
          <w:szCs w:val="24"/>
        </w:rPr>
      </w:pPr>
    </w:p>
    <w:p w14:paraId="37D8B440" w14:textId="178D545F" w:rsidR="00214869" w:rsidRPr="00AD1470" w:rsidRDefault="00214869" w:rsidP="00214869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结论</w:t>
      </w:r>
    </w:p>
    <w:p w14:paraId="775EC0D3" w14:textId="4FBD2A7F" w:rsidR="00214869" w:rsidRPr="00AD1470" w:rsidRDefault="00214869" w:rsidP="00214869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成功实现单帧JPEG图像采集</w:t>
      </w:r>
    </w:p>
    <w:p w14:paraId="4DABDD5A" w14:textId="0D3A5A62" w:rsidR="00214869" w:rsidRPr="00AD1470" w:rsidRDefault="00214869" w:rsidP="00214869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MCU已具备从摄像头获取完整图像数据的能力</w:t>
      </w:r>
    </w:p>
    <w:p w14:paraId="25784997" w14:textId="1A902969" w:rsidR="00214869" w:rsidRPr="00AD1470" w:rsidRDefault="00214869" w:rsidP="00214869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系统状态由“</w:t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信号验证阶段”</w:t>
      </w:r>
      <w:r w:rsidRPr="00AD1470">
        <w:rPr>
          <w:rFonts w:ascii="楷体" w:eastAsia="楷体" w:hAnsi="楷体" w:hint="eastAsia"/>
          <w:sz w:val="24"/>
          <w:szCs w:val="24"/>
        </w:rPr>
        <w:t>升级为“</w:t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真实图像数据获取阶段</w:t>
      </w:r>
      <w:r w:rsidRPr="00AD1470">
        <w:rPr>
          <w:rFonts w:ascii="楷体" w:eastAsia="楷体" w:hAnsi="楷体" w:hint="eastAsia"/>
          <w:sz w:val="24"/>
          <w:szCs w:val="24"/>
        </w:rPr>
        <w:t>”</w:t>
      </w:r>
    </w:p>
    <w:p w14:paraId="0E81DCC3" w14:textId="4093AB35" w:rsidR="00214869" w:rsidRPr="00AD1470" w:rsidRDefault="00214869" w:rsidP="00214869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但是</w:t>
      </w:r>
      <w:r w:rsidR="0058252D" w:rsidRPr="00AD1470">
        <w:rPr>
          <w:rFonts w:ascii="楷体" w:eastAsia="楷体" w:hAnsi="楷体" w:hint="eastAsia"/>
          <w:sz w:val="24"/>
          <w:szCs w:val="24"/>
        </w:rPr>
        <w:t>当前图像表现为：</w:t>
      </w:r>
    </w:p>
    <w:p w14:paraId="56CCCEEF" w14:textId="5014C8FD" w:rsidR="00214869" w:rsidRPr="00AD1470" w:rsidRDefault="0058252D">
      <w:pPr>
        <w:pStyle w:val="a9"/>
        <w:numPr>
          <w:ilvl w:val="1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图像清晰度较低</w:t>
      </w:r>
    </w:p>
    <w:p w14:paraId="3BC7A6A9" w14:textId="5EE6A936" w:rsidR="0058252D" w:rsidRPr="00AD1470" w:rsidRDefault="0058252D">
      <w:pPr>
        <w:pStyle w:val="a9"/>
        <w:numPr>
          <w:ilvl w:val="1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细节不足；</w:t>
      </w:r>
    </w:p>
    <w:p w14:paraId="225E8D1E" w14:textId="673A8BB2" w:rsidR="0058252D" w:rsidRPr="00AD1470" w:rsidRDefault="0058252D">
      <w:pPr>
        <w:pStyle w:val="a9"/>
        <w:numPr>
          <w:ilvl w:val="1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整体偏绿；</w:t>
      </w:r>
    </w:p>
    <w:p w14:paraId="5008D604" w14:textId="4AE71D6D" w:rsidR="0058252D" w:rsidRPr="00AD1470" w:rsidRDefault="0058252D">
      <w:pPr>
        <w:pStyle w:val="a9"/>
        <w:numPr>
          <w:ilvl w:val="1"/>
          <w:numId w:val="2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BF6864F" wp14:editId="72F9EA4C">
            <wp:simplePos x="0" y="0"/>
            <wp:positionH relativeFrom="margin">
              <wp:align>left</wp:align>
            </wp:positionH>
            <wp:positionV relativeFrom="paragraph">
              <wp:posOffset>308443</wp:posOffset>
            </wp:positionV>
            <wp:extent cx="3049905" cy="2286000"/>
            <wp:effectExtent l="0" t="0" r="0" b="0"/>
            <wp:wrapTopAndBottom/>
            <wp:docPr id="6351739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0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1470">
        <w:rPr>
          <w:rFonts w:ascii="楷体" w:eastAsia="楷体" w:hAnsi="楷体" w:hint="eastAsia"/>
          <w:sz w:val="24"/>
          <w:szCs w:val="24"/>
        </w:rPr>
        <w:t>立体感较差。</w:t>
      </w:r>
    </w:p>
    <w:p w14:paraId="6FC5ED88" w14:textId="05CBAC2F" w:rsidR="0058252D" w:rsidRPr="00AD1470" w:rsidRDefault="0058252D" w:rsidP="0058252D">
      <w:pPr>
        <w:pStyle w:val="3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图像质量优化</w:t>
      </w:r>
    </w:p>
    <w:p w14:paraId="1BB34411" w14:textId="70C96FB0" w:rsidR="0058252D" w:rsidRPr="00AD1470" w:rsidRDefault="0058252D" w:rsidP="0058252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在完成图像采集链路闭环验证后，系统已具备：</w:t>
      </w:r>
    </w:p>
    <w:p w14:paraId="076347F7" w14:textId="006F8EF8" w:rsidR="0058252D" w:rsidRPr="00AD1470" w:rsidRDefault="0058252D" w:rsidP="0058252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OV2640→DCMI→内存→JPEG导出的完整数据路路径。</w:t>
      </w:r>
    </w:p>
    <w:p w14:paraId="083B3C90" w14:textId="089D9FAF" w:rsidR="0058252D" w:rsidRPr="00AD1470" w:rsidRDefault="0058252D" w:rsidP="0058252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但在实际输出图像中，发现存在 明显质量问题：</w:t>
      </w:r>
    </w:p>
    <w:p w14:paraId="04320121" w14:textId="2B5D5C38" w:rsidR="0058252D" w:rsidRPr="00AD1470" w:rsidRDefault="0058252D">
      <w:pPr>
        <w:pStyle w:val="a9"/>
        <w:numPr>
          <w:ilvl w:val="1"/>
          <w:numId w:val="2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图像整体呈现出泛绿，泛灰现象；</w:t>
      </w:r>
    </w:p>
    <w:p w14:paraId="388472D9" w14:textId="47A5837C" w:rsidR="0058252D" w:rsidRPr="00AD1470" w:rsidRDefault="0058252D">
      <w:pPr>
        <w:pStyle w:val="a9"/>
        <w:numPr>
          <w:ilvl w:val="1"/>
          <w:numId w:val="2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色彩与肉眼观测存在明显偏差；</w:t>
      </w:r>
    </w:p>
    <w:p w14:paraId="6602F973" w14:textId="6892AF82" w:rsidR="0058252D" w:rsidRPr="00AD1470" w:rsidRDefault="0058252D">
      <w:pPr>
        <w:pStyle w:val="a9"/>
        <w:numPr>
          <w:ilvl w:val="1"/>
          <w:numId w:val="2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图像观感失真，可能会影响后续AI推理的准确性。</w:t>
      </w:r>
    </w:p>
    <w:p w14:paraId="67AB1853" w14:textId="2AC96FD2" w:rsidR="0058252D" w:rsidRPr="00AD1470" w:rsidRDefault="0058252D" w:rsidP="0058252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因此，</w:t>
      </w:r>
      <w:r w:rsidR="0020357D" w:rsidRPr="00AD1470">
        <w:rPr>
          <w:rFonts w:ascii="楷体" w:eastAsia="楷体" w:hAnsi="楷体" w:hint="eastAsia"/>
          <w:sz w:val="24"/>
          <w:szCs w:val="24"/>
        </w:rPr>
        <w:t>本阶段的核心目标为：</w:t>
      </w:r>
    </w:p>
    <w:p w14:paraId="2987AD4E" w14:textId="755D1E0D" w:rsidR="0020357D" w:rsidRPr="00AD1470" w:rsidRDefault="0020357D" w:rsidP="0058252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lastRenderedPageBreak/>
        <w:tab/>
      </w:r>
      <w:r w:rsidRPr="00AD1470">
        <w:rPr>
          <w:rFonts w:ascii="楷体" w:eastAsia="楷体" w:hAnsi="楷体" w:hint="eastAsia"/>
          <w:sz w:val="24"/>
          <w:szCs w:val="24"/>
        </w:rPr>
        <w:t>对摄像头输出图像进行优化，使其达到“可用于AI输入”的工程要求。</w:t>
      </w:r>
    </w:p>
    <w:p w14:paraId="70006014" w14:textId="77777777" w:rsidR="0020357D" w:rsidRPr="00AD1470" w:rsidRDefault="0020357D" w:rsidP="0058252D">
      <w:pPr>
        <w:rPr>
          <w:rFonts w:ascii="楷体" w:eastAsia="楷体" w:hAnsi="楷体" w:hint="eastAsia"/>
          <w:sz w:val="24"/>
          <w:szCs w:val="24"/>
        </w:rPr>
      </w:pPr>
    </w:p>
    <w:p w14:paraId="2621F9DC" w14:textId="69CEEF9C" w:rsidR="0020357D" w:rsidRPr="00AD1470" w:rsidRDefault="0020357D" w:rsidP="0020357D">
      <w:pPr>
        <w:pStyle w:val="4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色彩问题分析与验证</w:t>
      </w:r>
    </w:p>
    <w:p w14:paraId="03C96125" w14:textId="5181622E" w:rsidR="0020357D" w:rsidRPr="00AD1470" w:rsidRDefault="0020357D" w:rsidP="0020357D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初始假设</w:t>
      </w:r>
    </w:p>
    <w:p w14:paraId="00A8B3F4" w14:textId="4B4CC6FF" w:rsidR="0020357D" w:rsidRPr="00AD1470" w:rsidRDefault="0020357D" w:rsidP="0020357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针对色彩异常问题，首先提出了可能原因：</w:t>
      </w:r>
    </w:p>
    <w:p w14:paraId="5BAE8031" w14:textId="5B7B0C69" w:rsidR="0020357D" w:rsidRPr="00AD1470" w:rsidRDefault="0020357D" w:rsidP="0020357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摄像头白平衡配置不当。</w:t>
      </w:r>
    </w:p>
    <w:p w14:paraId="55755C53" w14:textId="49B1071A" w:rsidR="0020357D" w:rsidRPr="00AD1470" w:rsidRDefault="0020357D" w:rsidP="0020357D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白平衡调试实验</w:t>
      </w:r>
    </w:p>
    <w:p w14:paraId="3420BF26" w14:textId="762F3FE1" w:rsidR="0020357D" w:rsidRPr="00AD1470" w:rsidRDefault="0020357D" w:rsidP="0020357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继续采取图像抓取阶段所采用的分辨率（320 * 240），引入开源项目中的白平衡配置进行测试，包括：</w:t>
      </w:r>
    </w:p>
    <w:p w14:paraId="17C9830E" w14:textId="433460D0" w:rsidR="0020357D" w:rsidRPr="00AD1470" w:rsidRDefault="0020357D">
      <w:pPr>
        <w:pStyle w:val="a9"/>
        <w:numPr>
          <w:ilvl w:val="1"/>
          <w:numId w:val="2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AUTO</w:t>
      </w:r>
    </w:p>
    <w:p w14:paraId="5126A30D" w14:textId="4BBEB98C" w:rsidR="0020357D" w:rsidRPr="00AD1470" w:rsidRDefault="0020357D">
      <w:pPr>
        <w:pStyle w:val="a9"/>
        <w:numPr>
          <w:ilvl w:val="1"/>
          <w:numId w:val="2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SUNNY</w:t>
      </w:r>
    </w:p>
    <w:p w14:paraId="5A3E88CE" w14:textId="6AE7B2BD" w:rsidR="0020357D" w:rsidRPr="00AD1470" w:rsidRDefault="0020357D">
      <w:pPr>
        <w:pStyle w:val="a9"/>
        <w:numPr>
          <w:ilvl w:val="1"/>
          <w:numId w:val="2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CLOUDY</w:t>
      </w:r>
    </w:p>
    <w:p w14:paraId="2D5AB092" w14:textId="54C37E4E" w:rsidR="0020357D" w:rsidRPr="00AD1470" w:rsidRDefault="0020357D">
      <w:pPr>
        <w:pStyle w:val="a9"/>
        <w:numPr>
          <w:ilvl w:val="1"/>
          <w:numId w:val="2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OFFICE</w:t>
      </w:r>
    </w:p>
    <w:p w14:paraId="681EFD00" w14:textId="7D56D5AC" w:rsidR="0020357D" w:rsidRPr="00AD1470" w:rsidRDefault="0020357D">
      <w:pPr>
        <w:pStyle w:val="a9"/>
        <w:numPr>
          <w:ilvl w:val="1"/>
          <w:numId w:val="2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HOME</w:t>
      </w:r>
    </w:p>
    <w:p w14:paraId="385E48EE" w14:textId="23D42149" w:rsidR="0020357D" w:rsidRPr="00AD1470" w:rsidRDefault="0020357D" w:rsidP="0020357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结果为，所有模式均为达到预期效果：</w:t>
      </w:r>
    </w:p>
    <w:p w14:paraId="54E5BCC8" w14:textId="5F86BDFB" w:rsidR="0020357D" w:rsidRPr="00AD1470" w:rsidRDefault="0020357D">
      <w:pPr>
        <w:pStyle w:val="a9"/>
        <w:numPr>
          <w:ilvl w:val="1"/>
          <w:numId w:val="2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AUTO→</w:t>
      </w: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泛紫；</w:t>
      </w:r>
    </w:p>
    <w:p w14:paraId="183ECD88" w14:textId="47784A58" w:rsidR="0020357D" w:rsidRPr="00AD1470" w:rsidRDefault="0020357D">
      <w:pPr>
        <w:pStyle w:val="a9"/>
        <w:numPr>
          <w:ilvl w:val="1"/>
          <w:numId w:val="2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SUNNY/COLUDY→泛红/橙，存在大面积颜色污染；</w:t>
      </w:r>
    </w:p>
    <w:p w14:paraId="7078CDB9" w14:textId="48F65AFB" w:rsidR="0020357D" w:rsidRPr="00AD1470" w:rsidRDefault="0020357D">
      <w:pPr>
        <w:pStyle w:val="a9"/>
        <w:numPr>
          <w:ilvl w:val="1"/>
          <w:numId w:val="2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OFFICE→泛紫；</w:t>
      </w:r>
    </w:p>
    <w:p w14:paraId="54F9AFF9" w14:textId="3368387A" w:rsidR="0020357D" w:rsidRPr="00AD1470" w:rsidRDefault="0020357D">
      <w:pPr>
        <w:pStyle w:val="a9"/>
        <w:numPr>
          <w:ilvl w:val="1"/>
          <w:numId w:val="2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HOME→偏暖，存在染色。</w:t>
      </w:r>
    </w:p>
    <w:p w14:paraId="4FEA11C1" w14:textId="4BBE40DD" w:rsidR="0020357D" w:rsidRPr="00AD1470" w:rsidRDefault="0020357D" w:rsidP="0020357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但立体感有所改善。</w:t>
      </w:r>
    </w:p>
    <w:p w14:paraId="7A438028" w14:textId="4F820E4A" w:rsidR="0020357D" w:rsidRPr="00AD1470" w:rsidRDefault="0020357D" w:rsidP="0020357D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结论：</w:t>
      </w:r>
    </w:p>
    <w:p w14:paraId="62164E16" w14:textId="106177C2" w:rsidR="0020357D" w:rsidRPr="00AD1470" w:rsidRDefault="0020357D" w:rsidP="0020357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开源项目提供的Light Mode配置在当前环境下无法解决色彩问题，甚至在部分模式下加剧失真。</w:t>
      </w:r>
    </w:p>
    <w:p w14:paraId="47567E4E" w14:textId="77777777" w:rsidR="0020357D" w:rsidRPr="00AD1470" w:rsidRDefault="0020357D" w:rsidP="0020357D">
      <w:pPr>
        <w:rPr>
          <w:rFonts w:ascii="楷体" w:eastAsia="楷体" w:hAnsi="楷体" w:hint="eastAsia"/>
          <w:sz w:val="24"/>
          <w:szCs w:val="24"/>
        </w:rPr>
      </w:pPr>
    </w:p>
    <w:p w14:paraId="757196A6" w14:textId="19551F73" w:rsidR="0020357D" w:rsidRPr="00AD1470" w:rsidRDefault="0020357D" w:rsidP="0020357D">
      <w:pPr>
        <w:pStyle w:val="4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初始化流程一致性验证</w:t>
      </w:r>
    </w:p>
    <w:p w14:paraId="477B677F" w14:textId="75A55B93" w:rsidR="0020357D" w:rsidRPr="00AD1470" w:rsidRDefault="0020357D" w:rsidP="0020357D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进一步提出假设：</w:t>
      </w:r>
    </w:p>
    <w:p w14:paraId="7E3674BB" w14:textId="5E005EED" w:rsidR="0020357D" w:rsidRPr="00AD1470" w:rsidRDefault="0020357D" w:rsidP="0020357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色彩问题可能来源于初始化流程与开源项目不一致。</w:t>
      </w:r>
    </w:p>
    <w:p w14:paraId="6079B1C3" w14:textId="69565204" w:rsidR="0020357D" w:rsidRPr="00AD1470" w:rsidRDefault="007222E1" w:rsidP="0020357D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实验方法</w:t>
      </w:r>
    </w:p>
    <w:p w14:paraId="1009021F" w14:textId="0979236E" w:rsidR="007222E1" w:rsidRPr="00AD1470" w:rsidRDefault="007222E1" w:rsidP="0020357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完全复刻开源项目中的：</w:t>
      </w:r>
    </w:p>
    <w:p w14:paraId="4620C2CC" w14:textId="26229F0F" w:rsidR="007222E1" w:rsidRPr="00AD1470" w:rsidRDefault="007222E1">
      <w:pPr>
        <w:pStyle w:val="a9"/>
        <w:numPr>
          <w:ilvl w:val="1"/>
          <w:numId w:val="2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初始化流程；</w:t>
      </w:r>
    </w:p>
    <w:p w14:paraId="1342D6EE" w14:textId="48D69CC4" w:rsidR="007222E1" w:rsidRPr="00AD1470" w:rsidRDefault="007222E1">
      <w:pPr>
        <w:pStyle w:val="a9"/>
        <w:numPr>
          <w:ilvl w:val="1"/>
          <w:numId w:val="2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配置调用方式。</w:t>
      </w:r>
    </w:p>
    <w:p w14:paraId="346140B9" w14:textId="55627DAB" w:rsidR="007222E1" w:rsidRPr="00AD1470" w:rsidRDefault="007222E1" w:rsidP="0020357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实验结果：</w:t>
      </w:r>
    </w:p>
    <w:p w14:paraId="34458BF1" w14:textId="2407CC63" w:rsidR="007222E1" w:rsidRPr="00AD1470" w:rsidRDefault="007222E1">
      <w:pPr>
        <w:pStyle w:val="a9"/>
        <w:numPr>
          <w:ilvl w:val="1"/>
          <w:numId w:val="2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图像色彩无明显改善；</w:t>
      </w:r>
    </w:p>
    <w:p w14:paraId="548D3BED" w14:textId="4A6E520A" w:rsidR="007222E1" w:rsidRPr="00AD1470" w:rsidRDefault="007222E1">
      <w:pPr>
        <w:pStyle w:val="a9"/>
        <w:numPr>
          <w:ilvl w:val="1"/>
          <w:numId w:val="2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仍存在明显染色现象。</w:t>
      </w:r>
    </w:p>
    <w:p w14:paraId="727FCC23" w14:textId="69DC53FF" w:rsidR="007222E1" w:rsidRPr="00AD1470" w:rsidRDefault="007222E1" w:rsidP="0020357D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结论：</w:t>
      </w:r>
    </w:p>
    <w:p w14:paraId="460DCC75" w14:textId="40D87659" w:rsidR="007222E1" w:rsidRPr="00AD1470" w:rsidRDefault="007222E1" w:rsidP="0020357D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色彩问题不来源于初始化流程差异，而与摄像头内部ISP处理机制有关。</w:t>
      </w:r>
    </w:p>
    <w:p w14:paraId="185C7015" w14:textId="35FEBDB8" w:rsidR="007222E1" w:rsidRPr="00AD1470" w:rsidRDefault="007222E1" w:rsidP="007222E1">
      <w:pPr>
        <w:pStyle w:val="4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问题本质与工程判断</w:t>
      </w:r>
    </w:p>
    <w:p w14:paraId="71FF5107" w14:textId="536EFEB9" w:rsidR="007222E1" w:rsidRPr="00AD1470" w:rsidRDefault="007222E1" w:rsidP="007222E1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综合上述实验，可以得出：</w:t>
      </w:r>
    </w:p>
    <w:p w14:paraId="7665DAB7" w14:textId="0C52183C" w:rsidR="007222E1" w:rsidRPr="00AD1470" w:rsidRDefault="007222E1">
      <w:pPr>
        <w:pStyle w:val="a9"/>
        <w:numPr>
          <w:ilvl w:val="1"/>
          <w:numId w:val="20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OV2640内部ISP为黑盒；</w:t>
      </w:r>
    </w:p>
    <w:p w14:paraId="668C5A68" w14:textId="57E80A22" w:rsidR="007222E1" w:rsidRPr="00AD1470" w:rsidRDefault="007222E1">
      <w:pPr>
        <w:pStyle w:val="a9"/>
        <w:numPr>
          <w:ilvl w:val="1"/>
          <w:numId w:val="20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色彩处理依赖寄存器组合；</w:t>
      </w:r>
    </w:p>
    <w:p w14:paraId="0DE2F193" w14:textId="3A5D71F2" w:rsidR="007222E1" w:rsidRPr="00AD1470" w:rsidRDefault="007222E1">
      <w:pPr>
        <w:pStyle w:val="a9"/>
        <w:numPr>
          <w:ilvl w:val="1"/>
          <w:numId w:val="20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缺乏可解释性与相关文档支持。</w:t>
      </w:r>
    </w:p>
    <w:p w14:paraId="7AC8DA48" w14:textId="0715BADF" w:rsidR="007222E1" w:rsidRPr="00AD1470" w:rsidRDefault="007222E1" w:rsidP="007222E1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lastRenderedPageBreak/>
        <w:t>基于以下因素：</w:t>
      </w:r>
    </w:p>
    <w:p w14:paraId="33FD70D8" w14:textId="502D8E00" w:rsidR="007222E1" w:rsidRPr="00AD1470" w:rsidRDefault="007222E1">
      <w:pPr>
        <w:pStyle w:val="a9"/>
        <w:numPr>
          <w:ilvl w:val="1"/>
          <w:numId w:val="1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调试成本过高；</w:t>
      </w:r>
    </w:p>
    <w:p w14:paraId="236C72B0" w14:textId="0ACF6E3E" w:rsidR="007222E1" w:rsidRPr="00AD1470" w:rsidRDefault="007222E1">
      <w:pPr>
        <w:pStyle w:val="a9"/>
        <w:numPr>
          <w:ilvl w:val="1"/>
          <w:numId w:val="1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收益不确定；</w:t>
      </w:r>
    </w:p>
    <w:p w14:paraId="1DF4886C" w14:textId="5C0AB289" w:rsidR="007222E1" w:rsidRPr="00AD1470" w:rsidRDefault="007222E1">
      <w:pPr>
        <w:pStyle w:val="a9"/>
        <w:numPr>
          <w:ilvl w:val="1"/>
          <w:numId w:val="1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项目核心目标不在图像优化。</w:t>
      </w:r>
    </w:p>
    <w:p w14:paraId="105F4488" w14:textId="50D5B10E" w:rsidR="007222E1" w:rsidRPr="00AD1470" w:rsidRDefault="007222E1" w:rsidP="007222E1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做出决策：</w:t>
      </w:r>
    </w:p>
    <w:p w14:paraId="72510266" w14:textId="39EA21E0" w:rsidR="007222E1" w:rsidRPr="00AD1470" w:rsidRDefault="007222E1" w:rsidP="007222E1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不继续在MCU端进行色彩调试。</w:t>
      </w:r>
    </w:p>
    <w:p w14:paraId="4E8F53F9" w14:textId="66820D8B" w:rsidR="007222E1" w:rsidRPr="00AD1470" w:rsidRDefault="007222E1" w:rsidP="007222E1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同时：</w:t>
      </w:r>
    </w:p>
    <w:p w14:paraId="2DE1263C" w14:textId="13D11F75" w:rsidR="007222E1" w:rsidRPr="00AD1470" w:rsidRDefault="007222E1" w:rsidP="007222E1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使用染色问题较轻的</w:t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AUTO模式</w:t>
      </w:r>
      <w:r w:rsidRPr="00AD1470">
        <w:rPr>
          <w:rFonts w:ascii="楷体" w:eastAsia="楷体" w:hAnsi="楷体" w:hint="eastAsia"/>
          <w:sz w:val="24"/>
          <w:szCs w:val="24"/>
        </w:rPr>
        <w:t>作为统一配置，在后续阶段或可在PC端对图像数据进行二次处理。</w:t>
      </w:r>
    </w:p>
    <w:p w14:paraId="55D185C8" w14:textId="26BC7F1A" w:rsidR="007222E1" w:rsidRPr="00AD1470" w:rsidRDefault="007222E1" w:rsidP="007222E1">
      <w:pPr>
        <w:pStyle w:val="4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分辨率优化</w:t>
      </w:r>
    </w:p>
    <w:p w14:paraId="5535D451" w14:textId="572F20FD" w:rsidR="007222E1" w:rsidRPr="00AD1470" w:rsidRDefault="007222E1" w:rsidP="007222E1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在停止色彩调试后，将优化方向转向</w:t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提升分辨率以增强图像信息量。</w:t>
      </w:r>
    </w:p>
    <w:p w14:paraId="25715FCF" w14:textId="0E41ABB5" w:rsidR="007222E1" w:rsidRPr="00AD1470" w:rsidRDefault="007222E1" w:rsidP="007222E1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分辨率测试过程</w:t>
      </w:r>
    </w:p>
    <w:p w14:paraId="24CFE60C" w14:textId="469A94DB" w:rsidR="007222E1" w:rsidRPr="00AD1470" w:rsidRDefault="00917CFE" w:rsidP="007222E1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以染色问题最轻的AUTO模式为基础，</w:t>
      </w:r>
      <w:r w:rsidR="007222E1" w:rsidRPr="00AD1470">
        <w:rPr>
          <w:rFonts w:ascii="楷体" w:eastAsia="楷体" w:hAnsi="楷体" w:hint="eastAsia"/>
          <w:sz w:val="24"/>
          <w:szCs w:val="24"/>
        </w:rPr>
        <w:t>逐步测试：</w:t>
      </w:r>
    </w:p>
    <w:p w14:paraId="7FF1543F" w14:textId="2559BC5A" w:rsidR="007222E1" w:rsidRPr="00AD1470" w:rsidRDefault="007222E1">
      <w:pPr>
        <w:pStyle w:val="a9"/>
        <w:numPr>
          <w:ilvl w:val="1"/>
          <w:numId w:val="1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640 * 480</w:t>
      </w:r>
    </w:p>
    <w:p w14:paraId="6157B15F" w14:textId="1A530190" w:rsidR="007222E1" w:rsidRPr="00AD1470" w:rsidRDefault="007222E1">
      <w:pPr>
        <w:pStyle w:val="a9"/>
        <w:numPr>
          <w:ilvl w:val="1"/>
          <w:numId w:val="1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800 * 600</w:t>
      </w:r>
    </w:p>
    <w:p w14:paraId="5CE0CBA0" w14:textId="612EC673" w:rsidR="007222E1" w:rsidRPr="00AD1470" w:rsidRDefault="007222E1">
      <w:pPr>
        <w:pStyle w:val="a9"/>
        <w:numPr>
          <w:ilvl w:val="1"/>
          <w:numId w:val="1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1024 * 768</w:t>
      </w:r>
    </w:p>
    <w:p w14:paraId="1FAAE1B8" w14:textId="62691441" w:rsidR="007222E1" w:rsidRPr="00AD1470" w:rsidRDefault="007222E1">
      <w:pPr>
        <w:pStyle w:val="a9"/>
        <w:numPr>
          <w:ilvl w:val="1"/>
          <w:numId w:val="1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1280 * 960</w:t>
      </w:r>
    </w:p>
    <w:p w14:paraId="17BD3C47" w14:textId="61A33220" w:rsidR="007222E1" w:rsidRPr="00AD1470" w:rsidRDefault="007222E1" w:rsidP="007222E1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实验现象</w:t>
      </w:r>
    </w:p>
    <w:p w14:paraId="021799A6" w14:textId="3C8F54F2" w:rsidR="007222E1" w:rsidRPr="00AD1470" w:rsidRDefault="007222E1" w:rsidP="007222E1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随着分辨率提升，观测到：</w:t>
      </w:r>
    </w:p>
    <w:p w14:paraId="08659971" w14:textId="3193FD06" w:rsidR="007222E1" w:rsidRPr="00AD1470" w:rsidRDefault="007222E1">
      <w:pPr>
        <w:pStyle w:val="a9"/>
        <w:numPr>
          <w:ilvl w:val="1"/>
          <w:numId w:val="1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图像细节显著增强</w:t>
      </w:r>
      <w:r w:rsidR="00917CFE" w:rsidRPr="00AD1470">
        <w:rPr>
          <w:rFonts w:ascii="楷体" w:eastAsia="楷体" w:hAnsi="楷体" w:hint="eastAsia"/>
          <w:sz w:val="24"/>
          <w:szCs w:val="24"/>
        </w:rPr>
        <w:t>；</w:t>
      </w:r>
    </w:p>
    <w:p w14:paraId="0A057E46" w14:textId="32889D73" w:rsidR="00917CFE" w:rsidRPr="00AD1470" w:rsidRDefault="00917CFE">
      <w:pPr>
        <w:pStyle w:val="a9"/>
        <w:numPr>
          <w:ilvl w:val="1"/>
          <w:numId w:val="1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泛紫现象明显减弱；</w:t>
      </w:r>
    </w:p>
    <w:p w14:paraId="5EE70A48" w14:textId="7922A6F4" w:rsidR="00917CFE" w:rsidRPr="00AD1470" w:rsidRDefault="00917CFE">
      <w:pPr>
        <w:pStyle w:val="a9"/>
        <w:numPr>
          <w:ilvl w:val="1"/>
          <w:numId w:val="1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色彩逐渐接近真实观测。</w:t>
      </w:r>
    </w:p>
    <w:p w14:paraId="46400BD4" w14:textId="5B6EF751" w:rsidR="00917CFE" w:rsidRPr="00AD1470" w:rsidRDefault="00917CFE" w:rsidP="00917CF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在1280 * 960分辨率下：</w:t>
      </w:r>
    </w:p>
    <w:p w14:paraId="288456C1" w14:textId="0983139B" w:rsidR="00917CFE" w:rsidRPr="00AD1470" w:rsidRDefault="00917CFE" w:rsidP="00917CF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图像表现最为稳定、自然。</w:t>
      </w:r>
    </w:p>
    <w:p w14:paraId="3E18FDD2" w14:textId="28649BD0" w:rsidR="00917CFE" w:rsidRPr="00AD1470" w:rsidRDefault="00917CFE" w:rsidP="00917CF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实验表明，分辨率不仅影响图像尺寸，还影响ISP内部处理路径。具体包括：</w:t>
      </w:r>
    </w:p>
    <w:p w14:paraId="25280663" w14:textId="6A3F22BC" w:rsidR="00917CFE" w:rsidRPr="00AD1470" w:rsidRDefault="00917CFE">
      <w:pPr>
        <w:pStyle w:val="a9"/>
        <w:numPr>
          <w:ilvl w:val="1"/>
          <w:numId w:val="1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色彩矩阵；</w:t>
      </w:r>
    </w:p>
    <w:p w14:paraId="04C223BD" w14:textId="2F7E5E59" w:rsidR="00917CFE" w:rsidRPr="00AD1470" w:rsidRDefault="00917CFE">
      <w:pPr>
        <w:pStyle w:val="a9"/>
        <w:numPr>
          <w:ilvl w:val="1"/>
          <w:numId w:val="1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Gamma矫正；</w:t>
      </w:r>
    </w:p>
    <w:p w14:paraId="34BB091D" w14:textId="6DF08891" w:rsidR="00917CFE" w:rsidRPr="00AD1470" w:rsidRDefault="00917CFE">
      <w:pPr>
        <w:pStyle w:val="a9"/>
        <w:numPr>
          <w:ilvl w:val="1"/>
          <w:numId w:val="1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白平衡参考参数；</w:t>
      </w:r>
    </w:p>
    <w:p w14:paraId="3CAA13C4" w14:textId="01FC2E28" w:rsidR="00917CFE" w:rsidRPr="00AD1470" w:rsidRDefault="00917CFE">
      <w:pPr>
        <w:pStyle w:val="a9"/>
        <w:numPr>
          <w:ilvl w:val="1"/>
          <w:numId w:val="1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JPEG处理流程。</w:t>
      </w:r>
    </w:p>
    <w:p w14:paraId="7545AE3A" w14:textId="770D4EB2" w:rsidR="00917CFE" w:rsidRPr="00AD1470" w:rsidRDefault="00917CFE" w:rsidP="00917CF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结论：</w:t>
      </w:r>
    </w:p>
    <w:p w14:paraId="57872EA8" w14:textId="730DAB0C" w:rsidR="00917CFE" w:rsidRPr="00AD1470" w:rsidRDefault="00917CFE" w:rsidP="00917CFE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分辨率选择间接决定ISP行为。</w:t>
      </w:r>
    </w:p>
    <w:p w14:paraId="016A232B" w14:textId="77777777" w:rsidR="00917CFE" w:rsidRPr="00AD1470" w:rsidRDefault="00917CFE" w:rsidP="00917CFE">
      <w:pPr>
        <w:rPr>
          <w:rFonts w:ascii="楷体" w:eastAsia="楷体" w:hAnsi="楷体" w:hint="eastAsia"/>
          <w:b/>
          <w:bCs/>
          <w:sz w:val="24"/>
          <w:szCs w:val="24"/>
        </w:rPr>
      </w:pPr>
    </w:p>
    <w:p w14:paraId="208EAA0C" w14:textId="06E53528" w:rsidR="00917CFE" w:rsidRPr="00AD1470" w:rsidRDefault="00917CFE" w:rsidP="00917CFE">
      <w:pPr>
        <w:pStyle w:val="4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内存优化与系统适配</w:t>
      </w:r>
    </w:p>
    <w:p w14:paraId="648F2312" w14:textId="4346C610" w:rsidR="00917CFE" w:rsidRPr="00AD1470" w:rsidRDefault="00917CFE" w:rsidP="00917CF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为支持高分辨率输出：</w:t>
      </w:r>
    </w:p>
    <w:p w14:paraId="7F89F42E" w14:textId="1B343E49" w:rsidR="00917CFE" w:rsidRPr="00AD1470" w:rsidRDefault="00917CFE" w:rsidP="00917CF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原buffer：80KB→不足以支持1024 * 768即以上分辨率输出。</w:t>
      </w:r>
    </w:p>
    <w:p w14:paraId="27219227" w14:textId="009D475E" w:rsidR="00917CFE" w:rsidRPr="00AD1470" w:rsidRDefault="00917CFE" w:rsidP="00917CF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调整为：256KB</w:t>
      </w:r>
    </w:p>
    <w:p w14:paraId="009D644B" w14:textId="2D46CA58" w:rsidR="00917CFE" w:rsidRPr="00AD1470" w:rsidRDefault="00917CFE" w:rsidP="00917CF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验证结果：</w:t>
      </w:r>
    </w:p>
    <w:p w14:paraId="531E7EDE" w14:textId="55D1110D" w:rsidR="00917CFE" w:rsidRPr="00AD1470" w:rsidRDefault="00917CFE">
      <w:pPr>
        <w:pStyle w:val="a9"/>
        <w:numPr>
          <w:ilvl w:val="1"/>
          <w:numId w:val="1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支持1024 * 768/1280 * 960分辨率的输出；</w:t>
      </w:r>
    </w:p>
    <w:p w14:paraId="7CB84F19" w14:textId="5D01783A" w:rsidR="00917CFE" w:rsidRPr="00AD1470" w:rsidRDefault="00917CFE">
      <w:pPr>
        <w:pStyle w:val="a9"/>
        <w:numPr>
          <w:ilvl w:val="1"/>
          <w:numId w:val="1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JPEG完整（SOI/EOI正常）；</w:t>
      </w:r>
    </w:p>
    <w:p w14:paraId="5E77EF89" w14:textId="62E54C7A" w:rsidR="00917CFE" w:rsidRPr="00AD1470" w:rsidRDefault="00917CFE">
      <w:pPr>
        <w:pStyle w:val="a9"/>
        <w:numPr>
          <w:ilvl w:val="1"/>
          <w:numId w:val="1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无数据截断。</w:t>
      </w:r>
    </w:p>
    <w:p w14:paraId="5AE69CD4" w14:textId="77777777" w:rsidR="00917CFE" w:rsidRPr="00AD1470" w:rsidRDefault="00917CFE" w:rsidP="00917CFE">
      <w:pPr>
        <w:rPr>
          <w:rFonts w:ascii="楷体" w:eastAsia="楷体" w:hAnsi="楷体" w:hint="eastAsia"/>
          <w:sz w:val="24"/>
          <w:szCs w:val="24"/>
        </w:rPr>
      </w:pPr>
    </w:p>
    <w:p w14:paraId="214ED541" w14:textId="011E7E4A" w:rsidR="00917CFE" w:rsidRPr="00AD1470" w:rsidRDefault="00917CFE" w:rsidP="00917CFE">
      <w:pPr>
        <w:pStyle w:val="4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lastRenderedPageBreak/>
        <w:t>最终结果与系统状态</w:t>
      </w:r>
    </w:p>
    <w:p w14:paraId="5DA6EE24" w14:textId="2802B383" w:rsidR="00917CFE" w:rsidRPr="00AD1470" w:rsidRDefault="00917CFE" w:rsidP="00917CF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确定摄像头工作基线为：</w:t>
      </w:r>
    </w:p>
    <w:p w14:paraId="3C15B748" w14:textId="3C9060C5" w:rsidR="00917CFE" w:rsidRPr="00AD1470" w:rsidRDefault="00917CFE">
      <w:pPr>
        <w:pStyle w:val="a9"/>
        <w:numPr>
          <w:ilvl w:val="1"/>
          <w:numId w:val="1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分辨率：1280 * 960（JPEG）；</w:t>
      </w:r>
    </w:p>
    <w:p w14:paraId="390EB60E" w14:textId="2D2ED40F" w:rsidR="00917CFE" w:rsidRPr="00AD1470" w:rsidRDefault="00917CFE">
      <w:pPr>
        <w:pStyle w:val="a9"/>
        <w:numPr>
          <w:ilvl w:val="1"/>
          <w:numId w:val="1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色彩模式：AUTO;</w:t>
      </w:r>
    </w:p>
    <w:p w14:paraId="3911ADF1" w14:textId="09DEFB12" w:rsidR="00917CFE" w:rsidRPr="00AD1470" w:rsidRDefault="00917CFE">
      <w:pPr>
        <w:pStyle w:val="a9"/>
        <w:numPr>
          <w:ilvl w:val="1"/>
          <w:numId w:val="14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Buffer：256KB</w:t>
      </w:r>
    </w:p>
    <w:p w14:paraId="650424B8" w14:textId="35634BBA" w:rsidR="00917CFE" w:rsidRPr="00AD1470" w:rsidRDefault="00917CFE" w:rsidP="00917CF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系统状态：</w:t>
      </w:r>
    </w:p>
    <w:p w14:paraId="2FD886AB" w14:textId="658C811B" w:rsidR="00917CFE" w:rsidRPr="00AD1470" w:rsidRDefault="00917CFE">
      <w:pPr>
        <w:pStyle w:val="a9"/>
        <w:numPr>
          <w:ilvl w:val="1"/>
          <w:numId w:val="1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图像链路稳定；</w:t>
      </w:r>
    </w:p>
    <w:p w14:paraId="509DDE17" w14:textId="4148B9AF" w:rsidR="00917CFE" w:rsidRPr="00AD1470" w:rsidRDefault="00917CFE">
      <w:pPr>
        <w:pStyle w:val="a9"/>
        <w:numPr>
          <w:ilvl w:val="1"/>
          <w:numId w:val="1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JPEG输出完整；</w:t>
      </w:r>
    </w:p>
    <w:p w14:paraId="3A21CDAB" w14:textId="1574B88F" w:rsidR="00917CFE" w:rsidRPr="00AD1470" w:rsidRDefault="00917CFE">
      <w:pPr>
        <w:pStyle w:val="a9"/>
        <w:numPr>
          <w:ilvl w:val="1"/>
          <w:numId w:val="1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无明显结构性错误；</w:t>
      </w:r>
    </w:p>
    <w:p w14:paraId="2E688078" w14:textId="719DCF1E" w:rsidR="00917CFE" w:rsidRPr="00AD1470" w:rsidRDefault="00917CFE">
      <w:pPr>
        <w:pStyle w:val="a9"/>
        <w:numPr>
          <w:ilvl w:val="1"/>
          <w:numId w:val="13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色彩从“异常失真”转为“可解释性偏色”。</w:t>
      </w:r>
    </w:p>
    <w:p w14:paraId="023CA088" w14:textId="522AD39D" w:rsidR="00917CFE" w:rsidRPr="00AD1470" w:rsidRDefault="00917CFE" w:rsidP="00917CFE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补充说明</w:t>
      </w:r>
    </w:p>
    <w:p w14:paraId="6D453FF3" w14:textId="07A0E788" w:rsidR="00917CFE" w:rsidRPr="00AD1470" w:rsidRDefault="00E4378E" w:rsidP="00917CFE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BE36CF4" wp14:editId="495A1614">
            <wp:simplePos x="0" y="0"/>
            <wp:positionH relativeFrom="margin">
              <wp:align>left</wp:align>
            </wp:positionH>
            <wp:positionV relativeFrom="paragraph">
              <wp:posOffset>412049</wp:posOffset>
            </wp:positionV>
            <wp:extent cx="2388235" cy="1788795"/>
            <wp:effectExtent l="0" t="0" r="0" b="1905"/>
            <wp:wrapTopAndBottom/>
            <wp:docPr id="12142769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7CFE" w:rsidRPr="00AD1470">
        <w:rPr>
          <w:rFonts w:ascii="楷体" w:eastAsia="楷体" w:hAnsi="楷体" w:hint="eastAsia"/>
          <w:sz w:val="24"/>
          <w:szCs w:val="24"/>
        </w:rPr>
        <w:t>最终确定的基线，在不同的光照条件下：</w:t>
      </w:r>
    </w:p>
    <w:p w14:paraId="39CDAD49" w14:textId="700185EB" w:rsidR="00917CFE" w:rsidRPr="00AD1470" w:rsidRDefault="007A1A67">
      <w:pPr>
        <w:pStyle w:val="a9"/>
        <w:numPr>
          <w:ilvl w:val="1"/>
          <w:numId w:val="12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DB2ED8" wp14:editId="0C7D98C3">
            <wp:simplePos x="0" y="0"/>
            <wp:positionH relativeFrom="margin">
              <wp:align>left</wp:align>
            </wp:positionH>
            <wp:positionV relativeFrom="paragraph">
              <wp:posOffset>2211103</wp:posOffset>
            </wp:positionV>
            <wp:extent cx="2388235" cy="1789430"/>
            <wp:effectExtent l="0" t="0" r="0" b="1270"/>
            <wp:wrapTopAndBottom/>
            <wp:docPr id="16306667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7CFE" w:rsidRPr="00AD1470">
        <w:rPr>
          <w:rFonts w:ascii="楷体" w:eastAsia="楷体" w:hAnsi="楷体"/>
          <w:sz w:val="24"/>
          <w:szCs w:val="24"/>
        </w:rPr>
        <w:tab/>
      </w:r>
      <w:r w:rsidR="00917CFE" w:rsidRPr="00AD1470">
        <w:rPr>
          <w:rFonts w:ascii="楷体" w:eastAsia="楷体" w:hAnsi="楷体" w:hint="eastAsia"/>
          <w:sz w:val="24"/>
          <w:szCs w:val="24"/>
        </w:rPr>
        <w:t>夜间暖光→偏暖但合理；</w:t>
      </w:r>
    </w:p>
    <w:p w14:paraId="561CB036" w14:textId="0718B72B" w:rsidR="007405BE" w:rsidRDefault="00917CFE">
      <w:pPr>
        <w:pStyle w:val="a9"/>
        <w:numPr>
          <w:ilvl w:val="1"/>
          <w:numId w:val="12"/>
        </w:numPr>
        <w:rPr>
          <w:rFonts w:ascii="楷体" w:eastAsia="楷体" w:hAnsi="楷体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白日自然光→存在轻微红褐色</w:t>
      </w:r>
      <w:r w:rsidRPr="007405BE">
        <w:rPr>
          <w:rFonts w:ascii="楷体" w:eastAsia="楷体" w:hAnsi="楷体" w:hint="eastAsia"/>
          <w:sz w:val="24"/>
          <w:szCs w:val="24"/>
        </w:rPr>
        <w:t>偏差。</w:t>
      </w:r>
    </w:p>
    <w:p w14:paraId="77B12BA7" w14:textId="77777777" w:rsidR="007405BE" w:rsidRDefault="007405BE" w:rsidP="007405BE">
      <w:pPr>
        <w:rPr>
          <w:rFonts w:ascii="楷体" w:eastAsia="楷体" w:hAnsi="楷体"/>
          <w:sz w:val="24"/>
          <w:szCs w:val="24"/>
        </w:rPr>
      </w:pPr>
    </w:p>
    <w:p w14:paraId="223338EC" w14:textId="499DFBAB" w:rsidR="007405BE" w:rsidRDefault="007405BE" w:rsidP="007405BE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在开源项目中，也同时提供了对比度（Contrast），亮度（Brightness）等参数调节接口。理论上可进一步优化图像观感与细节表现。</w:t>
      </w:r>
    </w:p>
    <w:p w14:paraId="60C2EAD3" w14:textId="6524FE42" w:rsidR="007405BE" w:rsidRPr="007405BE" w:rsidRDefault="007405BE" w:rsidP="007405BE">
      <w:pPr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但</w:t>
      </w:r>
      <w:proofErr w:type="gramStart"/>
      <w:r>
        <w:rPr>
          <w:rFonts w:ascii="楷体" w:eastAsia="楷体" w:hAnsi="楷体" w:hint="eastAsia"/>
          <w:sz w:val="24"/>
          <w:szCs w:val="24"/>
        </w:rPr>
        <w:t>鉴于本</w:t>
      </w:r>
      <w:proofErr w:type="gramEnd"/>
      <w:r>
        <w:rPr>
          <w:rFonts w:ascii="楷体" w:eastAsia="楷体" w:hAnsi="楷体" w:hint="eastAsia"/>
          <w:sz w:val="24"/>
          <w:szCs w:val="24"/>
        </w:rPr>
        <w:t>项目核心目标为嵌入式系统与AI推理链路，而非摄像头ISP调优；同时当前图像质量已满足“目标可识别”的基本要求，因此在本阶段不再继续进行对比度、亮度等细节的参数调试。</w:t>
      </w:r>
    </w:p>
    <w:p w14:paraId="0ED8891F" w14:textId="43F0945B" w:rsidR="007A1A67" w:rsidRPr="00AD1470" w:rsidRDefault="007A1A67" w:rsidP="007A1A67">
      <w:pPr>
        <w:pStyle w:val="2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阶段成果</w:t>
      </w:r>
    </w:p>
    <w:p w14:paraId="435BA95B" w14:textId="6F29AA9F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本阶段围绕“嵌入式侧图像输出能力构建”这一核心目标，完成了从输入触发到图像采集的关键能力搭建，主要成果如下：</w:t>
      </w:r>
    </w:p>
    <w:p w14:paraId="4FDD8DE3" w14:textId="2B8E81FF" w:rsidR="007A1A67" w:rsidRPr="00AD1470" w:rsidRDefault="007A1A67" w:rsidP="007A1A67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输入系统建立</w:t>
      </w:r>
    </w:p>
    <w:p w14:paraId="34386084" w14:textId="6AC0ED5C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lastRenderedPageBreak/>
        <w:t>完成按键触发机制设计与验证：</w:t>
      </w:r>
    </w:p>
    <w:p w14:paraId="00B02B3C" w14:textId="69488779" w:rsidR="007A1A67" w:rsidRPr="00AD1470" w:rsidRDefault="007A1A67">
      <w:pPr>
        <w:pStyle w:val="a9"/>
        <w:numPr>
          <w:ilvl w:val="1"/>
          <w:numId w:val="1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构建基于状态机的软件去抖模型；</w:t>
      </w:r>
    </w:p>
    <w:p w14:paraId="3DB87392" w14:textId="191BDA8D" w:rsidR="007A1A67" w:rsidRPr="00AD1470" w:rsidRDefault="007A1A67">
      <w:pPr>
        <w:pStyle w:val="a9"/>
        <w:numPr>
          <w:ilvl w:val="1"/>
          <w:numId w:val="1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实现“按下 + 松开→单次事件触发</w:t>
      </w:r>
      <w:r w:rsidR="000A6215">
        <w:rPr>
          <w:rFonts w:ascii="楷体" w:eastAsia="楷体" w:hAnsi="楷体" w:hint="eastAsia"/>
          <w:sz w:val="24"/>
          <w:szCs w:val="24"/>
        </w:rPr>
        <w:t>”；</w:t>
      </w:r>
    </w:p>
    <w:p w14:paraId="30E7A522" w14:textId="62014F72" w:rsidR="007A1A67" w:rsidRPr="00AD1470" w:rsidRDefault="007A1A67">
      <w:pPr>
        <w:pStyle w:val="a9"/>
        <w:numPr>
          <w:ilvl w:val="1"/>
          <w:numId w:val="11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通过LED翻转建立可观测输出。</w:t>
      </w:r>
    </w:p>
    <w:p w14:paraId="0F197E56" w14:textId="6ED4B2A4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实现：</w:t>
      </w:r>
    </w:p>
    <w:p w14:paraId="61D1443B" w14:textId="4D9A5B13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机械按键→稳定软件事件→系统响应</w:t>
      </w:r>
    </w:p>
    <w:p w14:paraId="0F1EEB60" w14:textId="004EC297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为后续图像采集触发提供基础。</w:t>
      </w:r>
    </w:p>
    <w:p w14:paraId="5540F285" w14:textId="2F3F2AFC" w:rsidR="007A1A67" w:rsidRPr="00AD1470" w:rsidRDefault="007A1A67" w:rsidP="007A1A67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摄像头控制链路建立</w:t>
      </w:r>
    </w:p>
    <w:p w14:paraId="10D105DB" w14:textId="29D70A83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完成摄像头底层控制体系构建：</w:t>
      </w:r>
    </w:p>
    <w:p w14:paraId="560C68AE" w14:textId="4C5155A6" w:rsidR="007A1A67" w:rsidRPr="00C244FA" w:rsidRDefault="007A1A67">
      <w:pPr>
        <w:pStyle w:val="a9"/>
        <w:numPr>
          <w:ilvl w:val="1"/>
          <w:numId w:val="59"/>
        </w:numPr>
        <w:rPr>
          <w:rFonts w:ascii="楷体" w:eastAsia="楷体" w:hAnsi="楷体" w:hint="eastAsia"/>
          <w:sz w:val="24"/>
          <w:szCs w:val="24"/>
        </w:rPr>
      </w:pPr>
      <w:r w:rsidRPr="00C244FA">
        <w:rPr>
          <w:rFonts w:ascii="楷体" w:eastAsia="楷体" w:hAnsi="楷体" w:hint="eastAsia"/>
          <w:sz w:val="24"/>
          <w:szCs w:val="24"/>
        </w:rPr>
        <w:t>I2C总线验证；</w:t>
      </w:r>
    </w:p>
    <w:p w14:paraId="689854D4" w14:textId="058449A3" w:rsidR="007A1A67" w:rsidRPr="00C244FA" w:rsidRDefault="007A1A67">
      <w:pPr>
        <w:pStyle w:val="a9"/>
        <w:numPr>
          <w:ilvl w:val="1"/>
          <w:numId w:val="59"/>
        </w:numPr>
        <w:rPr>
          <w:rFonts w:ascii="楷体" w:eastAsia="楷体" w:hAnsi="楷体" w:hint="eastAsia"/>
          <w:sz w:val="24"/>
          <w:szCs w:val="24"/>
        </w:rPr>
      </w:pPr>
      <w:r w:rsidRPr="00C244FA">
        <w:rPr>
          <w:rFonts w:ascii="楷体" w:eastAsia="楷体" w:hAnsi="楷体" w:hint="eastAsia"/>
          <w:sz w:val="24"/>
          <w:szCs w:val="24"/>
        </w:rPr>
        <w:t>PCF8574 IO扩展控制；</w:t>
      </w:r>
    </w:p>
    <w:p w14:paraId="4291253D" w14:textId="53201F52" w:rsidR="007A1A67" w:rsidRPr="00C244FA" w:rsidRDefault="007A1A67">
      <w:pPr>
        <w:pStyle w:val="a9"/>
        <w:numPr>
          <w:ilvl w:val="1"/>
          <w:numId w:val="59"/>
        </w:numPr>
        <w:rPr>
          <w:rFonts w:ascii="楷体" w:eastAsia="楷体" w:hAnsi="楷体" w:hint="eastAsia"/>
          <w:sz w:val="24"/>
          <w:szCs w:val="24"/>
        </w:rPr>
      </w:pPr>
      <w:r w:rsidRPr="00C244FA">
        <w:rPr>
          <w:rFonts w:ascii="楷体" w:eastAsia="楷体" w:hAnsi="楷体" w:hint="eastAsia"/>
          <w:sz w:val="24"/>
          <w:szCs w:val="24"/>
        </w:rPr>
        <w:t>摄像头PWDN电源控制链路建立；</w:t>
      </w:r>
    </w:p>
    <w:p w14:paraId="295CFE56" w14:textId="179D114F" w:rsidR="007A1A67" w:rsidRPr="00C244FA" w:rsidRDefault="007A1A67">
      <w:pPr>
        <w:pStyle w:val="a9"/>
        <w:numPr>
          <w:ilvl w:val="1"/>
          <w:numId w:val="59"/>
        </w:numPr>
        <w:rPr>
          <w:rFonts w:ascii="楷体" w:eastAsia="楷体" w:hAnsi="楷体" w:hint="eastAsia"/>
          <w:sz w:val="24"/>
          <w:szCs w:val="24"/>
        </w:rPr>
      </w:pPr>
      <w:r w:rsidRPr="00C244FA">
        <w:rPr>
          <w:rFonts w:ascii="楷体" w:eastAsia="楷体" w:hAnsi="楷体" w:hint="eastAsia"/>
          <w:sz w:val="24"/>
          <w:szCs w:val="24"/>
        </w:rPr>
        <w:t>SCCB通信实现。</w:t>
      </w:r>
    </w:p>
    <w:p w14:paraId="65A3D66E" w14:textId="4035FD7F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成功读取摄像头ID（0X2642）,确认：</w:t>
      </w:r>
    </w:p>
    <w:p w14:paraId="3AE68428" w14:textId="53F67250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摄像头可被MCU稳定控制，控制链路完全打通。</w:t>
      </w:r>
    </w:p>
    <w:p w14:paraId="135A24C9" w14:textId="2FE0E585" w:rsidR="007A1A67" w:rsidRPr="00AD1470" w:rsidRDefault="007A1A67" w:rsidP="007A1A67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调试体系升级</w:t>
      </w:r>
    </w:p>
    <w:p w14:paraId="4F954219" w14:textId="496876FF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完成调试方式从“串口打印</w:t>
      </w:r>
      <w:r w:rsidR="000A6215">
        <w:rPr>
          <w:rFonts w:ascii="楷体" w:eastAsia="楷体" w:hAnsi="楷体" w:hint="eastAsia"/>
          <w:sz w:val="24"/>
          <w:szCs w:val="24"/>
        </w:rPr>
        <w:t>”</w:t>
      </w:r>
      <w:r w:rsidRPr="00AD1470">
        <w:rPr>
          <w:rFonts w:ascii="楷体" w:eastAsia="楷体" w:hAnsi="楷体" w:hint="eastAsia"/>
          <w:sz w:val="24"/>
          <w:szCs w:val="24"/>
        </w:rPr>
        <w:t>到</w:t>
      </w:r>
      <w:r w:rsidR="000A6215">
        <w:rPr>
          <w:rFonts w:ascii="楷体" w:eastAsia="楷体" w:hAnsi="楷体" w:hint="eastAsia"/>
          <w:sz w:val="24"/>
          <w:szCs w:val="24"/>
        </w:rPr>
        <w:t>“</w:t>
      </w:r>
      <w:r w:rsidRPr="00AD1470">
        <w:rPr>
          <w:rFonts w:ascii="楷体" w:eastAsia="楷体" w:hAnsi="楷体" w:hint="eastAsia"/>
          <w:sz w:val="24"/>
          <w:szCs w:val="24"/>
        </w:rPr>
        <w:t>Debug模式</w:t>
      </w:r>
      <w:r w:rsidRPr="00AD1470">
        <w:rPr>
          <w:rFonts w:ascii="楷体" w:eastAsia="楷体" w:hAnsi="楷体"/>
          <w:sz w:val="24"/>
          <w:szCs w:val="24"/>
        </w:rPr>
        <w:t>”</w:t>
      </w:r>
      <w:r w:rsidRPr="00AD1470">
        <w:rPr>
          <w:rFonts w:ascii="楷体" w:eastAsia="楷体" w:hAnsi="楷体" w:hint="eastAsia"/>
          <w:sz w:val="24"/>
          <w:szCs w:val="24"/>
        </w:rPr>
        <w:t>的升级：</w:t>
      </w:r>
    </w:p>
    <w:p w14:paraId="5632FAF7" w14:textId="7211E14D" w:rsidR="007A1A67" w:rsidRPr="00AD1470" w:rsidRDefault="007A1A67">
      <w:pPr>
        <w:pStyle w:val="a9"/>
        <w:numPr>
          <w:ilvl w:val="1"/>
          <w:numId w:val="10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建立基于ST-LINK的在线调试能力；</w:t>
      </w:r>
    </w:p>
    <w:p w14:paraId="124DF776" w14:textId="245BEE85" w:rsidR="007A1A67" w:rsidRPr="00AD1470" w:rsidRDefault="007A1A67">
      <w:pPr>
        <w:pStyle w:val="a9"/>
        <w:numPr>
          <w:ilvl w:val="1"/>
          <w:numId w:val="10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引入变量观测与状态跟踪机制；</w:t>
      </w:r>
    </w:p>
    <w:p w14:paraId="0B39D69E" w14:textId="73A11A53" w:rsidR="007A1A67" w:rsidRPr="00AD1470" w:rsidRDefault="007A1A67">
      <w:pPr>
        <w:pStyle w:val="a9"/>
        <w:numPr>
          <w:ilvl w:val="1"/>
          <w:numId w:val="10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实现GPIO、电平、时序的直接观测。</w:t>
      </w:r>
    </w:p>
    <w:p w14:paraId="43B5BBF8" w14:textId="00D7731E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同时：</w:t>
      </w:r>
    </w:p>
    <w:p w14:paraId="018C43EF" w14:textId="50D6357C" w:rsidR="007A1A67" w:rsidRPr="00AD1470" w:rsidRDefault="007A1A67">
      <w:pPr>
        <w:pStyle w:val="a9"/>
        <w:numPr>
          <w:ilvl w:val="1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在Debug模式中复现前期所有问题；</w:t>
      </w:r>
    </w:p>
    <w:p w14:paraId="55934A20" w14:textId="31EBE72C" w:rsidR="007A1A67" w:rsidRPr="00AD1470" w:rsidRDefault="007A1A67">
      <w:pPr>
        <w:pStyle w:val="a9"/>
        <w:numPr>
          <w:ilvl w:val="1"/>
          <w:numId w:val="9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成功定位VSYNC/HREF异常的根本原因。</w:t>
      </w:r>
    </w:p>
    <w:p w14:paraId="6D09044B" w14:textId="7C24099D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该阶段实现：</w:t>
      </w:r>
    </w:p>
    <w:p w14:paraId="2B0D8C16" w14:textId="4D44CF65" w:rsidR="007A1A67" w:rsidRPr="00AD1470" w:rsidRDefault="007A1A67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/>
          <w:sz w:val="24"/>
          <w:szCs w:val="24"/>
        </w:rPr>
        <w:tab/>
      </w:r>
      <w:r w:rsidRPr="00AD1470">
        <w:rPr>
          <w:rFonts w:ascii="楷体" w:eastAsia="楷体" w:hAnsi="楷体" w:hint="eastAsia"/>
          <w:sz w:val="24"/>
          <w:szCs w:val="24"/>
        </w:rPr>
        <w:t>系统“从不可观测”→“可调式”→“问题可定位”</w:t>
      </w:r>
      <w:r w:rsidR="001A7A6C" w:rsidRPr="00AD1470">
        <w:rPr>
          <w:rFonts w:ascii="楷体" w:eastAsia="楷体" w:hAnsi="楷体" w:hint="eastAsia"/>
          <w:sz w:val="24"/>
          <w:szCs w:val="24"/>
        </w:rPr>
        <w:t>的变迁。</w:t>
      </w:r>
    </w:p>
    <w:p w14:paraId="074D8666" w14:textId="53C813F7" w:rsidR="001A7A6C" w:rsidRPr="00AD1470" w:rsidRDefault="001A7A6C" w:rsidP="007A1A67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图像采集链路建立</w:t>
      </w:r>
    </w:p>
    <w:p w14:paraId="0F065CE3" w14:textId="6760CD30" w:rsidR="001A7A6C" w:rsidRPr="00AD1470" w:rsidRDefault="001A7A6C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完成单帧图像采集能力构建：</w:t>
      </w:r>
    </w:p>
    <w:p w14:paraId="018C1BC3" w14:textId="63522DD5" w:rsidR="001A7A6C" w:rsidRPr="00AD1470" w:rsidRDefault="001A7A6C">
      <w:pPr>
        <w:pStyle w:val="a9"/>
        <w:numPr>
          <w:ilvl w:val="1"/>
          <w:numId w:val="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实现DCMI+DMA Snapshot模式；</w:t>
      </w:r>
    </w:p>
    <w:p w14:paraId="7B99E8DD" w14:textId="3F065AE4" w:rsidR="001A7A6C" w:rsidRPr="00AD1470" w:rsidRDefault="001A7A6C">
      <w:pPr>
        <w:pStyle w:val="a9"/>
        <w:numPr>
          <w:ilvl w:val="1"/>
          <w:numId w:val="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建立JPEG数据完整性检测机制（SOI.EOI）；</w:t>
      </w:r>
    </w:p>
    <w:p w14:paraId="4D901DA3" w14:textId="3D9A96A2" w:rsidR="001A7A6C" w:rsidRPr="00AD1470" w:rsidRDefault="001A7A6C">
      <w:pPr>
        <w:pStyle w:val="a9"/>
        <w:numPr>
          <w:ilvl w:val="1"/>
          <w:numId w:val="8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成功导出图像至PC并验证可用性。</w:t>
      </w:r>
    </w:p>
    <w:p w14:paraId="5D80E2A3" w14:textId="4565BA17" w:rsidR="001A7A6C" w:rsidRPr="00AD1470" w:rsidRDefault="001A7A6C" w:rsidP="007A1A67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图像质量工程优化</w:t>
      </w:r>
    </w:p>
    <w:p w14:paraId="38C3B279" w14:textId="35942834" w:rsidR="001A7A6C" w:rsidRPr="00AD1470" w:rsidRDefault="001A7A6C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分辨率提升至1280 * 960；</w:t>
      </w:r>
    </w:p>
    <w:p w14:paraId="1D7E9B99" w14:textId="0FD72B76" w:rsidR="001A7A6C" w:rsidRPr="00AD1470" w:rsidRDefault="001A7A6C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图像细节增强；</w:t>
      </w:r>
    </w:p>
    <w:p w14:paraId="55A4B28E" w14:textId="3FF5E727" w:rsidR="001A7A6C" w:rsidRPr="00AD1470" w:rsidRDefault="001A7A6C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色彩由“异常失真”转为“可解释偏色”。</w:t>
      </w:r>
    </w:p>
    <w:p w14:paraId="391A45D6" w14:textId="44A080D1" w:rsidR="001A7A6C" w:rsidRPr="00AD1470" w:rsidRDefault="001A7A6C" w:rsidP="007A1A67">
      <w:pPr>
        <w:rPr>
          <w:rFonts w:ascii="楷体" w:eastAsia="楷体" w:hAnsi="楷体" w:hint="eastAsia"/>
          <w:b/>
          <w:bCs/>
          <w:sz w:val="24"/>
          <w:szCs w:val="24"/>
        </w:rPr>
      </w:pPr>
      <w:r w:rsidRPr="00AD1470">
        <w:rPr>
          <w:rFonts w:ascii="楷体" w:eastAsia="楷体" w:hAnsi="楷体" w:hint="eastAsia"/>
          <w:b/>
          <w:bCs/>
          <w:sz w:val="24"/>
          <w:szCs w:val="24"/>
        </w:rPr>
        <w:t>开源项目工程化应用</w:t>
      </w:r>
    </w:p>
    <w:p w14:paraId="68CBD37E" w14:textId="62ECDCD6" w:rsidR="001A7A6C" w:rsidRPr="00AD1470" w:rsidRDefault="001A7A6C" w:rsidP="007A1A67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在关键环节引入开源项目作为参考实现：</w:t>
      </w:r>
    </w:p>
    <w:p w14:paraId="590DC380" w14:textId="7ECC0656" w:rsidR="001A7A6C" w:rsidRPr="00AD1470" w:rsidRDefault="001A7A6C">
      <w:pPr>
        <w:pStyle w:val="a9"/>
        <w:numPr>
          <w:ilvl w:val="1"/>
          <w:numId w:val="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摄像头初始化流程；</w:t>
      </w:r>
    </w:p>
    <w:p w14:paraId="311AF4F9" w14:textId="7761EAF0" w:rsidR="001A7A6C" w:rsidRPr="00AD1470" w:rsidRDefault="001A7A6C">
      <w:pPr>
        <w:pStyle w:val="a9"/>
        <w:numPr>
          <w:ilvl w:val="1"/>
          <w:numId w:val="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图像输出模式配置；</w:t>
      </w:r>
    </w:p>
    <w:p w14:paraId="084FE10B" w14:textId="7FBD7FD2" w:rsidR="001A7A6C" w:rsidRPr="00AD1470" w:rsidRDefault="001A7A6C">
      <w:pPr>
        <w:pStyle w:val="a9"/>
        <w:numPr>
          <w:ilvl w:val="1"/>
          <w:numId w:val="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DCMI硬件参数设置；</w:t>
      </w:r>
    </w:p>
    <w:p w14:paraId="5F9EB3BE" w14:textId="3B97883E" w:rsidR="001A7A6C" w:rsidRPr="00AD1470" w:rsidRDefault="001A7A6C">
      <w:pPr>
        <w:pStyle w:val="a9"/>
        <w:numPr>
          <w:ilvl w:val="1"/>
          <w:numId w:val="7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JPEG采集逻辑。</w:t>
      </w:r>
    </w:p>
    <w:p w14:paraId="78A89168" w14:textId="26C6884B" w:rsidR="001A7A6C" w:rsidRPr="00AD1470" w:rsidRDefault="001A7A6C" w:rsidP="007A1A67">
      <w:pPr>
        <w:rPr>
          <w:rFonts w:ascii="楷体" w:eastAsia="楷体" w:hAnsi="楷体" w:hint="eastAsia"/>
          <w:sz w:val="24"/>
          <w:szCs w:val="24"/>
        </w:rPr>
      </w:pPr>
    </w:p>
    <w:p w14:paraId="7E1F533A" w14:textId="27F2A979" w:rsidR="001A7A6C" w:rsidRPr="00AD1470" w:rsidRDefault="001A7A6C" w:rsidP="001A7A6C">
      <w:pPr>
        <w:pStyle w:val="2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阶段结论</w:t>
      </w:r>
    </w:p>
    <w:p w14:paraId="290BAE84" w14:textId="416BEE87" w:rsidR="001A7A6C" w:rsidRPr="00AD1470" w:rsidRDefault="001A7A6C" w:rsidP="001A7A6C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本阶段目标达成，系统从</w:t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“无输入能力的模拟系统”</w:t>
      </w:r>
      <w:r w:rsidRPr="00AD1470">
        <w:rPr>
          <w:rFonts w:ascii="楷体" w:eastAsia="楷体" w:hAnsi="楷体" w:hint="eastAsia"/>
          <w:sz w:val="24"/>
          <w:szCs w:val="24"/>
        </w:rPr>
        <w:t>向</w:t>
      </w:r>
      <w:r w:rsidRPr="00AD1470">
        <w:rPr>
          <w:rFonts w:ascii="楷体" w:eastAsia="楷体" w:hAnsi="楷体" w:hint="eastAsia"/>
          <w:b/>
          <w:bCs/>
          <w:sz w:val="24"/>
          <w:szCs w:val="24"/>
        </w:rPr>
        <w:t>“具备真实摄像头数据输入能力的嵌入式视觉系统”</w:t>
      </w:r>
      <w:r w:rsidRPr="00AD1470">
        <w:rPr>
          <w:rFonts w:ascii="楷体" w:eastAsia="楷体" w:hAnsi="楷体" w:hint="eastAsia"/>
          <w:sz w:val="24"/>
          <w:szCs w:val="24"/>
        </w:rPr>
        <w:t>的关键跃迁。</w:t>
      </w:r>
    </w:p>
    <w:p w14:paraId="7B238E5A" w14:textId="425E56DC" w:rsidR="001A7A6C" w:rsidRPr="00AD1470" w:rsidRDefault="001A7A6C" w:rsidP="001A7A6C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lastRenderedPageBreak/>
        <w:t>具体表现为：</w:t>
      </w:r>
    </w:p>
    <w:p w14:paraId="30428198" w14:textId="1AD10DB9" w:rsidR="001A7A6C" w:rsidRPr="00AD1470" w:rsidRDefault="001A7A6C">
      <w:pPr>
        <w:pStyle w:val="a9"/>
        <w:numPr>
          <w:ilvl w:val="1"/>
          <w:numId w:val="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输入层：完成事件驱动机制建立；</w:t>
      </w:r>
    </w:p>
    <w:p w14:paraId="2D384C10" w14:textId="22290EA3" w:rsidR="001A7A6C" w:rsidRPr="00AD1470" w:rsidRDefault="001A7A6C">
      <w:pPr>
        <w:pStyle w:val="a9"/>
        <w:numPr>
          <w:ilvl w:val="1"/>
          <w:numId w:val="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控制层：摄像头可控、可通信；</w:t>
      </w:r>
    </w:p>
    <w:p w14:paraId="40EF2291" w14:textId="005DA96C" w:rsidR="001A7A6C" w:rsidRPr="00AD1470" w:rsidRDefault="001A7A6C">
      <w:pPr>
        <w:pStyle w:val="a9"/>
        <w:numPr>
          <w:ilvl w:val="1"/>
          <w:numId w:val="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数据层：图像采集链路完整；</w:t>
      </w:r>
    </w:p>
    <w:p w14:paraId="76BA7DF3" w14:textId="01B3CF89" w:rsidR="001A7A6C" w:rsidRPr="00AD1470" w:rsidRDefault="001A7A6C">
      <w:pPr>
        <w:pStyle w:val="a9"/>
        <w:numPr>
          <w:ilvl w:val="1"/>
          <w:numId w:val="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调试层：系统具备可观测与可定位能力；</w:t>
      </w:r>
    </w:p>
    <w:p w14:paraId="4F43120E" w14:textId="675A220B" w:rsidR="001A7A6C" w:rsidRPr="00AD1470" w:rsidRDefault="001A7A6C">
      <w:pPr>
        <w:pStyle w:val="a9"/>
        <w:numPr>
          <w:ilvl w:val="1"/>
          <w:numId w:val="6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输出层：图像达到工程可用标准。</w:t>
      </w:r>
    </w:p>
    <w:p w14:paraId="457AF730" w14:textId="7533D204" w:rsidR="001A7A6C" w:rsidRPr="00AD1470" w:rsidRDefault="001A7A6C" w:rsidP="001A7A6C">
      <w:pPr>
        <w:pStyle w:val="2"/>
        <w:rPr>
          <w:rFonts w:ascii="楷体" w:eastAsia="楷体" w:hAnsi="楷体" w:hint="eastAsia"/>
        </w:rPr>
      </w:pPr>
      <w:r w:rsidRPr="00AD1470">
        <w:rPr>
          <w:rFonts w:ascii="楷体" w:eastAsia="楷体" w:hAnsi="楷体" w:hint="eastAsia"/>
        </w:rPr>
        <w:t>下一阶段方向</w:t>
      </w:r>
    </w:p>
    <w:p w14:paraId="67BD6A44" w14:textId="1C2FE4CD" w:rsidR="001A7A6C" w:rsidRPr="00AD1470" w:rsidRDefault="001A7A6C" w:rsidP="001A7A6C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在此基础上，系统将正式进入：</w:t>
      </w:r>
    </w:p>
    <w:p w14:paraId="0684AAE8" w14:textId="681FC00B" w:rsidR="001A7A6C" w:rsidRPr="00AD1470" w:rsidRDefault="001A7A6C">
      <w:pPr>
        <w:pStyle w:val="a9"/>
        <w:numPr>
          <w:ilvl w:val="1"/>
          <w:numId w:val="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按键触发拍照系统整合；</w:t>
      </w:r>
    </w:p>
    <w:p w14:paraId="2BF30B9A" w14:textId="261FB926" w:rsidR="001A7A6C" w:rsidRPr="00AD1470" w:rsidRDefault="001A7A6C">
      <w:pPr>
        <w:pStyle w:val="a9"/>
        <w:numPr>
          <w:ilvl w:val="1"/>
          <w:numId w:val="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MCU→PC</w:t>
      </w:r>
      <w:r w:rsidR="00AA5FC3" w:rsidRPr="00AD1470">
        <w:rPr>
          <w:rFonts w:ascii="楷体" w:eastAsia="楷体" w:hAnsi="楷体" w:hint="eastAsia"/>
          <w:sz w:val="24"/>
          <w:szCs w:val="24"/>
        </w:rPr>
        <w:t>图像传输链路；</w:t>
      </w:r>
    </w:p>
    <w:p w14:paraId="79E1F047" w14:textId="6985F563" w:rsidR="00AA5FC3" w:rsidRPr="00AD1470" w:rsidRDefault="00AA5FC3">
      <w:pPr>
        <w:pStyle w:val="a9"/>
        <w:numPr>
          <w:ilvl w:val="1"/>
          <w:numId w:val="5"/>
        </w:num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图像接入AI推理流程。</w:t>
      </w:r>
    </w:p>
    <w:p w14:paraId="44479D31" w14:textId="751496E8" w:rsidR="00AA5FC3" w:rsidRPr="00AD1470" w:rsidRDefault="00AA5FC3" w:rsidP="001A7A6C">
      <w:pPr>
        <w:rPr>
          <w:rFonts w:ascii="楷体" w:eastAsia="楷体" w:hAnsi="楷体" w:hint="eastAsia"/>
          <w:sz w:val="24"/>
          <w:szCs w:val="24"/>
        </w:rPr>
      </w:pPr>
      <w:r w:rsidRPr="00AD1470">
        <w:rPr>
          <w:rFonts w:ascii="楷体" w:eastAsia="楷体" w:hAnsi="楷体" w:hint="eastAsia"/>
          <w:sz w:val="24"/>
          <w:szCs w:val="24"/>
        </w:rPr>
        <w:t>逐步推进系统向完整嵌入式AI应用演进。</w:t>
      </w:r>
    </w:p>
    <w:sectPr w:rsidR="00AA5FC3" w:rsidRPr="00AD1470" w:rsidSect="00205A67">
      <w:pgSz w:w="11906" w:h="16838"/>
      <w:pgMar w:top="1417" w:right="1417" w:bottom="1134" w:left="1417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48111" w14:textId="77777777" w:rsidR="008574EF" w:rsidRDefault="008574EF" w:rsidP="007405BE">
      <w:r>
        <w:separator/>
      </w:r>
    </w:p>
  </w:endnote>
  <w:endnote w:type="continuationSeparator" w:id="0">
    <w:p w14:paraId="6A5CC30B" w14:textId="77777777" w:rsidR="008574EF" w:rsidRDefault="008574EF" w:rsidP="00740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2D439" w14:textId="77777777" w:rsidR="008574EF" w:rsidRDefault="008574EF" w:rsidP="007405BE">
      <w:r>
        <w:separator/>
      </w:r>
    </w:p>
  </w:footnote>
  <w:footnote w:type="continuationSeparator" w:id="0">
    <w:p w14:paraId="5140D7E5" w14:textId="77777777" w:rsidR="008574EF" w:rsidRDefault="008574EF" w:rsidP="007405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181"/>
    <w:multiLevelType w:val="hybridMultilevel"/>
    <w:tmpl w:val="A02C51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BB1D5E"/>
    <w:multiLevelType w:val="hybridMultilevel"/>
    <w:tmpl w:val="ACD60C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3C246FD"/>
    <w:multiLevelType w:val="hybridMultilevel"/>
    <w:tmpl w:val="94CCE69E"/>
    <w:lvl w:ilvl="0" w:tplc="F9F4C7B4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7614407"/>
    <w:multiLevelType w:val="hybridMultilevel"/>
    <w:tmpl w:val="13C27080"/>
    <w:lvl w:ilvl="0" w:tplc="F9F4C7B4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986464"/>
    <w:multiLevelType w:val="hybridMultilevel"/>
    <w:tmpl w:val="426232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DB4591A"/>
    <w:multiLevelType w:val="hybridMultilevel"/>
    <w:tmpl w:val="0F6292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E0762B7"/>
    <w:multiLevelType w:val="hybridMultilevel"/>
    <w:tmpl w:val="B4DAC5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EC41D23"/>
    <w:multiLevelType w:val="hybridMultilevel"/>
    <w:tmpl w:val="060A10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FD4760B"/>
    <w:multiLevelType w:val="hybridMultilevel"/>
    <w:tmpl w:val="AF8AE0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0B35A57"/>
    <w:multiLevelType w:val="hybridMultilevel"/>
    <w:tmpl w:val="11AC52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3431D7D"/>
    <w:multiLevelType w:val="hybridMultilevel"/>
    <w:tmpl w:val="1486ABFC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11" w15:restartNumberingAfterBreak="0">
    <w:nsid w:val="14AA6682"/>
    <w:multiLevelType w:val="hybridMultilevel"/>
    <w:tmpl w:val="AA2608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7304979"/>
    <w:multiLevelType w:val="hybridMultilevel"/>
    <w:tmpl w:val="E08ACA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BFF4E15"/>
    <w:multiLevelType w:val="hybridMultilevel"/>
    <w:tmpl w:val="9C3E92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DA73D14"/>
    <w:multiLevelType w:val="hybridMultilevel"/>
    <w:tmpl w:val="AF1E8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2054F1F"/>
    <w:multiLevelType w:val="hybridMultilevel"/>
    <w:tmpl w:val="576AEF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3B21F24"/>
    <w:multiLevelType w:val="hybridMultilevel"/>
    <w:tmpl w:val="C0481B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6216736"/>
    <w:multiLevelType w:val="hybridMultilevel"/>
    <w:tmpl w:val="7A966B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7064AA2"/>
    <w:multiLevelType w:val="hybridMultilevel"/>
    <w:tmpl w:val="E7206C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7680B34"/>
    <w:multiLevelType w:val="hybridMultilevel"/>
    <w:tmpl w:val="D30AD0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89339E0"/>
    <w:multiLevelType w:val="hybridMultilevel"/>
    <w:tmpl w:val="06F8C5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2A1A599B"/>
    <w:multiLevelType w:val="hybridMultilevel"/>
    <w:tmpl w:val="A05EC636"/>
    <w:lvl w:ilvl="0" w:tplc="F9F4C7B4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2C835B17"/>
    <w:multiLevelType w:val="hybridMultilevel"/>
    <w:tmpl w:val="92369E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2F377E78"/>
    <w:multiLevelType w:val="hybridMultilevel"/>
    <w:tmpl w:val="1D9415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0F150D0"/>
    <w:multiLevelType w:val="hybridMultilevel"/>
    <w:tmpl w:val="E5D83DE4"/>
    <w:lvl w:ilvl="0" w:tplc="F9F4C7B4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4712313"/>
    <w:multiLevelType w:val="hybridMultilevel"/>
    <w:tmpl w:val="738C5F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9D14577"/>
    <w:multiLevelType w:val="hybridMultilevel"/>
    <w:tmpl w:val="48461E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D4D799D"/>
    <w:multiLevelType w:val="hybridMultilevel"/>
    <w:tmpl w:val="8CEC9D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3E5A42A1"/>
    <w:multiLevelType w:val="hybridMultilevel"/>
    <w:tmpl w:val="A7E68CFE"/>
    <w:lvl w:ilvl="0" w:tplc="77A6958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9" w15:restartNumberingAfterBreak="0">
    <w:nsid w:val="40680F47"/>
    <w:multiLevelType w:val="hybridMultilevel"/>
    <w:tmpl w:val="A0B4C8E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2D236F1"/>
    <w:multiLevelType w:val="hybridMultilevel"/>
    <w:tmpl w:val="DDAED90E"/>
    <w:lvl w:ilvl="0" w:tplc="F9F4C7B4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43EC0382"/>
    <w:multiLevelType w:val="hybridMultilevel"/>
    <w:tmpl w:val="7A440E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44524643"/>
    <w:multiLevelType w:val="hybridMultilevel"/>
    <w:tmpl w:val="904E90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47DE419E"/>
    <w:multiLevelType w:val="hybridMultilevel"/>
    <w:tmpl w:val="13B67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4A3E0322"/>
    <w:multiLevelType w:val="hybridMultilevel"/>
    <w:tmpl w:val="294E1718"/>
    <w:lvl w:ilvl="0" w:tplc="75E4228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4BD03632"/>
    <w:multiLevelType w:val="hybridMultilevel"/>
    <w:tmpl w:val="B6BCE6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4BF544D8"/>
    <w:multiLevelType w:val="hybridMultilevel"/>
    <w:tmpl w:val="9AC022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4C966555"/>
    <w:multiLevelType w:val="hybridMultilevel"/>
    <w:tmpl w:val="509AACEE"/>
    <w:lvl w:ilvl="0" w:tplc="F9F4C7B4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4D6152B2"/>
    <w:multiLevelType w:val="hybridMultilevel"/>
    <w:tmpl w:val="6BAAAF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4D9929C8"/>
    <w:multiLevelType w:val="hybridMultilevel"/>
    <w:tmpl w:val="2CAE753C"/>
    <w:lvl w:ilvl="0" w:tplc="F9F4C7B4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511F53DE"/>
    <w:multiLevelType w:val="hybridMultilevel"/>
    <w:tmpl w:val="89FC27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5D21409"/>
    <w:multiLevelType w:val="hybridMultilevel"/>
    <w:tmpl w:val="881648C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57145C71"/>
    <w:multiLevelType w:val="hybridMultilevel"/>
    <w:tmpl w:val="2DA6B8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8295C79"/>
    <w:multiLevelType w:val="hybridMultilevel"/>
    <w:tmpl w:val="B1DA6BA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5F93562A"/>
    <w:multiLevelType w:val="hybridMultilevel"/>
    <w:tmpl w:val="A75C19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62ED60BC"/>
    <w:multiLevelType w:val="hybridMultilevel"/>
    <w:tmpl w:val="C9AE90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66FE72F5"/>
    <w:multiLevelType w:val="hybridMultilevel"/>
    <w:tmpl w:val="D98669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6CD2713F"/>
    <w:multiLevelType w:val="hybridMultilevel"/>
    <w:tmpl w:val="890AB542"/>
    <w:lvl w:ilvl="0" w:tplc="F9F4C7B4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6CE61292"/>
    <w:multiLevelType w:val="hybridMultilevel"/>
    <w:tmpl w:val="2B0487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71367F3A"/>
    <w:multiLevelType w:val="hybridMultilevel"/>
    <w:tmpl w:val="46C8E6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72382FE9"/>
    <w:multiLevelType w:val="hybridMultilevel"/>
    <w:tmpl w:val="64A22A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72893DE1"/>
    <w:multiLevelType w:val="hybridMultilevel"/>
    <w:tmpl w:val="4E9293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72AC0885"/>
    <w:multiLevelType w:val="hybridMultilevel"/>
    <w:tmpl w:val="306E65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73986BE6"/>
    <w:multiLevelType w:val="hybridMultilevel"/>
    <w:tmpl w:val="3B50FE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74A10A51"/>
    <w:multiLevelType w:val="hybridMultilevel"/>
    <w:tmpl w:val="EA28A4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7599511B"/>
    <w:multiLevelType w:val="hybridMultilevel"/>
    <w:tmpl w:val="6D4EE9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77E262CC"/>
    <w:multiLevelType w:val="hybridMultilevel"/>
    <w:tmpl w:val="FD8A27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7B7A3840"/>
    <w:multiLevelType w:val="hybridMultilevel"/>
    <w:tmpl w:val="40DCB2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7BDF64B6"/>
    <w:multiLevelType w:val="hybridMultilevel"/>
    <w:tmpl w:val="C226B4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19233969">
    <w:abstractNumId w:val="10"/>
  </w:num>
  <w:num w:numId="2" w16cid:durableId="1839425034">
    <w:abstractNumId w:val="44"/>
  </w:num>
  <w:num w:numId="3" w16cid:durableId="1904220983">
    <w:abstractNumId w:val="34"/>
  </w:num>
  <w:num w:numId="4" w16cid:durableId="959798376">
    <w:abstractNumId w:val="28"/>
  </w:num>
  <w:num w:numId="5" w16cid:durableId="671177435">
    <w:abstractNumId w:val="37"/>
  </w:num>
  <w:num w:numId="6" w16cid:durableId="1496654208">
    <w:abstractNumId w:val="47"/>
  </w:num>
  <w:num w:numId="7" w16cid:durableId="1920746179">
    <w:abstractNumId w:val="3"/>
  </w:num>
  <w:num w:numId="8" w16cid:durableId="221134776">
    <w:abstractNumId w:val="24"/>
  </w:num>
  <w:num w:numId="9" w16cid:durableId="179439057">
    <w:abstractNumId w:val="30"/>
  </w:num>
  <w:num w:numId="10" w16cid:durableId="1008406467">
    <w:abstractNumId w:val="39"/>
  </w:num>
  <w:num w:numId="11" w16cid:durableId="615790836">
    <w:abstractNumId w:val="21"/>
  </w:num>
  <w:num w:numId="12" w16cid:durableId="660278182">
    <w:abstractNumId w:val="2"/>
  </w:num>
  <w:num w:numId="13" w16cid:durableId="1235169248">
    <w:abstractNumId w:val="41"/>
  </w:num>
  <w:num w:numId="14" w16cid:durableId="1889416610">
    <w:abstractNumId w:val="43"/>
  </w:num>
  <w:num w:numId="15" w16cid:durableId="149490783">
    <w:abstractNumId w:val="29"/>
  </w:num>
  <w:num w:numId="16" w16cid:durableId="2137214073">
    <w:abstractNumId w:val="0"/>
  </w:num>
  <w:num w:numId="17" w16cid:durableId="144780242">
    <w:abstractNumId w:val="36"/>
  </w:num>
  <w:num w:numId="18" w16cid:durableId="294528685">
    <w:abstractNumId w:val="51"/>
  </w:num>
  <w:num w:numId="19" w16cid:durableId="356273841">
    <w:abstractNumId w:val="14"/>
  </w:num>
  <w:num w:numId="20" w16cid:durableId="454107150">
    <w:abstractNumId w:val="58"/>
  </w:num>
  <w:num w:numId="21" w16cid:durableId="107286047">
    <w:abstractNumId w:val="46"/>
  </w:num>
  <w:num w:numId="22" w16cid:durableId="1326518768">
    <w:abstractNumId w:val="42"/>
  </w:num>
  <w:num w:numId="23" w16cid:durableId="1762599284">
    <w:abstractNumId w:val="7"/>
  </w:num>
  <w:num w:numId="24" w16cid:durableId="1174808112">
    <w:abstractNumId w:val="26"/>
  </w:num>
  <w:num w:numId="25" w16cid:durableId="993610963">
    <w:abstractNumId w:val="8"/>
  </w:num>
  <w:num w:numId="26" w16cid:durableId="475074289">
    <w:abstractNumId w:val="45"/>
  </w:num>
  <w:num w:numId="27" w16cid:durableId="1948466567">
    <w:abstractNumId w:val="22"/>
  </w:num>
  <w:num w:numId="28" w16cid:durableId="1615550605">
    <w:abstractNumId w:val="48"/>
  </w:num>
  <w:num w:numId="29" w16cid:durableId="98063620">
    <w:abstractNumId w:val="33"/>
  </w:num>
  <w:num w:numId="30" w16cid:durableId="1677918452">
    <w:abstractNumId w:val="35"/>
  </w:num>
  <w:num w:numId="31" w16cid:durableId="379594971">
    <w:abstractNumId w:val="16"/>
  </w:num>
  <w:num w:numId="32" w16cid:durableId="2099210245">
    <w:abstractNumId w:val="31"/>
  </w:num>
  <w:num w:numId="33" w16cid:durableId="1431045310">
    <w:abstractNumId w:val="20"/>
  </w:num>
  <w:num w:numId="34" w16cid:durableId="1151217560">
    <w:abstractNumId w:val="18"/>
  </w:num>
  <w:num w:numId="35" w16cid:durableId="546532850">
    <w:abstractNumId w:val="27"/>
  </w:num>
  <w:num w:numId="36" w16cid:durableId="61760759">
    <w:abstractNumId w:val="15"/>
  </w:num>
  <w:num w:numId="37" w16cid:durableId="439573940">
    <w:abstractNumId w:val="1"/>
  </w:num>
  <w:num w:numId="38" w16cid:durableId="2003894477">
    <w:abstractNumId w:val="56"/>
  </w:num>
  <w:num w:numId="39" w16cid:durableId="1942302412">
    <w:abstractNumId w:val="54"/>
  </w:num>
  <w:num w:numId="40" w16cid:durableId="1795296187">
    <w:abstractNumId w:val="17"/>
  </w:num>
  <w:num w:numId="41" w16cid:durableId="1939092834">
    <w:abstractNumId w:val="25"/>
  </w:num>
  <w:num w:numId="42" w16cid:durableId="962078369">
    <w:abstractNumId w:val="12"/>
  </w:num>
  <w:num w:numId="43" w16cid:durableId="1608854796">
    <w:abstractNumId w:val="53"/>
  </w:num>
  <w:num w:numId="44" w16cid:durableId="1800807231">
    <w:abstractNumId w:val="49"/>
  </w:num>
  <w:num w:numId="45" w16cid:durableId="432937661">
    <w:abstractNumId w:val="52"/>
  </w:num>
  <w:num w:numId="46" w16cid:durableId="1371297587">
    <w:abstractNumId w:val="6"/>
  </w:num>
  <w:num w:numId="47" w16cid:durableId="10424929">
    <w:abstractNumId w:val="32"/>
  </w:num>
  <w:num w:numId="48" w16cid:durableId="642933515">
    <w:abstractNumId w:val="50"/>
  </w:num>
  <w:num w:numId="49" w16cid:durableId="1429235415">
    <w:abstractNumId w:val="11"/>
  </w:num>
  <w:num w:numId="50" w16cid:durableId="347610514">
    <w:abstractNumId w:val="9"/>
  </w:num>
  <w:num w:numId="51" w16cid:durableId="819539226">
    <w:abstractNumId w:val="4"/>
  </w:num>
  <w:num w:numId="52" w16cid:durableId="236744451">
    <w:abstractNumId w:val="5"/>
  </w:num>
  <w:num w:numId="53" w16cid:durableId="1489319311">
    <w:abstractNumId w:val="57"/>
  </w:num>
  <w:num w:numId="54" w16cid:durableId="1913587865">
    <w:abstractNumId w:val="55"/>
  </w:num>
  <w:num w:numId="55" w16cid:durableId="1117992397">
    <w:abstractNumId w:val="23"/>
  </w:num>
  <w:num w:numId="56" w16cid:durableId="356472669">
    <w:abstractNumId w:val="40"/>
  </w:num>
  <w:num w:numId="57" w16cid:durableId="1924757192">
    <w:abstractNumId w:val="13"/>
  </w:num>
  <w:num w:numId="58" w16cid:durableId="1618675473">
    <w:abstractNumId w:val="38"/>
  </w:num>
  <w:num w:numId="59" w16cid:durableId="327364628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activeWritingStyle w:appName="MSWord" w:lang="zh-CN" w:vendorID="64" w:dllVersion="0" w:nlCheck="1" w:checkStyle="0"/>
  <w:activeWritingStyle w:appName="MSWord" w:lang="en-US" w:vendorID="64" w:dllVersion="4096" w:nlCheck="1" w:checkStyle="0"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42"/>
    <w:rsid w:val="000579BE"/>
    <w:rsid w:val="00072E31"/>
    <w:rsid w:val="000A13CC"/>
    <w:rsid w:val="000A6215"/>
    <w:rsid w:val="001343AB"/>
    <w:rsid w:val="00140CF2"/>
    <w:rsid w:val="00186B0D"/>
    <w:rsid w:val="001A7A6C"/>
    <w:rsid w:val="0020357D"/>
    <w:rsid w:val="00205A67"/>
    <w:rsid w:val="00210172"/>
    <w:rsid w:val="00214869"/>
    <w:rsid w:val="00256B0A"/>
    <w:rsid w:val="004A4152"/>
    <w:rsid w:val="00565437"/>
    <w:rsid w:val="0058252D"/>
    <w:rsid w:val="00661A87"/>
    <w:rsid w:val="006A1266"/>
    <w:rsid w:val="007222E1"/>
    <w:rsid w:val="007321A7"/>
    <w:rsid w:val="007405BE"/>
    <w:rsid w:val="00783C29"/>
    <w:rsid w:val="007A1A67"/>
    <w:rsid w:val="008574EF"/>
    <w:rsid w:val="008D14A0"/>
    <w:rsid w:val="008E4AD6"/>
    <w:rsid w:val="00917CFE"/>
    <w:rsid w:val="00952747"/>
    <w:rsid w:val="00AA5FC3"/>
    <w:rsid w:val="00AD1470"/>
    <w:rsid w:val="00B6001D"/>
    <w:rsid w:val="00C244FA"/>
    <w:rsid w:val="00CF55FA"/>
    <w:rsid w:val="00E4378E"/>
    <w:rsid w:val="00ED6595"/>
    <w:rsid w:val="00F00B42"/>
    <w:rsid w:val="00F7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D84FA"/>
  <w15:chartTrackingRefBased/>
  <w15:docId w15:val="{AC9752AD-03C9-4D92-AA87-BBDA1C71B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0B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0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0B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0B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B4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B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B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B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B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00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0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0B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B4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0B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B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B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B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B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B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B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B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B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B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B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B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0B4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F55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8D14A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D14A0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7405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405BE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405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405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mpleMethod/STM32-OV2640/tree/mast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1201</Words>
  <Characters>6850</Characters>
  <Application>Microsoft Office Word</Application>
  <DocSecurity>0</DocSecurity>
  <Lines>57</Lines>
  <Paragraphs>16</Paragraphs>
  <ScaleCrop>false</ScaleCrop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卓凡 林</dc:creator>
  <cp:keywords/>
  <dc:description/>
  <cp:lastModifiedBy>卓凡 林</cp:lastModifiedBy>
  <cp:revision>7</cp:revision>
  <dcterms:created xsi:type="dcterms:W3CDTF">2026-05-05T14:37:00Z</dcterms:created>
  <dcterms:modified xsi:type="dcterms:W3CDTF">2026-05-07T14:30:00Z</dcterms:modified>
</cp:coreProperties>
</file>