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3D UNet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Crop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 epoches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