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ind w:firstLine="964" w:firstLineChars="200"/>
        <w:jc w:val="both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{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网购与物流仓储管理系统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}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ind w:firstLine="2209" w:firstLineChars="50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项目测试计划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63" w:name="_GoBack"/>
      <w:bookmarkEnd w:id="63"/>
    </w:p>
    <w:tbl>
      <w:tblPr>
        <w:tblStyle w:val="7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1347"/>
        <w:gridCol w:w="4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ZUT-OSALS-TP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2019-5-28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instrText xml:space="preserve"> HYPERLINK \l _Toc19543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1. 测试计划标识符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_Toc19543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_Toc18610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 简要介绍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_Toc18610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_Toc5015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2.1测试软件基本情况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_Toc5015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_Toc15864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2.2测试范围描述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_Toc15864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_Toc31963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2.3测试相关的参考文档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_Toc31963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_Toc10382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2.4测试环境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_Toc10382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_Toc17674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3.测试项目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_Toc17674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_Toc18121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3.1测试项目说明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_Toc18121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_Toc23079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3.2测试项目功能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_Toc23079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_Toc15277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3.3测试外部条件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_Toc15277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_Toc21483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_Toc21483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_Toc26033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4.1测试对象说明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_Toc26033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_Toc11788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4.2测试对象单项功能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_Toc11788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_Toc29800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5.无需测试对象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_Toc29800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_Toc14778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6.测试方法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_Toc14778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_Toc31873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6.1测试策略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_Toc31873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_Toc10276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6.2测试记录文档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_Toc10276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_Toc1219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7.测试项通过/失败标准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_Toc1219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_Toc24064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7.1通过的测试用例占所有测试用例的比例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_Toc24064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_Toc7150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7.2缺陷的数量，严重程度和分布情况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_Toc7150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7.3测试用例覆盖情况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_Toc18090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7.4用户对测试成功结论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_Toc18090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_Toc28037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7.5文档完整性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_Toc28037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_Toc19950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7.6是否达到测试标准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_Toc19950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_Toc10231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8.中断测试和恢复测试的判断标准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_Toc10231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_Toc31099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9.测试完成提交的素材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_Toc31099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_Toc12738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10.测试任务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_Toc12738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_Toc24421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10.1测试前准备工作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_Toc24421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_Toc31811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10.2测试工作需完成的一系列任务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_Toc30917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11.测试资源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_Toc30917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_Toc31897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11.1测试人员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_Toc31897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_Toc27905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11.2测试设备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_Toc27905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_Toc12365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11.3测试软件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_Toc12365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_Toc20560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11.4参考书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_Toc20560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_Toc31812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12. 测试人员工作职责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_Toc31812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_Toc14178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13.人员安排与培训需求（略）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_Toc14178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_Toc24643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13.1人员安排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_Toc24643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_Toc20829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13.2培训与需求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_Toc20829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_Toc2956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14.测试进度表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_Toc2956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_Toc639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15.风险及应急措施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_Toc639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_Toc854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15.1测试过程中风险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_Toc854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_Toc3374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15.2应急措施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_Toc3374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_Toc21051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16.审批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_Toc21051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Cs w:val="18"/>
          <w:lang w:val="en-US" w:eastAsia="zh-CN"/>
        </w:rPr>
        <w:fldChar w:fldCharType="end"/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Toc21264_WPSOffice_Level1"/>
      <w:bookmarkStart w:id="1" w:name="_Toc19543"/>
      <w:bookmarkStart w:id="2" w:name="_Toc27283_WPSOffice_Level1"/>
      <w:r>
        <w:rPr>
          <w:rFonts w:hint="eastAsia"/>
          <w:b/>
          <w:bCs/>
          <w:sz w:val="24"/>
          <w:szCs w:val="24"/>
          <w:lang w:val="en-US" w:eastAsia="zh-CN"/>
        </w:rPr>
        <w:t>测试计划标识符</w:t>
      </w:r>
      <w:bookmarkEnd w:id="0"/>
      <w:bookmarkEnd w:id="1"/>
      <w:bookmarkEnd w:id="2"/>
    </w:p>
    <w:p>
      <w:pPr>
        <w:numPr>
          <w:ilvl w:val="0"/>
          <w:numId w:val="0"/>
        </w:numPr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8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</w:t>
            </w:r>
          </w:p>
        </w:tc>
        <w:tc>
          <w:tcPr>
            <w:tcW w:w="7500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测试计划版本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OSALS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7500" w:type="dxa"/>
            <w:vAlign w:val="top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IntelliJ IDEA 2018.3.4 x64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IntelliJ IDEA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IDEA全称IntelliJ IDEA，是java编程语言开发的继承环境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OSALS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将网购和物流仓储一体化，创建店铺、商品、包裹、订单等实体，实现一体化服务。</w:t>
            </w:r>
          </w:p>
        </w:tc>
      </w:tr>
    </w:tbl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3" w:name="_Toc27119_WPSOffice_Level1"/>
      <w:bookmarkStart w:id="4" w:name="_Toc9083_WPSOffice_Level1"/>
      <w:bookmarkStart w:id="5" w:name="_Toc18610"/>
      <w:r>
        <w:rPr>
          <w:rFonts w:hint="eastAsia"/>
          <w:b/>
          <w:bCs/>
          <w:sz w:val="24"/>
          <w:szCs w:val="24"/>
          <w:lang w:val="en-US" w:eastAsia="zh-CN"/>
        </w:rPr>
        <w:t>简要介绍</w:t>
      </w:r>
      <w:bookmarkEnd w:id="3"/>
      <w:bookmarkEnd w:id="4"/>
      <w:bookmarkEnd w:id="5"/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6" w:name="_Toc9083_WPSOffice_Level2"/>
      <w:bookmarkStart w:id="7" w:name="_Toc5015"/>
      <w:bookmarkStart w:id="8" w:name="_Toc27119_WPSOffice_Level2"/>
      <w:r>
        <w:rPr>
          <w:rFonts w:hint="eastAsia"/>
          <w:b/>
          <w:bCs/>
          <w:sz w:val="21"/>
          <w:szCs w:val="21"/>
          <w:lang w:val="en-US" w:eastAsia="zh-CN"/>
        </w:rPr>
        <w:t>2.1测试软件基本情况</w:t>
      </w:r>
      <w:bookmarkEnd w:id="6"/>
      <w:bookmarkEnd w:id="7"/>
      <w:bookmarkEnd w:id="8"/>
    </w:p>
    <w:tbl>
      <w:tblPr>
        <w:tblStyle w:val="8"/>
        <w:tblpPr w:leftFromText="180" w:rightFromText="180" w:vertAnchor="text" w:horzAnchor="page" w:tblpX="2378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产品规格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产品描述：网购和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物流仓储一体化的软件系统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产品大小：1.12MB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产品功能：略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产品定位：应用软件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Java虚拟机，</w:t>
            </w:r>
            <w:r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应用领域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小型的购物，物流系统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9" w:name="_Toc25696_WPSOffice_Level2"/>
      <w:bookmarkStart w:id="10" w:name="_Toc15864"/>
      <w:bookmarkStart w:id="11" w:name="_Toc7605_WPSOffice_Level2"/>
      <w:r>
        <w:rPr>
          <w:rFonts w:hint="eastAsia"/>
          <w:b/>
          <w:bCs/>
          <w:sz w:val="21"/>
          <w:szCs w:val="21"/>
          <w:lang w:val="en-US" w:eastAsia="zh-CN"/>
        </w:rPr>
        <w:t>2.2测试范围描述</w:t>
      </w:r>
      <w:bookmarkEnd w:id="9"/>
      <w:bookmarkEnd w:id="10"/>
      <w:bookmarkEnd w:id="11"/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采用黑盒测试法，整个过程采用自顶向上，逐个集成的办法，依次进行单元测试，组装测试。</w:t>
      </w:r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12" w:name="_Toc8325_WPSOffice_Level2"/>
      <w:bookmarkStart w:id="13" w:name="_Toc30499_WPSOffice_Level2"/>
      <w:bookmarkStart w:id="14" w:name="_Toc31963"/>
      <w:r>
        <w:rPr>
          <w:rFonts w:hint="eastAsia"/>
          <w:b/>
          <w:bCs/>
          <w:kern w:val="2"/>
          <w:sz w:val="21"/>
          <w:lang w:val="en-US" w:eastAsia="zh-CN"/>
        </w:rPr>
        <w:t>2.3测试相关的参考文档</w:t>
      </w:r>
      <w:bookmarkEnd w:id="12"/>
      <w:bookmarkEnd w:id="13"/>
      <w:bookmarkEnd w:id="14"/>
    </w:p>
    <w:tbl>
      <w:tblPr>
        <w:tblStyle w:val="8"/>
        <w:tblpPr w:leftFromText="180" w:rightFromText="180" w:vertAnchor="text" w:horzAnchor="page" w:tblpX="2348" w:tblpY="2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545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文档说明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文档位置（CVS）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需求规格文档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概要设计说明书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OSALS系统源代码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Group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使用手册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管理手册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测试文档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API文档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可行性报告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系统设计说明书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15" w:name="_Toc8587_WPSOffice_Level2"/>
      <w:bookmarkStart w:id="16" w:name="_Toc10382"/>
      <w:bookmarkStart w:id="17" w:name="_Toc29642_WPSOffice_Level2"/>
      <w:r>
        <w:rPr>
          <w:rFonts w:hint="eastAsia"/>
          <w:b/>
          <w:bCs/>
          <w:kern w:val="2"/>
          <w:sz w:val="21"/>
          <w:lang w:val="en-US" w:eastAsia="zh-CN"/>
        </w:rPr>
        <w:t>2.4测试环境</w:t>
      </w:r>
      <w:bookmarkEnd w:id="15"/>
      <w:bookmarkEnd w:id="16"/>
      <w:bookmarkEnd w:id="17"/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tbl>
      <w:tblPr>
        <w:tblStyle w:val="8"/>
        <w:tblpPr w:leftFromText="180" w:rightFromText="180" w:vertAnchor="text" w:horzAnchor="page" w:tblpX="2318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硬件</w:t>
            </w:r>
          </w:p>
        </w:tc>
        <w:tc>
          <w:tcPr>
            <w:tcW w:w="4262" w:type="dxa"/>
            <w:gridSpan w:val="2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硬件平台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4G以上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硬盘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100G以上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IntelliJ IDEA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18" w:name="_Toc25696_WPSOffice_Level1"/>
      <w:bookmarkStart w:id="19" w:name="_Toc7605_WPSOffice_Level1"/>
      <w:bookmarkStart w:id="20" w:name="_Toc17674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3.测试项目</w:t>
      </w:r>
      <w:bookmarkEnd w:id="18"/>
      <w:bookmarkEnd w:id="19"/>
      <w:bookmarkEnd w:id="2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21" w:name="_Toc28019_WPSOffice_Level2"/>
      <w:bookmarkStart w:id="22" w:name="_Toc10318_WPSOffice_Level2"/>
      <w:bookmarkStart w:id="23" w:name="_Toc18121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3.1测试项目说明</w:t>
      </w:r>
      <w:bookmarkEnd w:id="21"/>
      <w:bookmarkEnd w:id="22"/>
      <w:bookmarkEnd w:id="23"/>
    </w:p>
    <w:tbl>
      <w:tblPr>
        <w:tblStyle w:val="8"/>
        <w:tblpPr w:leftFromText="180" w:rightFromText="180" w:vertAnchor="text" w:horzAnchor="page" w:tblpX="2303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项目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OSALS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OSALS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检查产品是否正确实现了功能，主要针对软件功能进行测试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24" w:name="_Toc17398_WPSOffice_Level2"/>
      <w:bookmarkStart w:id="25" w:name="_Toc23079"/>
      <w:bookmarkStart w:id="26" w:name="_Toc17998_WPSOffice_Level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3.2测试项目功能</w:t>
      </w:r>
      <w:bookmarkEnd w:id="24"/>
      <w:bookmarkEnd w:id="25"/>
      <w:bookmarkEnd w:id="26"/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1.功能测试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管理功能测试（查询，入库）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2.设计测试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略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3.整体测试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整体功能的实现测试，OSALS系统的每个类转换正确性测试</w:t>
      </w: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27" w:name="_Toc14550_WPSOffice_Level2"/>
      <w:bookmarkStart w:id="28" w:name="_Toc27687_WPSOffice_Level2"/>
      <w:bookmarkStart w:id="29" w:name="_Toc15277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3.3测试外部条件</w:t>
      </w:r>
      <w:bookmarkEnd w:id="27"/>
      <w:bookmarkEnd w:id="28"/>
      <w:bookmarkEnd w:id="29"/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420" w:leftChars="200" w:firstLine="420" w:firstLineChars="2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本次测试主要针对Java类程序作底层测试，主要包括黑盒测试中的功能测试，设计测试以及整体测试。</w:t>
      </w:r>
    </w:p>
    <w:tbl>
      <w:tblPr>
        <w:tblStyle w:val="8"/>
        <w:tblpPr w:leftFromText="180" w:rightFromText="180" w:vertAnchor="text" w:horzAnchor="page" w:tblpX="2003" w:tblpY="1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外部条件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硬件（一台计算机）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软件等运行工具（IDEA）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邢朋举</w:t>
            </w:r>
          </w:p>
        </w:tc>
      </w:tr>
    </w:tbl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</w:pPr>
      <w:bookmarkStart w:id="30" w:name="_Toc21483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  <w:t>4.测试对象</w:t>
      </w:r>
      <w:bookmarkEnd w:id="3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1" w:name="_Toc26033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4.1测试对象说明</w:t>
      </w:r>
      <w:bookmarkEnd w:id="31"/>
    </w:p>
    <w:tbl>
      <w:tblPr>
        <w:tblStyle w:val="8"/>
        <w:tblpPr w:leftFromText="180" w:rightFromText="180" w:vertAnchor="text" w:horzAnchor="page" w:tblpX="2003" w:tblpY="4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对象功能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OSALS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OSALS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检查产品是否正确实现了功能，主要针对软件功能进行测试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firstLine="329" w:firstLineChars="0"/>
        <w:jc w:val="left"/>
        <w:rPr>
          <w:rFonts w:hint="default" w:ascii="Times New Roman" w:hAnsi="Times New Roman" w:eastAsia="宋体"/>
          <w:kern w:val="2"/>
          <w:sz w:val="21"/>
          <w:lang w:val="en-US" w:eastAsia="zh-CN"/>
        </w:rPr>
      </w:pPr>
    </w:p>
    <w:p>
      <w:pPr>
        <w:bidi w:val="0"/>
        <w:ind w:firstLine="329" w:firstLineChars="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32" w:name="_Toc11788"/>
      <w:r>
        <w:rPr>
          <w:rFonts w:hint="eastAsia"/>
          <w:b/>
          <w:bCs/>
          <w:kern w:val="2"/>
          <w:sz w:val="21"/>
          <w:lang w:val="en-US" w:eastAsia="zh-CN"/>
        </w:rPr>
        <w:t>4.2测试对象单项功能</w:t>
      </w:r>
      <w:bookmarkEnd w:id="32"/>
    </w:p>
    <w:tbl>
      <w:tblPr>
        <w:tblStyle w:val="8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测试一</w:t>
            </w:r>
          </w:p>
        </w:tc>
        <w:tc>
          <w:tcPr>
            <w:tcW w:w="1320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OSALS管理功能测试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检查管理功能是否实现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vertAlign w:val="baseline"/>
                <w:lang w:val="en-US" w:eastAsia="zh-CN"/>
              </w:rPr>
              <w:t>管理实体（查询，存储）</w:t>
            </w:r>
          </w:p>
        </w:tc>
      </w:tr>
    </w:tbl>
    <w:p>
      <w:pPr>
        <w:bidi w:val="0"/>
        <w:ind w:firstLine="329" w:firstLineChars="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33" w:name="_Toc2980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5.无需测试对象</w:t>
      </w:r>
      <w:bookmarkEnd w:id="33"/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不需要测试的对象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不测试理由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default"/>
          <w:b/>
          <w:bCs/>
          <w:kern w:val="2"/>
          <w:sz w:val="24"/>
          <w:szCs w:val="24"/>
          <w:lang w:val="en-US" w:eastAsia="zh-CN"/>
        </w:rPr>
      </w:pPr>
      <w:bookmarkStart w:id="34" w:name="_Toc1477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6.测试方法</w:t>
      </w:r>
      <w:bookmarkEnd w:id="34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35" w:name="_Toc3187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6.1测试策略</w:t>
      </w:r>
      <w:bookmarkEnd w:id="35"/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本次测试将使用以下测试方法</w:t>
      </w:r>
    </w:p>
    <w:tbl>
      <w:tblPr>
        <w:tblStyle w:val="8"/>
        <w:tblpPr w:leftFromText="180" w:rightFromText="180" w:vertAnchor="text" w:horzAnchor="page" w:tblpX="1808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02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550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测试方法概述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检查产品是否正确的实现了功能，针对OSALS的软件功能进行测试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针对OSALS用户界面测试（略）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整体测试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测试OSALS系统总每个类之间的转换关系的正确性</w:t>
            </w:r>
          </w:p>
        </w:tc>
      </w:tr>
    </w:tbl>
    <w:p>
      <w:pPr>
        <w:bidi w:val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36" w:name="_Toc1027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6.2测试记录文档</w:t>
      </w:r>
      <w:bookmarkEnd w:id="36"/>
    </w:p>
    <w:p>
      <w:pPr>
        <w:bidi w:val="0"/>
        <w:ind w:left="0" w:leftChars="0" w:firstLine="843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1.公正性声明</w:t>
      </w:r>
    </w:p>
    <w:p>
      <w:pPr>
        <w:bidi w:val="0"/>
        <w:ind w:left="0" w:leftChars="0" w:firstLine="843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2.测试用例</w:t>
      </w:r>
    </w:p>
    <w:p>
      <w:pPr>
        <w:bidi w:val="0"/>
        <w:ind w:left="0" w:leftChars="0" w:firstLine="843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3.设想</w:t>
      </w:r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37" w:name="_Toc1219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7.测试项通过/失败标准</w:t>
      </w:r>
      <w:bookmarkEnd w:id="37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38" w:name="_Toc2406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7.1通过的测试用例占所有测试用例的比例</w:t>
      </w:r>
      <w:bookmarkEnd w:id="38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占比例：达到80%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39" w:name="_Toc715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7.2缺陷的数量，严重程度和分布情况</w:t>
      </w:r>
      <w:bookmarkEnd w:id="3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缺陷数量：少于5个，功能测试除外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0" w:name="_Toc102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7.3测试用例覆盖情况</w:t>
      </w:r>
      <w:bookmarkEnd w:id="40"/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测试用例覆盖OSALS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1" w:name="_Toc1809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7.4用户对测试成功结论</w:t>
      </w:r>
      <w:bookmarkEnd w:id="4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OSALS系统基本的管理功能能够实现。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2" w:name="_Toc2803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7.5文档完整性</w:t>
      </w:r>
      <w:bookmarkEnd w:id="4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要具有：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1.OSALS系统测试用例（略）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2.OSALS系统测试数据（略）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3.OSALS系统测试缺陷报告（略）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4.OSALS系统测试总结报告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5.OSALS系统软件测试计划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3" w:name="_Toc1995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7.6是否达到测试标准</w:t>
      </w:r>
      <w:bookmarkEnd w:id="43"/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管理功能是否实现。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4" w:name="_Toc1023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8.中断测试和恢复测试的判断标准</w:t>
      </w:r>
      <w:bookmarkEnd w:id="44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1.关键路径上是否存在未完成任务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2.大量缺陷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3.测试环境不完整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4.资源缺陷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5" w:name="_Toc31099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9.测试完成提交的素材</w:t>
      </w:r>
      <w:bookmarkEnd w:id="45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1.OSALS系统测试工具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2.OSALS系统测试用例（略）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3.OSALS系统测试数据（略）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4.OSALS系统测试缺陷报告（略）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5.OSALS系统测试总结报告</w:t>
      </w:r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6" w:name="_Toc1273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10.测试任务</w:t>
      </w:r>
      <w:bookmarkEnd w:id="46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7" w:name="_Toc2442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10.1测试前准备工作</w:t>
      </w:r>
      <w:bookmarkEnd w:id="47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1.运行工具：IDEA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2.人员分配：人员的调配，总结报告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3.先行报告：软件测试计划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3.测试工具：计算机一台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8" w:name="_Toc3181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10.2测试工作需完成的一系列任务</w:t>
      </w:r>
      <w:bookmarkEnd w:id="48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1.软件测试计划的编写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2.测试报告文档的编写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3.测试计划的实施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4.测试人员分配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5.通过审核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9" w:name="_Toc30917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11.测试资源</w:t>
      </w:r>
      <w:bookmarkEnd w:id="49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0" w:name="_Toc3189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11.1测试人员</w:t>
      </w:r>
      <w:bookmarkEnd w:id="50"/>
    </w:p>
    <w:p>
      <w:pPr>
        <w:bidi w:val="0"/>
        <w:ind w:left="0" w:leftChars="0" w:firstLine="735" w:firstLineChars="35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测试人：邢朋举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1" w:name="_Toc27905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11.2测试设备</w:t>
      </w:r>
      <w:bookmarkEnd w:id="5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测试设备：一台计算机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2" w:name="_Toc12365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11.3测试软件</w:t>
      </w:r>
      <w:bookmarkEnd w:id="5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测试软件：IDEA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3" w:name="_Toc2056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11.4参考书</w:t>
      </w:r>
      <w:bookmarkEnd w:id="53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《软件测试计划与实施》                                ——作者：蒋方纯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4" w:name="_Toc3181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测试人员工作职责</w:t>
      </w:r>
      <w:bookmarkEnd w:id="54"/>
    </w:p>
    <w:p>
      <w:pPr>
        <w:numPr>
          <w:ilvl w:val="0"/>
          <w:numId w:val="0"/>
        </w:numPr>
        <w:bidi w:val="0"/>
        <w:ind w:left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54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邢朋举</w:t>
            </w:r>
          </w:p>
        </w:tc>
        <w:tc>
          <w:tcPr>
            <w:tcW w:w="6541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测试OSALS系统的管理功能是否实现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5" w:name="_Toc1417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13.人员安排与培训需求（略）</w:t>
      </w:r>
      <w:bookmarkEnd w:id="55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bookmarkStart w:id="56" w:name="_Toc2464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13.1人员安排</w:t>
      </w:r>
      <w:bookmarkEnd w:id="56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测试人：—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7" w:name="_Toc2082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13.2培训与需求</w:t>
      </w:r>
      <w:bookmarkEnd w:id="57"/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学会使用IDEA,MYSQL数据库,了解OSALS系统的功能及实现，了解OSALS系统的布局。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8" w:name="_Toc2956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14.测试进度表</w:t>
      </w:r>
      <w:bookmarkEnd w:id="58"/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预计测试时间/天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给予测试时间/天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2019/5/28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功能测试，整体测试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9" w:name="_Toc639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15.风险及应急措施</w:t>
      </w:r>
      <w:bookmarkEnd w:id="59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0" w:name="_Toc85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15.1测试过程中风险</w:t>
      </w:r>
      <w:bookmarkEnd w:id="6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1.设备出现问题，网络不畅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2.测试工作不全面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3.测试工作不充分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4.测试进度出现问题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5.软件及其复杂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1" w:name="_Toc337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15.2应急措施</w:t>
      </w:r>
      <w:bookmarkEnd w:id="6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1.多个计算机进行测试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2.更换场景或网络环境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3.延长预算进度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2" w:name="_Toc2105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16.审批</w:t>
      </w:r>
      <w:bookmarkEnd w:id="62"/>
    </w:p>
    <w:p>
      <w:pPr>
        <w:bidi w:val="0"/>
        <w:ind w:left="0" w:leftChars="0" w:firstLine="420" w:firstLineChars="2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审批人：刘小明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="宋体"/>
        <w:color w:val="auto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auto"/>
        <w:lang w:val="en-US" w:eastAsia="zh-CN"/>
      </w:rPr>
      <w:t>网购与物流仓储管理系统-项目测试计划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83AF2"/>
    <w:multiLevelType w:val="singleLevel"/>
    <w:tmpl w:val="E7183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08BBDF"/>
    <w:multiLevelType w:val="singleLevel"/>
    <w:tmpl w:val="5308BBD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C29E0"/>
    <w:rsid w:val="09954E0D"/>
    <w:rsid w:val="10166BF9"/>
    <w:rsid w:val="1290464A"/>
    <w:rsid w:val="189F0D9B"/>
    <w:rsid w:val="1DBD0EB1"/>
    <w:rsid w:val="1F2244B1"/>
    <w:rsid w:val="410978E4"/>
    <w:rsid w:val="46C7229A"/>
    <w:rsid w:val="4F0261E8"/>
    <w:rsid w:val="68DF6477"/>
    <w:rsid w:val="7E2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2019-05-27T09:17:00Z</dcterms:created>
  <dc:creator>hyh</dc:creator>
  <cp:lastModifiedBy>hyh</cp:lastModifiedBy>
  <dcterms:modified xsi:type="dcterms:W3CDTF">2019-05-29T00:52:50Z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