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一、使用ssh-keygen生成密钥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eq： $ </w:t>
      </w:r>
      <w:r>
        <w:rPr>
          <w:rFonts w:hint="eastAsia"/>
          <w:color w:val="FF0000"/>
          <w:lang w:val="en-US" w:eastAsia="zh-CN"/>
        </w:rPr>
        <w:t xml:space="preserve">ssh-keygen -t rsa -C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"mailto:xxx@qq.com"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xxx@qq.com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  <w:r>
        <w:rPr>
          <w:rFonts w:hint="eastAsia"/>
          <w:lang w:val="en-US" w:eastAsia="zh-CN"/>
        </w:rPr>
        <w:tab/>
        <w:t>加密算法，一般使用rsa算法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</w:t>
      </w:r>
      <w:r>
        <w:rPr>
          <w:rFonts w:hint="eastAsia"/>
          <w:lang w:val="en-US" w:eastAsia="zh-CN"/>
        </w:rPr>
        <w:tab/>
        <w:t>备注信息，一般为账户名称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5525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回车后的选项：</w:t>
      </w:r>
    </w:p>
    <w:p>
      <w:pPr>
        <w:numPr>
          <w:ilvl w:val="0"/>
          <w:numId w:val="1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file in which to save the key (/c/Users/Administrator/.ssh/id_rsa):</w:t>
      </w:r>
    </w:p>
    <w:p>
      <w:pPr>
        <w:numPr>
          <w:numId w:val="0"/>
        </w:numPr>
        <w:ind w:left="420" w:leftChars="0" w:firstLine="420" w:firstLine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要保存的文件名（完整路径），可不填写，默认为“id_rsa”，保存在上面括号中，若修改必须提供完整路径</w:t>
      </w:r>
    </w:p>
    <w:p>
      <w:pPr>
        <w:numPr>
          <w:ilvl w:val="0"/>
          <w:numId w:val="1"/>
        </w:numPr>
        <w:spacing w:beforeLines="0" w:afterLines="0"/>
        <w:ind w:left="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passphrase (empty for no passphrase):</w:t>
      </w:r>
    </w:p>
    <w:p>
      <w:pPr>
        <w:numPr>
          <w:numId w:val="0"/>
        </w:numPr>
        <w:spacing w:beforeLines="0" w:afterLines="0"/>
        <w:ind w:left="840" w:left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设置一个密码，为空即不设置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3、Enter same passphrase again: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重新输入密码，若上一步为空，此处仍然为空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继续回车，密钥即创建成功，可在默认路径或者当前路径下找到，其中两个文件，以.pub为后缀的为公钥。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二、将密钥文件添加到ssh-agent中（必须）</w:t>
      </w:r>
    </w:p>
    <w:p>
      <w:pPr>
        <w:numPr>
          <w:ilvl w:val="0"/>
          <w:numId w:val="2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启动ssh-agent服务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$ </w:t>
      </w:r>
      <w:r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  <w:t>eval "$(ssh-agent -s)"</w:t>
      </w:r>
    </w:p>
    <w:p>
      <w:pPr>
        <w:numPr>
          <w:ilvl w:val="0"/>
          <w:numId w:val="2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将生成的密钥添加到ssh-agent中</w:t>
      </w:r>
    </w:p>
    <w:p>
      <w:pPr>
        <w:numPr>
          <w:numId w:val="0"/>
        </w:numPr>
        <w:spacing w:beforeLines="0" w:afterLines="0"/>
        <w:ind w:left="1260" w:leftChar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$ </w:t>
      </w:r>
      <w:r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  <w:t>ssh-add ~/.ssh/id_ed25519</w:t>
      </w:r>
    </w:p>
    <w:p>
      <w:pPr>
        <w:numPr>
          <w:numId w:val="0"/>
        </w:numPr>
        <w:spacing w:beforeLines="0" w:afterLines="0"/>
        <w:ind w:left="1260" w:left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将对应密钥名称更换成你的，注意路径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将ssh公钥添加到github中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登录github，找到setting -&gt; SSH and GPG keys，在此页面点击“New SSH Key”，</w:t>
      </w:r>
    </w:p>
    <w:p>
      <w:pPr>
        <w:numPr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3949700" cy="19983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Title：随便起一个名称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Key：输入生成的密钥中.pub文件中的内容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然后点击“Add SSH Key”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测试是否有效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在本地的git Bash中执行以下命令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eastAsia"/>
          <w:color w:val="FF0000"/>
          <w:lang w:val="en-US" w:eastAsia="zh-CN"/>
        </w:rPr>
        <w:t xml:space="preserve">ssh -T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git@github.com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如果回车后可以看到你的github名称，即证明授权已配置好</w:t>
      </w:r>
      <w:bookmarkStart w:id="0" w:name="_GoBack"/>
      <w:bookmarkEnd w:id="0"/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="840" w:leftChar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40AC9"/>
    <w:multiLevelType w:val="singleLevel"/>
    <w:tmpl w:val="A2540AC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FCC8F3"/>
    <w:multiLevelType w:val="multilevel"/>
    <w:tmpl w:val="E1FCC8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150E3A"/>
    <w:multiLevelType w:val="multilevel"/>
    <w:tmpl w:val="FF150E3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MzBlZmU2MjU5ZTkwNmRjMmY2NDgwOGRiNTEyOTgifQ=="/>
  </w:docVars>
  <w:rsids>
    <w:rsidRoot w:val="00172A27"/>
    <w:rsid w:val="1ED0300A"/>
    <w:rsid w:val="24E27336"/>
    <w:rsid w:val="656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388</Characters>
  <Lines>0</Lines>
  <Paragraphs>0</Paragraphs>
  <TotalTime>111</TotalTime>
  <ScaleCrop>false</ScaleCrop>
  <LinksUpToDate>false</LinksUpToDate>
  <CharactersWithSpaces>466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2022-06-16T03:24:53Z</dcterms:created>
  <dc:creator>Administrator</dc:creator>
  <cp:lastModifiedBy>文件转输助乎</cp:lastModifiedBy>
  <dcterms:modified xsi:type="dcterms:W3CDTF">2022-06-16T05:16:27Z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97551C855A1645CF9B05060F684A13C1</vt:lpwstr>
  </property>
</Properties>
</file>