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3610" w14:textId="77777777" w:rsidR="007C37DE" w:rsidRDefault="007C37DE" w:rsidP="007C37DE">
      <w:pPr>
        <w:rPr>
          <w:noProof/>
        </w:rPr>
      </w:pPr>
      <w:r>
        <w:rPr>
          <w:rFonts w:hint="eastAsia"/>
          <w:noProof/>
        </w:rPr>
        <w:t xml:space="preserve">超声波测距模块 </w:t>
      </w:r>
    </w:p>
    <w:p w14:paraId="1090C48E" w14:textId="77777777" w:rsidR="007C37DE" w:rsidRDefault="007C37DE" w:rsidP="007C37DE">
      <w:r>
        <w:rPr>
          <w:noProof/>
        </w:rPr>
        <w:drawing>
          <wp:inline distT="0" distB="0" distL="0" distR="0" wp14:anchorId="29ABE9E3" wp14:editId="43387BBC">
            <wp:extent cx="4191440" cy="2330450"/>
            <wp:effectExtent l="0" t="0" r="0" b="0"/>
            <wp:docPr id="1747190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0258" name="图片 1747190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36" cy="23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CAB" w14:textId="77777777" w:rsidR="007C37DE" w:rsidRDefault="007C37DE" w:rsidP="007C37DE">
      <w:pPr>
        <w:rPr>
          <w:noProof/>
        </w:rPr>
      </w:pPr>
    </w:p>
    <w:p w14:paraId="1FAB4EA0" w14:textId="77777777" w:rsidR="007C37DE" w:rsidRDefault="007C37DE" w:rsidP="007C37DE">
      <w:pPr>
        <w:rPr>
          <w:noProof/>
        </w:rPr>
      </w:pPr>
    </w:p>
    <w:p w14:paraId="09F413F0" w14:textId="77777777" w:rsidR="007C37DE" w:rsidRDefault="007C37DE" w:rsidP="007C37DE">
      <w:r>
        <w:rPr>
          <w:rFonts w:hint="eastAsia"/>
          <w:noProof/>
        </w:rPr>
        <w:drawing>
          <wp:inline distT="0" distB="0" distL="0" distR="0" wp14:anchorId="68EFC611" wp14:editId="518E7429">
            <wp:extent cx="5290834" cy="4222432"/>
            <wp:effectExtent l="0" t="0" r="5080" b="6985"/>
            <wp:docPr id="4891032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3230" name="图片 4891032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20" cy="42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陶瓷存储器芯片</w:t>
      </w:r>
    </w:p>
    <w:p w14:paraId="73ADA06C" w14:textId="77777777" w:rsidR="007C37DE" w:rsidRDefault="007C37DE" w:rsidP="007C37D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10B17A4" wp14:editId="0196EB1D">
            <wp:extent cx="5274310" cy="3221744"/>
            <wp:effectExtent l="0" t="0" r="2540" b="0"/>
            <wp:docPr id="20849738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73830" name="图片 2084973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51" cy="32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EF3" w14:textId="77777777" w:rsidR="007C37DE" w:rsidRDefault="007C37DE" w:rsidP="007C37DE">
      <w:r>
        <w:rPr>
          <w:rFonts w:hint="eastAsia"/>
          <w:noProof/>
        </w:rPr>
        <w:t>L</w:t>
      </w:r>
      <w:r>
        <w:rPr>
          <w:noProof/>
        </w:rPr>
        <w:t>ED</w:t>
      </w:r>
      <w:r>
        <w:rPr>
          <w:rFonts w:hint="eastAsia"/>
          <w:noProof/>
        </w:rPr>
        <w:t>发光二极管</w:t>
      </w:r>
    </w:p>
    <w:p w14:paraId="0800CA35" w14:textId="77777777" w:rsidR="0010594C" w:rsidRDefault="0010594C"/>
    <w:sectPr w:rsidR="0010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DE"/>
    <w:rsid w:val="0010594C"/>
    <w:rsid w:val="007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BD04"/>
  <w15:chartTrackingRefBased/>
  <w15:docId w15:val="{33A562FE-3005-4BC2-B128-57F849F4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2768371464@qq.com</dc:creator>
  <cp:keywords/>
  <dc:description/>
  <cp:lastModifiedBy>2768371464@qq.com</cp:lastModifiedBy>
  <cp:revision>1</cp:revision>
  <dcterms:created xsi:type="dcterms:W3CDTF">2023-10-28T11:23:00Z</dcterms:created>
  <dcterms:modified xsi:type="dcterms:W3CDTF">2023-10-28T11:23:00Z</dcterms:modified>
</cp:coreProperties>
</file>