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5B9BD5" w:themeColor="accent1"/>
          <w:sz w:val="24"/>
          <w:lang w:eastAsia="en-US"/>
        </w:rPr>
        <w:id w:val="1597362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6DF511" w14:textId="4DD69F5F" w:rsidR="00B16C4D" w:rsidRDefault="00B16C4D">
          <w:pPr>
            <w:pStyle w:val="Sansinterligne"/>
            <w:spacing w:before="1540" w:after="240"/>
            <w:jc w:val="center"/>
            <w:rPr>
              <w:rFonts w:ascii="Arial" w:eastAsiaTheme="minorHAnsi" w:hAnsi="Arial" w:cs="Arial"/>
              <w:color w:val="5B9BD5" w:themeColor="accent1"/>
              <w:sz w:val="24"/>
              <w:lang w:eastAsia="en-US"/>
            </w:rPr>
          </w:pPr>
        </w:p>
        <w:p w14:paraId="395F903A" w14:textId="2B26D423" w:rsidR="00692A5B" w:rsidRPr="00CC3850" w:rsidRDefault="00692A5B">
          <w:pPr>
            <w:pStyle w:val="Sansinterligne"/>
            <w:spacing w:before="1540" w:after="240"/>
            <w:jc w:val="center"/>
            <w:rPr>
              <w:rFonts w:ascii="Arial" w:hAnsi="Arial" w:cs="Arial"/>
              <w:color w:val="5B9BD5" w:themeColor="accent1"/>
            </w:rPr>
          </w:pPr>
          <w:r w:rsidRPr="00CC3850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 wp14:anchorId="070FF069" wp14:editId="0986B0B5">
                <wp:extent cx="1417320" cy="750570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cs="Arial"/>
              <w:color w:val="5B9BD5" w:themeColor="accent1"/>
              <w:sz w:val="56"/>
            </w:rPr>
            <w:alias w:val="Titre"/>
            <w:tag w:val=""/>
            <w:id w:val="1735040861"/>
            <w:placeholder>
              <w:docPart w:val="DF8EFFDE57594339B756E81516540D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10C2C0" w14:textId="032C5F4D" w:rsidR="00692A5B" w:rsidRPr="00CC3850" w:rsidRDefault="00351756" w:rsidP="00744CE4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351756">
                <w:rPr>
                  <w:rFonts w:ascii="Arial" w:hAnsi="Arial" w:cs="Arial"/>
                  <w:color w:val="5B9BD5" w:themeColor="accent1"/>
                  <w:sz w:val="56"/>
                </w:rPr>
                <w:t>D</w:t>
              </w:r>
              <w:r w:rsidR="00B74380">
                <w:rPr>
                  <w:rFonts w:ascii="Arial" w:hAnsi="Arial" w:cs="Arial"/>
                  <w:color w:val="5B9BD5" w:themeColor="accent1"/>
                  <w:sz w:val="56"/>
                </w:rPr>
                <w:t>ocument</w:t>
              </w:r>
              <w:r w:rsidRPr="00351756">
                <w:rPr>
                  <w:rFonts w:ascii="Arial" w:hAnsi="Arial" w:cs="Arial"/>
                  <w:color w:val="5B9BD5" w:themeColor="accent1"/>
                  <w:sz w:val="56"/>
                </w:rPr>
                <w:t xml:space="preserve"> </w:t>
              </w:r>
              <w:r w:rsidR="005B4F28">
                <w:rPr>
                  <w:rFonts w:ascii="Arial" w:hAnsi="Arial" w:cs="Arial"/>
                  <w:color w:val="5B9BD5" w:themeColor="accent1"/>
                  <w:sz w:val="56"/>
                </w:rPr>
                <w:t>d’architecture logicielle</w:t>
              </w:r>
            </w:p>
          </w:sdtContent>
        </w:sdt>
        <w:sdt>
          <w:sdtPr>
            <w:rPr>
              <w:rFonts w:ascii="Arial" w:hAnsi="Arial" w:cs="Arial"/>
              <w:caps/>
              <w:color w:val="5B9BD5" w:themeColor="accent1"/>
              <w:sz w:val="28"/>
              <w:szCs w:val="28"/>
            </w:rPr>
            <w:alias w:val="Date "/>
            <w:tag w:val=""/>
            <w:id w:val="-1339921177"/>
            <w:dataBinding w:prefixMappings="xmlns:ns0='http://schemas.microsoft.com/office/2006/coverPageProps' " w:xpath="/ns0:CoverPageProperties[1]/ns0:PublishDate[1]" w:storeItemID="{55AF091B-3C7A-41E3-B477-F2FDAA23CFDA}"/>
            <w:date w:fullDate="2018-10-07T00:00:00Z">
              <w:dateFormat w:val="dd MMMM yyyy"/>
              <w:lid w:val="fr-FR"/>
              <w:storeMappedDataAs w:val="dateTime"/>
              <w:calendar w:val="gregorian"/>
            </w:date>
          </w:sdtPr>
          <w:sdtEndPr/>
          <w:sdtContent>
            <w:p w14:paraId="1A0C1818" w14:textId="2CA35113" w:rsidR="00925339" w:rsidRPr="00CC3850" w:rsidRDefault="00925339" w:rsidP="00925339">
              <w:pPr>
                <w:pStyle w:val="Sansinterligne"/>
                <w:spacing w:after="40"/>
                <w:jc w:val="center"/>
                <w:rPr>
                  <w:rFonts w:ascii="Arial" w:hAnsi="Arial" w:cs="Arial"/>
                  <w:caps/>
                  <w:color w:val="5B9BD5" w:themeColor="accent1"/>
                  <w:sz w:val="28"/>
                  <w:szCs w:val="28"/>
                </w:rPr>
              </w:pPr>
              <w:r w:rsidRPr="00CC3850">
                <w:rPr>
                  <w:rFonts w:ascii="Arial" w:hAnsi="Arial" w:cs="Arial"/>
                  <w:caps/>
                  <w:color w:val="5B9BD5" w:themeColor="accent1"/>
                  <w:sz w:val="28"/>
                  <w:szCs w:val="28"/>
                </w:rPr>
                <w:t>0</w:t>
              </w:r>
              <w:r w:rsidR="005B4F28">
                <w:rPr>
                  <w:rFonts w:ascii="Arial" w:hAnsi="Arial" w:cs="Arial"/>
                  <w:caps/>
                  <w:color w:val="5B9BD5" w:themeColor="accent1"/>
                  <w:sz w:val="28"/>
                  <w:szCs w:val="28"/>
                </w:rPr>
                <w:t>7</w:t>
              </w:r>
              <w:r w:rsidRPr="00CC3850">
                <w:rPr>
                  <w:rFonts w:ascii="Arial" w:hAnsi="Arial" w:cs="Arial"/>
                  <w:caps/>
                  <w:color w:val="5B9BD5" w:themeColor="accent1"/>
                  <w:sz w:val="28"/>
                  <w:szCs w:val="28"/>
                </w:rPr>
                <w:t xml:space="preserve"> octobre 2018</w:t>
              </w:r>
            </w:p>
          </w:sdtContent>
        </w:sdt>
        <w:p w14:paraId="5D050A1D" w14:textId="77777777" w:rsidR="00925339" w:rsidRDefault="00925339" w:rsidP="00925339">
          <w:pPr>
            <w:pStyle w:val="Sansinterligne"/>
            <w:tabs>
              <w:tab w:val="center" w:pos="4535"/>
              <w:tab w:val="left" w:pos="6209"/>
            </w:tabs>
            <w:rPr>
              <w:rFonts w:ascii="Arial" w:hAnsi="Arial" w:cs="Arial"/>
              <w:color w:val="5B9BD5" w:themeColor="accent1"/>
              <w:sz w:val="28"/>
              <w:szCs w:val="28"/>
            </w:rPr>
          </w:pPr>
        </w:p>
        <w:p w14:paraId="2561D99F" w14:textId="77777777" w:rsidR="000D71DC" w:rsidRDefault="000D71DC" w:rsidP="00925339">
          <w:pPr>
            <w:pStyle w:val="Sansinterligne"/>
            <w:tabs>
              <w:tab w:val="center" w:pos="4535"/>
              <w:tab w:val="left" w:pos="6209"/>
            </w:tabs>
            <w:rPr>
              <w:rFonts w:ascii="Arial" w:hAnsi="Arial" w:cs="Arial"/>
              <w:color w:val="5B9BD5" w:themeColor="accent1"/>
              <w:sz w:val="28"/>
              <w:szCs w:val="28"/>
            </w:rPr>
          </w:pPr>
        </w:p>
        <w:p w14:paraId="35E66F7F" w14:textId="77777777" w:rsidR="002506CC" w:rsidRDefault="002506CC" w:rsidP="002506CC">
          <w:pPr>
            <w:pStyle w:val="Sansinterligne"/>
            <w:tabs>
              <w:tab w:val="center" w:pos="4535"/>
              <w:tab w:val="left" w:pos="6209"/>
            </w:tabs>
            <w:spacing w:line="360" w:lineRule="auto"/>
            <w:jc w:val="center"/>
            <w:rPr>
              <w:rFonts w:ascii="Arial" w:hAnsi="Arial" w:cs="Arial"/>
              <w:color w:val="5B9BD5" w:themeColor="accent1"/>
              <w:sz w:val="28"/>
              <w:szCs w:val="28"/>
            </w:rPr>
          </w:pPr>
          <w:r w:rsidRPr="00CC3850">
            <w:rPr>
              <w:rFonts w:ascii="Arial" w:hAnsi="Arial" w:cs="Arial"/>
              <w:color w:val="5B9BD5" w:themeColor="accent1"/>
              <w:sz w:val="24"/>
            </w:rPr>
            <w:t>Jonathan</w:t>
          </w:r>
          <w:r w:rsidR="00010774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CC3850">
            <w:rPr>
              <w:rFonts w:ascii="Arial" w:hAnsi="Arial" w:cs="Arial"/>
              <w:color w:val="5B9BD5" w:themeColor="accent1"/>
              <w:sz w:val="24"/>
            </w:rPr>
            <w:t xml:space="preserve">CABEZAS </w:t>
          </w:r>
          <w:r w:rsidR="00010774" w:rsidRPr="00010774">
            <w:rPr>
              <w:rFonts w:ascii="Arial" w:hAnsi="Arial" w:cs="Arial"/>
              <w:color w:val="5B9BD5" w:themeColor="accent1"/>
              <w:sz w:val="24"/>
            </w:rPr>
            <w:t>p1513280</w:t>
          </w:r>
        </w:p>
        <w:p w14:paraId="64502098" w14:textId="77777777" w:rsidR="002506CC" w:rsidRPr="00CC3850" w:rsidRDefault="002506CC" w:rsidP="002506CC">
          <w:pPr>
            <w:pStyle w:val="Sansinterligne"/>
            <w:tabs>
              <w:tab w:val="center" w:pos="4535"/>
              <w:tab w:val="left" w:pos="6209"/>
            </w:tabs>
            <w:spacing w:line="360" w:lineRule="auto"/>
            <w:jc w:val="center"/>
            <w:rPr>
              <w:rFonts w:ascii="Arial" w:hAnsi="Arial" w:cs="Arial"/>
              <w:color w:val="5B9BD5" w:themeColor="accent1"/>
              <w:sz w:val="28"/>
              <w:szCs w:val="28"/>
            </w:rPr>
          </w:pPr>
          <w:r w:rsidRPr="00CC3850">
            <w:rPr>
              <w:rFonts w:ascii="Arial" w:hAnsi="Arial" w:cs="Arial"/>
              <w:color w:val="5B9BD5" w:themeColor="accent1"/>
              <w:sz w:val="24"/>
            </w:rPr>
            <w:t>Alexandre</w:t>
          </w:r>
          <w:r w:rsidR="002348BE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CC3850">
            <w:rPr>
              <w:rFonts w:ascii="Arial" w:hAnsi="Arial" w:cs="Arial"/>
              <w:color w:val="5B9BD5" w:themeColor="accent1"/>
              <w:sz w:val="24"/>
            </w:rPr>
            <w:t>HOET</w:t>
          </w:r>
          <w:r w:rsidR="002348BE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2348BE">
            <w:rPr>
              <w:rFonts w:ascii="Arial" w:hAnsi="Arial" w:cs="Arial"/>
              <w:color w:val="5B9BD5" w:themeColor="accent1"/>
              <w:sz w:val="24"/>
            </w:rPr>
            <w:t>p1502007</w:t>
          </w:r>
        </w:p>
        <w:p w14:paraId="70FF4FAB" w14:textId="4F7FFA91" w:rsidR="00925339" w:rsidRDefault="009B25D8" w:rsidP="00CE38AF">
          <w:pPr>
            <w:pStyle w:val="Sansinterligne"/>
            <w:tabs>
              <w:tab w:val="center" w:pos="4535"/>
              <w:tab w:val="right" w:pos="9070"/>
            </w:tabs>
            <w:spacing w:line="360" w:lineRule="auto"/>
            <w:jc w:val="center"/>
            <w:rPr>
              <w:rFonts w:ascii="Arial" w:hAnsi="Arial" w:cs="Arial"/>
              <w:color w:val="5B9BD5" w:themeColor="accent1"/>
              <w:sz w:val="24"/>
            </w:rPr>
          </w:pPr>
          <w:r>
            <w:rPr>
              <w:rFonts w:ascii="Arial" w:hAnsi="Arial" w:cs="Arial"/>
              <w:color w:val="5B9BD5" w:themeColor="accent1"/>
              <w:sz w:val="24"/>
            </w:rPr>
            <w:t>Elodie MONTCARMEL p1710323</w:t>
          </w:r>
        </w:p>
        <w:p w14:paraId="0DA034E8" w14:textId="77777777" w:rsidR="002506CC" w:rsidRDefault="002506CC" w:rsidP="002506CC">
          <w:pPr>
            <w:pStyle w:val="Sansinterligne"/>
            <w:tabs>
              <w:tab w:val="center" w:pos="4535"/>
              <w:tab w:val="right" w:pos="9070"/>
            </w:tabs>
            <w:spacing w:line="360" w:lineRule="auto"/>
            <w:jc w:val="center"/>
            <w:rPr>
              <w:rFonts w:ascii="Arial" w:hAnsi="Arial" w:cs="Arial"/>
              <w:color w:val="5B9BD5" w:themeColor="accent1"/>
              <w:sz w:val="24"/>
            </w:rPr>
          </w:pPr>
          <w:r w:rsidRPr="00CC3850">
            <w:rPr>
              <w:rFonts w:ascii="Arial" w:hAnsi="Arial" w:cs="Arial"/>
              <w:color w:val="5B9BD5" w:themeColor="accent1"/>
              <w:sz w:val="24"/>
            </w:rPr>
            <w:t>Louis</w:t>
          </w:r>
          <w:r w:rsidR="00010774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CC3850">
            <w:rPr>
              <w:rFonts w:ascii="Arial" w:hAnsi="Arial" w:cs="Arial"/>
              <w:color w:val="5B9BD5" w:themeColor="accent1"/>
              <w:sz w:val="24"/>
            </w:rPr>
            <w:t xml:space="preserve">POITEVIN </w:t>
          </w:r>
          <w:r w:rsidR="00010774" w:rsidRPr="00010774">
            <w:rPr>
              <w:rFonts w:ascii="Arial" w:hAnsi="Arial" w:cs="Arial"/>
              <w:color w:val="5B9BD5" w:themeColor="accent1"/>
              <w:sz w:val="24"/>
            </w:rPr>
            <w:t>p1410541</w:t>
          </w:r>
        </w:p>
        <w:p w14:paraId="561A5D68" w14:textId="77777777" w:rsidR="00925339" w:rsidRPr="00CC3850" w:rsidRDefault="002506CC" w:rsidP="002506CC">
          <w:pPr>
            <w:pStyle w:val="Sansinterligne"/>
            <w:tabs>
              <w:tab w:val="center" w:pos="4535"/>
              <w:tab w:val="right" w:pos="9070"/>
            </w:tabs>
            <w:spacing w:line="360" w:lineRule="auto"/>
            <w:jc w:val="center"/>
            <w:rPr>
              <w:rFonts w:ascii="Arial" w:hAnsi="Arial" w:cs="Arial"/>
              <w:color w:val="5B9BD5" w:themeColor="accent1"/>
              <w:sz w:val="28"/>
              <w:szCs w:val="28"/>
            </w:rPr>
          </w:pPr>
          <w:proofErr w:type="spellStart"/>
          <w:r w:rsidRPr="00CC3850">
            <w:rPr>
              <w:rFonts w:ascii="Arial" w:hAnsi="Arial" w:cs="Arial"/>
              <w:color w:val="5B9BD5" w:themeColor="accent1"/>
              <w:sz w:val="24"/>
            </w:rPr>
            <w:t>Gabriello</w:t>
          </w:r>
          <w:proofErr w:type="spellEnd"/>
          <w:r w:rsidR="002348BE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CC3850">
            <w:rPr>
              <w:rFonts w:ascii="Arial" w:hAnsi="Arial" w:cs="Arial"/>
              <w:color w:val="5B9BD5" w:themeColor="accent1"/>
              <w:sz w:val="24"/>
            </w:rPr>
            <w:t>ZAFIFOMENDRAHA</w:t>
          </w:r>
          <w:r w:rsidR="002348BE">
            <w:rPr>
              <w:rFonts w:ascii="Arial" w:hAnsi="Arial" w:cs="Arial"/>
              <w:color w:val="5B9BD5" w:themeColor="accent1"/>
              <w:sz w:val="24"/>
            </w:rPr>
            <w:t xml:space="preserve"> </w:t>
          </w:r>
          <w:r w:rsidR="002348BE" w:rsidRPr="002348BE">
            <w:rPr>
              <w:rFonts w:ascii="Arial" w:hAnsi="Arial" w:cs="Arial"/>
              <w:color w:val="5B9BD5" w:themeColor="accent1"/>
              <w:sz w:val="24"/>
            </w:rPr>
            <w:t>p1311399</w:t>
          </w:r>
        </w:p>
        <w:p w14:paraId="4C7E304E" w14:textId="77777777" w:rsidR="00692A5B" w:rsidRPr="00CC3850" w:rsidRDefault="00692A5B">
          <w:pPr>
            <w:pStyle w:val="Sansinterligne"/>
            <w:spacing w:before="480"/>
            <w:jc w:val="center"/>
            <w:rPr>
              <w:rFonts w:ascii="Arial" w:hAnsi="Arial" w:cs="Arial"/>
              <w:color w:val="5B9BD5" w:themeColor="accent1"/>
            </w:rPr>
          </w:pPr>
          <w:r w:rsidRPr="00CC3850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 wp14:anchorId="0F35CAF3" wp14:editId="1DB792C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0FEBCA" w14:textId="77777777" w:rsidR="00710AE1" w:rsidRPr="00CC3850" w:rsidRDefault="00692A5B">
          <w:pPr>
            <w:rPr>
              <w:rFonts w:ascii="Arial" w:hAnsi="Arial" w:cs="Arial"/>
            </w:rPr>
          </w:pPr>
          <w:r w:rsidRPr="00CC3850">
            <w:rPr>
              <w:rFonts w:ascii="Arial" w:hAnsi="Arial" w:cs="Arial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86FFF0" wp14:editId="68BD1B31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9318057</wp:posOffset>
                    </wp:positionV>
                    <wp:extent cx="7505700" cy="557784"/>
                    <wp:effectExtent l="0" t="0" r="0" b="1460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057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5D1F1" w14:textId="77777777" w:rsidR="00925339" w:rsidRPr="002C7EC4" w:rsidRDefault="00925339" w:rsidP="00925339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  <w:r w:rsidRPr="002C7EC4"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  <w:t>Intervenants : E. COQUERY, L. MEDINI</w:t>
                                </w:r>
                              </w:p>
                              <w:p w14:paraId="5453D421" w14:textId="77777777" w:rsidR="00925339" w:rsidRPr="002C7EC4" w:rsidRDefault="00925339" w:rsidP="00925339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  <w:r w:rsidRPr="002C7EC4"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  <w:t>Année universitaire 2018-2019</w:t>
                                </w:r>
                              </w:p>
                              <w:p w14:paraId="2EFDDE11" w14:textId="4C691FB0" w:rsidR="00692A5B" w:rsidRPr="002C7EC4" w:rsidRDefault="001D33F3" w:rsidP="00934BEE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  <w:r w:rsidRPr="002C7EC4"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  <w:t>Dernière modification : /10/2018</w:t>
                                </w:r>
                              </w:p>
                              <w:p w14:paraId="108B67A1" w14:textId="106A103C" w:rsidR="00B93E0E" w:rsidRPr="002C7EC4" w:rsidRDefault="00B93E0E" w:rsidP="005B4F28">
                                <w:pPr>
                                  <w:pStyle w:val="Sansinterligne"/>
                                  <w:tabs>
                                    <w:tab w:val="center" w:pos="4535"/>
                                    <w:tab w:val="left" w:pos="6209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</w:rPr>
                                </w:pPr>
                                <w:r w:rsidRPr="002C7EC4">
                                  <w:rPr>
                                    <w:rFonts w:ascii="Arial" w:hAnsi="Arial" w:cs="Arial"/>
                                    <w:color w:val="5B9BD5" w:themeColor="accent1"/>
                                  </w:rPr>
                                  <w:t xml:space="preserve">Auteurs : </w:t>
                                </w:r>
                              </w:p>
                              <w:p w14:paraId="5B5E0C89" w14:textId="18627DE0" w:rsidR="00B93E0E" w:rsidRPr="002C7EC4" w:rsidRDefault="00B93E0E" w:rsidP="00934BEE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6FFF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4.5pt;margin-top:733.7pt;width:591pt;height:43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2205D1F1" w14:textId="77777777" w:rsidR="00925339" w:rsidRPr="002C7EC4" w:rsidRDefault="00925339" w:rsidP="00925339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</w:pPr>
                          <w:r w:rsidRPr="002C7EC4"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  <w:t>Intervenants : E. COQUERY, L. MEDINI</w:t>
                          </w:r>
                        </w:p>
                        <w:p w14:paraId="5453D421" w14:textId="77777777" w:rsidR="00925339" w:rsidRPr="002C7EC4" w:rsidRDefault="00925339" w:rsidP="00925339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</w:pPr>
                          <w:r w:rsidRPr="002C7EC4"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  <w:t>Année universitaire 2018-2019</w:t>
                          </w:r>
                        </w:p>
                        <w:p w14:paraId="2EFDDE11" w14:textId="4C691FB0" w:rsidR="00692A5B" w:rsidRPr="002C7EC4" w:rsidRDefault="001D33F3" w:rsidP="00934BEE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</w:pPr>
                          <w:r w:rsidRPr="002C7EC4"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  <w:t>Dernière modification : /10/2018</w:t>
                          </w:r>
                        </w:p>
                        <w:p w14:paraId="108B67A1" w14:textId="106A103C" w:rsidR="00B93E0E" w:rsidRPr="002C7EC4" w:rsidRDefault="00B93E0E" w:rsidP="005B4F28">
                          <w:pPr>
                            <w:pStyle w:val="Sansinterligne"/>
                            <w:tabs>
                              <w:tab w:val="center" w:pos="4535"/>
                              <w:tab w:val="left" w:pos="6209"/>
                            </w:tabs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</w:rPr>
                          </w:pPr>
                          <w:r w:rsidRPr="002C7EC4">
                            <w:rPr>
                              <w:rFonts w:ascii="Arial" w:hAnsi="Arial" w:cs="Arial"/>
                              <w:color w:val="5B9BD5" w:themeColor="accent1"/>
                            </w:rPr>
                            <w:t xml:space="preserve">Auteurs : </w:t>
                          </w:r>
                        </w:p>
                        <w:p w14:paraId="5B5E0C89" w14:textId="18627DE0" w:rsidR="00B93E0E" w:rsidRPr="002C7EC4" w:rsidRDefault="00B93E0E" w:rsidP="00934BEE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C3850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EastAsia" w:hAnsi="Arial" w:cs="Arial"/>
              <w:sz w:val="22"/>
              <w:lang w:eastAsia="fr-FR"/>
            </w:rPr>
            <w:id w:val="-2100562488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sz w:val="28"/>
              <w:lang w:eastAsia="en-US"/>
            </w:rPr>
          </w:sdtEndPr>
          <w:sdtContent>
            <w:p w14:paraId="1DD57ADA" w14:textId="77777777" w:rsidR="00710AE1" w:rsidRPr="00002DE0" w:rsidRDefault="00710AE1" w:rsidP="008E2239">
              <w:pPr>
                <w:jc w:val="center"/>
                <w:rPr>
                  <w:rFonts w:ascii="Arial" w:hAnsi="Arial" w:cs="Arial"/>
                  <w:color w:val="5B9BD5" w:themeColor="accent1"/>
                  <w:sz w:val="40"/>
                </w:rPr>
              </w:pPr>
              <w:r w:rsidRPr="00002DE0">
                <w:rPr>
                  <w:rFonts w:ascii="Arial" w:hAnsi="Arial" w:cs="Arial"/>
                  <w:color w:val="5B9BD5" w:themeColor="accent1"/>
                  <w:sz w:val="40"/>
                </w:rPr>
                <w:t>Sommaire</w:t>
              </w:r>
            </w:p>
            <w:p w14:paraId="21D6C833" w14:textId="77777777" w:rsidR="00710AE1" w:rsidRPr="00E21FEE" w:rsidRDefault="00710AE1" w:rsidP="00710AE1">
              <w:pPr>
                <w:rPr>
                  <w:rFonts w:ascii="Arial" w:hAnsi="Arial" w:cs="Arial"/>
                  <w:lang w:eastAsia="fr-FR"/>
                </w:rPr>
              </w:pPr>
            </w:p>
            <w:p w14:paraId="47CB1F8C" w14:textId="77777777" w:rsidR="00710AE1" w:rsidRPr="00E21FEE" w:rsidRDefault="00710AE1" w:rsidP="00710AE1">
              <w:pPr>
                <w:rPr>
                  <w:rFonts w:ascii="Arial" w:hAnsi="Arial" w:cs="Arial"/>
                  <w:lang w:eastAsia="fr-FR"/>
                </w:rPr>
              </w:pPr>
            </w:p>
            <w:p w14:paraId="56862196" w14:textId="77777777" w:rsidR="009761DA" w:rsidRPr="00E21FEE" w:rsidRDefault="009761DA" w:rsidP="009761DA">
              <w:pPr>
                <w:rPr>
                  <w:rFonts w:ascii="Arial" w:hAnsi="Arial" w:cs="Arial"/>
                  <w:lang w:eastAsia="fr-FR"/>
                </w:rPr>
              </w:pPr>
              <w:r w:rsidRPr="00E21FEE">
                <w:rPr>
                  <w:rFonts w:ascii="Arial" w:hAnsi="Arial" w:cs="Arial"/>
                  <w:lang w:eastAsia="fr-FR"/>
                </w:rPr>
                <w:t xml:space="preserve"> </w:t>
              </w:r>
            </w:p>
            <w:p w14:paraId="72C36EA0" w14:textId="54F61A80" w:rsidR="009761DA" w:rsidRDefault="008741F1" w:rsidP="00F15D69">
              <w:pPr>
                <w:pStyle w:val="TM1"/>
                <w:rPr>
                  <w:rFonts w:ascii="Arial" w:hAnsi="Arial" w:cs="Arial"/>
                  <w:b w:val="0"/>
                  <w:szCs w:val="28"/>
                </w:rPr>
              </w:pPr>
              <w:r>
                <w:rPr>
                  <w:rFonts w:ascii="Arial" w:hAnsi="Arial" w:cs="Arial"/>
                  <w:b w:val="0"/>
                  <w:szCs w:val="28"/>
                </w:rPr>
                <w:t>I. Architecture du projet</w:t>
              </w:r>
              <w:r w:rsidR="009761DA" w:rsidRPr="00E21FEE">
                <w:rPr>
                  <w:rFonts w:ascii="Arial" w:hAnsi="Arial" w:cs="Arial"/>
                  <w:b w:val="0"/>
                  <w:szCs w:val="28"/>
                </w:rPr>
                <w:ptab w:relativeTo="margin" w:alignment="right" w:leader="dot"/>
              </w:r>
              <w:r w:rsidR="00FA0E96" w:rsidRPr="00E21FEE">
                <w:rPr>
                  <w:rFonts w:ascii="Arial" w:hAnsi="Arial" w:cs="Arial"/>
                  <w:b w:val="0"/>
                  <w:szCs w:val="28"/>
                </w:rPr>
                <w:t>3</w:t>
              </w:r>
            </w:p>
            <w:p w14:paraId="2A056C5B" w14:textId="0508EDB7" w:rsidR="00710AE1" w:rsidRPr="00E21FEE" w:rsidRDefault="008741F1" w:rsidP="008741F1">
              <w:pPr>
                <w:pStyle w:val="TM1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 w:val="0"/>
                  <w:szCs w:val="28"/>
                </w:rPr>
                <w:t>I</w:t>
              </w:r>
              <w:r>
                <w:rPr>
                  <w:rFonts w:ascii="Arial" w:hAnsi="Arial" w:cs="Arial"/>
                  <w:b w:val="0"/>
                  <w:szCs w:val="28"/>
                </w:rPr>
                <w:t>I</w:t>
              </w:r>
              <w:r>
                <w:rPr>
                  <w:rFonts w:ascii="Arial" w:hAnsi="Arial" w:cs="Arial"/>
                  <w:b w:val="0"/>
                  <w:szCs w:val="28"/>
                </w:rPr>
                <w:t xml:space="preserve">. </w:t>
              </w:r>
              <w:r>
                <w:rPr>
                  <w:rFonts w:ascii="Arial" w:hAnsi="Arial" w:cs="Arial"/>
                  <w:b w:val="0"/>
                  <w:szCs w:val="28"/>
                </w:rPr>
                <w:t>Choix techniques</w:t>
              </w:r>
              <w:r w:rsidRPr="00E21FEE">
                <w:rPr>
                  <w:rFonts w:ascii="Arial" w:hAnsi="Arial" w:cs="Arial"/>
                  <w:b w:val="0"/>
                  <w:szCs w:val="28"/>
                </w:rPr>
                <w:ptab w:relativeTo="margin" w:alignment="right" w:leader="dot"/>
              </w:r>
              <w:r w:rsidRPr="00E21FEE">
                <w:rPr>
                  <w:rFonts w:ascii="Arial" w:hAnsi="Arial" w:cs="Arial"/>
                  <w:b w:val="0"/>
                  <w:szCs w:val="28"/>
                </w:rPr>
                <w:t>3</w:t>
              </w:r>
            </w:p>
          </w:sdtContent>
        </w:sdt>
        <w:p w14:paraId="5470E323" w14:textId="091B6C84" w:rsidR="00692A5B" w:rsidRPr="00CC3850" w:rsidRDefault="00710AE1" w:rsidP="005B4F28">
          <w:pPr>
            <w:rPr>
              <w:rFonts w:ascii="Arial" w:hAnsi="Arial" w:cs="Arial"/>
            </w:rPr>
          </w:pPr>
          <w:r w:rsidRPr="00CC3850">
            <w:rPr>
              <w:rFonts w:ascii="Arial" w:hAnsi="Arial" w:cs="Arial"/>
            </w:rPr>
            <w:br w:type="page"/>
          </w:r>
        </w:p>
      </w:sdtContent>
    </w:sdt>
    <w:p w14:paraId="09C696E7" w14:textId="197C12AC" w:rsidR="00710AE1" w:rsidRPr="00CC3850" w:rsidRDefault="006775F2" w:rsidP="00710AE1">
      <w:pPr>
        <w:pStyle w:val="Titre1"/>
        <w:jc w:val="left"/>
        <w:rPr>
          <w:rFonts w:ascii="Arial" w:hAnsi="Arial" w:cs="Arial"/>
        </w:rPr>
      </w:pPr>
      <w:r w:rsidRPr="00CC3850">
        <w:rPr>
          <w:rFonts w:ascii="Arial" w:hAnsi="Arial" w:cs="Arial"/>
        </w:rPr>
        <w:lastRenderedPageBreak/>
        <w:t>I.</w:t>
      </w:r>
      <w:r w:rsidR="00710AE1" w:rsidRPr="00CC3850">
        <w:rPr>
          <w:rFonts w:ascii="Arial" w:hAnsi="Arial" w:cs="Arial"/>
        </w:rPr>
        <w:t xml:space="preserve"> </w:t>
      </w:r>
      <w:r w:rsidR="005B4F28">
        <w:rPr>
          <w:rFonts w:ascii="Arial" w:hAnsi="Arial" w:cs="Arial"/>
        </w:rPr>
        <w:t>Architecture</w:t>
      </w:r>
      <w:r w:rsidR="00710AE1" w:rsidRPr="00CC3850">
        <w:rPr>
          <w:rFonts w:ascii="Arial" w:hAnsi="Arial" w:cs="Arial"/>
        </w:rPr>
        <w:t xml:space="preserve"> du projet</w:t>
      </w:r>
    </w:p>
    <w:p w14:paraId="2297BF96" w14:textId="77777777" w:rsidR="00710AE1" w:rsidRPr="00CC3850" w:rsidRDefault="00710AE1" w:rsidP="00261512">
      <w:pPr>
        <w:pStyle w:val="Titre1"/>
        <w:spacing w:line="360" w:lineRule="auto"/>
        <w:rPr>
          <w:rFonts w:ascii="Arial" w:hAnsi="Arial" w:cs="Arial"/>
        </w:rPr>
      </w:pPr>
    </w:p>
    <w:p w14:paraId="329DA2A7" w14:textId="40AD85B7" w:rsidR="00710AE1" w:rsidRPr="00CC3850" w:rsidRDefault="005B4F28" w:rsidP="00261512">
      <w:pPr>
        <w:pStyle w:val="Titre1"/>
        <w:numPr>
          <w:ilvl w:val="0"/>
          <w:numId w:val="5"/>
        </w:numPr>
        <w:spacing w:line="360" w:lineRule="auto"/>
        <w:jc w:val="left"/>
        <w:rPr>
          <w:rFonts w:ascii="Arial" w:hAnsi="Arial" w:cs="Arial"/>
          <w:lang w:eastAsia="fr-FR"/>
        </w:rPr>
      </w:pPr>
      <w:r>
        <w:rPr>
          <w:rFonts w:ascii="Arial" w:hAnsi="Arial" w:cs="Arial"/>
          <w:b/>
          <w:color w:val="auto"/>
          <w:sz w:val="24"/>
          <w:szCs w:val="24"/>
        </w:rPr>
        <w:t>Diagramme de classes (ou de composants)</w:t>
      </w:r>
    </w:p>
    <w:p w14:paraId="0BCEE34F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779DABB9" w14:textId="5B293F8C" w:rsidR="005B4F28" w:rsidRPr="00506DE2" w:rsidRDefault="00506DE2" w:rsidP="00261512">
      <w:pPr>
        <w:pStyle w:val="Titre1"/>
        <w:spacing w:line="360" w:lineRule="auto"/>
        <w:ind w:firstLine="708"/>
        <w:jc w:val="left"/>
        <w:rPr>
          <w:rFonts w:ascii="Arial" w:hAnsi="Arial" w:cs="Arial"/>
          <w:color w:val="auto"/>
          <w:sz w:val="24"/>
          <w:lang w:eastAsia="fr-FR"/>
        </w:rPr>
      </w:pPr>
      <w:r w:rsidRPr="00506DE2">
        <w:rPr>
          <w:rFonts w:ascii="Arial" w:hAnsi="Arial" w:cs="Arial"/>
          <w:color w:val="auto"/>
          <w:sz w:val="24"/>
          <w:lang w:eastAsia="fr-FR"/>
        </w:rPr>
        <w:t xml:space="preserve">Image </w:t>
      </w:r>
      <w:r>
        <w:rPr>
          <w:rFonts w:ascii="Arial" w:hAnsi="Arial" w:cs="Arial"/>
          <w:color w:val="auto"/>
          <w:sz w:val="24"/>
          <w:lang w:eastAsia="fr-FR"/>
        </w:rPr>
        <w:t>+ explications</w:t>
      </w:r>
    </w:p>
    <w:p w14:paraId="6AE98B94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3F8C7BCB" w14:textId="70A86242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color w:val="auto"/>
          <w:sz w:val="24"/>
          <w:lang w:eastAsia="fr-FR"/>
        </w:rPr>
      </w:pPr>
    </w:p>
    <w:p w14:paraId="06CE703F" w14:textId="03A1811A" w:rsidR="00506DE2" w:rsidRPr="00261512" w:rsidRDefault="00506DE2" w:rsidP="00261512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eastAsia="fr-FR"/>
        </w:rPr>
      </w:pPr>
      <w:r w:rsidRPr="00261512">
        <w:rPr>
          <w:rFonts w:ascii="Arial" w:hAnsi="Arial" w:cs="Arial"/>
          <w:lang w:eastAsia="fr-FR"/>
        </w:rPr>
        <w:t>Ajout d’autres diagrammes (</w:t>
      </w:r>
      <w:r w:rsidRPr="00261512">
        <w:rPr>
          <w:rFonts w:ascii="Arial" w:hAnsi="Arial" w:cs="Arial"/>
          <w:b/>
          <w:lang w:eastAsia="fr-FR"/>
        </w:rPr>
        <w:t>vue statique</w:t>
      </w:r>
      <w:r w:rsidRPr="00261512">
        <w:rPr>
          <w:rFonts w:ascii="Arial" w:hAnsi="Arial" w:cs="Arial"/>
          <w:lang w:eastAsia="fr-FR"/>
        </w:rPr>
        <w:t> : diagramme de classe, diagramme d’objet</w:t>
      </w:r>
      <w:r w:rsidR="00261512">
        <w:rPr>
          <w:rFonts w:ascii="Arial" w:hAnsi="Arial" w:cs="Arial"/>
          <w:lang w:eastAsia="fr-FR"/>
        </w:rPr>
        <w:t xml:space="preserve">s, </w:t>
      </w:r>
      <w:r w:rsidRPr="00261512">
        <w:rPr>
          <w:rFonts w:ascii="Arial" w:hAnsi="Arial" w:cs="Arial"/>
          <w:b/>
          <w:lang w:eastAsia="fr-FR"/>
        </w:rPr>
        <w:t>vue dynamique</w:t>
      </w:r>
      <w:r w:rsidRPr="00261512">
        <w:rPr>
          <w:rFonts w:ascii="Arial" w:hAnsi="Arial" w:cs="Arial"/>
          <w:lang w:eastAsia="fr-FR"/>
        </w:rPr>
        <w:t> : diagramme de séquence, diagramme de collaboration et diagramme d’état</w:t>
      </w:r>
      <w:r w:rsidR="006E1912">
        <w:rPr>
          <w:rFonts w:ascii="Arial" w:hAnsi="Arial" w:cs="Arial"/>
          <w:lang w:eastAsia="fr-FR"/>
        </w:rPr>
        <w:t>s</w:t>
      </w:r>
      <w:bookmarkStart w:id="0" w:name="_GoBack"/>
      <w:bookmarkEnd w:id="0"/>
      <w:r w:rsidRPr="00261512">
        <w:rPr>
          <w:rFonts w:ascii="Arial" w:hAnsi="Arial" w:cs="Arial"/>
          <w:lang w:eastAsia="fr-FR"/>
        </w:rPr>
        <w:t xml:space="preserve">) </w:t>
      </w:r>
    </w:p>
    <w:p w14:paraId="0273296E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54F9E07D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76F0F8EC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78B0AE67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2F0B1A00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5C4287F2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0C812DF0" w14:textId="77777777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3B2D44DA" w14:textId="27651B65" w:rsidR="005B4F28" w:rsidRDefault="005B4F28" w:rsidP="00261512">
      <w:pPr>
        <w:pStyle w:val="Titre1"/>
        <w:spacing w:line="360" w:lineRule="auto"/>
        <w:jc w:val="left"/>
        <w:rPr>
          <w:rFonts w:ascii="Arial" w:hAnsi="Arial" w:cs="Arial"/>
          <w:sz w:val="36"/>
          <w:lang w:eastAsia="fr-FR"/>
        </w:rPr>
      </w:pPr>
    </w:p>
    <w:p w14:paraId="6CD8C8D5" w14:textId="77777777" w:rsidR="00506DE2" w:rsidRPr="00506DE2" w:rsidRDefault="00506DE2" w:rsidP="00261512">
      <w:pPr>
        <w:spacing w:line="360" w:lineRule="auto"/>
        <w:rPr>
          <w:lang w:eastAsia="fr-FR"/>
        </w:rPr>
      </w:pPr>
    </w:p>
    <w:p w14:paraId="2FC90078" w14:textId="0DBC009A" w:rsidR="00004968" w:rsidRDefault="00643EA8" w:rsidP="00261512">
      <w:pPr>
        <w:pStyle w:val="Titre1"/>
        <w:spacing w:line="360" w:lineRule="auto"/>
        <w:jc w:val="left"/>
        <w:rPr>
          <w:rFonts w:ascii="Arial" w:hAnsi="Arial" w:cs="Arial"/>
          <w:lang w:eastAsia="fr-FR"/>
        </w:rPr>
      </w:pPr>
      <w:r w:rsidRPr="00CC3850">
        <w:rPr>
          <w:rFonts w:ascii="Arial" w:hAnsi="Arial" w:cs="Arial"/>
          <w:sz w:val="36"/>
          <w:lang w:eastAsia="fr-FR"/>
        </w:rPr>
        <w:lastRenderedPageBreak/>
        <w:t xml:space="preserve">II. </w:t>
      </w:r>
      <w:r w:rsidR="00CC3EDD">
        <w:rPr>
          <w:rFonts w:ascii="Arial" w:hAnsi="Arial" w:cs="Arial"/>
          <w:lang w:eastAsia="fr-FR"/>
        </w:rPr>
        <w:t>Choix techniques</w:t>
      </w:r>
    </w:p>
    <w:p w14:paraId="006FBFC8" w14:textId="5A1D1919" w:rsidR="00CC3EDD" w:rsidRDefault="00CC3EDD" w:rsidP="00261512">
      <w:pPr>
        <w:spacing w:line="360" w:lineRule="auto"/>
        <w:rPr>
          <w:lang w:eastAsia="fr-FR"/>
        </w:rPr>
      </w:pPr>
    </w:p>
    <w:p w14:paraId="2958ABD3" w14:textId="77777777" w:rsidR="00CC3EDD" w:rsidRPr="00CC3EDD" w:rsidRDefault="00CC3EDD" w:rsidP="00261512">
      <w:pPr>
        <w:spacing w:line="360" w:lineRule="auto"/>
        <w:rPr>
          <w:lang w:eastAsia="fr-FR"/>
        </w:rPr>
      </w:pPr>
    </w:p>
    <w:sectPr w:rsidR="00CC3EDD" w:rsidRPr="00CC3EDD" w:rsidSect="000D6247">
      <w:footerReference w:type="default" r:id="rId11"/>
      <w:foot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34F2" w14:textId="77777777" w:rsidR="00680C17" w:rsidRDefault="00680C17" w:rsidP="00C67B74">
      <w:pPr>
        <w:spacing w:after="0" w:line="240" w:lineRule="auto"/>
      </w:pPr>
      <w:r>
        <w:separator/>
      </w:r>
    </w:p>
  </w:endnote>
  <w:endnote w:type="continuationSeparator" w:id="0">
    <w:p w14:paraId="54253278" w14:textId="77777777" w:rsidR="00680C17" w:rsidRDefault="00680C17" w:rsidP="00C6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013269"/>
      <w:docPartObj>
        <w:docPartGallery w:val="Page Numbers (Bottom of Page)"/>
        <w:docPartUnique/>
      </w:docPartObj>
    </w:sdtPr>
    <w:sdtContent>
      <w:p w14:paraId="2B95FC91" w14:textId="0CF3821B" w:rsidR="00506DE2" w:rsidRDefault="00506D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97853" w14:textId="77777777" w:rsidR="00506DE2" w:rsidRDefault="00506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0E267" w14:textId="30E57817" w:rsidR="008E036B" w:rsidRDefault="008E036B" w:rsidP="00C1733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A4F62" w14:textId="77777777" w:rsidR="00680C17" w:rsidRDefault="00680C17" w:rsidP="00C67B74">
      <w:pPr>
        <w:spacing w:after="0" w:line="240" w:lineRule="auto"/>
      </w:pPr>
      <w:r>
        <w:separator/>
      </w:r>
    </w:p>
  </w:footnote>
  <w:footnote w:type="continuationSeparator" w:id="0">
    <w:p w14:paraId="5E0B07F4" w14:textId="77777777" w:rsidR="00680C17" w:rsidRDefault="00680C17" w:rsidP="00C6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E92"/>
    <w:multiLevelType w:val="multilevel"/>
    <w:tmpl w:val="1BD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B59"/>
    <w:multiLevelType w:val="multilevel"/>
    <w:tmpl w:val="B240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9F8"/>
    <w:multiLevelType w:val="multilevel"/>
    <w:tmpl w:val="526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65B26"/>
    <w:multiLevelType w:val="multilevel"/>
    <w:tmpl w:val="14A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DC0"/>
    <w:multiLevelType w:val="multilevel"/>
    <w:tmpl w:val="A40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557AC"/>
    <w:multiLevelType w:val="multilevel"/>
    <w:tmpl w:val="358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73C2B"/>
    <w:multiLevelType w:val="hybridMultilevel"/>
    <w:tmpl w:val="B7525C70"/>
    <w:lvl w:ilvl="0" w:tplc="D3CAA678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F008E"/>
    <w:multiLevelType w:val="hybridMultilevel"/>
    <w:tmpl w:val="72660B9E"/>
    <w:lvl w:ilvl="0" w:tplc="1DE8A8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3227"/>
    <w:multiLevelType w:val="hybridMultilevel"/>
    <w:tmpl w:val="11DA3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666C"/>
    <w:multiLevelType w:val="hybridMultilevel"/>
    <w:tmpl w:val="DE68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F0888"/>
    <w:multiLevelType w:val="hybridMultilevel"/>
    <w:tmpl w:val="E2020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7655"/>
    <w:multiLevelType w:val="multilevel"/>
    <w:tmpl w:val="C9D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26D82"/>
    <w:multiLevelType w:val="multilevel"/>
    <w:tmpl w:val="CF8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03EE8"/>
    <w:multiLevelType w:val="multilevel"/>
    <w:tmpl w:val="292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40C49"/>
    <w:multiLevelType w:val="hybridMultilevel"/>
    <w:tmpl w:val="F70C4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2135F"/>
    <w:multiLevelType w:val="multilevel"/>
    <w:tmpl w:val="C66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13AA4"/>
    <w:multiLevelType w:val="hybridMultilevel"/>
    <w:tmpl w:val="D34C8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7C99"/>
    <w:multiLevelType w:val="multilevel"/>
    <w:tmpl w:val="AB1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D3E9E"/>
    <w:multiLevelType w:val="multilevel"/>
    <w:tmpl w:val="0CCA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A5A04"/>
    <w:multiLevelType w:val="multilevel"/>
    <w:tmpl w:val="2DC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32225"/>
    <w:multiLevelType w:val="multilevel"/>
    <w:tmpl w:val="4C9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D3B75"/>
    <w:multiLevelType w:val="hybridMultilevel"/>
    <w:tmpl w:val="4A642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06FC"/>
    <w:multiLevelType w:val="hybridMultilevel"/>
    <w:tmpl w:val="47AC1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B5052"/>
    <w:multiLevelType w:val="hybridMultilevel"/>
    <w:tmpl w:val="FD52C00C"/>
    <w:lvl w:ilvl="0" w:tplc="90D00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251C2"/>
    <w:multiLevelType w:val="hybridMultilevel"/>
    <w:tmpl w:val="6D3E4834"/>
    <w:lvl w:ilvl="0" w:tplc="054CADF0">
      <w:start w:val="1"/>
      <w:numFmt w:val="decimal"/>
      <w:lvlText w:val="%1."/>
      <w:lvlJc w:val="left"/>
      <w:pPr>
        <w:ind w:left="2160" w:hanging="360"/>
      </w:pPr>
      <w:rPr>
        <w:rFonts w:hint="default"/>
        <w:color w:val="2E75B6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E4847E6"/>
    <w:multiLevelType w:val="multilevel"/>
    <w:tmpl w:val="206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222C1"/>
    <w:multiLevelType w:val="multilevel"/>
    <w:tmpl w:val="1E7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F0F4A"/>
    <w:multiLevelType w:val="multilevel"/>
    <w:tmpl w:val="82C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C2440"/>
    <w:multiLevelType w:val="hybridMultilevel"/>
    <w:tmpl w:val="A3580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D6F8C"/>
    <w:multiLevelType w:val="hybridMultilevel"/>
    <w:tmpl w:val="EF3C5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F0360"/>
    <w:multiLevelType w:val="hybridMultilevel"/>
    <w:tmpl w:val="7010B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77BAD"/>
    <w:multiLevelType w:val="hybridMultilevel"/>
    <w:tmpl w:val="D08642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21"/>
  </w:num>
  <w:num w:numId="5">
    <w:abstractNumId w:val="23"/>
  </w:num>
  <w:num w:numId="6">
    <w:abstractNumId w:val="8"/>
  </w:num>
  <w:num w:numId="7">
    <w:abstractNumId w:val="28"/>
  </w:num>
  <w:num w:numId="8">
    <w:abstractNumId w:val="7"/>
  </w:num>
  <w:num w:numId="9">
    <w:abstractNumId w:val="31"/>
  </w:num>
  <w:num w:numId="10">
    <w:abstractNumId w:val="10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"/>
  </w:num>
  <w:num w:numId="16">
    <w:abstractNumId w:val="19"/>
  </w:num>
  <w:num w:numId="17">
    <w:abstractNumId w:val="24"/>
  </w:num>
  <w:num w:numId="18">
    <w:abstractNumId w:val="11"/>
  </w:num>
  <w:num w:numId="19">
    <w:abstractNumId w:val="27"/>
  </w:num>
  <w:num w:numId="20">
    <w:abstractNumId w:val="2"/>
  </w:num>
  <w:num w:numId="21">
    <w:abstractNumId w:val="15"/>
  </w:num>
  <w:num w:numId="22">
    <w:abstractNumId w:val="0"/>
  </w:num>
  <w:num w:numId="23">
    <w:abstractNumId w:val="26"/>
  </w:num>
  <w:num w:numId="24">
    <w:abstractNumId w:val="25"/>
  </w:num>
  <w:num w:numId="25">
    <w:abstractNumId w:val="17"/>
  </w:num>
  <w:num w:numId="26">
    <w:abstractNumId w:val="20"/>
  </w:num>
  <w:num w:numId="27">
    <w:abstractNumId w:val="18"/>
  </w:num>
  <w:num w:numId="28">
    <w:abstractNumId w:val="16"/>
  </w:num>
  <w:num w:numId="29">
    <w:abstractNumId w:val="9"/>
  </w:num>
  <w:num w:numId="30">
    <w:abstractNumId w:val="12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74"/>
    <w:rsid w:val="00002DE0"/>
    <w:rsid w:val="00003D08"/>
    <w:rsid w:val="00004968"/>
    <w:rsid w:val="00010774"/>
    <w:rsid w:val="0002470C"/>
    <w:rsid w:val="000309B2"/>
    <w:rsid w:val="00037C3B"/>
    <w:rsid w:val="00052760"/>
    <w:rsid w:val="00056C33"/>
    <w:rsid w:val="0008717A"/>
    <w:rsid w:val="00094831"/>
    <w:rsid w:val="000A04E8"/>
    <w:rsid w:val="000B7FBD"/>
    <w:rsid w:val="000C1740"/>
    <w:rsid w:val="000D6247"/>
    <w:rsid w:val="000D71DC"/>
    <w:rsid w:val="000F27BA"/>
    <w:rsid w:val="000F6A92"/>
    <w:rsid w:val="000F6D6A"/>
    <w:rsid w:val="001052C7"/>
    <w:rsid w:val="00110AC3"/>
    <w:rsid w:val="00111059"/>
    <w:rsid w:val="00111B64"/>
    <w:rsid w:val="001153CE"/>
    <w:rsid w:val="00135260"/>
    <w:rsid w:val="001413D5"/>
    <w:rsid w:val="001556CE"/>
    <w:rsid w:val="001A55BB"/>
    <w:rsid w:val="001A7479"/>
    <w:rsid w:val="001C793D"/>
    <w:rsid w:val="001D0BAE"/>
    <w:rsid w:val="001D33F3"/>
    <w:rsid w:val="001D6D61"/>
    <w:rsid w:val="001F342E"/>
    <w:rsid w:val="001F4432"/>
    <w:rsid w:val="00201FD5"/>
    <w:rsid w:val="00207220"/>
    <w:rsid w:val="002075D1"/>
    <w:rsid w:val="00221152"/>
    <w:rsid w:val="002348BE"/>
    <w:rsid w:val="00237C36"/>
    <w:rsid w:val="002420F6"/>
    <w:rsid w:val="002506CC"/>
    <w:rsid w:val="00261512"/>
    <w:rsid w:val="002A262B"/>
    <w:rsid w:val="002C38A8"/>
    <w:rsid w:val="002C3908"/>
    <w:rsid w:val="002C57A7"/>
    <w:rsid w:val="002C7EC4"/>
    <w:rsid w:val="002D1AAB"/>
    <w:rsid w:val="002E0515"/>
    <w:rsid w:val="00312433"/>
    <w:rsid w:val="0031587A"/>
    <w:rsid w:val="0032510B"/>
    <w:rsid w:val="00330B8A"/>
    <w:rsid w:val="00351756"/>
    <w:rsid w:val="003518FC"/>
    <w:rsid w:val="00365B91"/>
    <w:rsid w:val="00371E53"/>
    <w:rsid w:val="00374BD0"/>
    <w:rsid w:val="00393CF6"/>
    <w:rsid w:val="003965DA"/>
    <w:rsid w:val="003A26A8"/>
    <w:rsid w:val="003B2965"/>
    <w:rsid w:val="003D1A99"/>
    <w:rsid w:val="003D4405"/>
    <w:rsid w:val="003E02FC"/>
    <w:rsid w:val="003F20F9"/>
    <w:rsid w:val="004035D9"/>
    <w:rsid w:val="004357B8"/>
    <w:rsid w:val="004430E6"/>
    <w:rsid w:val="00446CC6"/>
    <w:rsid w:val="00461BEC"/>
    <w:rsid w:val="00461F23"/>
    <w:rsid w:val="00486664"/>
    <w:rsid w:val="004A37A4"/>
    <w:rsid w:val="004A6FC8"/>
    <w:rsid w:val="004E3148"/>
    <w:rsid w:val="00506DE2"/>
    <w:rsid w:val="005172F6"/>
    <w:rsid w:val="005313A7"/>
    <w:rsid w:val="005324E7"/>
    <w:rsid w:val="00555AE8"/>
    <w:rsid w:val="00557536"/>
    <w:rsid w:val="005649F2"/>
    <w:rsid w:val="00581204"/>
    <w:rsid w:val="00592CF9"/>
    <w:rsid w:val="005A505E"/>
    <w:rsid w:val="005A5402"/>
    <w:rsid w:val="005A78B5"/>
    <w:rsid w:val="005A7CDC"/>
    <w:rsid w:val="005B4F28"/>
    <w:rsid w:val="005D47A4"/>
    <w:rsid w:val="005E7C7A"/>
    <w:rsid w:val="005F281A"/>
    <w:rsid w:val="005F3CBA"/>
    <w:rsid w:val="005F713F"/>
    <w:rsid w:val="00610B33"/>
    <w:rsid w:val="00631571"/>
    <w:rsid w:val="00643EA8"/>
    <w:rsid w:val="006501CE"/>
    <w:rsid w:val="0065484F"/>
    <w:rsid w:val="0065783A"/>
    <w:rsid w:val="00676091"/>
    <w:rsid w:val="006775F2"/>
    <w:rsid w:val="006779AE"/>
    <w:rsid w:val="00680C17"/>
    <w:rsid w:val="006919BD"/>
    <w:rsid w:val="00692A5B"/>
    <w:rsid w:val="00695A92"/>
    <w:rsid w:val="006A70A3"/>
    <w:rsid w:val="006C4C55"/>
    <w:rsid w:val="006E1912"/>
    <w:rsid w:val="006E1EA0"/>
    <w:rsid w:val="006F0A94"/>
    <w:rsid w:val="007023B8"/>
    <w:rsid w:val="00703EB7"/>
    <w:rsid w:val="00710AE1"/>
    <w:rsid w:val="00713FC2"/>
    <w:rsid w:val="00720BCC"/>
    <w:rsid w:val="00734CDC"/>
    <w:rsid w:val="00736D2D"/>
    <w:rsid w:val="00744CE4"/>
    <w:rsid w:val="0075100F"/>
    <w:rsid w:val="0079641F"/>
    <w:rsid w:val="007B6C81"/>
    <w:rsid w:val="007C4CE2"/>
    <w:rsid w:val="007E1240"/>
    <w:rsid w:val="007F1A2B"/>
    <w:rsid w:val="007F3599"/>
    <w:rsid w:val="008003B2"/>
    <w:rsid w:val="008078B2"/>
    <w:rsid w:val="0082754F"/>
    <w:rsid w:val="008333E7"/>
    <w:rsid w:val="00836CAA"/>
    <w:rsid w:val="00841BE1"/>
    <w:rsid w:val="008433AB"/>
    <w:rsid w:val="008574BA"/>
    <w:rsid w:val="0086229F"/>
    <w:rsid w:val="00871EB1"/>
    <w:rsid w:val="008741F1"/>
    <w:rsid w:val="0087538E"/>
    <w:rsid w:val="008C1C2C"/>
    <w:rsid w:val="008C7828"/>
    <w:rsid w:val="008E036B"/>
    <w:rsid w:val="008E2239"/>
    <w:rsid w:val="008F5FEC"/>
    <w:rsid w:val="00901585"/>
    <w:rsid w:val="00901604"/>
    <w:rsid w:val="00903A90"/>
    <w:rsid w:val="00925339"/>
    <w:rsid w:val="00934BEE"/>
    <w:rsid w:val="00952445"/>
    <w:rsid w:val="00963CCB"/>
    <w:rsid w:val="00967C38"/>
    <w:rsid w:val="009761DA"/>
    <w:rsid w:val="009B1A1F"/>
    <w:rsid w:val="009B25D8"/>
    <w:rsid w:val="009C0089"/>
    <w:rsid w:val="009D4412"/>
    <w:rsid w:val="009D72A6"/>
    <w:rsid w:val="009E6580"/>
    <w:rsid w:val="009F4342"/>
    <w:rsid w:val="00A00465"/>
    <w:rsid w:val="00A01299"/>
    <w:rsid w:val="00A122A5"/>
    <w:rsid w:val="00A12EEA"/>
    <w:rsid w:val="00A13D82"/>
    <w:rsid w:val="00A42343"/>
    <w:rsid w:val="00A462CC"/>
    <w:rsid w:val="00A7051E"/>
    <w:rsid w:val="00A84CB5"/>
    <w:rsid w:val="00A97852"/>
    <w:rsid w:val="00AC0176"/>
    <w:rsid w:val="00AC2F71"/>
    <w:rsid w:val="00AC77CF"/>
    <w:rsid w:val="00AD0D50"/>
    <w:rsid w:val="00AD157B"/>
    <w:rsid w:val="00B16C4D"/>
    <w:rsid w:val="00B31D94"/>
    <w:rsid w:val="00B32DB5"/>
    <w:rsid w:val="00B33190"/>
    <w:rsid w:val="00B727C8"/>
    <w:rsid w:val="00B74380"/>
    <w:rsid w:val="00B75307"/>
    <w:rsid w:val="00B93E0E"/>
    <w:rsid w:val="00BA1458"/>
    <w:rsid w:val="00BE2A1A"/>
    <w:rsid w:val="00BE7DC8"/>
    <w:rsid w:val="00BF372F"/>
    <w:rsid w:val="00BF5BE1"/>
    <w:rsid w:val="00BF62CD"/>
    <w:rsid w:val="00C14F6B"/>
    <w:rsid w:val="00C17335"/>
    <w:rsid w:val="00C22FCE"/>
    <w:rsid w:val="00C67B74"/>
    <w:rsid w:val="00C7013E"/>
    <w:rsid w:val="00C7529E"/>
    <w:rsid w:val="00C83B87"/>
    <w:rsid w:val="00CB365E"/>
    <w:rsid w:val="00CC3475"/>
    <w:rsid w:val="00CC3850"/>
    <w:rsid w:val="00CC3EDD"/>
    <w:rsid w:val="00CD2086"/>
    <w:rsid w:val="00CD30C5"/>
    <w:rsid w:val="00CD4DF5"/>
    <w:rsid w:val="00CE2221"/>
    <w:rsid w:val="00CE3127"/>
    <w:rsid w:val="00CE38AF"/>
    <w:rsid w:val="00CE73F2"/>
    <w:rsid w:val="00CF49FE"/>
    <w:rsid w:val="00D003D6"/>
    <w:rsid w:val="00D07BDA"/>
    <w:rsid w:val="00D33513"/>
    <w:rsid w:val="00D3407B"/>
    <w:rsid w:val="00D707BC"/>
    <w:rsid w:val="00DA2E72"/>
    <w:rsid w:val="00DB1349"/>
    <w:rsid w:val="00DB23E8"/>
    <w:rsid w:val="00DD5BB5"/>
    <w:rsid w:val="00DF2CAA"/>
    <w:rsid w:val="00E01C9E"/>
    <w:rsid w:val="00E15D6F"/>
    <w:rsid w:val="00E21FEE"/>
    <w:rsid w:val="00E33200"/>
    <w:rsid w:val="00E355A4"/>
    <w:rsid w:val="00E54866"/>
    <w:rsid w:val="00E65FFF"/>
    <w:rsid w:val="00E72919"/>
    <w:rsid w:val="00E82AB4"/>
    <w:rsid w:val="00E83806"/>
    <w:rsid w:val="00E8533E"/>
    <w:rsid w:val="00E95842"/>
    <w:rsid w:val="00E95AB8"/>
    <w:rsid w:val="00EA2AB8"/>
    <w:rsid w:val="00EA7C84"/>
    <w:rsid w:val="00EC7FDB"/>
    <w:rsid w:val="00ED780B"/>
    <w:rsid w:val="00EE3FB7"/>
    <w:rsid w:val="00EE4A60"/>
    <w:rsid w:val="00EF6AFD"/>
    <w:rsid w:val="00F072D0"/>
    <w:rsid w:val="00F15D69"/>
    <w:rsid w:val="00F24B93"/>
    <w:rsid w:val="00F25B91"/>
    <w:rsid w:val="00F33EBC"/>
    <w:rsid w:val="00F34EE3"/>
    <w:rsid w:val="00F43522"/>
    <w:rsid w:val="00FA0E96"/>
    <w:rsid w:val="00FA4CE4"/>
    <w:rsid w:val="00FC2053"/>
    <w:rsid w:val="00FC211B"/>
    <w:rsid w:val="00F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0B735"/>
  <w15:chartTrackingRefBased/>
  <w15:docId w15:val="{A7B6862A-2734-4002-8CDC-0EF6796C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968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49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B74"/>
  </w:style>
  <w:style w:type="paragraph" w:styleId="Pieddepage">
    <w:name w:val="footer"/>
    <w:basedOn w:val="Normal"/>
    <w:link w:val="PieddepageCar"/>
    <w:uiPriority w:val="99"/>
    <w:unhideWhenUsed/>
    <w:rsid w:val="00C6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B74"/>
  </w:style>
  <w:style w:type="paragraph" w:styleId="Sansinterligne">
    <w:name w:val="No Spacing"/>
    <w:link w:val="SansinterligneCar"/>
    <w:uiPriority w:val="1"/>
    <w:qFormat/>
    <w:rsid w:val="00C67B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7B74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67B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67B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7B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67B74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04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7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0496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0AE1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C57A7"/>
    <w:pPr>
      <w:spacing w:after="100"/>
    </w:pPr>
    <w:rPr>
      <w:b/>
      <w:bCs/>
      <w:sz w:val="28"/>
    </w:rPr>
  </w:style>
  <w:style w:type="character" w:styleId="Lienhypertexte">
    <w:name w:val="Hyperlink"/>
    <w:basedOn w:val="Policepardfaut"/>
    <w:uiPriority w:val="99"/>
    <w:unhideWhenUsed/>
    <w:rsid w:val="00710AE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10AE1"/>
    <w:pPr>
      <w:spacing w:after="100"/>
      <w:ind w:left="220"/>
    </w:pPr>
    <w:rPr>
      <w:rFonts w:eastAsiaTheme="minorEastAsia" w:cs="Times New Roman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10AE1"/>
    <w:pPr>
      <w:spacing w:after="100"/>
      <w:ind w:left="440"/>
    </w:pPr>
    <w:rPr>
      <w:rFonts w:eastAsiaTheme="minorEastAsia" w:cs="Times New Roman"/>
      <w:sz w:val="22"/>
      <w:lang w:eastAsia="fr-FR"/>
    </w:rPr>
  </w:style>
  <w:style w:type="paragraph" w:styleId="NormalWeb">
    <w:name w:val="Normal (Web)"/>
    <w:basedOn w:val="Normal"/>
    <w:uiPriority w:val="99"/>
    <w:unhideWhenUsed/>
    <w:rsid w:val="0092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E22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EFFDE57594339B756E81516540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12A48-7E34-487A-9B98-C3A3A5879BA7}"/>
      </w:docPartPr>
      <w:docPartBody>
        <w:p w:rsidR="00B223FA" w:rsidRDefault="00833EB4" w:rsidP="00833EB4">
          <w:pPr>
            <w:pStyle w:val="DF8EFFDE57594339B756E81516540D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B4"/>
    <w:rsid w:val="000315E9"/>
    <w:rsid w:val="000E54D8"/>
    <w:rsid w:val="00535E76"/>
    <w:rsid w:val="006946AD"/>
    <w:rsid w:val="007F67FE"/>
    <w:rsid w:val="00833EB4"/>
    <w:rsid w:val="0086688C"/>
    <w:rsid w:val="009D2382"/>
    <w:rsid w:val="00A115D8"/>
    <w:rsid w:val="00B223FA"/>
    <w:rsid w:val="00BF1B39"/>
    <w:rsid w:val="00C31976"/>
    <w:rsid w:val="00D67C7F"/>
    <w:rsid w:val="00D8464A"/>
    <w:rsid w:val="00F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2EF8DA1BFA4475DBC4917E8293FD26F">
    <w:name w:val="42EF8DA1BFA4475DBC4917E8293FD26F"/>
    <w:rsid w:val="00833EB4"/>
  </w:style>
  <w:style w:type="paragraph" w:customStyle="1" w:styleId="CBDEF22B51904F0EB9D8D83C14A939B6">
    <w:name w:val="CBDEF22B51904F0EB9D8D83C14A939B6"/>
    <w:rsid w:val="00833EB4"/>
  </w:style>
  <w:style w:type="paragraph" w:customStyle="1" w:styleId="BA56F2FCB0DF49B5AC05535E0C046EBB">
    <w:name w:val="BA56F2FCB0DF49B5AC05535E0C046EBB"/>
    <w:rsid w:val="00833EB4"/>
  </w:style>
  <w:style w:type="paragraph" w:customStyle="1" w:styleId="4A0093DC42754456960F1C773209D8C8">
    <w:name w:val="4A0093DC42754456960F1C773209D8C8"/>
    <w:rsid w:val="00833EB4"/>
  </w:style>
  <w:style w:type="paragraph" w:customStyle="1" w:styleId="A0DAEFB1852B464FA7C0165DA00F32C7">
    <w:name w:val="A0DAEFB1852B464FA7C0165DA00F32C7"/>
    <w:rsid w:val="00833EB4"/>
  </w:style>
  <w:style w:type="paragraph" w:customStyle="1" w:styleId="95A91FA8B8BA4AA1B93E592FA1728BA9">
    <w:name w:val="95A91FA8B8BA4AA1B93E592FA1728BA9"/>
    <w:rsid w:val="00833EB4"/>
  </w:style>
  <w:style w:type="paragraph" w:customStyle="1" w:styleId="F7C8DC94146149A4971DA0A921AA5D22">
    <w:name w:val="F7C8DC94146149A4971DA0A921AA5D22"/>
    <w:rsid w:val="00833EB4"/>
  </w:style>
  <w:style w:type="paragraph" w:customStyle="1" w:styleId="C497792702D8487DA2D004ECD3D104C7">
    <w:name w:val="C497792702D8487DA2D004ECD3D104C7"/>
    <w:rsid w:val="00833EB4"/>
  </w:style>
  <w:style w:type="paragraph" w:customStyle="1" w:styleId="A9966905D482413EBC0121250C8A9328">
    <w:name w:val="A9966905D482413EBC0121250C8A9328"/>
    <w:rsid w:val="00833EB4"/>
  </w:style>
  <w:style w:type="paragraph" w:customStyle="1" w:styleId="6AE77A210CAA48BCA10C75BB640740E5">
    <w:name w:val="6AE77A210CAA48BCA10C75BB640740E5"/>
    <w:rsid w:val="00833EB4"/>
  </w:style>
  <w:style w:type="paragraph" w:customStyle="1" w:styleId="1F89DB9AA7CD412AA78D77D51FC337BE">
    <w:name w:val="1F89DB9AA7CD412AA78D77D51FC337BE"/>
    <w:rsid w:val="00833EB4"/>
  </w:style>
  <w:style w:type="paragraph" w:customStyle="1" w:styleId="DF8EFFDE57594339B756E81516540DB5">
    <w:name w:val="DF8EFFDE57594339B756E81516540DB5"/>
    <w:rsid w:val="00833EB4"/>
  </w:style>
  <w:style w:type="paragraph" w:customStyle="1" w:styleId="323CDB056FEE47A1859A1A48A8E92F0B">
    <w:name w:val="323CDB056FEE47A1859A1A48A8E92F0B"/>
    <w:rsid w:val="00833EB4"/>
  </w:style>
  <w:style w:type="paragraph" w:customStyle="1" w:styleId="0B1809251A284EA1B5230A423F962703">
    <w:name w:val="0B1809251A284EA1B5230A423F962703"/>
    <w:rsid w:val="00B223FA"/>
  </w:style>
  <w:style w:type="paragraph" w:customStyle="1" w:styleId="E5CD51FBE1C8411B9B12B27F9BF4E3BC">
    <w:name w:val="E5CD51FBE1C8411B9B12B27F9BF4E3BC"/>
    <w:rsid w:val="00B223FA"/>
  </w:style>
  <w:style w:type="paragraph" w:customStyle="1" w:styleId="E2D0C1EE5A46477B90E5E0B313BD0E69">
    <w:name w:val="E2D0C1EE5A46477B90E5E0B313BD0E69"/>
    <w:rsid w:val="00B22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2018-10-07T00:00:00</PublishDate>
  <Abstract/>
  <CompanyAddress>Elodie MONTCARMEL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3D4C8-EBF8-4F13-A2E7-F6677FF9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d’architecture logicielle</vt:lpstr>
    </vt:vector>
  </TitlesOfParts>
  <Company>GRoupe o multimif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d’architecture logicielle</dc:title>
  <dc:subject/>
  <dc:creator>ZAFIFOMENDRAHA GABRIELLO p1311399</dc:creator>
  <cp:keywords/>
  <dc:description/>
  <cp:lastModifiedBy>Elo .</cp:lastModifiedBy>
  <cp:revision>9</cp:revision>
  <cp:lastPrinted>2018-10-03T16:34:00Z</cp:lastPrinted>
  <dcterms:created xsi:type="dcterms:W3CDTF">2018-10-05T09:26:00Z</dcterms:created>
  <dcterms:modified xsi:type="dcterms:W3CDTF">2018-10-05T09:50:00Z</dcterms:modified>
</cp:coreProperties>
</file>