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97D6" w14:textId="09927E99" w:rsidR="00F6438D" w:rsidRDefault="0019514F">
      <w:r>
        <w:rPr>
          <w:rFonts w:hint="eastAsia"/>
        </w:rPr>
        <w:t>换成国内源</w:t>
      </w:r>
    </w:p>
    <w:p w14:paraId="6E47B83D" w14:textId="72D21C9C" w:rsidR="0019514F" w:rsidRDefault="0019514F" w:rsidP="00195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 win</w:t>
      </w:r>
      <w:r>
        <w:t xml:space="preserve"> </w:t>
      </w:r>
      <w:r>
        <w:rPr>
          <w:rFonts w:hint="eastAsia"/>
        </w:rPr>
        <w:t>键，打开应用列表</w:t>
      </w:r>
    </w:p>
    <w:p w14:paraId="13530421" w14:textId="0BDD853C" w:rsidR="0019514F" w:rsidRDefault="0019514F" w:rsidP="00195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点击软件与更新，选择最佳服务器</w:t>
      </w:r>
    </w:p>
    <w:p w14:paraId="1F73213A" w14:textId="14992839" w:rsidR="0019514F" w:rsidRDefault="0019514F" w:rsidP="00195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选择关闭，重新载入程序</w:t>
      </w:r>
    </w:p>
    <w:p w14:paraId="6F18BD0D" w14:textId="33D54906" w:rsidR="0019514F" w:rsidRDefault="0019514F" w:rsidP="001951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 win</w:t>
      </w:r>
      <w:r>
        <w:t xml:space="preserve"> </w:t>
      </w:r>
      <w:r>
        <w:rPr>
          <w:rFonts w:hint="eastAsia"/>
        </w:rPr>
        <w:t>，选择软件更新器，弹出所有的更新，更新所有程序</w:t>
      </w:r>
    </w:p>
    <w:sectPr w:rsidR="0019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0EDD"/>
    <w:multiLevelType w:val="hybridMultilevel"/>
    <w:tmpl w:val="69DA60F8"/>
    <w:lvl w:ilvl="0" w:tplc="2E389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496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C"/>
    <w:rsid w:val="0019514F"/>
    <w:rsid w:val="00906D2C"/>
    <w:rsid w:val="00F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B3EC"/>
  <w15:chartTrackingRefBased/>
  <w15:docId w15:val="{8134A3E2-AD0C-4CE6-A936-A6E80756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2023-11-23T01:18:00Z</dcterms:created>
  <dcterms:modified xsi:type="dcterms:W3CDTF">2023-11-23T01:22:00Z</dcterms:modified>
</cp:coreProperties>
</file>