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E6A2" w14:textId="22EFEF34" w:rsidR="00970B6F" w:rsidRPr="00970B6F" w:rsidRDefault="000A7828" w:rsidP="000A7828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本文将</w:t>
      </w:r>
      <w:r w:rsidR="00970B6F" w:rsidRPr="00970B6F">
        <w:rPr>
          <w:rFonts w:ascii="仿宋" w:eastAsia="仿宋"/>
          <w:sz w:val="28"/>
        </w:rPr>
        <w:t>使用</w:t>
      </w:r>
      <w:r w:rsidR="00970B6F" w:rsidRPr="00970B6F">
        <w:rPr>
          <w:rFonts w:ascii="仿宋" w:eastAsia="仿宋"/>
          <w:sz w:val="28"/>
        </w:rPr>
        <w:t>“</w:t>
      </w:r>
      <w:r w:rsidR="00970B6F" w:rsidRPr="00970B6F">
        <w:rPr>
          <w:rFonts w:ascii="仿宋" w:eastAsia="仿宋"/>
          <w:sz w:val="28"/>
        </w:rPr>
        <w:t>可代入的逻辑模型</w:t>
      </w:r>
      <w:r w:rsidR="00970B6F" w:rsidRPr="00970B6F">
        <w:rPr>
          <w:rFonts w:ascii="仿宋" w:eastAsia="仿宋"/>
          <w:sz w:val="28"/>
        </w:rPr>
        <w:t>”</w:t>
      </w:r>
      <w:r w:rsidR="00970B6F" w:rsidRPr="00970B6F">
        <w:rPr>
          <w:rFonts w:ascii="仿宋" w:eastAsia="仿宋"/>
          <w:sz w:val="28"/>
        </w:rPr>
        <w:t>把三方（银行、供应商、职工）的</w:t>
      </w:r>
      <w:r w:rsidR="00970B6F" w:rsidRPr="00970B6F">
        <w:rPr>
          <w:rFonts w:ascii="仿宋" w:eastAsia="仿宋"/>
          <w:sz w:val="28"/>
        </w:rPr>
        <w:t>“</w:t>
      </w:r>
      <w:r w:rsidR="00970B6F" w:rsidRPr="00970B6F">
        <w:rPr>
          <w:rFonts w:ascii="仿宋" w:eastAsia="仿宋"/>
          <w:sz w:val="28"/>
        </w:rPr>
        <w:t>利息损失差异</w:t>
      </w:r>
      <w:r w:rsidR="00970B6F" w:rsidRPr="00970B6F">
        <w:rPr>
          <w:rFonts w:ascii="仿宋" w:eastAsia="仿宋"/>
          <w:sz w:val="28"/>
        </w:rPr>
        <w:t>”</w:t>
      </w:r>
      <w:r w:rsidR="00970B6F" w:rsidRPr="00970B6F">
        <w:rPr>
          <w:rFonts w:ascii="仿宋" w:eastAsia="仿宋"/>
          <w:sz w:val="28"/>
        </w:rPr>
        <w:t>做一个</w:t>
      </w:r>
      <w:r w:rsidR="00970B6F" w:rsidRPr="00970B6F">
        <w:rPr>
          <w:rFonts w:ascii="仿宋" w:eastAsia="仿宋"/>
          <w:b/>
          <w:bCs/>
          <w:sz w:val="28"/>
        </w:rPr>
        <w:t>精算式推演</w:t>
      </w:r>
      <w:r w:rsidR="00970B6F" w:rsidRPr="00970B6F">
        <w:rPr>
          <w:rFonts w:ascii="仿宋" w:eastAsia="仿宋"/>
          <w:sz w:val="28"/>
        </w:rPr>
        <w:t>：</w:t>
      </w:r>
    </w:p>
    <w:p w14:paraId="49CECAB7" w14:textId="77777777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为什么唯独职工，损失最大、最不合理、最不合法。</w:t>
      </w:r>
    </w:p>
    <w:p w14:paraId="1D439D9B" w14:textId="77777777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内容包含：</w:t>
      </w:r>
    </w:p>
    <w:p w14:paraId="460215F4" w14:textId="61460BCF" w:rsidR="00970B6F" w:rsidRPr="00970B6F" w:rsidRDefault="00970B6F" w:rsidP="00970B6F">
      <w:pPr>
        <w:numPr>
          <w:ilvl w:val="0"/>
          <w:numId w:val="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模型逻辑说明</w:t>
      </w:r>
    </w:p>
    <w:p w14:paraId="591118E4" w14:textId="77777777" w:rsidR="00970B6F" w:rsidRPr="00970B6F" w:rsidRDefault="00970B6F" w:rsidP="00970B6F">
      <w:pPr>
        <w:numPr>
          <w:ilvl w:val="0"/>
          <w:numId w:val="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三类债权人利息核算对比（银行 / 供应商 / 职工）</w:t>
      </w:r>
    </w:p>
    <w:p w14:paraId="7FF4C834" w14:textId="77777777" w:rsidR="00970B6F" w:rsidRPr="00970B6F" w:rsidRDefault="00970B6F" w:rsidP="00970B6F">
      <w:pPr>
        <w:numPr>
          <w:ilvl w:val="0"/>
          <w:numId w:val="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职工被扣息方案下的实际损失公式</w:t>
      </w:r>
    </w:p>
    <w:p w14:paraId="6CB169E0" w14:textId="16C5C414" w:rsidR="00970B6F" w:rsidRPr="00970B6F" w:rsidRDefault="00970B6F" w:rsidP="00970B6F">
      <w:pPr>
        <w:numPr>
          <w:ilvl w:val="0"/>
          <w:numId w:val="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损失差异总结</w:t>
      </w:r>
    </w:p>
    <w:p w14:paraId="6D37A14C" w14:textId="77777777" w:rsidR="00970B6F" w:rsidRPr="00970B6F" w:rsidRDefault="00970B6F" w:rsidP="00970B6F">
      <w:pPr>
        <w:numPr>
          <w:ilvl w:val="0"/>
          <w:numId w:val="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>给出 3 种可能性推算结果（用于谈判、舆情、维权）</w:t>
      </w:r>
    </w:p>
    <w:p w14:paraId="0A33C23F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16E0F997">
          <v:rect id="_x0000_i1025" style="width:0;height:0" o:hralign="center" o:hrstd="t" o:hrnoshade="t" o:hr="t" fillcolor="#0d0d0d" stroked="f"/>
        </w:pict>
      </w:r>
    </w:p>
    <w:p w14:paraId="7EAF9212" w14:textId="62BCBEC6" w:rsidR="00970B6F" w:rsidRPr="00970B6F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一、基础规则（所有债权人 vs 职工）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3118"/>
        <w:gridCol w:w="1134"/>
        <w:gridCol w:w="1919"/>
        <w:gridCol w:w="1139"/>
      </w:tblGrid>
      <w:tr w:rsidR="00F921F7" w:rsidRPr="00F921F7" w14:paraId="51ECA4BC" w14:textId="77777777" w:rsidTr="00043727">
        <w:trPr>
          <w:tblHeader/>
          <w:tblCellSpacing w:w="15" w:type="dxa"/>
          <w:jc w:val="center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3BCAB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角色</w:t>
            </w:r>
          </w:p>
        </w:tc>
        <w:tc>
          <w:tcPr>
            <w:tcW w:w="30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9B6F9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计息规则</w:t>
            </w:r>
          </w:p>
        </w:tc>
        <w:tc>
          <w:tcPr>
            <w:tcW w:w="11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7C88C" w14:textId="77777777" w:rsidR="00446553" w:rsidRDefault="00970B6F" w:rsidP="00043727">
            <w:pPr>
              <w:ind w:firstLineChars="100" w:firstLine="221"/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停息</w:t>
            </w:r>
          </w:p>
          <w:p w14:paraId="491D59E7" w14:textId="5AC769EE" w:rsidR="00970B6F" w:rsidRPr="00970B6F" w:rsidRDefault="00970B6F" w:rsidP="00043727">
            <w:pPr>
              <w:ind w:firstLineChars="100" w:firstLine="221"/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时间</w:t>
            </w:r>
          </w:p>
        </w:tc>
        <w:tc>
          <w:tcPr>
            <w:tcW w:w="188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EDEE5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利率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9A0DB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b/>
                <w:bCs/>
                <w:sz w:val="22"/>
                <w:szCs w:val="18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18"/>
              </w:rPr>
              <w:t>结果</w:t>
            </w:r>
          </w:p>
        </w:tc>
      </w:tr>
      <w:tr w:rsidR="00F921F7" w:rsidRPr="00F921F7" w14:paraId="60F32F99" w14:textId="77777777" w:rsidTr="00043727">
        <w:trPr>
          <w:tblCellSpacing w:w="15" w:type="dxa"/>
          <w:jc w:val="center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89C75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银行债权</w:t>
            </w:r>
          </w:p>
        </w:tc>
        <w:tc>
          <w:tcPr>
            <w:tcW w:w="30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71E60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依合同 + 破产法认可</w:t>
            </w:r>
          </w:p>
        </w:tc>
        <w:tc>
          <w:tcPr>
            <w:tcW w:w="11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53C0A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7月4日</w:t>
            </w:r>
          </w:p>
        </w:tc>
        <w:tc>
          <w:tcPr>
            <w:tcW w:w="188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D2C85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多为 8% 左右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19879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基本无实质损失</w:t>
            </w:r>
          </w:p>
        </w:tc>
      </w:tr>
      <w:tr w:rsidR="00F921F7" w:rsidRPr="00F921F7" w14:paraId="4D671EB8" w14:textId="77777777" w:rsidTr="00043727">
        <w:trPr>
          <w:tblCellSpacing w:w="15" w:type="dxa"/>
          <w:jc w:val="center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5F205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供应商债权</w:t>
            </w:r>
          </w:p>
        </w:tc>
        <w:tc>
          <w:tcPr>
            <w:tcW w:w="30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2AA2C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惠后价 + 送货时间 + 7月4日止息</w:t>
            </w:r>
          </w:p>
        </w:tc>
        <w:tc>
          <w:tcPr>
            <w:tcW w:w="11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7134E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7月4日</w:t>
            </w:r>
          </w:p>
        </w:tc>
        <w:tc>
          <w:tcPr>
            <w:tcW w:w="188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D5BB0E" w14:textId="77777777" w:rsidR="00F921F7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大多按 3倍LPR</w:t>
            </w:r>
          </w:p>
          <w:p w14:paraId="2D0C6F74" w14:textId="69D96A73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（约10%）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1C7FFE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实际损失几乎为零</w:t>
            </w:r>
          </w:p>
        </w:tc>
      </w:tr>
      <w:tr w:rsidR="00F921F7" w:rsidRPr="00F921F7" w14:paraId="5DA84460" w14:textId="77777777" w:rsidTr="00043727">
        <w:trPr>
          <w:tblCellSpacing w:w="15" w:type="dxa"/>
          <w:jc w:val="center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81264D2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职工集资债权</w:t>
            </w:r>
          </w:p>
        </w:tc>
        <w:tc>
          <w:tcPr>
            <w:tcW w:w="3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4B275F3" w14:textId="274938F6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管理人拟认</w:t>
            </w:r>
            <w:r w:rsidRPr="00970B6F">
              <w:rPr>
                <w:rFonts w:ascii="仿宋" w:eastAsia="仿宋"/>
                <w:sz w:val="22"/>
                <w:szCs w:val="18"/>
              </w:rPr>
              <w:t>“</w:t>
            </w:r>
            <w:r w:rsidR="002F2DC5">
              <w:rPr>
                <w:rFonts w:ascii="仿宋" w:eastAsia="仿宋" w:hint="eastAsia"/>
                <w:sz w:val="22"/>
                <w:szCs w:val="18"/>
              </w:rPr>
              <w:t>3</w:t>
            </w:r>
            <w:r w:rsidRPr="00970B6F">
              <w:rPr>
                <w:rFonts w:ascii="仿宋" w:eastAsia="仿宋"/>
                <w:sz w:val="22"/>
                <w:szCs w:val="18"/>
              </w:rPr>
              <w:t>月31日止息</w:t>
            </w:r>
            <w:r w:rsidRPr="00970B6F">
              <w:rPr>
                <w:rFonts w:ascii="仿宋" w:eastAsia="仿宋"/>
                <w:sz w:val="22"/>
                <w:szCs w:val="18"/>
              </w:rPr>
              <w:t>”</w:t>
            </w:r>
            <w:r w:rsidRPr="00970B6F">
              <w:rPr>
                <w:rFonts w:ascii="仿宋" w:eastAsia="仿宋"/>
                <w:sz w:val="22"/>
                <w:szCs w:val="18"/>
              </w:rPr>
              <w:t>、且利息全部扣为本金的抵减</w:t>
            </w:r>
          </w:p>
        </w:tc>
        <w:tc>
          <w:tcPr>
            <w:tcW w:w="1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D63C4D2" w14:textId="2D9B5C95" w:rsidR="00970B6F" w:rsidRPr="00970B6F" w:rsidRDefault="00F921F7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>
              <w:rPr>
                <w:rFonts w:ascii="仿宋" w:eastAsia="仿宋" w:hint="eastAsia"/>
                <w:sz w:val="22"/>
                <w:szCs w:val="18"/>
              </w:rPr>
              <w:t>24年</w:t>
            </w:r>
            <w:r w:rsidR="00970B6F" w:rsidRPr="00970B6F">
              <w:rPr>
                <w:rFonts w:ascii="仿宋" w:eastAsia="仿宋"/>
                <w:sz w:val="22"/>
                <w:szCs w:val="18"/>
              </w:rPr>
              <w:t>12月31日</w:t>
            </w:r>
          </w:p>
        </w:tc>
        <w:tc>
          <w:tcPr>
            <w:tcW w:w="18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7826216" w14:textId="15DDB865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 xml:space="preserve">原约定 </w:t>
            </w:r>
            <w:r w:rsidR="00CC43A4">
              <w:rPr>
                <w:rFonts w:ascii="仿宋" w:eastAsia="仿宋" w:hint="eastAsia"/>
                <w:sz w:val="22"/>
                <w:szCs w:val="18"/>
              </w:rPr>
              <w:t>5</w:t>
            </w:r>
            <w:r w:rsidRPr="00970B6F">
              <w:rPr>
                <w:rFonts w:ascii="仿宋" w:eastAsia="仿宋"/>
                <w:sz w:val="22"/>
                <w:szCs w:val="18"/>
              </w:rPr>
              <w:t>%-15%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FF9CFDD" w14:textId="77777777" w:rsidR="00970B6F" w:rsidRPr="00970B6F" w:rsidRDefault="00970B6F" w:rsidP="00043727">
            <w:pPr>
              <w:jc w:val="center"/>
              <w:rPr>
                <w:rFonts w:ascii="仿宋" w:eastAsia="仿宋" w:hint="eastAsia"/>
                <w:sz w:val="22"/>
                <w:szCs w:val="18"/>
              </w:rPr>
            </w:pPr>
            <w:r w:rsidRPr="00970B6F">
              <w:rPr>
                <w:rFonts w:ascii="仿宋" w:eastAsia="仿宋"/>
                <w:sz w:val="22"/>
                <w:szCs w:val="18"/>
              </w:rPr>
              <w:t>损失最惨重</w:t>
            </w:r>
          </w:p>
        </w:tc>
      </w:tr>
    </w:tbl>
    <w:p w14:paraId="1B53F0B7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4FD3E009">
          <v:rect id="_x0000_i1026" style="width:0;height:0" o:hralign="center" o:hrstd="t" o:hrnoshade="t" o:hr="t" fillcolor="#0d0d0d" stroked="f"/>
        </w:pict>
      </w:r>
    </w:p>
    <w:p w14:paraId="0CC31EE7" w14:textId="77777777" w:rsidR="008B21E1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二、为什么银行 &amp; 供应商基本无损失？</w:t>
      </w:r>
    </w:p>
    <w:p w14:paraId="6DB4E73F" w14:textId="185F8E3D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 xml:space="preserve"> </w:t>
      </w:r>
      <w:r w:rsidRPr="00970B6F">
        <w:rPr>
          <w:rFonts w:ascii="仿宋" w:eastAsia="仿宋"/>
          <w:sz w:val="28"/>
        </w:rPr>
        <w:t>银行逻辑非常简单：</w:t>
      </w:r>
    </w:p>
    <w:p w14:paraId="5018550C" w14:textId="77777777" w:rsidR="00970B6F" w:rsidRPr="00970B6F" w:rsidRDefault="00970B6F" w:rsidP="00446553">
      <w:pPr>
        <w:numPr>
          <w:ilvl w:val="0"/>
          <w:numId w:val="10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银行债权 = 最受保护的破产债权（</w:t>
      </w:r>
      <w:proofErr w:type="gramStart"/>
      <w:r w:rsidRPr="00970B6F">
        <w:rPr>
          <w:rFonts w:ascii="仿宋" w:eastAsia="仿宋"/>
          <w:sz w:val="28"/>
        </w:rPr>
        <w:t>物保</w:t>
      </w:r>
      <w:proofErr w:type="gramEnd"/>
      <w:r w:rsidRPr="00970B6F">
        <w:rPr>
          <w:rFonts w:ascii="仿宋" w:eastAsia="仿宋"/>
          <w:sz w:val="28"/>
        </w:rPr>
        <w:t xml:space="preserve"> + 足额合同）</w:t>
      </w:r>
    </w:p>
    <w:p w14:paraId="50837C42" w14:textId="77777777" w:rsidR="00970B6F" w:rsidRPr="00970B6F" w:rsidRDefault="00970B6F" w:rsidP="00446553">
      <w:pPr>
        <w:numPr>
          <w:ilvl w:val="0"/>
          <w:numId w:val="10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计息到 7 月 4 日</w:t>
      </w:r>
    </w:p>
    <w:p w14:paraId="5F42D414" w14:textId="77777777" w:rsidR="00970B6F" w:rsidRPr="00970B6F" w:rsidRDefault="00970B6F" w:rsidP="00446553">
      <w:pPr>
        <w:numPr>
          <w:ilvl w:val="0"/>
          <w:numId w:val="10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利率约 8%</w:t>
      </w:r>
    </w:p>
    <w:p w14:paraId="21CEF6E2" w14:textId="667D6FB8" w:rsidR="00970B6F" w:rsidRPr="00970B6F" w:rsidRDefault="00970B6F" w:rsidP="00446553">
      <w:pPr>
        <w:numPr>
          <w:ilvl w:val="0"/>
          <w:numId w:val="10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lastRenderedPageBreak/>
        <w:t>10 年期，即使本金打 30%，这么多年累积利息也足够覆盖损失基本没有实际利息损失。</w:t>
      </w:r>
    </w:p>
    <w:p w14:paraId="1BE1F9FF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0E468C5E">
          <v:rect id="_x0000_i1027" style="width:0;height:0" o:hralign="center" o:hrstd="t" o:hrnoshade="t" o:hr="t" fillcolor="#0d0d0d" stroked="f"/>
        </w:pict>
      </w:r>
    </w:p>
    <w:p w14:paraId="47406076" w14:textId="5EFC9AD8" w:rsidR="00970B6F" w:rsidRPr="00970B6F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供应商</w:t>
      </w:r>
    </w:p>
    <w:p w14:paraId="0BC16AE2" w14:textId="4303D12C" w:rsidR="00970B6F" w:rsidRPr="00970B6F" w:rsidRDefault="00970B6F" w:rsidP="00793BF7">
      <w:pPr>
        <w:ind w:firstLineChars="200" w:firstLine="560"/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供应商多采用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 xml:space="preserve">赊销 + </w:t>
      </w:r>
      <w:r w:rsidR="008B21E1">
        <w:rPr>
          <w:rFonts w:ascii="仿宋" w:eastAsia="仿宋" w:hint="eastAsia"/>
          <w:sz w:val="28"/>
        </w:rPr>
        <w:t>二</w:t>
      </w:r>
      <w:r w:rsidR="008340B0">
        <w:rPr>
          <w:rFonts w:ascii="仿宋" w:eastAsia="仿宋" w:hint="eastAsia"/>
          <w:sz w:val="28"/>
        </w:rPr>
        <w:t>至</w:t>
      </w:r>
      <w:r w:rsidR="00387A3A">
        <w:rPr>
          <w:rFonts w:ascii="仿宋" w:eastAsia="仿宋" w:hint="eastAsia"/>
          <w:sz w:val="28"/>
        </w:rPr>
        <w:t>四</w:t>
      </w:r>
      <w:r w:rsidRPr="00970B6F">
        <w:rPr>
          <w:rFonts w:ascii="仿宋" w:eastAsia="仿宋"/>
          <w:sz w:val="28"/>
        </w:rPr>
        <w:t>轮采购/年</w:t>
      </w:r>
      <w:r w:rsidRPr="00970B6F">
        <w:rPr>
          <w:rFonts w:ascii="仿宋" w:eastAsia="仿宋"/>
          <w:sz w:val="28"/>
        </w:rPr>
        <w:t>”</w:t>
      </w:r>
      <w:r w:rsidRPr="00970B6F">
        <w:rPr>
          <w:rFonts w:ascii="仿宋" w:eastAsia="仿宋"/>
          <w:sz w:val="28"/>
        </w:rPr>
        <w:t>，结构如下：</w:t>
      </w:r>
    </w:p>
    <w:p w14:paraId="162E15AE" w14:textId="5578AB78" w:rsidR="00970B6F" w:rsidRPr="00970B6F" w:rsidRDefault="00970B6F" w:rsidP="00446553">
      <w:pPr>
        <w:numPr>
          <w:ilvl w:val="0"/>
          <w:numId w:val="3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毛利约 </w:t>
      </w:r>
      <w:r w:rsidR="00387A3A" w:rsidRPr="00446553">
        <w:rPr>
          <w:rFonts w:ascii="仿宋" w:eastAsia="仿宋" w:hint="eastAsia"/>
          <w:sz w:val="28"/>
        </w:rPr>
        <w:t>8-10</w:t>
      </w:r>
      <w:r w:rsidRPr="00970B6F">
        <w:rPr>
          <w:rFonts w:ascii="仿宋" w:eastAsia="仿宋"/>
          <w:sz w:val="28"/>
        </w:rPr>
        <w:t>%</w:t>
      </w:r>
    </w:p>
    <w:p w14:paraId="010262D2" w14:textId="77777777" w:rsidR="00970B6F" w:rsidRPr="00970B6F" w:rsidRDefault="00970B6F" w:rsidP="00446553">
      <w:pPr>
        <w:numPr>
          <w:ilvl w:val="0"/>
          <w:numId w:val="3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节奏：送货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等款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下一轮送货</w:t>
      </w:r>
    </w:p>
    <w:p w14:paraId="5395C504" w14:textId="77777777" w:rsidR="00970B6F" w:rsidRPr="00970B6F" w:rsidRDefault="00970B6F" w:rsidP="00446553">
      <w:pPr>
        <w:numPr>
          <w:ilvl w:val="0"/>
          <w:numId w:val="3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每轮送货的结算周期其实自己内部已经算入利润</w:t>
      </w:r>
    </w:p>
    <w:p w14:paraId="33B4032C" w14:textId="1156EFB7" w:rsidR="00970B6F" w:rsidRPr="00970B6F" w:rsidRDefault="00970B6F" w:rsidP="00446553">
      <w:pPr>
        <w:numPr>
          <w:ilvl w:val="0"/>
          <w:numId w:val="3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破产计息补偿是：最后一次送货起，全部按 3 </w:t>
      </w:r>
      <w:proofErr w:type="gramStart"/>
      <w:r w:rsidRPr="00970B6F">
        <w:rPr>
          <w:rFonts w:ascii="仿宋" w:eastAsia="仿宋"/>
          <w:sz w:val="28"/>
        </w:rPr>
        <w:t>倍</w:t>
      </w:r>
      <w:proofErr w:type="gramEnd"/>
      <w:r w:rsidRPr="00970B6F">
        <w:rPr>
          <w:rFonts w:ascii="仿宋" w:eastAsia="仿宋"/>
          <w:sz w:val="28"/>
        </w:rPr>
        <w:t xml:space="preserve"> LPR 计息到 7 月 4 日</w:t>
      </w:r>
      <w:r w:rsidR="00387A3A" w:rsidRPr="00446553">
        <w:rPr>
          <w:rFonts w:ascii="仿宋" w:eastAsia="仿宋" w:hint="eastAsia"/>
          <w:sz w:val="28"/>
        </w:rPr>
        <w:t>。</w:t>
      </w:r>
    </w:p>
    <w:p w14:paraId="1BEA7053" w14:textId="3C5D23E1" w:rsidR="00970B6F" w:rsidRPr="00793BF7" w:rsidRDefault="00793BF7" w:rsidP="00793BF7">
      <w:pPr>
        <w:ind w:firstLineChars="200" w:firstLine="560"/>
        <w:rPr>
          <w:rFonts w:ascii="仿宋" w:eastAsia="仿宋" w:hint="eastAsia"/>
          <w:sz w:val="28"/>
        </w:rPr>
      </w:pPr>
      <w:r w:rsidRPr="00793BF7">
        <w:rPr>
          <w:rFonts w:ascii="仿宋" w:eastAsia="仿宋" w:hint="eastAsia"/>
          <w:sz w:val="28"/>
        </w:rPr>
        <w:t>账面欠款基本是1-2轮欠款，</w:t>
      </w:r>
      <w:r w:rsidR="00970B6F" w:rsidRPr="00793BF7">
        <w:rPr>
          <w:rFonts w:ascii="仿宋" w:eastAsia="仿宋"/>
          <w:sz w:val="28"/>
        </w:rPr>
        <w:t>因为时间拉长后利息很高</w:t>
      </w:r>
      <w:r w:rsidR="00387A3A" w:rsidRPr="00793BF7">
        <w:rPr>
          <w:rFonts w:ascii="仿宋" w:eastAsia="仿宋" w:hint="eastAsia"/>
          <w:sz w:val="28"/>
        </w:rPr>
        <w:t>,</w:t>
      </w:r>
      <w:r w:rsidR="00970B6F" w:rsidRPr="00793BF7">
        <w:rPr>
          <w:rFonts w:ascii="仿宋" w:eastAsia="仿宋"/>
          <w:sz w:val="28"/>
        </w:rPr>
        <w:t>实际把供应商延迟回款的损失补齐了</w:t>
      </w:r>
      <w:r w:rsidRPr="00793BF7">
        <w:rPr>
          <w:rFonts w:ascii="仿宋" w:eastAsia="仿宋" w:hint="eastAsia"/>
          <w:sz w:val="28"/>
        </w:rPr>
        <w:t>一部分</w:t>
      </w:r>
      <w:r w:rsidR="00970B6F" w:rsidRPr="00793BF7">
        <w:rPr>
          <w:rFonts w:ascii="仿宋" w:eastAsia="仿宋"/>
          <w:sz w:val="28"/>
        </w:rPr>
        <w:t>。</w:t>
      </w:r>
    </w:p>
    <w:p w14:paraId="0BE3E29E" w14:textId="77777777" w:rsidR="00970B6F" w:rsidRPr="00970B6F" w:rsidRDefault="00970B6F" w:rsidP="0021142C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结论：</w:t>
      </w:r>
    </w:p>
    <w:p w14:paraId="40797F4C" w14:textId="3D102736" w:rsidR="00970B6F" w:rsidRPr="00970B6F" w:rsidRDefault="00387A3A" w:rsidP="000515BC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21142C">
        <w:rPr>
          <w:rFonts w:ascii="仿宋" w:eastAsia="仿宋" w:hint="eastAsia"/>
          <w:b/>
          <w:bCs/>
          <w:sz w:val="28"/>
        </w:rPr>
        <w:t>长期</w:t>
      </w:r>
      <w:r w:rsidR="00970B6F" w:rsidRPr="00970B6F">
        <w:rPr>
          <w:rFonts w:ascii="仿宋" w:eastAsia="仿宋"/>
          <w:b/>
          <w:bCs/>
          <w:sz w:val="28"/>
        </w:rPr>
        <w:t>供应商</w:t>
      </w:r>
      <w:r w:rsidR="00970B6F" w:rsidRPr="00970B6F">
        <w:rPr>
          <w:rFonts w:ascii="仿宋" w:eastAsia="仿宋"/>
          <w:b/>
          <w:bCs/>
          <w:sz w:val="28"/>
        </w:rPr>
        <w:t>“</w:t>
      </w:r>
      <w:r w:rsidR="00970B6F" w:rsidRPr="00970B6F">
        <w:rPr>
          <w:rFonts w:ascii="仿宋" w:eastAsia="仿宋"/>
          <w:b/>
          <w:bCs/>
          <w:sz w:val="28"/>
        </w:rPr>
        <w:t>几乎无损失</w:t>
      </w:r>
      <w:r w:rsidR="00970B6F" w:rsidRPr="00970B6F">
        <w:rPr>
          <w:rFonts w:ascii="仿宋" w:eastAsia="仿宋"/>
          <w:b/>
          <w:bCs/>
          <w:sz w:val="28"/>
        </w:rPr>
        <w:t>”</w:t>
      </w:r>
      <w:r w:rsidR="00970B6F" w:rsidRPr="00970B6F">
        <w:rPr>
          <w:rFonts w:ascii="仿宋" w:eastAsia="仿宋"/>
          <w:b/>
          <w:bCs/>
          <w:sz w:val="28"/>
        </w:rPr>
        <w:t>，甚至有一定</w:t>
      </w:r>
      <w:r w:rsidR="00970B6F" w:rsidRPr="00970B6F">
        <w:rPr>
          <w:rFonts w:ascii="仿宋" w:eastAsia="仿宋"/>
          <w:b/>
          <w:bCs/>
          <w:sz w:val="28"/>
        </w:rPr>
        <w:t>“</w:t>
      </w:r>
      <w:r w:rsidR="00970B6F" w:rsidRPr="00970B6F">
        <w:rPr>
          <w:rFonts w:ascii="仿宋" w:eastAsia="仿宋"/>
          <w:b/>
          <w:bCs/>
          <w:sz w:val="28"/>
        </w:rPr>
        <w:t>补偿性收益</w:t>
      </w:r>
      <w:r w:rsidR="00970B6F" w:rsidRPr="00970B6F">
        <w:rPr>
          <w:rFonts w:ascii="仿宋" w:eastAsia="仿宋"/>
          <w:b/>
          <w:bCs/>
          <w:sz w:val="28"/>
        </w:rPr>
        <w:t>”</w:t>
      </w:r>
      <w:r w:rsidR="00970B6F" w:rsidRPr="00970B6F">
        <w:rPr>
          <w:rFonts w:ascii="仿宋" w:eastAsia="仿宋"/>
          <w:b/>
          <w:bCs/>
          <w:sz w:val="28"/>
        </w:rPr>
        <w:t>。</w:t>
      </w:r>
    </w:p>
    <w:p w14:paraId="10154D6B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4383B67C">
          <v:rect id="_x0000_i1028" style="width:0;height:0" o:hralign="center" o:hrstd="t" o:hrnoshade="t" o:hr="t" fillcolor="#0d0d0d" stroked="f"/>
        </w:pict>
      </w:r>
    </w:p>
    <w:p w14:paraId="1C47CE4D" w14:textId="1A2E97A5" w:rsidR="00970B6F" w:rsidRPr="00970B6F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三、</w:t>
      </w:r>
      <w:r w:rsidR="00CD0E7B">
        <w:rPr>
          <w:rFonts w:ascii="仿宋" w:eastAsia="仿宋" w:hint="eastAsia"/>
          <w:b/>
          <w:bCs/>
          <w:sz w:val="28"/>
        </w:rPr>
        <w:t>实操中</w:t>
      </w:r>
      <w:r w:rsidRPr="00970B6F">
        <w:rPr>
          <w:rFonts w:ascii="仿宋" w:eastAsia="仿宋"/>
          <w:b/>
          <w:bCs/>
          <w:sz w:val="28"/>
        </w:rPr>
        <w:t>职工为何被</w:t>
      </w:r>
      <w:r w:rsidRPr="00970B6F">
        <w:rPr>
          <w:rFonts w:ascii="仿宋" w:eastAsia="仿宋"/>
          <w:b/>
          <w:bCs/>
          <w:sz w:val="28"/>
        </w:rPr>
        <w:t>“</w:t>
      </w:r>
      <w:r w:rsidRPr="00970B6F">
        <w:rPr>
          <w:rFonts w:ascii="仿宋" w:eastAsia="仿宋"/>
          <w:b/>
          <w:bCs/>
          <w:sz w:val="28"/>
        </w:rPr>
        <w:t>算计得最惨</w:t>
      </w:r>
      <w:r w:rsidRPr="00970B6F">
        <w:rPr>
          <w:rFonts w:ascii="仿宋" w:eastAsia="仿宋"/>
          <w:b/>
          <w:bCs/>
          <w:sz w:val="28"/>
        </w:rPr>
        <w:t>”</w:t>
      </w:r>
      <w:r w:rsidRPr="00970B6F">
        <w:rPr>
          <w:rFonts w:ascii="仿宋" w:eastAsia="仿宋"/>
          <w:b/>
          <w:bCs/>
          <w:sz w:val="28"/>
        </w:rPr>
        <w:t>？</w:t>
      </w:r>
    </w:p>
    <w:p w14:paraId="77036257" w14:textId="738B9A36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职工 </w:t>
      </w:r>
      <w:r w:rsidR="00F52D7F">
        <w:rPr>
          <w:rFonts w:ascii="仿宋" w:eastAsia="仿宋" w:hint="eastAsia"/>
          <w:sz w:val="28"/>
        </w:rPr>
        <w:t>约</w:t>
      </w:r>
      <w:r w:rsidR="00CC43A4">
        <w:rPr>
          <w:rFonts w:ascii="仿宋" w:eastAsia="仿宋" w:hint="eastAsia"/>
          <w:sz w:val="28"/>
        </w:rPr>
        <w:t>5</w:t>
      </w:r>
      <w:r w:rsidRPr="00970B6F">
        <w:rPr>
          <w:rFonts w:ascii="仿宋" w:eastAsia="仿宋"/>
          <w:sz w:val="28"/>
        </w:rPr>
        <w:t>%</w:t>
      </w:r>
      <w:r w:rsidR="00CC43A4">
        <w:rPr>
          <w:rFonts w:ascii="仿宋" w:eastAsia="仿宋" w:hint="eastAsia"/>
          <w:sz w:val="28"/>
        </w:rPr>
        <w:t>-13%</w:t>
      </w:r>
      <w:r w:rsidRPr="00970B6F">
        <w:rPr>
          <w:rFonts w:ascii="仿宋" w:eastAsia="仿宋"/>
          <w:sz w:val="28"/>
        </w:rPr>
        <w:t>年化</w:t>
      </w:r>
    </w:p>
    <w:p w14:paraId="57E0A1DC" w14:textId="77777777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到期后本息进入</w:t>
      </w:r>
      <w:r w:rsidRPr="00970B6F">
        <w:rPr>
          <w:rFonts w:ascii="仿宋" w:eastAsia="仿宋"/>
          <w:sz w:val="28"/>
        </w:rPr>
        <w:t> </w:t>
      </w:r>
      <w:r w:rsidRPr="00970B6F">
        <w:rPr>
          <w:rFonts w:ascii="仿宋" w:eastAsia="仿宋"/>
          <w:sz w:val="28"/>
        </w:rPr>
        <w:t>活期余额，需手动再次购买（非自动复利）</w:t>
      </w:r>
    </w:p>
    <w:p w14:paraId="5FAE514F" w14:textId="77777777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管理人拟把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所有利息扣掉</w:t>
      </w:r>
      <w:r w:rsidRPr="00970B6F">
        <w:rPr>
          <w:rFonts w:ascii="仿宋" w:eastAsia="仿宋"/>
          <w:sz w:val="28"/>
        </w:rPr>
        <w:t>”</w:t>
      </w:r>
    </w:p>
    <w:p w14:paraId="3D721C1D" w14:textId="67446DE0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并只认定</w:t>
      </w:r>
      <w:r w:rsidRPr="00970B6F">
        <w:rPr>
          <w:rFonts w:ascii="仿宋" w:eastAsia="仿宋"/>
          <w:sz w:val="28"/>
        </w:rPr>
        <w:t>“</w:t>
      </w:r>
      <w:r w:rsidR="00352D44">
        <w:rPr>
          <w:rFonts w:ascii="仿宋" w:eastAsia="仿宋" w:hint="eastAsia"/>
          <w:sz w:val="28"/>
        </w:rPr>
        <w:t>投入减去</w:t>
      </w:r>
      <w:r w:rsidR="00F76AA6">
        <w:rPr>
          <w:rFonts w:ascii="仿宋" w:eastAsia="仿宋" w:hint="eastAsia"/>
          <w:sz w:val="28"/>
        </w:rPr>
        <w:t>支出</w:t>
      </w:r>
      <w:r w:rsidRPr="00970B6F">
        <w:rPr>
          <w:rFonts w:ascii="仿宋" w:eastAsia="仿宋"/>
          <w:sz w:val="28"/>
        </w:rPr>
        <w:t>”</w:t>
      </w:r>
    </w:p>
    <w:p w14:paraId="5DAD6B43" w14:textId="098630FB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并且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12月31日止息</w:t>
      </w:r>
      <w:r w:rsidRPr="00970B6F">
        <w:rPr>
          <w:rFonts w:ascii="仿宋" w:eastAsia="仿宋"/>
          <w:sz w:val="28"/>
        </w:rPr>
        <w:t>”</w:t>
      </w:r>
      <w:r w:rsidRPr="00970B6F">
        <w:rPr>
          <w:rFonts w:ascii="仿宋" w:eastAsia="仿宋"/>
          <w:sz w:val="28"/>
        </w:rPr>
        <w:t>，比正常债权短</w:t>
      </w:r>
      <w:r w:rsidR="0031507C">
        <w:rPr>
          <w:rFonts w:ascii="仿宋" w:eastAsia="仿宋" w:hint="eastAsia"/>
          <w:sz w:val="28"/>
        </w:rPr>
        <w:t>7个月</w:t>
      </w:r>
    </w:p>
    <w:p w14:paraId="60F8C44D" w14:textId="1DBE337E" w:rsidR="00970B6F" w:rsidRPr="00970B6F" w:rsidRDefault="00970B6F" w:rsidP="00387A3A">
      <w:pPr>
        <w:numPr>
          <w:ilvl w:val="0"/>
          <w:numId w:val="11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部分人利息&gt;</w:t>
      </w:r>
      <w:r w:rsidR="0050553C">
        <w:rPr>
          <w:rFonts w:ascii="仿宋" w:eastAsia="仿宋" w:hint="eastAsia"/>
          <w:sz w:val="28"/>
        </w:rPr>
        <w:t>余额</w:t>
      </w:r>
      <w:r w:rsidRPr="00970B6F">
        <w:rPr>
          <w:rFonts w:ascii="仿宋" w:eastAsia="仿宋"/>
          <w:sz w:val="28"/>
        </w:rPr>
        <w:t>，直接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归零式损失</w:t>
      </w:r>
      <w:r w:rsidRPr="00970B6F">
        <w:rPr>
          <w:rFonts w:ascii="仿宋" w:eastAsia="仿宋"/>
          <w:sz w:val="28"/>
        </w:rPr>
        <w:t>”</w:t>
      </w:r>
    </w:p>
    <w:p w14:paraId="1CB0F65A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2EFC7FB3">
          <v:rect id="_x0000_i1029" style="width:0;height:0" o:hralign="center" o:hrstd="t" o:hrnoshade="t" o:hr="t" fillcolor="#0d0d0d" stroked="f"/>
        </w:pict>
      </w:r>
    </w:p>
    <w:p w14:paraId="45F81036" w14:textId="3EF4DDE4" w:rsidR="00970B6F" w:rsidRPr="00970B6F" w:rsidRDefault="00970B6F" w:rsidP="00A21661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 xml:space="preserve"> </w:t>
      </w:r>
    </w:p>
    <w:p w14:paraId="5892B88A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lastRenderedPageBreak/>
        <w:pict w14:anchorId="27BBC8E6">
          <v:rect id="_x0000_i1030" style="width:0;height:0" o:hralign="center" o:hrstd="t" o:hrnoshade="t" o:hr="t" fillcolor="#0d0d0d" stroked="f"/>
        </w:pict>
      </w:r>
    </w:p>
    <w:p w14:paraId="7002AC1F" w14:textId="5263CA05" w:rsidR="00F52D7F" w:rsidRPr="00F52D7F" w:rsidRDefault="00F9618E" w:rsidP="00F52D7F">
      <w:pPr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>四</w:t>
      </w:r>
      <w:r w:rsidR="00970B6F" w:rsidRPr="00970B6F">
        <w:rPr>
          <w:rFonts w:ascii="仿宋" w:eastAsia="仿宋"/>
          <w:b/>
          <w:bCs/>
          <w:sz w:val="28"/>
        </w:rPr>
        <w:t>、职工</w:t>
      </w:r>
      <w:r w:rsidR="00F52D7F">
        <w:rPr>
          <w:rFonts w:ascii="仿宋" w:eastAsia="仿宋" w:hint="eastAsia"/>
          <w:b/>
          <w:bCs/>
          <w:sz w:val="28"/>
        </w:rPr>
        <w:t>扣除历史收益</w:t>
      </w:r>
      <w:r w:rsidR="00970B6F" w:rsidRPr="00970B6F">
        <w:rPr>
          <w:rFonts w:ascii="仿宋" w:eastAsia="仿宋"/>
          <w:b/>
          <w:bCs/>
          <w:sz w:val="28"/>
        </w:rPr>
        <w:t>模型</w:t>
      </w:r>
      <w:r w:rsidR="0050553C">
        <w:rPr>
          <w:rFonts w:ascii="仿宋" w:eastAsia="仿宋" w:hint="eastAsia"/>
          <w:b/>
          <w:bCs/>
          <w:sz w:val="28"/>
        </w:rPr>
        <w:t>（</w:t>
      </w:r>
      <w:r w:rsidR="00F52D7F" w:rsidRPr="00F52D7F">
        <w:rPr>
          <w:rFonts w:ascii="仿宋" w:eastAsia="仿宋"/>
          <w:b/>
          <w:bCs/>
          <w:sz w:val="28"/>
        </w:rPr>
        <w:t>本金 vs 利息剥离</w:t>
      </w:r>
      <w:r w:rsidR="0050553C">
        <w:rPr>
          <w:rFonts w:ascii="仿宋" w:eastAsia="仿宋"/>
          <w:b/>
          <w:bCs/>
          <w:sz w:val="28"/>
        </w:rPr>
        <w:t>）</w:t>
      </w:r>
    </w:p>
    <w:p w14:paraId="31922237" w14:textId="77777777" w:rsidR="00F52D7F" w:rsidRPr="00F52D7F" w:rsidRDefault="00F52D7F" w:rsidP="00F52D7F">
      <w:p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1) 通用公式（复利）</w:t>
      </w:r>
    </w:p>
    <w:p w14:paraId="4E3762AF" w14:textId="264DF957" w:rsidR="00F52D7F" w:rsidRPr="00F52D7F" w:rsidRDefault="00F52D7F" w:rsidP="00F52D7F">
      <w:pPr>
        <w:numPr>
          <w:ilvl w:val="0"/>
          <w:numId w:val="14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本金：</w:t>
      </w:r>
      <m:oMath>
        <m:r>
          <m:rPr>
            <m:sty m:val="bi"/>
          </m:rPr>
          <w:rPr>
            <w:rFonts w:ascii="Cambria Math" w:eastAsia="仿宋" w:hAnsi="Cambria Math"/>
            <w:sz w:val="28"/>
          </w:rPr>
          <m:t>P</m:t>
        </m:r>
      </m:oMath>
    </w:p>
    <w:p w14:paraId="3DD1B116" w14:textId="32624BD5" w:rsidR="00F52D7F" w:rsidRPr="00F52D7F" w:rsidRDefault="00F52D7F" w:rsidP="00F52D7F">
      <w:pPr>
        <w:numPr>
          <w:ilvl w:val="0"/>
          <w:numId w:val="14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年利率：</w:t>
      </w:r>
      <m:oMath>
        <m:r>
          <m:rPr>
            <m:sty m:val="bi"/>
          </m:rPr>
          <w:rPr>
            <w:rFonts w:ascii="Cambria Math" w:eastAsia="仿宋" w:hAnsi="Cambria Math"/>
            <w:sz w:val="28"/>
          </w:rPr>
          <m:t>r</m:t>
        </m:r>
      </m:oMath>
    </w:p>
    <w:p w14:paraId="308366D8" w14:textId="36089FAC" w:rsidR="00F52D7F" w:rsidRPr="00F52D7F" w:rsidRDefault="00F52D7F" w:rsidP="00F52D7F">
      <w:pPr>
        <w:numPr>
          <w:ilvl w:val="0"/>
          <w:numId w:val="14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年数：</w:t>
      </w:r>
      <m:oMath>
        <m:r>
          <m:rPr>
            <m:sty m:val="bi"/>
          </m:rPr>
          <w:rPr>
            <w:rFonts w:ascii="Cambria Math" w:eastAsia="仿宋" w:hAnsi="Cambria Math"/>
            <w:sz w:val="28"/>
          </w:rPr>
          <m:t>n</m:t>
        </m:r>
      </m:oMath>
    </w:p>
    <w:p w14:paraId="3C0D3BBE" w14:textId="77777777" w:rsidR="00F52D7F" w:rsidRPr="00F52D7F" w:rsidRDefault="00F52D7F" w:rsidP="00F52D7F">
      <w:pPr>
        <w:numPr>
          <w:ilvl w:val="0"/>
          <w:numId w:val="14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公平（应有）价值（复利）：</w:t>
      </w:r>
    </w:p>
    <w:p w14:paraId="62B9C89B" w14:textId="02AA26FF" w:rsidR="00F52D7F" w:rsidRPr="00F52D7F" w:rsidRDefault="00F52D7F" w:rsidP="00F52D7F">
      <w:pPr>
        <w:rPr>
          <w:rFonts w:ascii="仿宋" w:eastAsia="仿宋" w:hint="eastAsia"/>
          <w:b/>
          <w:bCs/>
          <w:sz w:val="28"/>
        </w:rPr>
      </w:pPr>
      <m:oMathPara>
        <m:oMath>
          <m:r>
            <m:rPr>
              <m:sty m:val="bi"/>
            </m:rPr>
            <w:rPr>
              <w:rFonts w:ascii="Cambria Math" w:eastAsia="仿宋" w:hAnsi="Cambria Math"/>
              <w:sz w:val="28"/>
            </w:rPr>
            <m:t>FV=P(1+r</m:t>
          </m:r>
          <m:sSup>
            <m:sSupPr>
              <m:ctrlPr>
                <w:rPr>
                  <w:rFonts w:ascii="Cambria Math" w:eastAsia="仿宋" w:hAnsi="Cambria Math"/>
                  <w:b/>
                  <w:bCs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n</m:t>
              </m:r>
            </m:sup>
          </m:sSup>
          <m:r>
            <m:rPr>
              <m:sty m:val="b"/>
            </m:rPr>
            <w:rPr>
              <w:rFonts w:ascii="仿宋" w:eastAsia="仿宋"/>
              <w:sz w:val="28"/>
            </w:rPr>
            <w:br/>
          </m:r>
        </m:oMath>
      </m:oMathPara>
    </w:p>
    <w:p w14:paraId="0C51C152" w14:textId="77777777" w:rsidR="00F52D7F" w:rsidRPr="00F52D7F" w:rsidRDefault="00F52D7F" w:rsidP="00F52D7F">
      <w:pPr>
        <w:numPr>
          <w:ilvl w:val="0"/>
          <w:numId w:val="15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被剥离的利息：</w:t>
      </w:r>
    </w:p>
    <w:p w14:paraId="3772268E" w14:textId="135AE6F0" w:rsidR="00F52D7F" w:rsidRPr="00F52D7F" w:rsidRDefault="00F52D7F" w:rsidP="00F52D7F">
      <w:pPr>
        <w:rPr>
          <w:rFonts w:ascii="仿宋" w:eastAsia="仿宋" w:hint="eastAsia"/>
          <w:b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仿宋" w:eastAsia="仿宋"/>
              <w:b/>
              <w:bCs/>
              <w:sz w:val="28"/>
            </w:rPr>
            <m:t>Interest_stripped</m:t>
          </m:r>
          <w:proofErr w:type="spellEnd"/>
          <m:r>
            <m:rPr>
              <m:sty m:val="bi"/>
            </m:rPr>
            <w:rPr>
              <w:rFonts w:ascii="Cambria Math" w:eastAsia="仿宋" w:hAnsi="Cambria Math"/>
              <w:sz w:val="28"/>
            </w:rPr>
            <m:t>=FV-P=P((1+r</m:t>
          </m:r>
          <m:sSup>
            <m:sSupPr>
              <m:ctrlPr>
                <w:rPr>
                  <w:rFonts w:ascii="Cambria Math" w:eastAsia="仿宋" w:hAnsi="Cambria Math"/>
                  <w:b/>
                  <w:bCs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8"/>
            </w:rPr>
            <m:t>-1)</m:t>
          </m:r>
          <m:r>
            <m:rPr>
              <m:sty m:val="bi"/>
            </m:rPr>
            <w:rPr>
              <w:rFonts w:ascii="仿宋" w:eastAsia="仿宋"/>
              <w:sz w:val="28"/>
            </w:rPr>
            <w:br/>
          </m:r>
        </m:oMath>
      </m:oMathPara>
    </w:p>
    <w:p w14:paraId="313DDF2B" w14:textId="21449501" w:rsidR="00F52D7F" w:rsidRPr="00F52D7F" w:rsidRDefault="00F52D7F" w:rsidP="00F52D7F">
      <w:pPr>
        <w:numPr>
          <w:ilvl w:val="0"/>
          <w:numId w:val="16"/>
        </w:num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 xml:space="preserve">若只认账面本金 </w:t>
      </w:r>
      <m:oMath>
        <m:r>
          <m:rPr>
            <m:sty m:val="bi"/>
          </m:rPr>
          <w:rPr>
            <w:rFonts w:ascii="Cambria Math" w:eastAsia="仿宋" w:hAnsi="Cambria Math"/>
            <w:sz w:val="28"/>
          </w:rPr>
          <m:t>P</m:t>
        </m:r>
      </m:oMath>
      <w:r w:rsidRPr="00F52D7F">
        <w:rPr>
          <w:rFonts w:ascii="仿宋" w:eastAsia="仿宋"/>
          <w:b/>
          <w:bCs/>
          <w:sz w:val="28"/>
        </w:rPr>
        <w:t>的回收率：</w:t>
      </w:r>
    </w:p>
    <w:p w14:paraId="2DA73656" w14:textId="0A23B61A" w:rsidR="00F52D7F" w:rsidRPr="00F52D7F" w:rsidRDefault="00F52D7F" w:rsidP="00F52D7F">
      <w:pPr>
        <w:rPr>
          <w:rFonts w:ascii="仿宋" w:eastAsia="仿宋" w:hint="eastAsia"/>
          <w:b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仿宋" w:eastAsia="仿宋"/>
              <w:b/>
              <w:bCs/>
              <w:sz w:val="28"/>
            </w:rPr>
            <m:t>Recovery_pct</m:t>
          </m:r>
          <w:proofErr w:type="spellEnd"/>
          <m:r>
            <m:rPr>
              <m:sty m:val="bi"/>
            </m:rPr>
            <w:rPr>
              <w:rFonts w:ascii="Cambria Math" w:eastAsia="仿宋" w:hAnsi="Cambria Math"/>
              <w:sz w:val="28"/>
            </w:rPr>
            <m:t>=</m:t>
          </m:r>
          <m:f>
            <m:fPr>
              <m:ctrlPr>
                <w:rPr>
                  <w:rFonts w:ascii="Cambria Math" w:eastAsia="仿宋" w:hAnsi="Cambria Math"/>
                  <w:b/>
                  <w:bCs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P</m:t>
              </m:r>
            </m:num>
            <m:den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FV</m:t>
              </m:r>
            </m:den>
          </m:f>
          <m:r>
            <m:rPr>
              <m:sty m:val="bi"/>
            </m:rPr>
            <w:rPr>
              <w:rFonts w:ascii="Cambria Math" w:eastAsia="仿宋" w:hAnsi="Cambria Math"/>
              <w:sz w:val="28"/>
            </w:rPr>
            <m:t>=</m:t>
          </m:r>
          <m:f>
            <m:fPr>
              <m:ctrlPr>
                <w:rPr>
                  <w:rFonts w:ascii="Cambria Math" w:eastAsia="仿宋" w:hAnsi="Cambria Math"/>
                  <w:b/>
                  <w:bCs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仿宋" w:hAnsi="Cambria Math"/>
                  <w:sz w:val="28"/>
                </w:rPr>
                <m:t>(1+r</m:t>
              </m:r>
              <m:sSup>
                <m:sSupPr>
                  <m:ctrlPr>
                    <w:rPr>
                      <w:rFonts w:ascii="Cambria Math" w:eastAsia="仿宋" w:hAnsi="Cambria Math"/>
                      <w:b/>
                      <w:bCs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8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8"/>
                    </w:rPr>
                    <m:t>n</m:t>
                  </m:r>
                </m:sup>
              </m:sSup>
            </m:den>
          </m:f>
          <m:r>
            <m:rPr>
              <m:sty m:val="b"/>
            </m:rPr>
            <w:rPr>
              <w:rFonts w:ascii="仿宋" w:eastAsia="仿宋"/>
              <w:sz w:val="28"/>
            </w:rPr>
            <w:br/>
          </m:r>
        </m:oMath>
      </m:oMathPara>
    </w:p>
    <w:p w14:paraId="02DC4030" w14:textId="77777777" w:rsidR="00F52D7F" w:rsidRPr="00F52D7F" w:rsidRDefault="00000000" w:rsidP="00F52D7F">
      <w:pPr>
        <w:rPr>
          <w:rFonts w:ascii="仿宋" w:eastAsia="仿宋" w:hint="eastAsia"/>
          <w:b/>
          <w:bCs/>
          <w:sz w:val="28"/>
        </w:rPr>
      </w:pPr>
      <w:r>
        <w:rPr>
          <w:rFonts w:ascii="仿宋" w:eastAsia="仿宋"/>
          <w:b/>
          <w:bCs/>
          <w:sz w:val="28"/>
        </w:rPr>
        <w:pict w14:anchorId="5B7343F3">
          <v:rect id="_x0000_i1031" style="width:0;height:1.5pt" o:hralign="center" o:hrstd="t" o:hr="t" fillcolor="#a0a0a0" stroked="f"/>
        </w:pict>
      </w:r>
    </w:p>
    <w:p w14:paraId="569714BA" w14:textId="010E29ED" w:rsidR="00F52D7F" w:rsidRPr="00F52D7F" w:rsidRDefault="00F52D7F" w:rsidP="00F52D7F">
      <w:pPr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2) 示例</w:t>
      </w:r>
    </w:p>
    <w:p w14:paraId="64D43E29" w14:textId="00F34CC4" w:rsidR="000C066E" w:rsidRPr="000C066E" w:rsidRDefault="00454844" w:rsidP="000C066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50万本金</w:t>
      </w:r>
      <w:r w:rsidR="000C066E" w:rsidRPr="000C066E">
        <w:rPr>
          <w:rFonts w:ascii="宋体" w:eastAsia="宋体" w:hAnsi="宋体" w:cs="宋体"/>
          <w:kern w:val="0"/>
          <w:sz w:val="24"/>
          <w:szCs w:val="24"/>
        </w:rPr>
        <w:t>代入：</w:t>
      </w:r>
    </w:p>
    <w:p w14:paraId="3D618E40" w14:textId="77777777" w:rsidR="000C066E" w:rsidRPr="000C066E" w:rsidRDefault="000C066E" w:rsidP="000C066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FV=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500,000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×(1+0.07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w:br/>
          </m:r>
        </m:oMath>
      </m:oMathPara>
    </w:p>
    <w:p w14:paraId="629B018B" w14:textId="77777777" w:rsidR="000C066E" w:rsidRPr="000C066E" w:rsidRDefault="000C066E" w:rsidP="000C066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C066E">
        <w:rPr>
          <w:rFonts w:ascii="宋体" w:eastAsia="宋体" w:hAnsi="宋体" w:cs="宋体"/>
          <w:kern w:val="0"/>
          <w:sz w:val="24"/>
          <w:szCs w:val="24"/>
        </w:rPr>
        <w:t xml:space="preserve">先计算 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(1+0.07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6</m:t>
            </m:r>
          </m:sup>
        </m:sSup>
      </m:oMath>
      <w:r w:rsidRPr="000C066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F971898" w14:textId="77777777" w:rsidR="000C066E" w:rsidRPr="000C066E" w:rsidRDefault="00000000" w:rsidP="000C066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1.07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/>
            <w:kern w:val="0"/>
            <w:sz w:val="24"/>
            <w:szCs w:val="24"/>
          </w:rPr>
          <m:t>=1.1449</m:t>
        </m:r>
      </m:oMath>
    </w:p>
    <w:p w14:paraId="12977D07" w14:textId="77777777" w:rsidR="000C066E" w:rsidRPr="000C066E" w:rsidRDefault="00000000" w:rsidP="000C066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1.07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4</m:t>
            </m:r>
          </m:sup>
        </m:sSup>
        <m:r>
          <w:rPr>
            <w:rFonts w:ascii="Cambria Math" w:eastAsia="宋体" w:hAnsi="Cambria Math" w:cs="宋体"/>
            <w:kern w:val="0"/>
            <w:sz w:val="24"/>
            <w:szCs w:val="24"/>
          </w:rPr>
          <m:t>=(1.1449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/>
            <w:kern w:val="0"/>
            <w:sz w:val="24"/>
            <w:szCs w:val="24"/>
          </w:rPr>
          <m:t>≈1.3108</m:t>
        </m:r>
      </m:oMath>
    </w:p>
    <w:p w14:paraId="58A4281E" w14:textId="77777777" w:rsidR="000C066E" w:rsidRPr="000C066E" w:rsidRDefault="00000000" w:rsidP="000C066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1.07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6</m:t>
            </m:r>
          </m:sup>
        </m:sSup>
        <m:r>
          <w:rPr>
            <w:rFonts w:ascii="Cambria Math" w:eastAsia="宋体" w:hAnsi="Cambria Math" w:cs="宋体"/>
            <w:kern w:val="0"/>
            <w:sz w:val="24"/>
            <w:szCs w:val="24"/>
          </w:rPr>
          <m:t>=1.3108×1.1449≈1.5007</m:t>
        </m:r>
      </m:oMath>
    </w:p>
    <w:p w14:paraId="2CA3F80B" w14:textId="77777777" w:rsidR="000C066E" w:rsidRPr="000C066E" w:rsidRDefault="000C066E" w:rsidP="000C066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C066E">
        <w:rPr>
          <w:rFonts w:ascii="宋体" w:eastAsia="宋体" w:hAnsi="宋体" w:cs="宋体"/>
          <w:kern w:val="0"/>
          <w:sz w:val="24"/>
          <w:szCs w:val="24"/>
        </w:rPr>
        <w:lastRenderedPageBreak/>
        <w:t>所以：</w:t>
      </w:r>
    </w:p>
    <w:p w14:paraId="296F7C1D" w14:textId="77777777" w:rsidR="000C066E" w:rsidRPr="000C066E" w:rsidRDefault="000C066E" w:rsidP="000C066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FV≈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500,000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×1.5007≈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750,350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w:br/>
          </m:r>
        </m:oMath>
      </m:oMathPara>
    </w:p>
    <w:p w14:paraId="5670B65A" w14:textId="27019C58" w:rsidR="000C066E" w:rsidRPr="000C066E" w:rsidRDefault="000C066E" w:rsidP="000C066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C066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被剥离的利息</w:t>
      </w:r>
    </w:p>
    <w:p w14:paraId="3BCF17E2" w14:textId="2350973C" w:rsidR="000C066E" w:rsidRPr="000C066E" w:rsidRDefault="000C066E" w:rsidP="000C066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</w:rPr>
            <m:t>Interest_stripped</m:t>
          </m:r>
          <w:proofErr w:type="spellEnd"/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=FV-P=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750,350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500,000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250,350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w:br/>
          </m:r>
        </m:oMath>
      </m:oMathPara>
    </w:p>
    <w:p w14:paraId="12D3FABE" w14:textId="53FCDEF1" w:rsidR="000C066E" w:rsidRPr="000C066E" w:rsidRDefault="000C066E" w:rsidP="000C066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C066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只认本金时回收率</w:t>
      </w:r>
    </w:p>
    <w:p w14:paraId="694702FE" w14:textId="77777777" w:rsidR="000C066E" w:rsidRPr="000C066E" w:rsidRDefault="000C066E" w:rsidP="000C066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</w:rPr>
            <m:t>Recovery_pct</m:t>
          </m:r>
          <w:proofErr w:type="spellEnd"/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500,000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750,350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≈66.6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%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w:br/>
          </m:r>
        </m:oMath>
      </m:oMathPara>
    </w:p>
    <w:p w14:paraId="644ABE69" w14:textId="77777777" w:rsidR="000C066E" w:rsidRPr="000C066E" w:rsidRDefault="00000000" w:rsidP="000C066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29E8C8">
          <v:rect id="_x0000_i1032" style="width:0;height:1.5pt" o:hralign="center" o:hrstd="t" o:hr="t" fillcolor="#a0a0a0" stroked="f"/>
        </w:pict>
      </w:r>
    </w:p>
    <w:p w14:paraId="2277B0D1" w14:textId="2886BC91" w:rsidR="000C066E" w:rsidRPr="000C066E" w:rsidRDefault="000C066E" w:rsidP="000C066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C066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结果总结（n = 6 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21"/>
      </w:tblGrid>
      <w:tr w:rsidR="000C066E" w:rsidRPr="000C066E" w14:paraId="69F33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70044" w14:textId="77777777" w:rsidR="000C066E" w:rsidRPr="000C066E" w:rsidRDefault="000C066E" w:rsidP="000C066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1620F56" w14:textId="77777777" w:rsidR="000C066E" w:rsidRPr="000C066E" w:rsidRDefault="000C066E" w:rsidP="000C066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数值（万元）</w:t>
            </w:r>
          </w:p>
        </w:tc>
      </w:tr>
      <w:tr w:rsidR="000C066E" w:rsidRPr="000C066E" w14:paraId="3AB2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EC04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本金</w:t>
            </w:r>
          </w:p>
        </w:tc>
        <w:tc>
          <w:tcPr>
            <w:tcW w:w="0" w:type="auto"/>
            <w:vAlign w:val="center"/>
            <w:hideMark/>
          </w:tcPr>
          <w:p w14:paraId="3CF9154B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</w:tr>
      <w:tr w:rsidR="000C066E" w:rsidRPr="000C066E" w14:paraId="44A7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85B3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应得复利价值 FV</w:t>
            </w:r>
          </w:p>
        </w:tc>
        <w:tc>
          <w:tcPr>
            <w:tcW w:w="0" w:type="auto"/>
            <w:vAlign w:val="center"/>
            <w:hideMark/>
          </w:tcPr>
          <w:p w14:paraId="3A5E09B5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75.04</w:t>
            </w:r>
          </w:p>
        </w:tc>
      </w:tr>
      <w:tr w:rsidR="000C066E" w:rsidRPr="000C066E" w14:paraId="2D86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00C6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被剥离利息</w:t>
            </w:r>
          </w:p>
        </w:tc>
        <w:tc>
          <w:tcPr>
            <w:tcW w:w="0" w:type="auto"/>
            <w:vAlign w:val="center"/>
            <w:hideMark/>
          </w:tcPr>
          <w:p w14:paraId="05B28ADE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bookmarkStart w:id="0" w:name="_Hlk215411826"/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25.04</w:t>
            </w:r>
            <w:bookmarkEnd w:id="0"/>
          </w:p>
        </w:tc>
      </w:tr>
      <w:tr w:rsidR="000C066E" w:rsidRPr="000C066E" w14:paraId="70BE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261E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回收率（只认本金）</w:t>
            </w:r>
          </w:p>
        </w:tc>
        <w:tc>
          <w:tcPr>
            <w:tcW w:w="0" w:type="auto"/>
            <w:vAlign w:val="center"/>
            <w:hideMark/>
          </w:tcPr>
          <w:p w14:paraId="48D00E3C" w14:textId="77777777" w:rsidR="000C066E" w:rsidRPr="000C066E" w:rsidRDefault="000C066E" w:rsidP="000C066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C066E">
              <w:rPr>
                <w:rFonts w:ascii="宋体" w:eastAsia="宋体" w:hAnsi="宋体" w:cs="宋体"/>
                <w:kern w:val="0"/>
                <w:sz w:val="24"/>
                <w:szCs w:val="24"/>
              </w:rPr>
              <w:t>66.6%</w:t>
            </w:r>
          </w:p>
        </w:tc>
      </w:tr>
    </w:tbl>
    <w:p w14:paraId="69EE3E05" w14:textId="340EEC55" w:rsidR="000C066E" w:rsidRPr="000C066E" w:rsidRDefault="000C066E" w:rsidP="000C066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C066E">
        <w:rPr>
          <w:rFonts w:ascii="宋体" w:eastAsia="宋体" w:hAnsi="宋体" w:cs="宋体"/>
          <w:kern w:val="0"/>
          <w:sz w:val="24"/>
          <w:szCs w:val="24"/>
        </w:rPr>
        <w:t xml:space="preserve">只认本金剥夺了约 </w:t>
      </w:r>
      <w:r w:rsidRPr="000C066E">
        <w:rPr>
          <w:rFonts w:ascii="宋体" w:eastAsia="宋体" w:hAnsi="宋体" w:cs="宋体"/>
          <w:b/>
          <w:bCs/>
          <w:kern w:val="0"/>
          <w:sz w:val="24"/>
          <w:szCs w:val="24"/>
        </w:rPr>
        <w:t>1/3 的应得复利</w:t>
      </w:r>
      <w:r w:rsidRPr="000C066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41D2FAE" w14:textId="33B7698C" w:rsidR="00F52D7F" w:rsidRPr="00F52D7F" w:rsidRDefault="00F52D7F" w:rsidP="000B76D5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F52D7F">
        <w:rPr>
          <w:rFonts w:ascii="仿宋" w:eastAsia="仿宋"/>
          <w:b/>
          <w:bCs/>
          <w:sz w:val="28"/>
        </w:rPr>
        <w:t>结论（数字句）：职工</w:t>
      </w:r>
      <w:r w:rsidR="00323226">
        <w:rPr>
          <w:rFonts w:ascii="仿宋" w:eastAsia="仿宋" w:hint="eastAsia"/>
          <w:b/>
          <w:bCs/>
          <w:sz w:val="28"/>
        </w:rPr>
        <w:t>6</w:t>
      </w:r>
      <w:r w:rsidRPr="00F52D7F">
        <w:rPr>
          <w:rFonts w:ascii="仿宋" w:eastAsia="仿宋"/>
          <w:b/>
          <w:bCs/>
          <w:sz w:val="28"/>
        </w:rPr>
        <w:t xml:space="preserve">年投入 50 万，按 7% 复利应得约 </w:t>
      </w:r>
      <w:r w:rsidR="00323226">
        <w:rPr>
          <w:rFonts w:ascii="仿宋" w:eastAsia="仿宋" w:hint="eastAsia"/>
          <w:b/>
          <w:bCs/>
          <w:sz w:val="28"/>
        </w:rPr>
        <w:t>75.04</w:t>
      </w:r>
      <w:r w:rsidRPr="00F52D7F">
        <w:rPr>
          <w:rFonts w:ascii="仿宋" w:eastAsia="仿宋"/>
          <w:b/>
          <w:bCs/>
          <w:sz w:val="28"/>
        </w:rPr>
        <w:t>万；若管理人</w:t>
      </w:r>
      <w:r w:rsidRPr="00F52D7F">
        <w:rPr>
          <w:rFonts w:ascii="仿宋" w:eastAsia="仿宋"/>
          <w:b/>
          <w:bCs/>
          <w:sz w:val="28"/>
        </w:rPr>
        <w:t>“</w:t>
      </w:r>
      <w:r w:rsidRPr="00F52D7F">
        <w:rPr>
          <w:rFonts w:ascii="仿宋" w:eastAsia="仿宋"/>
          <w:b/>
          <w:bCs/>
          <w:sz w:val="28"/>
        </w:rPr>
        <w:t>只认本金</w:t>
      </w:r>
      <w:r w:rsidRPr="00F52D7F">
        <w:rPr>
          <w:rFonts w:ascii="仿宋" w:eastAsia="仿宋"/>
          <w:b/>
          <w:bCs/>
          <w:sz w:val="28"/>
        </w:rPr>
        <w:t>”</w:t>
      </w:r>
      <w:r w:rsidRPr="00F52D7F">
        <w:rPr>
          <w:rFonts w:ascii="仿宋" w:eastAsia="仿宋"/>
          <w:b/>
          <w:bCs/>
          <w:sz w:val="28"/>
        </w:rPr>
        <w:t xml:space="preserve">则直接抹掉约 </w:t>
      </w:r>
      <w:r w:rsidR="00323226" w:rsidRPr="00323226">
        <w:rPr>
          <w:rFonts w:ascii="仿宋" w:eastAsia="仿宋" w:hint="eastAsia"/>
          <w:b/>
          <w:bCs/>
          <w:sz w:val="28"/>
        </w:rPr>
        <w:t>25.04</w:t>
      </w:r>
      <w:r w:rsidRPr="00F52D7F">
        <w:rPr>
          <w:rFonts w:ascii="仿宋" w:eastAsia="仿宋"/>
          <w:b/>
          <w:bCs/>
          <w:sz w:val="28"/>
        </w:rPr>
        <w:t xml:space="preserve"> 万利息，职工仅保有公平价值的 </w:t>
      </w:r>
      <w:r w:rsidR="00323226" w:rsidRPr="00323226">
        <w:rPr>
          <w:rFonts w:ascii="仿宋" w:eastAsia="仿宋" w:hint="eastAsia"/>
          <w:b/>
          <w:bCs/>
          <w:sz w:val="28"/>
        </w:rPr>
        <w:t>66.6</w:t>
      </w:r>
      <w:r w:rsidR="00323226">
        <w:rPr>
          <w:rFonts w:ascii="仿宋" w:eastAsia="仿宋" w:hint="eastAsia"/>
          <w:b/>
          <w:bCs/>
          <w:sz w:val="28"/>
        </w:rPr>
        <w:t xml:space="preserve"> </w:t>
      </w:r>
      <w:r w:rsidRPr="00F52D7F">
        <w:rPr>
          <w:rFonts w:ascii="仿宋" w:eastAsia="仿宋"/>
          <w:b/>
          <w:bCs/>
          <w:sz w:val="28"/>
        </w:rPr>
        <w:t>%。</w:t>
      </w:r>
    </w:p>
    <w:p w14:paraId="1F2422C2" w14:textId="24B33926" w:rsidR="00970B6F" w:rsidRPr="00970B6F" w:rsidRDefault="00BC1B7E" w:rsidP="00970B6F">
      <w:pPr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>示例 1</w:t>
      </w:r>
      <w:r w:rsidR="00970B6F" w:rsidRPr="00970B6F">
        <w:rPr>
          <w:rFonts w:ascii="仿宋" w:eastAsia="仿宋"/>
          <w:b/>
          <w:bCs/>
          <w:sz w:val="28"/>
        </w:rPr>
        <w:t xml:space="preserve">：普通职工型（50万 </w:t>
      </w:r>
      <w:r w:rsidR="00970B6F" w:rsidRPr="00970B6F">
        <w:rPr>
          <w:rFonts w:ascii="仿宋" w:eastAsia="仿宋"/>
          <w:b/>
          <w:bCs/>
          <w:sz w:val="28"/>
        </w:rPr>
        <w:t>→</w:t>
      </w:r>
      <w:r w:rsidR="00970B6F" w:rsidRPr="00970B6F">
        <w:rPr>
          <w:rFonts w:ascii="仿宋" w:eastAsia="仿宋"/>
          <w:b/>
          <w:bCs/>
          <w:sz w:val="28"/>
        </w:rPr>
        <w:t xml:space="preserve"> 10年 </w:t>
      </w:r>
      <w:r w:rsidR="00970B6F" w:rsidRPr="00970B6F">
        <w:rPr>
          <w:rFonts w:ascii="仿宋" w:eastAsia="仿宋"/>
          <w:b/>
          <w:bCs/>
          <w:sz w:val="28"/>
        </w:rPr>
        <w:t>→</w:t>
      </w:r>
      <w:r w:rsidR="00970B6F" w:rsidRPr="00970B6F">
        <w:rPr>
          <w:rFonts w:ascii="仿宋" w:eastAsia="仿宋"/>
          <w:b/>
          <w:bCs/>
          <w:sz w:val="28"/>
        </w:rPr>
        <w:t xml:space="preserve"> 7%）</w:t>
      </w:r>
    </w:p>
    <w:p w14:paraId="4856354F" w14:textId="77777777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10 年即使是 7% 单利也有 35万利息，复投入更多。</w:t>
      </w:r>
    </w:p>
    <w:p w14:paraId="2E47E075" w14:textId="77777777" w:rsidR="00970B6F" w:rsidRPr="00970B6F" w:rsidRDefault="00970B6F" w:rsidP="00970B6F">
      <w:pPr>
        <w:numPr>
          <w:ilvl w:val="0"/>
          <w:numId w:val="6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最终平台余额约接近 50万（多数人会反复购买）</w:t>
      </w:r>
    </w:p>
    <w:p w14:paraId="167AAA4B" w14:textId="77777777" w:rsidR="00970B6F" w:rsidRPr="00970B6F" w:rsidRDefault="00970B6F" w:rsidP="00970B6F">
      <w:pPr>
        <w:numPr>
          <w:ilvl w:val="0"/>
          <w:numId w:val="6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管理人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只认余额</w:t>
      </w:r>
      <w:r w:rsidRPr="00970B6F">
        <w:rPr>
          <w:rFonts w:ascii="仿宋" w:eastAsia="仿宋"/>
          <w:sz w:val="28"/>
        </w:rPr>
        <w:t>”</w:t>
      </w:r>
    </w:p>
    <w:p w14:paraId="7AE3C527" w14:textId="77777777" w:rsidR="00970B6F" w:rsidRPr="00970B6F" w:rsidRDefault="00970B6F" w:rsidP="00970B6F">
      <w:pPr>
        <w:numPr>
          <w:ilvl w:val="0"/>
          <w:numId w:val="6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lastRenderedPageBreak/>
        <w:t>10 年产生的利息（35万+）</w:t>
      </w:r>
      <w:r w:rsidRPr="00970B6F">
        <w:rPr>
          <w:rFonts w:ascii="仿宋" w:eastAsia="仿宋"/>
          <w:b/>
          <w:bCs/>
          <w:sz w:val="28"/>
        </w:rPr>
        <w:t>全额清零</w:t>
      </w:r>
    </w:p>
    <w:p w14:paraId="0F0F5511" w14:textId="77777777" w:rsidR="00970B6F" w:rsidRPr="00970B6F" w:rsidRDefault="00970B6F" w:rsidP="00970B6F">
      <w:pPr>
        <w:numPr>
          <w:ilvl w:val="0"/>
          <w:numId w:val="6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半年利息损失约 1.7 万左右</w:t>
      </w:r>
    </w:p>
    <w:p w14:paraId="5A3F363B" w14:textId="77777777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b/>
          <w:bCs/>
          <w:sz w:val="28"/>
        </w:rPr>
        <w:t xml:space="preserve">最终损失 </w:t>
      </w:r>
      <w:r w:rsidRPr="00970B6F">
        <w:rPr>
          <w:rFonts w:ascii="仿宋" w:eastAsia="仿宋"/>
          <w:b/>
          <w:bCs/>
          <w:sz w:val="28"/>
        </w:rPr>
        <w:t>≈</w:t>
      </w:r>
      <w:r w:rsidRPr="00970B6F">
        <w:rPr>
          <w:rFonts w:ascii="仿宋" w:eastAsia="仿宋"/>
          <w:b/>
          <w:bCs/>
          <w:sz w:val="28"/>
        </w:rPr>
        <w:t xml:space="preserve"> 本金损失 0 + 利息损失 </w:t>
      </w:r>
      <w:r w:rsidRPr="00970B6F">
        <w:rPr>
          <w:rFonts w:ascii="仿宋" w:eastAsia="仿宋"/>
          <w:b/>
          <w:bCs/>
          <w:sz w:val="28"/>
        </w:rPr>
        <w:t>≈</w:t>
      </w:r>
      <w:r w:rsidRPr="00970B6F">
        <w:rPr>
          <w:rFonts w:ascii="仿宋" w:eastAsia="仿宋"/>
          <w:b/>
          <w:bCs/>
          <w:sz w:val="28"/>
        </w:rPr>
        <w:t xml:space="preserve"> 35万+</w:t>
      </w:r>
    </w:p>
    <w:p w14:paraId="7B509B81" w14:textId="795C35DE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 </w:t>
      </w:r>
      <w:r w:rsidR="00336649">
        <w:rPr>
          <w:rFonts w:ascii="仿宋" w:eastAsia="仿宋" w:hint="eastAsia"/>
          <w:sz w:val="28"/>
        </w:rPr>
        <w:t>单利</w:t>
      </w:r>
      <w:r w:rsidRPr="00970B6F">
        <w:rPr>
          <w:rFonts w:ascii="仿宋" w:eastAsia="仿宋"/>
          <w:b/>
          <w:bCs/>
          <w:sz w:val="28"/>
        </w:rPr>
        <w:t>损失比例约 40%-50%</w:t>
      </w:r>
    </w:p>
    <w:p w14:paraId="3020E16E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607E9814">
          <v:rect id="_x0000_i1033" style="width:0;height:0" o:hralign="center" o:hrstd="t" o:hrnoshade="t" o:hr="t" fillcolor="#0d0d0d" stroked="f"/>
        </w:pict>
      </w:r>
    </w:p>
    <w:p w14:paraId="787514BF" w14:textId="5E964DB4" w:rsidR="00970B6F" w:rsidRPr="00970B6F" w:rsidRDefault="006872DD" w:rsidP="00970B6F">
      <w:pPr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 xml:space="preserve">示例2 </w:t>
      </w:r>
      <w:r w:rsidR="00970B6F" w:rsidRPr="00970B6F">
        <w:rPr>
          <w:rFonts w:ascii="仿宋" w:eastAsia="仿宋"/>
          <w:b/>
          <w:bCs/>
          <w:sz w:val="28"/>
        </w:rPr>
        <w:t>：带杠杆的职工</w:t>
      </w:r>
    </w:p>
    <w:p w14:paraId="3EA9D0C8" w14:textId="4D45A60C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这些人损失更</w:t>
      </w:r>
      <w:r w:rsidR="00FF19BE">
        <w:rPr>
          <w:rFonts w:ascii="仿宋" w:eastAsia="仿宋" w:hint="eastAsia"/>
          <w:sz w:val="28"/>
        </w:rPr>
        <w:t>大</w:t>
      </w:r>
      <w:r w:rsidRPr="00970B6F">
        <w:rPr>
          <w:rFonts w:ascii="仿宋" w:eastAsia="仿宋"/>
          <w:sz w:val="28"/>
        </w:rPr>
        <w:t>：</w:t>
      </w:r>
    </w:p>
    <w:p w14:paraId="13BB69FE" w14:textId="77777777" w:rsidR="00970B6F" w:rsidRPr="00970B6F" w:rsidRDefault="00970B6F" w:rsidP="00FF19BE">
      <w:pPr>
        <w:numPr>
          <w:ilvl w:val="0"/>
          <w:numId w:val="8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贷款利息 + 集资利息构成交叉支付</w:t>
      </w:r>
    </w:p>
    <w:p w14:paraId="17DDE6E1" w14:textId="77777777" w:rsidR="00970B6F" w:rsidRPr="00970B6F" w:rsidRDefault="00970B6F" w:rsidP="00FF19BE">
      <w:pPr>
        <w:numPr>
          <w:ilvl w:val="0"/>
          <w:numId w:val="8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历史利息全部被清零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杠杆成本无法覆盖</w:t>
      </w:r>
    </w:p>
    <w:p w14:paraId="36EF02A8" w14:textId="77777777" w:rsidR="00970B6F" w:rsidRPr="00970B6F" w:rsidRDefault="00970B6F" w:rsidP="00FF19BE">
      <w:pPr>
        <w:numPr>
          <w:ilvl w:val="0"/>
          <w:numId w:val="8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最终余额只有少量</w:t>
      </w:r>
    </w:p>
    <w:p w14:paraId="0A45B45C" w14:textId="77777777" w:rsidR="00970B6F" w:rsidRPr="00970B6F" w:rsidRDefault="00970B6F" w:rsidP="00FF19BE">
      <w:pPr>
        <w:numPr>
          <w:ilvl w:val="0"/>
          <w:numId w:val="8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还要继续还银行贷款余额</w:t>
      </w:r>
    </w:p>
    <w:p w14:paraId="376F8B39" w14:textId="60FA8510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 </w:t>
      </w:r>
      <w:r w:rsidRPr="00970B6F">
        <w:rPr>
          <w:rFonts w:ascii="仿宋" w:eastAsia="仿宋"/>
          <w:b/>
          <w:bCs/>
          <w:sz w:val="28"/>
        </w:rPr>
        <w:t>实际出现</w:t>
      </w:r>
      <w:r w:rsidRPr="00970B6F">
        <w:rPr>
          <w:rFonts w:ascii="仿宋" w:eastAsia="仿宋"/>
          <w:b/>
          <w:bCs/>
          <w:sz w:val="28"/>
        </w:rPr>
        <w:t>“</w:t>
      </w:r>
      <w:r w:rsidRPr="00970B6F">
        <w:rPr>
          <w:rFonts w:ascii="仿宋" w:eastAsia="仿宋"/>
          <w:b/>
          <w:bCs/>
          <w:sz w:val="28"/>
        </w:rPr>
        <w:t>负收益 + 负债继续存在</w:t>
      </w:r>
      <w:r w:rsidRPr="00970B6F">
        <w:rPr>
          <w:rFonts w:ascii="仿宋" w:eastAsia="仿宋"/>
          <w:b/>
          <w:bCs/>
          <w:sz w:val="28"/>
        </w:rPr>
        <w:t>”</w:t>
      </w:r>
      <w:r w:rsidRPr="00970B6F">
        <w:rPr>
          <w:rFonts w:ascii="仿宋" w:eastAsia="仿宋"/>
          <w:b/>
          <w:bCs/>
          <w:sz w:val="28"/>
        </w:rPr>
        <w:t>的惨状</w:t>
      </w:r>
      <w:r w:rsidRPr="00970B6F">
        <w:rPr>
          <w:rFonts w:ascii="仿宋" w:eastAsia="仿宋"/>
          <w:sz w:val="28"/>
        </w:rPr>
        <w:br/>
        <w:t>（别人破产清算，是把债权打折；</w:t>
      </w:r>
      <w:r w:rsidRPr="00970B6F">
        <w:rPr>
          <w:rFonts w:ascii="仿宋" w:eastAsia="仿宋"/>
          <w:sz w:val="28"/>
        </w:rPr>
        <w:br/>
        <w:t>职工则变成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债权消失，银行贷款继续要还</w:t>
      </w:r>
      <w:r w:rsidRPr="00970B6F">
        <w:rPr>
          <w:rFonts w:ascii="仿宋" w:eastAsia="仿宋"/>
          <w:sz w:val="28"/>
        </w:rPr>
        <w:t>”</w:t>
      </w:r>
      <w:r w:rsidRPr="00970B6F">
        <w:rPr>
          <w:rFonts w:ascii="仿宋" w:eastAsia="仿宋"/>
          <w:sz w:val="28"/>
        </w:rPr>
        <w:t>）</w:t>
      </w:r>
    </w:p>
    <w:p w14:paraId="4D3CE618" w14:textId="52579F3F" w:rsidR="00970B6F" w:rsidRPr="00970B6F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六、损失对比总结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2460"/>
        <w:gridCol w:w="1085"/>
        <w:gridCol w:w="2035"/>
      </w:tblGrid>
      <w:tr w:rsidR="00970B6F" w:rsidRPr="00970B6F" w14:paraId="689250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3FF23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b/>
                <w:bCs/>
                <w:sz w:val="22"/>
                <w:szCs w:val="20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20"/>
              </w:rPr>
              <w:t>债权人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FA215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b/>
                <w:bCs/>
                <w:sz w:val="22"/>
                <w:szCs w:val="20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20"/>
              </w:rPr>
              <w:t>利息认可情况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9B43A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b/>
                <w:bCs/>
                <w:sz w:val="22"/>
                <w:szCs w:val="20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20"/>
              </w:rPr>
              <w:t>止息时间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4028A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b/>
                <w:bCs/>
                <w:sz w:val="22"/>
                <w:szCs w:val="20"/>
              </w:rPr>
            </w:pPr>
            <w:r w:rsidRPr="00970B6F">
              <w:rPr>
                <w:rFonts w:ascii="仿宋" w:eastAsia="仿宋"/>
                <w:b/>
                <w:bCs/>
                <w:sz w:val="22"/>
                <w:szCs w:val="20"/>
              </w:rPr>
              <w:t>实际损失</w:t>
            </w:r>
          </w:p>
        </w:tc>
      </w:tr>
      <w:tr w:rsidR="00970B6F" w:rsidRPr="00970B6F" w14:paraId="02F298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7660A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银行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26D2B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全额认可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2D4CD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7月4日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A8F91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几乎无损失</w:t>
            </w:r>
          </w:p>
        </w:tc>
      </w:tr>
      <w:tr w:rsidR="00970B6F" w:rsidRPr="00970B6F" w14:paraId="337224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C6787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供应商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C78EA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按 3倍LPR 补偿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795CE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7月4日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ACFCA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几乎无损失</w:t>
            </w:r>
          </w:p>
        </w:tc>
      </w:tr>
      <w:tr w:rsidR="00970B6F" w:rsidRPr="00970B6F" w14:paraId="130CC5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CF29524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职工（线上+线下）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1504937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几乎不认可（全部冲减）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015933B" w14:textId="77777777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12月31日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6BE0684" w14:textId="7CED58FE" w:rsidR="00970B6F" w:rsidRPr="00970B6F" w:rsidRDefault="00970B6F" w:rsidP="00B0058B">
            <w:pPr>
              <w:jc w:val="center"/>
              <w:rPr>
                <w:rFonts w:ascii="仿宋" w:eastAsia="仿宋" w:hint="eastAsia"/>
                <w:sz w:val="22"/>
                <w:szCs w:val="20"/>
              </w:rPr>
            </w:pPr>
            <w:r w:rsidRPr="00970B6F">
              <w:rPr>
                <w:rFonts w:ascii="仿宋" w:eastAsia="仿宋"/>
                <w:sz w:val="22"/>
                <w:szCs w:val="20"/>
              </w:rPr>
              <w:t>最大受害者 40%</w:t>
            </w:r>
            <w:r w:rsidR="00B0058B">
              <w:rPr>
                <w:rFonts w:ascii="仿宋" w:eastAsia="仿宋" w:hint="eastAsia"/>
                <w:sz w:val="22"/>
                <w:szCs w:val="20"/>
              </w:rPr>
              <w:t>-</w:t>
            </w:r>
            <w:r w:rsidRPr="00970B6F">
              <w:rPr>
                <w:rFonts w:ascii="仿宋" w:eastAsia="仿宋"/>
                <w:sz w:val="22"/>
                <w:szCs w:val="20"/>
              </w:rPr>
              <w:t>95%</w:t>
            </w:r>
          </w:p>
        </w:tc>
      </w:tr>
    </w:tbl>
    <w:p w14:paraId="6C0B41BF" w14:textId="77777777" w:rsidR="00970B6F" w:rsidRPr="00970B6F" w:rsidRDefault="00000000" w:rsidP="00970B6F">
      <w:pPr>
        <w:rPr>
          <w:rFonts w:ascii="仿宋" w:eastAsia="仿宋" w:hint="eastAsia"/>
          <w:sz w:val="28"/>
        </w:rPr>
      </w:pPr>
      <w:r>
        <w:rPr>
          <w:rFonts w:ascii="仿宋" w:eastAsia="仿宋"/>
          <w:sz w:val="28"/>
        </w:rPr>
        <w:pict w14:anchorId="6CA01F3A">
          <v:rect id="_x0000_i1034" style="width:0;height:0" o:hralign="center" o:hrstd="t" o:hrnoshade="t" o:hr="t" fillcolor="#0d0d0d" stroked="f"/>
        </w:pict>
      </w:r>
    </w:p>
    <w:p w14:paraId="06E624EA" w14:textId="22F19286" w:rsidR="00970B6F" w:rsidRPr="00970B6F" w:rsidRDefault="00970B6F" w:rsidP="00970B6F">
      <w:pPr>
        <w:rPr>
          <w:rFonts w:ascii="仿宋" w:eastAsia="仿宋" w:hint="eastAsia"/>
          <w:b/>
          <w:bCs/>
          <w:sz w:val="28"/>
        </w:rPr>
      </w:pPr>
      <w:r w:rsidRPr="00970B6F">
        <w:rPr>
          <w:rFonts w:ascii="仿宋" w:eastAsia="仿宋"/>
          <w:b/>
          <w:bCs/>
          <w:sz w:val="28"/>
        </w:rPr>
        <w:t>七、为什么职工损失最大？</w:t>
      </w:r>
      <w:r w:rsidR="000A7828" w:rsidRPr="00970B6F">
        <w:rPr>
          <w:rFonts w:ascii="仿宋" w:eastAsia="仿宋"/>
          <w:b/>
          <w:bCs/>
          <w:sz w:val="28"/>
        </w:rPr>
        <w:t xml:space="preserve"> </w:t>
      </w:r>
    </w:p>
    <w:p w14:paraId="4622E778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职工债权弱势、无组织、</w:t>
      </w:r>
      <w:proofErr w:type="gramStart"/>
      <w:r w:rsidRPr="00970B6F">
        <w:rPr>
          <w:rFonts w:ascii="仿宋" w:eastAsia="仿宋"/>
          <w:sz w:val="28"/>
        </w:rPr>
        <w:t>怕维稳</w:t>
      </w:r>
      <w:proofErr w:type="gramEnd"/>
      <w:r w:rsidRPr="00970B6F">
        <w:rPr>
          <w:rFonts w:ascii="仿宋" w:eastAsia="仿宋"/>
          <w:sz w:val="28"/>
        </w:rPr>
        <w:t xml:space="preserve">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最好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欺负</w:t>
      </w:r>
      <w:r w:rsidRPr="00970B6F">
        <w:rPr>
          <w:rFonts w:ascii="仿宋" w:eastAsia="仿宋"/>
          <w:sz w:val="28"/>
        </w:rPr>
        <w:t>”</w:t>
      </w:r>
    </w:p>
    <w:p w14:paraId="4416C4DB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托管人可能成为投资人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站在资本利益最大化角度</w:t>
      </w:r>
    </w:p>
    <w:p w14:paraId="388ACC5E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lastRenderedPageBreak/>
        <w:t>管理人担心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历史高利率</w:t>
      </w:r>
      <w:r w:rsidRPr="00970B6F">
        <w:rPr>
          <w:rFonts w:ascii="仿宋" w:eastAsia="仿宋"/>
          <w:sz w:val="28"/>
        </w:rPr>
        <w:t>”</w:t>
      </w:r>
      <w:r w:rsidRPr="00970B6F">
        <w:rPr>
          <w:rFonts w:ascii="仿宋" w:eastAsia="仿宋"/>
          <w:sz w:val="28"/>
        </w:rPr>
        <w:t xml:space="preserve">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想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一刀切清零</w:t>
      </w:r>
      <w:r w:rsidRPr="00970B6F">
        <w:rPr>
          <w:rFonts w:ascii="仿宋" w:eastAsia="仿宋"/>
          <w:sz w:val="28"/>
        </w:rPr>
        <w:t>”</w:t>
      </w:r>
    </w:p>
    <w:p w14:paraId="3FCEFE93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职工人数多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只要不组织，就容易被打散、个别劝降</w:t>
      </w:r>
    </w:p>
    <w:p w14:paraId="030931BC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用</w:t>
      </w:r>
      <w:r w:rsidRPr="00970B6F">
        <w:rPr>
          <w:rFonts w:ascii="仿宋" w:eastAsia="仿宋"/>
          <w:sz w:val="28"/>
        </w:rPr>
        <w:t>“</w:t>
      </w:r>
      <w:r w:rsidRPr="00970B6F">
        <w:rPr>
          <w:rFonts w:ascii="仿宋" w:eastAsia="仿宋"/>
          <w:sz w:val="28"/>
        </w:rPr>
        <w:t>非法集资</w:t>
      </w:r>
      <w:r w:rsidRPr="00970B6F">
        <w:rPr>
          <w:rFonts w:ascii="仿宋" w:eastAsia="仿宋"/>
          <w:sz w:val="28"/>
        </w:rPr>
        <w:t>”</w:t>
      </w:r>
      <w:r w:rsidRPr="00970B6F">
        <w:rPr>
          <w:rFonts w:ascii="仿宋" w:eastAsia="仿宋"/>
          <w:sz w:val="28"/>
        </w:rPr>
        <w:t xml:space="preserve">恐吓职工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逼迫接受不合理清算</w:t>
      </w:r>
    </w:p>
    <w:p w14:paraId="12C5B518" w14:textId="77777777" w:rsidR="00970B6F" w:rsidRPr="00970B6F" w:rsidRDefault="00970B6F" w:rsidP="00970B6F">
      <w:pPr>
        <w:numPr>
          <w:ilvl w:val="0"/>
          <w:numId w:val="9"/>
        </w:num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 xml:space="preserve">把职工债权审查放到最后 </w:t>
      </w:r>
      <w:r w:rsidRPr="00970B6F">
        <w:rPr>
          <w:rFonts w:ascii="仿宋" w:eastAsia="仿宋"/>
          <w:sz w:val="28"/>
        </w:rPr>
        <w:t>→</w:t>
      </w:r>
      <w:r w:rsidRPr="00970B6F">
        <w:rPr>
          <w:rFonts w:ascii="仿宋" w:eastAsia="仿宋"/>
          <w:sz w:val="28"/>
        </w:rPr>
        <w:t xml:space="preserve"> </w:t>
      </w:r>
      <w:proofErr w:type="gramStart"/>
      <w:r w:rsidRPr="00970B6F">
        <w:rPr>
          <w:rFonts w:ascii="仿宋" w:eastAsia="仿宋"/>
          <w:sz w:val="28"/>
        </w:rPr>
        <w:t>看整体</w:t>
      </w:r>
      <w:proofErr w:type="gramEnd"/>
      <w:r w:rsidRPr="00970B6F">
        <w:rPr>
          <w:rFonts w:ascii="仿宋" w:eastAsia="仿宋"/>
          <w:sz w:val="28"/>
        </w:rPr>
        <w:t>负债后决定压缩比例</w:t>
      </w:r>
    </w:p>
    <w:p w14:paraId="45C10B40" w14:textId="4415377B" w:rsidR="00970B6F" w:rsidRPr="00970B6F" w:rsidRDefault="00970B6F" w:rsidP="00970B6F">
      <w:pPr>
        <w:rPr>
          <w:rFonts w:ascii="仿宋" w:eastAsia="仿宋" w:hint="eastAsia"/>
          <w:sz w:val="28"/>
        </w:rPr>
      </w:pPr>
      <w:r w:rsidRPr="00970B6F">
        <w:rPr>
          <w:rFonts w:ascii="仿宋" w:eastAsia="仿宋"/>
          <w:sz w:val="28"/>
        </w:rPr>
        <w:t>这是典型的</w:t>
      </w:r>
      <w:r w:rsidR="000A7828">
        <w:rPr>
          <w:rFonts w:ascii="仿宋" w:eastAsia="仿宋" w:hint="eastAsia"/>
          <w:sz w:val="28"/>
        </w:rPr>
        <w:t>：</w:t>
      </w:r>
      <w:r w:rsidRPr="00970B6F">
        <w:rPr>
          <w:rFonts w:ascii="仿宋" w:eastAsia="仿宋"/>
          <w:b/>
          <w:bCs/>
          <w:sz w:val="28"/>
        </w:rPr>
        <w:t>“</w:t>
      </w:r>
      <w:r w:rsidRPr="00970B6F">
        <w:rPr>
          <w:rFonts w:ascii="仿宋" w:eastAsia="仿宋"/>
          <w:b/>
          <w:bCs/>
          <w:sz w:val="28"/>
        </w:rPr>
        <w:t>分化客户，压价收购</w:t>
      </w:r>
      <w:r w:rsidRPr="00970B6F">
        <w:rPr>
          <w:rFonts w:ascii="仿宋" w:eastAsia="仿宋"/>
          <w:b/>
          <w:bCs/>
          <w:sz w:val="28"/>
        </w:rPr>
        <w:t>”</w:t>
      </w:r>
      <w:r w:rsidR="000A7828">
        <w:rPr>
          <w:rFonts w:ascii="仿宋" w:eastAsia="仿宋" w:hint="eastAsia"/>
          <w:sz w:val="28"/>
        </w:rPr>
        <w:t xml:space="preserve"> </w:t>
      </w:r>
      <w:r w:rsidRPr="00970B6F">
        <w:rPr>
          <w:rFonts w:ascii="仿宋" w:eastAsia="仿宋"/>
          <w:sz w:val="28"/>
        </w:rPr>
        <w:t>在破产重整中已非常常见。</w:t>
      </w:r>
    </w:p>
    <w:p w14:paraId="0C7D3D77" w14:textId="77777777" w:rsidR="001D7EEB" w:rsidRDefault="001D7EEB">
      <w:pPr>
        <w:rPr>
          <w:rFonts w:ascii="仿宋" w:eastAsia="仿宋" w:hint="eastAsia"/>
          <w:sz w:val="28"/>
        </w:rPr>
      </w:pPr>
    </w:p>
    <w:p w14:paraId="26A08279" w14:textId="5B4C7E5B" w:rsidR="006F09C7" w:rsidRPr="006F09C7" w:rsidRDefault="006F09C7" w:rsidP="006F09C7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6F09C7">
        <w:rPr>
          <w:rFonts w:ascii="仿宋" w:eastAsia="仿宋" w:hint="eastAsia"/>
          <w:b/>
          <w:bCs/>
          <w:sz w:val="28"/>
        </w:rPr>
        <w:t>为什么把“所有债权按账面价值，但职工要扣除历史收益” 是极度不公平</w:t>
      </w:r>
    </w:p>
    <w:p w14:paraId="76BA28FB" w14:textId="77777777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1.</w:t>
      </w:r>
      <w:r w:rsidRPr="006F09C7">
        <w:rPr>
          <w:rFonts w:ascii="仿宋" w:eastAsia="仿宋" w:hint="eastAsia"/>
          <w:sz w:val="28"/>
        </w:rPr>
        <w:tab/>
        <w:t>破坏等同对待原则（pari-passu）</w:t>
      </w:r>
    </w:p>
    <w:p w14:paraId="5EC31AE5" w14:textId="0C98EE20" w:rsidR="006F09C7" w:rsidRPr="006F09C7" w:rsidRDefault="006F09C7" w:rsidP="006F09C7">
      <w:pPr>
        <w:ind w:firstLineChars="200" w:firstLine="560"/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资方与其他债权人通常按合同/账面确认其权利和（如适用）应计利息；若对职工单方面去除已产生的历史收益，就不是按“同一规则”处理同类债权人，构成区别性待遇。</w:t>
      </w:r>
    </w:p>
    <w:p w14:paraId="7DEBAAD0" w14:textId="77777777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2.</w:t>
      </w:r>
      <w:r w:rsidRPr="006F09C7">
        <w:rPr>
          <w:rFonts w:ascii="仿宋" w:eastAsia="仿宋" w:hint="eastAsia"/>
          <w:sz w:val="28"/>
        </w:rPr>
        <w:tab/>
        <w:t>忽视时间价值与事实贡献</w:t>
      </w:r>
    </w:p>
    <w:p w14:paraId="5504F5C8" w14:textId="61F3F3AD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ab/>
        <w:t>职工的“利息部分”并非虚构：那是本金在时间上的价值增值或工资/福利替代的累积效应。清零等于否认过去期间职工以现金或劳动承担的风险与机会成本。</w:t>
      </w:r>
    </w:p>
    <w:p w14:paraId="3A55DC30" w14:textId="77777777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3.</w:t>
      </w:r>
      <w:r w:rsidRPr="006F09C7">
        <w:rPr>
          <w:rFonts w:ascii="仿宋" w:eastAsia="仿宋" w:hint="eastAsia"/>
          <w:sz w:val="28"/>
        </w:rPr>
        <w:tab/>
        <w:t>程序正义与证据对称受损</w:t>
      </w:r>
    </w:p>
    <w:p w14:paraId="0AECF1CF" w14:textId="0B80545E" w:rsidR="006F09C7" w:rsidRPr="006F09C7" w:rsidRDefault="006F09C7" w:rsidP="006F09C7">
      <w:pPr>
        <w:ind w:firstLineChars="200" w:firstLine="560"/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“只认余额”常以行政便利或账面简单为理由，但这种单方面简化把职工历史合约、缴纳记录、反复</w:t>
      </w:r>
      <w:proofErr w:type="gramStart"/>
      <w:r w:rsidRPr="006F09C7">
        <w:rPr>
          <w:rFonts w:ascii="仿宋" w:eastAsia="仿宋" w:hint="eastAsia"/>
          <w:sz w:val="28"/>
        </w:rPr>
        <w:t>复</w:t>
      </w:r>
      <w:proofErr w:type="gramEnd"/>
      <w:r w:rsidRPr="006F09C7">
        <w:rPr>
          <w:rFonts w:ascii="仿宋" w:eastAsia="仿宋" w:hint="eastAsia"/>
          <w:sz w:val="28"/>
        </w:rPr>
        <w:t>投入等经济事实抹去，程序上对弱势方极为不利。</w:t>
      </w:r>
    </w:p>
    <w:p w14:paraId="3F0559E8" w14:textId="77777777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4.</w:t>
      </w:r>
      <w:r w:rsidRPr="006F09C7">
        <w:rPr>
          <w:rFonts w:ascii="仿宋" w:eastAsia="仿宋" w:hint="eastAsia"/>
          <w:sz w:val="28"/>
        </w:rPr>
        <w:tab/>
        <w:t>转移收益、再分配给强势方</w:t>
      </w:r>
    </w:p>
    <w:p w14:paraId="4B56EC9A" w14:textId="1F25F6C8" w:rsidR="006F09C7" w:rsidRPr="006F09C7" w:rsidRDefault="006F09C7" w:rsidP="00E045A5">
      <w:pPr>
        <w:ind w:firstLineChars="100" w:firstLine="280"/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抹去利息后，剩余可分配池更易被优先债权人、管理人安排股份或</w:t>
      </w:r>
      <w:r w:rsidRPr="006F09C7">
        <w:rPr>
          <w:rFonts w:ascii="仿宋" w:eastAsia="仿宋" w:hint="eastAsia"/>
          <w:sz w:val="28"/>
        </w:rPr>
        <w:lastRenderedPageBreak/>
        <w:t>折价分配，实际上把职工的历史价值转作他人利益，造成再分配不公。</w:t>
      </w:r>
    </w:p>
    <w:p w14:paraId="60BFA92F" w14:textId="707225FD" w:rsidR="006F09C7" w:rsidRPr="006F09C7" w:rsidRDefault="006F09C7" w:rsidP="006F09C7">
      <w:pPr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4)</w:t>
      </w:r>
      <w:r w:rsidR="00924DDB">
        <w:rPr>
          <w:rFonts w:ascii="仿宋" w:eastAsia="仿宋" w:hint="eastAsia"/>
          <w:sz w:val="28"/>
        </w:rPr>
        <w:t>结论</w:t>
      </w:r>
    </w:p>
    <w:p w14:paraId="13639EA2" w14:textId="41663A61" w:rsidR="001F5CE8" w:rsidRDefault="006F09C7" w:rsidP="001F5CE8">
      <w:pPr>
        <w:ind w:firstLineChars="200" w:firstLine="560"/>
        <w:rPr>
          <w:rFonts w:ascii="仿宋" w:eastAsia="仿宋" w:hint="eastAsia"/>
          <w:sz w:val="28"/>
        </w:rPr>
      </w:pPr>
      <w:r w:rsidRPr="006F09C7">
        <w:rPr>
          <w:rFonts w:ascii="仿宋" w:eastAsia="仿宋" w:hint="eastAsia"/>
          <w:sz w:val="28"/>
        </w:rPr>
        <w:t>把历史利息一刀切为零而只承认账面本金，形式上看似简便，实质上剥夺了职工的时间价值和事实贡献，违反债权平等原则，导致对弱势债权人的结构性不公。</w:t>
      </w:r>
      <w:r w:rsidR="00E045A5">
        <w:rPr>
          <w:rFonts w:ascii="仿宋" w:eastAsia="仿宋" w:hint="eastAsia"/>
          <w:sz w:val="28"/>
        </w:rPr>
        <w:t>像是披着破产重整的外衣，使用非法集资的形式去处理职工债权。</w:t>
      </w:r>
    </w:p>
    <w:sectPr w:rsidR="001F5C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DED4C" w14:textId="77777777" w:rsidR="00356CE4" w:rsidRDefault="00356CE4" w:rsidP="000A7828">
      <w:pPr>
        <w:rPr>
          <w:rFonts w:hint="eastAsia"/>
        </w:rPr>
      </w:pPr>
      <w:r>
        <w:separator/>
      </w:r>
    </w:p>
  </w:endnote>
  <w:endnote w:type="continuationSeparator" w:id="0">
    <w:p w14:paraId="357722FD" w14:textId="77777777" w:rsidR="00356CE4" w:rsidRDefault="00356CE4" w:rsidP="000A78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D5FE" w14:textId="77777777" w:rsidR="000A7828" w:rsidRDefault="000A782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27717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C07C02" w14:textId="21B0DF11" w:rsidR="000A7828" w:rsidRDefault="000A7828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C005B7" w14:textId="77777777" w:rsidR="000A7828" w:rsidRDefault="000A782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B945" w14:textId="77777777" w:rsidR="000A7828" w:rsidRDefault="000A782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A6B8" w14:textId="77777777" w:rsidR="00356CE4" w:rsidRDefault="00356CE4" w:rsidP="000A7828">
      <w:pPr>
        <w:rPr>
          <w:rFonts w:hint="eastAsia"/>
        </w:rPr>
      </w:pPr>
      <w:r>
        <w:separator/>
      </w:r>
    </w:p>
  </w:footnote>
  <w:footnote w:type="continuationSeparator" w:id="0">
    <w:p w14:paraId="7E8CB92D" w14:textId="77777777" w:rsidR="00356CE4" w:rsidRDefault="00356CE4" w:rsidP="000A782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FFFA" w14:textId="77777777" w:rsidR="000A7828" w:rsidRDefault="000A782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C93E" w14:textId="77777777" w:rsidR="000A7828" w:rsidRDefault="000A782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D0A4" w14:textId="77777777" w:rsidR="000A7828" w:rsidRDefault="000A782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459"/>
    <w:multiLevelType w:val="multilevel"/>
    <w:tmpl w:val="D60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D3FDC"/>
    <w:multiLevelType w:val="multilevel"/>
    <w:tmpl w:val="489C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85EDC"/>
    <w:multiLevelType w:val="multilevel"/>
    <w:tmpl w:val="B7C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15D1"/>
    <w:multiLevelType w:val="multilevel"/>
    <w:tmpl w:val="74DC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14624"/>
    <w:multiLevelType w:val="multilevel"/>
    <w:tmpl w:val="0E1C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03366"/>
    <w:multiLevelType w:val="multilevel"/>
    <w:tmpl w:val="C81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B577F"/>
    <w:multiLevelType w:val="multilevel"/>
    <w:tmpl w:val="C33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6117"/>
    <w:multiLevelType w:val="multilevel"/>
    <w:tmpl w:val="C81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8A4B8E"/>
    <w:multiLevelType w:val="multilevel"/>
    <w:tmpl w:val="9D6E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CB4D4A"/>
    <w:multiLevelType w:val="multilevel"/>
    <w:tmpl w:val="A2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875D2"/>
    <w:multiLevelType w:val="multilevel"/>
    <w:tmpl w:val="C81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FD5DDD"/>
    <w:multiLevelType w:val="multilevel"/>
    <w:tmpl w:val="521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01D0E"/>
    <w:multiLevelType w:val="multilevel"/>
    <w:tmpl w:val="C81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DF3213"/>
    <w:multiLevelType w:val="multilevel"/>
    <w:tmpl w:val="97D2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B6A76"/>
    <w:multiLevelType w:val="multilevel"/>
    <w:tmpl w:val="9D6E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C628BF"/>
    <w:multiLevelType w:val="multilevel"/>
    <w:tmpl w:val="C81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D12EEA"/>
    <w:multiLevelType w:val="multilevel"/>
    <w:tmpl w:val="0A34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3656B"/>
    <w:multiLevelType w:val="multilevel"/>
    <w:tmpl w:val="1FB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D7A7A"/>
    <w:multiLevelType w:val="multilevel"/>
    <w:tmpl w:val="F8B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8820558">
    <w:abstractNumId w:val="4"/>
  </w:num>
  <w:num w:numId="2" w16cid:durableId="1566915136">
    <w:abstractNumId w:val="14"/>
  </w:num>
  <w:num w:numId="3" w16cid:durableId="1486237262">
    <w:abstractNumId w:val="15"/>
  </w:num>
  <w:num w:numId="4" w16cid:durableId="2012642028">
    <w:abstractNumId w:val="8"/>
  </w:num>
  <w:num w:numId="5" w16cid:durableId="502429763">
    <w:abstractNumId w:val="18"/>
  </w:num>
  <w:num w:numId="6" w16cid:durableId="1734040765">
    <w:abstractNumId w:val="0"/>
  </w:num>
  <w:num w:numId="7" w16cid:durableId="1176774029">
    <w:abstractNumId w:val="5"/>
  </w:num>
  <w:num w:numId="8" w16cid:durableId="558706533">
    <w:abstractNumId w:val="12"/>
  </w:num>
  <w:num w:numId="9" w16cid:durableId="1508326245">
    <w:abstractNumId w:val="13"/>
  </w:num>
  <w:num w:numId="10" w16cid:durableId="1186943562">
    <w:abstractNumId w:val="10"/>
  </w:num>
  <w:num w:numId="11" w16cid:durableId="1801341509">
    <w:abstractNumId w:val="7"/>
  </w:num>
  <w:num w:numId="12" w16cid:durableId="1820878146">
    <w:abstractNumId w:val="6"/>
  </w:num>
  <w:num w:numId="13" w16cid:durableId="620183444">
    <w:abstractNumId w:val="16"/>
  </w:num>
  <w:num w:numId="14" w16cid:durableId="1936479327">
    <w:abstractNumId w:val="17"/>
  </w:num>
  <w:num w:numId="15" w16cid:durableId="674311238">
    <w:abstractNumId w:val="9"/>
  </w:num>
  <w:num w:numId="16" w16cid:durableId="2119332269">
    <w:abstractNumId w:val="11"/>
  </w:num>
  <w:num w:numId="17" w16cid:durableId="1921986627">
    <w:abstractNumId w:val="2"/>
  </w:num>
  <w:num w:numId="18" w16cid:durableId="971595015">
    <w:abstractNumId w:val="3"/>
  </w:num>
  <w:num w:numId="19" w16cid:durableId="50332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CF"/>
    <w:rsid w:val="00043727"/>
    <w:rsid w:val="000515BC"/>
    <w:rsid w:val="00096951"/>
    <w:rsid w:val="000A7828"/>
    <w:rsid w:val="000B76D5"/>
    <w:rsid w:val="000C066E"/>
    <w:rsid w:val="001D7EEB"/>
    <w:rsid w:val="001E77E8"/>
    <w:rsid w:val="001F5CE8"/>
    <w:rsid w:val="0021142C"/>
    <w:rsid w:val="00291F71"/>
    <w:rsid w:val="002A4D85"/>
    <w:rsid w:val="002D6137"/>
    <w:rsid w:val="002F2DC5"/>
    <w:rsid w:val="00302A18"/>
    <w:rsid w:val="0031507C"/>
    <w:rsid w:val="00323226"/>
    <w:rsid w:val="00336649"/>
    <w:rsid w:val="00352D44"/>
    <w:rsid w:val="00356CE4"/>
    <w:rsid w:val="0036230B"/>
    <w:rsid w:val="00387A3A"/>
    <w:rsid w:val="003D4667"/>
    <w:rsid w:val="00446553"/>
    <w:rsid w:val="00454844"/>
    <w:rsid w:val="0050553C"/>
    <w:rsid w:val="0053026F"/>
    <w:rsid w:val="005630B4"/>
    <w:rsid w:val="00570D03"/>
    <w:rsid w:val="006872DD"/>
    <w:rsid w:val="006A0F5D"/>
    <w:rsid w:val="006F09C7"/>
    <w:rsid w:val="007324B9"/>
    <w:rsid w:val="00793BF7"/>
    <w:rsid w:val="007C4821"/>
    <w:rsid w:val="008340B0"/>
    <w:rsid w:val="00857961"/>
    <w:rsid w:val="008B21E1"/>
    <w:rsid w:val="00924DDB"/>
    <w:rsid w:val="0095341E"/>
    <w:rsid w:val="00970B6F"/>
    <w:rsid w:val="009C5C01"/>
    <w:rsid w:val="009F0DBF"/>
    <w:rsid w:val="00A21661"/>
    <w:rsid w:val="00A24838"/>
    <w:rsid w:val="00AB47CF"/>
    <w:rsid w:val="00AD48FB"/>
    <w:rsid w:val="00B0058B"/>
    <w:rsid w:val="00B60D86"/>
    <w:rsid w:val="00B61557"/>
    <w:rsid w:val="00BC1B7E"/>
    <w:rsid w:val="00CC43A4"/>
    <w:rsid w:val="00CD0E7B"/>
    <w:rsid w:val="00D343C2"/>
    <w:rsid w:val="00E045A5"/>
    <w:rsid w:val="00F52D7F"/>
    <w:rsid w:val="00F76AA6"/>
    <w:rsid w:val="00F921F7"/>
    <w:rsid w:val="00F942A4"/>
    <w:rsid w:val="00F9618E"/>
    <w:rsid w:val="00FA261E"/>
    <w:rsid w:val="00FF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AD5C"/>
  <w15:chartTrackingRefBased/>
  <w15:docId w15:val="{753AD13E-935C-49BB-A258-8721EC63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47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7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7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7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7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7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7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7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7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7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47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7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7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7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7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7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7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7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7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7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7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78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78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78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78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01B62-6806-4870-B91A-5C48F0A1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50</cp:revision>
  <dcterms:created xsi:type="dcterms:W3CDTF">2025-11-30T01:40:00Z</dcterms:created>
  <dcterms:modified xsi:type="dcterms:W3CDTF">2025-12-01T09:34:00Z</dcterms:modified>
</cp:coreProperties>
</file>