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B883" w14:textId="77777777" w:rsidR="000440C2" w:rsidRPr="003D2DEB" w:rsidRDefault="000440C2" w:rsidP="003D2DEB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3D2DEB">
        <w:rPr>
          <w:rFonts w:ascii="仿宋" w:eastAsia="仿宋" w:hint="eastAsia"/>
          <w:b/>
          <w:bCs/>
          <w:sz w:val="28"/>
        </w:rPr>
        <w:t>一、核心问题：</w:t>
      </w:r>
    </w:p>
    <w:p w14:paraId="5EB96629" w14:textId="09226EB5" w:rsidR="000440C2" w:rsidRPr="00671CDA" w:rsidRDefault="00334D61" w:rsidP="003D2DEB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高息</w:t>
      </w:r>
      <w:r w:rsidR="000440C2" w:rsidRPr="00671CDA">
        <w:rPr>
          <w:rFonts w:ascii="仿宋" w:eastAsia="仿宋" w:hint="eastAsia"/>
          <w:sz w:val="28"/>
        </w:rPr>
        <w:t>线下集资已经 10 年，利息几乎等于本金甚至超过本金。</w:t>
      </w:r>
    </w:p>
    <w:p w14:paraId="1DC78CC8" w14:textId="3D0C6081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这一类人通常：</w:t>
      </w:r>
    </w:p>
    <w:p w14:paraId="77514FF3" w14:textId="7A62C336" w:rsidR="000440C2" w:rsidRPr="003D2DEB" w:rsidRDefault="000440C2" w:rsidP="003D2DEB">
      <w:pPr>
        <w:pStyle w:val="a9"/>
        <w:numPr>
          <w:ilvl w:val="0"/>
          <w:numId w:val="6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单笔金额更大</w:t>
      </w:r>
    </w:p>
    <w:p w14:paraId="7A857795" w14:textId="28075B6F" w:rsidR="000440C2" w:rsidRPr="003D2DEB" w:rsidRDefault="000440C2" w:rsidP="003D2DEB">
      <w:pPr>
        <w:pStyle w:val="a9"/>
        <w:numPr>
          <w:ilvl w:val="0"/>
          <w:numId w:val="6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一半为企业中高层或关系户</w:t>
      </w:r>
    </w:p>
    <w:p w14:paraId="36498CE0" w14:textId="398D6EDE" w:rsidR="000440C2" w:rsidRPr="003D2DEB" w:rsidRDefault="000440C2" w:rsidP="003D2DEB">
      <w:pPr>
        <w:pStyle w:val="a9"/>
        <w:numPr>
          <w:ilvl w:val="0"/>
          <w:numId w:val="6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一半为社会关系（老板亲戚、供应链关联人、资金中介）</w:t>
      </w:r>
    </w:p>
    <w:p w14:paraId="3ECC5C34" w14:textId="331D95AC" w:rsidR="000440C2" w:rsidRPr="003D2DEB" w:rsidRDefault="000440C2" w:rsidP="003D2DEB">
      <w:pPr>
        <w:pStyle w:val="a9"/>
        <w:numPr>
          <w:ilvl w:val="0"/>
          <w:numId w:val="6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没合同、没记录、没电子流水分类、不合法</w:t>
      </w:r>
    </w:p>
    <w:p w14:paraId="55F8D53D" w14:textId="6B129C94" w:rsidR="000440C2" w:rsidRPr="003D2DEB" w:rsidRDefault="000440C2" w:rsidP="003D2DEB">
      <w:pPr>
        <w:pStyle w:val="a9"/>
        <w:numPr>
          <w:ilvl w:val="0"/>
          <w:numId w:val="6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若单独审查，他们的债权很可能被大幅打折甚至认定无效。</w:t>
      </w:r>
    </w:p>
    <w:p w14:paraId="46197B2C" w14:textId="608D3A5A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二、为什么要并入线上员工平台？</w:t>
      </w:r>
    </w:p>
    <w:p w14:paraId="734EAAC3" w14:textId="4DC20A44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这是关键：</w:t>
      </w:r>
    </w:p>
    <w:p w14:paraId="2BF9E2D8" w14:textId="36E5CD87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原因 1：用线上合法性“嫁接”线下非法性，帮助</w:t>
      </w:r>
      <w:r w:rsidR="000C4756">
        <w:rPr>
          <w:rFonts w:ascii="仿宋" w:eastAsia="仿宋" w:hint="eastAsia"/>
          <w:sz w:val="28"/>
        </w:rPr>
        <w:t>高息</w:t>
      </w:r>
      <w:r w:rsidRPr="00671CDA">
        <w:rPr>
          <w:rFonts w:ascii="仿宋" w:eastAsia="仿宋" w:hint="eastAsia"/>
          <w:sz w:val="28"/>
        </w:rPr>
        <w:t>脱险</w:t>
      </w:r>
    </w:p>
    <w:p w14:paraId="4CCF2CD3" w14:textId="0C31A1B2" w:rsidR="000440C2" w:rsidRPr="003D2DEB" w:rsidRDefault="000440C2" w:rsidP="003D2DEB">
      <w:pPr>
        <w:pStyle w:val="a9"/>
        <w:numPr>
          <w:ilvl w:val="0"/>
          <w:numId w:val="5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线下</w:t>
      </w:r>
      <w:r w:rsidR="00334D61">
        <w:rPr>
          <w:rFonts w:ascii="仿宋" w:eastAsia="仿宋" w:hint="eastAsia"/>
          <w:sz w:val="28"/>
        </w:rPr>
        <w:t>高息</w:t>
      </w:r>
      <w:r w:rsidRPr="003D2DEB">
        <w:rPr>
          <w:rFonts w:ascii="仿宋" w:eastAsia="仿宋" w:hint="eastAsia"/>
          <w:sz w:val="28"/>
        </w:rPr>
        <w:t>集资具有明显法律风险：</w:t>
      </w:r>
    </w:p>
    <w:p w14:paraId="2D5BF37F" w14:textId="0F53ADC6" w:rsidR="000440C2" w:rsidRPr="003D2DEB" w:rsidRDefault="000440C2" w:rsidP="003D2DEB">
      <w:pPr>
        <w:pStyle w:val="a9"/>
        <w:numPr>
          <w:ilvl w:val="0"/>
          <w:numId w:val="5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没合同</w:t>
      </w:r>
    </w:p>
    <w:p w14:paraId="78BE0A6D" w14:textId="75AC4D0F" w:rsidR="000440C2" w:rsidRPr="003D2DEB" w:rsidRDefault="000440C2" w:rsidP="003D2DEB">
      <w:pPr>
        <w:pStyle w:val="a9"/>
        <w:numPr>
          <w:ilvl w:val="0"/>
          <w:numId w:val="5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利率远超银行水平</w:t>
      </w:r>
    </w:p>
    <w:p w14:paraId="60AFFDB8" w14:textId="63115E6C" w:rsidR="000440C2" w:rsidRPr="003D2DEB" w:rsidRDefault="000440C2" w:rsidP="003D2DEB">
      <w:pPr>
        <w:pStyle w:val="a9"/>
        <w:numPr>
          <w:ilvl w:val="0"/>
          <w:numId w:val="5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存在非员工、社会人士参与</w:t>
      </w:r>
    </w:p>
    <w:p w14:paraId="137BD042" w14:textId="339EDEAA" w:rsidR="000440C2" w:rsidRPr="003D2DEB" w:rsidRDefault="000440C2" w:rsidP="003D2DEB">
      <w:pPr>
        <w:pStyle w:val="a9"/>
        <w:numPr>
          <w:ilvl w:val="0"/>
          <w:numId w:val="5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资金用途不透明</w:t>
      </w:r>
    </w:p>
    <w:p w14:paraId="3357E9BC" w14:textId="17ECAE66" w:rsidR="000440C2" w:rsidRPr="003D2DEB" w:rsidRDefault="000440C2" w:rsidP="003D2DEB">
      <w:pPr>
        <w:pStyle w:val="a9"/>
        <w:numPr>
          <w:ilvl w:val="0"/>
          <w:numId w:val="5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存在“类私募”或“类民间借贷”结构</w:t>
      </w:r>
    </w:p>
    <w:p w14:paraId="1AE8B1EB" w14:textId="0568049A" w:rsidR="000440C2" w:rsidRPr="003D2DEB" w:rsidRDefault="000440C2" w:rsidP="003D2DEB">
      <w:pPr>
        <w:pStyle w:val="a9"/>
        <w:numPr>
          <w:ilvl w:val="0"/>
          <w:numId w:val="5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甚至符合《非法吸收公众存款罪》的要件</w:t>
      </w:r>
    </w:p>
    <w:p w14:paraId="168B4526" w14:textId="292013A3" w:rsidR="000440C2" w:rsidRPr="003D2DEB" w:rsidRDefault="000440C2" w:rsidP="003D2DEB">
      <w:pPr>
        <w:pStyle w:val="a9"/>
        <w:numPr>
          <w:ilvl w:val="0"/>
          <w:numId w:val="5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如果单独审查，99% 会被否认或大幅压缩。</w:t>
      </w:r>
    </w:p>
    <w:p w14:paraId="2CE33042" w14:textId="344D6212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但管理人将其“并入线上员工集资”，可以达到：</w:t>
      </w:r>
    </w:p>
    <w:p w14:paraId="22BF2F51" w14:textId="24975538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 xml:space="preserve">把非法的、不中规则的 </w:t>
      </w:r>
      <w:r w:rsidR="00334D61">
        <w:rPr>
          <w:rFonts w:ascii="仿宋" w:eastAsia="仿宋" w:hint="eastAsia"/>
          <w:sz w:val="28"/>
        </w:rPr>
        <w:t>高息</w:t>
      </w:r>
      <w:r w:rsidRPr="00671CDA">
        <w:rPr>
          <w:rFonts w:ascii="仿宋" w:eastAsia="仿宋" w:hint="eastAsia"/>
          <w:sz w:val="28"/>
        </w:rPr>
        <w:t>债权“漂白”，变成合法的职工融资，进破产程序一起分配。</w:t>
      </w:r>
    </w:p>
    <w:p w14:paraId="1B86FA03" w14:textId="77777777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</w:p>
    <w:p w14:paraId="30EDACBD" w14:textId="00F1FE15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这是最核心的动机。</w:t>
      </w:r>
    </w:p>
    <w:p w14:paraId="2908A0B5" w14:textId="7789ABA4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原因 2：保护“大额”投资人（</w:t>
      </w:r>
      <w:r w:rsidR="00334D61">
        <w:rPr>
          <w:rFonts w:ascii="仿宋" w:eastAsia="仿宋" w:hint="eastAsia"/>
          <w:sz w:val="28"/>
        </w:rPr>
        <w:t>高息</w:t>
      </w:r>
      <w:r w:rsidRPr="00671CDA">
        <w:rPr>
          <w:rFonts w:ascii="仿宋" w:eastAsia="仿宋" w:hint="eastAsia"/>
          <w:sz w:val="28"/>
        </w:rPr>
        <w:t>线下多为大额）</w:t>
      </w:r>
    </w:p>
    <w:p w14:paraId="5CEC54BE" w14:textId="1E3BBCF1" w:rsidR="000440C2" w:rsidRPr="003D2DEB" w:rsidRDefault="00334D61" w:rsidP="003D2DEB">
      <w:pPr>
        <w:pStyle w:val="a9"/>
        <w:numPr>
          <w:ilvl w:val="0"/>
          <w:numId w:val="4"/>
        </w:numPr>
        <w:ind w:left="0"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高息</w:t>
      </w:r>
      <w:r w:rsidR="000440C2" w:rsidRPr="003D2DEB">
        <w:rPr>
          <w:rFonts w:ascii="仿宋" w:eastAsia="仿宋" w:hint="eastAsia"/>
          <w:sz w:val="28"/>
        </w:rPr>
        <w:t>阶层是：</w:t>
      </w:r>
    </w:p>
    <w:p w14:paraId="3AD9E0D3" w14:textId="432477EF" w:rsidR="000440C2" w:rsidRPr="003D2DEB" w:rsidRDefault="000440C2" w:rsidP="003D2DEB">
      <w:pPr>
        <w:pStyle w:val="a9"/>
        <w:numPr>
          <w:ilvl w:val="0"/>
          <w:numId w:val="4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公司中层、高层</w:t>
      </w:r>
    </w:p>
    <w:p w14:paraId="40A84C8E" w14:textId="0E5E5944" w:rsidR="000440C2" w:rsidRPr="003D2DEB" w:rsidRDefault="000440C2" w:rsidP="003D2DEB">
      <w:pPr>
        <w:pStyle w:val="a9"/>
        <w:numPr>
          <w:ilvl w:val="0"/>
          <w:numId w:val="4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部分是公司负责人关系户</w:t>
      </w:r>
    </w:p>
    <w:p w14:paraId="50AC019B" w14:textId="25A9751C" w:rsidR="000440C2" w:rsidRPr="003D2DEB" w:rsidRDefault="000440C2" w:rsidP="003D2DEB">
      <w:pPr>
        <w:pStyle w:val="a9"/>
        <w:numPr>
          <w:ilvl w:val="0"/>
          <w:numId w:val="4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供应链熟人介绍的资金</w:t>
      </w:r>
    </w:p>
    <w:p w14:paraId="6323A52B" w14:textId="24EC8E0F" w:rsidR="000440C2" w:rsidRPr="003D2DEB" w:rsidRDefault="000440C2" w:rsidP="003D2DEB">
      <w:pPr>
        <w:pStyle w:val="a9"/>
        <w:numPr>
          <w:ilvl w:val="0"/>
          <w:numId w:val="4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大量金额都是数倍于普通员工</w:t>
      </w:r>
    </w:p>
    <w:p w14:paraId="1218C0A5" w14:textId="7703F9E7" w:rsidR="000440C2" w:rsidRPr="003D2DEB" w:rsidRDefault="000440C2" w:rsidP="003D2DEB">
      <w:pPr>
        <w:pStyle w:val="a9"/>
        <w:numPr>
          <w:ilvl w:val="0"/>
          <w:numId w:val="4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这些人损失能力弱+关系强+维稳难度大。</w:t>
      </w:r>
    </w:p>
    <w:p w14:paraId="41AD6C8F" w14:textId="2E2BB7EF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如果区别对待：</w:t>
      </w:r>
    </w:p>
    <w:p w14:paraId="3C22A1A4" w14:textId="67155C02" w:rsidR="000440C2" w:rsidRPr="003D2DEB" w:rsidRDefault="000440C2" w:rsidP="003D2DEB">
      <w:pPr>
        <w:pStyle w:val="a9"/>
        <w:numPr>
          <w:ilvl w:val="0"/>
          <w:numId w:val="3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普通员工 5 万 10 万的小额 → 维稳成本 低</w:t>
      </w:r>
    </w:p>
    <w:p w14:paraId="179FDDFB" w14:textId="570395E2" w:rsidR="000440C2" w:rsidRPr="003D2DEB" w:rsidRDefault="000440C2" w:rsidP="003D2DEB">
      <w:pPr>
        <w:pStyle w:val="a9"/>
        <w:numPr>
          <w:ilvl w:val="0"/>
          <w:numId w:val="3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 xml:space="preserve">200万、500万 的线下 </w:t>
      </w:r>
      <w:r w:rsidR="00334D61">
        <w:rPr>
          <w:rFonts w:ascii="仿宋" w:eastAsia="仿宋" w:hint="eastAsia"/>
          <w:sz w:val="28"/>
        </w:rPr>
        <w:t>高息</w:t>
      </w:r>
      <w:r w:rsidRPr="003D2DEB">
        <w:rPr>
          <w:rFonts w:ascii="仿宋" w:eastAsia="仿宋" w:hint="eastAsia"/>
          <w:sz w:val="28"/>
        </w:rPr>
        <w:t>资金 →</w:t>
      </w:r>
    </w:p>
    <w:p w14:paraId="6DA0F008" w14:textId="72B63DF9" w:rsidR="000440C2" w:rsidRPr="003D2DEB" w:rsidRDefault="000440C2" w:rsidP="003D2DEB">
      <w:pPr>
        <w:pStyle w:val="a9"/>
        <w:numPr>
          <w:ilvl w:val="0"/>
          <w:numId w:val="3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不可能轻易接受本金打折、利息清零</w:t>
      </w:r>
    </w:p>
    <w:p w14:paraId="7FCAF5BE" w14:textId="09C4C3C6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所以：</w:t>
      </w:r>
    </w:p>
    <w:p w14:paraId="189CFD4D" w14:textId="2D928C81" w:rsidR="000440C2" w:rsidRPr="003D2DEB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管理人选择牺牲人数最多、关系最弱的线上员工，以保护大额群体。</w:t>
      </w:r>
    </w:p>
    <w:p w14:paraId="59AE3343" w14:textId="77777777" w:rsidR="000440C2" w:rsidRPr="003D2DEB" w:rsidRDefault="000440C2" w:rsidP="003D2DEB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3D2DEB">
        <w:rPr>
          <w:rFonts w:ascii="仿宋" w:eastAsia="仿宋" w:hint="eastAsia"/>
          <w:b/>
          <w:bCs/>
          <w:sz w:val="28"/>
        </w:rPr>
        <w:t>原因 3：把“问题债权”平均摊稀，降低整体爆雷风险</w:t>
      </w:r>
    </w:p>
    <w:p w14:paraId="69C95F78" w14:textId="0F8E3FE9" w:rsidR="000440C2" w:rsidRPr="003D2DEB" w:rsidRDefault="000440C2" w:rsidP="003D2DEB">
      <w:pPr>
        <w:pStyle w:val="a9"/>
        <w:numPr>
          <w:ilvl w:val="0"/>
          <w:numId w:val="2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 xml:space="preserve">如果 </w:t>
      </w:r>
      <w:r w:rsidR="00334D61">
        <w:rPr>
          <w:rFonts w:ascii="仿宋" w:eastAsia="仿宋" w:hint="eastAsia"/>
          <w:sz w:val="28"/>
        </w:rPr>
        <w:t>高息</w:t>
      </w:r>
      <w:r w:rsidRPr="003D2DEB">
        <w:rPr>
          <w:rFonts w:ascii="仿宋" w:eastAsia="仿宋" w:hint="eastAsia"/>
          <w:sz w:val="28"/>
        </w:rPr>
        <w:t>单独算，财务报表会出现：</w:t>
      </w:r>
    </w:p>
    <w:p w14:paraId="2649D3AF" w14:textId="391E7998" w:rsidR="000440C2" w:rsidRPr="003D2DEB" w:rsidRDefault="000440C2" w:rsidP="003D2DEB">
      <w:pPr>
        <w:pStyle w:val="a9"/>
        <w:numPr>
          <w:ilvl w:val="0"/>
          <w:numId w:val="2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巨额利息负担</w:t>
      </w:r>
    </w:p>
    <w:p w14:paraId="41B353A1" w14:textId="527D5948" w:rsidR="000440C2" w:rsidRPr="003D2DEB" w:rsidRDefault="000440C2" w:rsidP="003D2DEB">
      <w:pPr>
        <w:pStyle w:val="a9"/>
        <w:numPr>
          <w:ilvl w:val="0"/>
          <w:numId w:val="2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巨额存疑债权</w:t>
      </w:r>
    </w:p>
    <w:p w14:paraId="4389D346" w14:textId="0868BF13" w:rsidR="000440C2" w:rsidRPr="003D2DEB" w:rsidRDefault="000440C2" w:rsidP="003D2DEB">
      <w:pPr>
        <w:pStyle w:val="a9"/>
        <w:numPr>
          <w:ilvl w:val="0"/>
          <w:numId w:val="2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巨大的管理层责任风险（涉嫌高息集资）</w:t>
      </w:r>
    </w:p>
    <w:p w14:paraId="1E0673EA" w14:textId="439EB0EF" w:rsidR="000440C2" w:rsidRPr="003D2DEB" w:rsidRDefault="000440C2" w:rsidP="003D2DEB">
      <w:pPr>
        <w:pStyle w:val="a9"/>
        <w:numPr>
          <w:ilvl w:val="0"/>
          <w:numId w:val="2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重整投资人</w:t>
      </w:r>
      <w:r w:rsidR="003D2DEB" w:rsidRPr="003D2DEB">
        <w:rPr>
          <w:rFonts w:ascii="仿宋" w:eastAsia="仿宋" w:hint="eastAsia"/>
          <w:sz w:val="28"/>
        </w:rPr>
        <w:t>接收疑虑</w:t>
      </w:r>
    </w:p>
    <w:p w14:paraId="372C92D7" w14:textId="3B30EB1B" w:rsidR="000440C2" w:rsidRPr="003D2DEB" w:rsidRDefault="000440C2" w:rsidP="003D2DEB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3D2DEB">
        <w:rPr>
          <w:rFonts w:ascii="仿宋" w:eastAsia="仿宋" w:hint="eastAsia"/>
          <w:b/>
          <w:bCs/>
          <w:sz w:val="28"/>
        </w:rPr>
        <w:lastRenderedPageBreak/>
        <w:t>把两类合并后：</w:t>
      </w:r>
    </w:p>
    <w:p w14:paraId="4EDF92A0" w14:textId="2D846971" w:rsidR="000440C2" w:rsidRPr="003D2DEB" w:rsidRDefault="000440C2" w:rsidP="003D2DEB">
      <w:pPr>
        <w:pStyle w:val="a9"/>
        <w:numPr>
          <w:ilvl w:val="0"/>
          <w:numId w:val="1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债权性质统一变成“员工集资”</w:t>
      </w:r>
    </w:p>
    <w:p w14:paraId="5A8B4F24" w14:textId="62A9EB4C" w:rsidR="000440C2" w:rsidRPr="003D2DEB" w:rsidRDefault="000440C2" w:rsidP="003D2DEB">
      <w:pPr>
        <w:pStyle w:val="a9"/>
        <w:numPr>
          <w:ilvl w:val="0"/>
          <w:numId w:val="1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有合法壳子（线上产品）</w:t>
      </w:r>
    </w:p>
    <w:p w14:paraId="0984815B" w14:textId="2DA7993D" w:rsidR="000440C2" w:rsidRPr="003D2DEB" w:rsidRDefault="000440C2" w:rsidP="003D2DEB">
      <w:pPr>
        <w:pStyle w:val="a9"/>
        <w:numPr>
          <w:ilvl w:val="0"/>
          <w:numId w:val="1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方便审计</w:t>
      </w:r>
    </w:p>
    <w:p w14:paraId="6697ADA1" w14:textId="7AB2D622" w:rsidR="000440C2" w:rsidRPr="003D2DEB" w:rsidRDefault="000440C2" w:rsidP="003D2DEB">
      <w:pPr>
        <w:pStyle w:val="a9"/>
        <w:numPr>
          <w:ilvl w:val="0"/>
          <w:numId w:val="1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方便压缩比例（因为低利率 &amp; 高利率一起平均）</w:t>
      </w:r>
    </w:p>
    <w:p w14:paraId="14E35099" w14:textId="53ACC430" w:rsidR="000440C2" w:rsidRPr="003D2DEB" w:rsidRDefault="000440C2" w:rsidP="003D2DEB">
      <w:pPr>
        <w:pStyle w:val="a9"/>
        <w:numPr>
          <w:ilvl w:val="0"/>
          <w:numId w:val="1"/>
        </w:numPr>
        <w:ind w:left="0"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投资人更愿意接盘</w:t>
      </w:r>
    </w:p>
    <w:p w14:paraId="296A9E62" w14:textId="6595A438" w:rsidR="000440C2" w:rsidRPr="003D2DEB" w:rsidRDefault="000440C2" w:rsidP="003D2DEB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3D2DEB">
        <w:rPr>
          <w:rFonts w:ascii="仿宋" w:eastAsia="仿宋" w:hint="eastAsia"/>
          <w:b/>
          <w:bCs/>
          <w:sz w:val="28"/>
        </w:rPr>
        <w:t xml:space="preserve"> 本质是把 </w:t>
      </w:r>
      <w:r w:rsidR="00334D61">
        <w:rPr>
          <w:rFonts w:ascii="仿宋" w:eastAsia="仿宋" w:hint="eastAsia"/>
          <w:b/>
          <w:bCs/>
          <w:sz w:val="28"/>
        </w:rPr>
        <w:t>高息</w:t>
      </w:r>
      <w:r w:rsidRPr="003D2DEB">
        <w:rPr>
          <w:rFonts w:ascii="仿宋" w:eastAsia="仿宋" w:hint="eastAsia"/>
          <w:b/>
          <w:bCs/>
          <w:sz w:val="28"/>
        </w:rPr>
        <w:t>的雷“埋进”</w:t>
      </w:r>
      <w:r w:rsidR="00334D61">
        <w:rPr>
          <w:rFonts w:ascii="仿宋" w:eastAsia="仿宋" w:hint="eastAsia"/>
          <w:b/>
          <w:bCs/>
          <w:sz w:val="28"/>
        </w:rPr>
        <w:t>线上</w:t>
      </w:r>
      <w:r w:rsidRPr="003D2DEB">
        <w:rPr>
          <w:rFonts w:ascii="仿宋" w:eastAsia="仿宋" w:hint="eastAsia"/>
          <w:b/>
          <w:bCs/>
          <w:sz w:val="28"/>
        </w:rPr>
        <w:t>员工堆里，稀释掉。</w:t>
      </w:r>
    </w:p>
    <w:p w14:paraId="7A4AD0DE" w14:textId="77777777" w:rsidR="000440C2" w:rsidRPr="003D2DEB" w:rsidRDefault="000440C2" w:rsidP="003D2DEB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3D2DEB">
        <w:rPr>
          <w:rFonts w:ascii="仿宋" w:eastAsia="仿宋" w:hint="eastAsia"/>
          <w:b/>
          <w:bCs/>
          <w:sz w:val="28"/>
        </w:rPr>
        <w:t>原因 4：托管人可能成为最终投资人，越低的负债越有利</w:t>
      </w:r>
    </w:p>
    <w:p w14:paraId="5AB06D81" w14:textId="05DAC4E7" w:rsidR="003D2DEB" w:rsidRPr="00671CDA" w:rsidRDefault="000440C2" w:rsidP="003D2DEB">
      <w:pPr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若托管人（管理层）未来成为投资人，他们最关心</w:t>
      </w:r>
      <w:r w:rsidR="003D2DEB">
        <w:rPr>
          <w:rFonts w:ascii="仿宋" w:eastAsia="仿宋" w:hint="eastAsia"/>
          <w:sz w:val="28"/>
        </w:rPr>
        <w:t>：</w:t>
      </w:r>
    </w:p>
    <w:p w14:paraId="28ADD62F" w14:textId="6B237B9C" w:rsidR="000440C2" w:rsidRPr="003D2DEB" w:rsidRDefault="000440C2" w:rsidP="003D2DEB">
      <w:pPr>
        <w:pStyle w:val="a9"/>
        <w:numPr>
          <w:ilvl w:val="0"/>
          <w:numId w:val="7"/>
        </w:numPr>
        <w:ind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是否能以最小成本获得控股权</w:t>
      </w:r>
    </w:p>
    <w:p w14:paraId="5594AA00" w14:textId="0E9E977C" w:rsidR="000440C2" w:rsidRPr="003D2DEB" w:rsidRDefault="000440C2" w:rsidP="003D2DEB">
      <w:pPr>
        <w:pStyle w:val="a9"/>
        <w:numPr>
          <w:ilvl w:val="0"/>
          <w:numId w:val="7"/>
        </w:numPr>
        <w:ind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是否能降低未来债务包袱</w:t>
      </w:r>
    </w:p>
    <w:p w14:paraId="2096F54A" w14:textId="3EFD195E" w:rsidR="000440C2" w:rsidRPr="003D2DEB" w:rsidRDefault="000440C2" w:rsidP="003D2DEB">
      <w:pPr>
        <w:pStyle w:val="a9"/>
        <w:numPr>
          <w:ilvl w:val="0"/>
          <w:numId w:val="7"/>
        </w:numPr>
        <w:ind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是否能避免承担法律风险</w:t>
      </w:r>
    </w:p>
    <w:p w14:paraId="4FA3B446" w14:textId="155225C2" w:rsidR="000440C2" w:rsidRPr="003D2DEB" w:rsidRDefault="000440C2" w:rsidP="003D2DEB">
      <w:pPr>
        <w:pStyle w:val="a9"/>
        <w:numPr>
          <w:ilvl w:val="0"/>
          <w:numId w:val="7"/>
        </w:numPr>
        <w:ind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合并 + 扣息方案可以做到：</w:t>
      </w:r>
    </w:p>
    <w:p w14:paraId="19CB2D86" w14:textId="5B533392" w:rsidR="000440C2" w:rsidRPr="003D2DEB" w:rsidRDefault="000440C2" w:rsidP="003D2DEB">
      <w:pPr>
        <w:pStyle w:val="a9"/>
        <w:numPr>
          <w:ilvl w:val="0"/>
          <w:numId w:val="7"/>
        </w:numPr>
        <w:ind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把 10 年的利息全部清零</w:t>
      </w:r>
    </w:p>
    <w:p w14:paraId="2A4D8BF8" w14:textId="4C65A81F" w:rsidR="000440C2" w:rsidRPr="003D2DEB" w:rsidRDefault="000440C2" w:rsidP="003D2DEB">
      <w:pPr>
        <w:pStyle w:val="a9"/>
        <w:numPr>
          <w:ilvl w:val="0"/>
          <w:numId w:val="7"/>
        </w:numPr>
        <w:ind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把历史大额资金全部“归一化”成小额债权</w:t>
      </w:r>
    </w:p>
    <w:p w14:paraId="10BFA57F" w14:textId="3AB27C23" w:rsidR="000440C2" w:rsidRPr="003D2DEB" w:rsidRDefault="000440C2" w:rsidP="003D2DEB">
      <w:pPr>
        <w:pStyle w:val="a9"/>
        <w:numPr>
          <w:ilvl w:val="0"/>
          <w:numId w:val="7"/>
        </w:numPr>
        <w:ind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让资产负债表看起来“好看很多”</w:t>
      </w:r>
    </w:p>
    <w:p w14:paraId="69F611DC" w14:textId="7A94EC95" w:rsidR="000440C2" w:rsidRPr="003D2DEB" w:rsidRDefault="000440C2" w:rsidP="003D2DEB">
      <w:pPr>
        <w:pStyle w:val="a9"/>
        <w:numPr>
          <w:ilvl w:val="0"/>
          <w:numId w:val="7"/>
        </w:numPr>
        <w:ind w:firstLineChars="200" w:firstLine="560"/>
        <w:rPr>
          <w:rFonts w:ascii="仿宋" w:eastAsia="仿宋" w:hint="eastAsia"/>
          <w:sz w:val="28"/>
        </w:rPr>
      </w:pPr>
      <w:r w:rsidRPr="003D2DEB">
        <w:rPr>
          <w:rFonts w:ascii="仿宋" w:eastAsia="仿宋" w:hint="eastAsia"/>
          <w:sz w:val="28"/>
        </w:rPr>
        <w:t>投资成本大幅下降</w:t>
      </w:r>
    </w:p>
    <w:p w14:paraId="3EAB66B1" w14:textId="77777777" w:rsidR="000440C2" w:rsidRPr="00004C81" w:rsidRDefault="000440C2" w:rsidP="003D2DEB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004C81">
        <w:rPr>
          <w:rFonts w:ascii="仿宋" w:eastAsia="仿宋" w:hint="eastAsia"/>
          <w:b/>
          <w:bCs/>
          <w:sz w:val="28"/>
        </w:rPr>
        <w:t>原因 5：法院、监管、政府维稳角度</w:t>
      </w:r>
    </w:p>
    <w:p w14:paraId="291111CC" w14:textId="58583BAD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 xml:space="preserve">线下 </w:t>
      </w:r>
      <w:r w:rsidR="00334D61">
        <w:rPr>
          <w:rFonts w:ascii="仿宋" w:eastAsia="仿宋" w:hint="eastAsia"/>
          <w:sz w:val="28"/>
        </w:rPr>
        <w:t>高息</w:t>
      </w:r>
      <w:r w:rsidRPr="00671CDA">
        <w:rPr>
          <w:rFonts w:ascii="仿宋" w:eastAsia="仿宋" w:hint="eastAsia"/>
          <w:sz w:val="28"/>
        </w:rPr>
        <w:t>非法集资的典型风险：</w:t>
      </w:r>
    </w:p>
    <w:p w14:paraId="6E124A65" w14:textId="775D2F74" w:rsidR="000440C2" w:rsidRPr="00004C81" w:rsidRDefault="000440C2" w:rsidP="00004C81">
      <w:pPr>
        <w:pStyle w:val="a9"/>
        <w:numPr>
          <w:ilvl w:val="0"/>
          <w:numId w:val="8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非员工</w:t>
      </w:r>
    </w:p>
    <w:p w14:paraId="3FEB2AFB" w14:textId="0CFF7D8C" w:rsidR="000440C2" w:rsidRPr="00004C81" w:rsidRDefault="000440C2" w:rsidP="00004C81">
      <w:pPr>
        <w:pStyle w:val="a9"/>
        <w:numPr>
          <w:ilvl w:val="0"/>
          <w:numId w:val="8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金额巨大</w:t>
      </w:r>
    </w:p>
    <w:p w14:paraId="3BDCC3BD" w14:textId="2D247CAC" w:rsidR="000440C2" w:rsidRPr="00004C81" w:rsidRDefault="000440C2" w:rsidP="00004C81">
      <w:pPr>
        <w:pStyle w:val="a9"/>
        <w:numPr>
          <w:ilvl w:val="0"/>
          <w:numId w:val="8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若不入表可能</w:t>
      </w:r>
      <w:r w:rsidR="00004C81" w:rsidRPr="00004C81">
        <w:rPr>
          <w:rFonts w:ascii="仿宋" w:eastAsia="仿宋" w:hint="eastAsia"/>
          <w:sz w:val="28"/>
        </w:rPr>
        <w:t>会</w:t>
      </w:r>
      <w:r w:rsidRPr="00004C81">
        <w:rPr>
          <w:rFonts w:ascii="仿宋" w:eastAsia="仿宋" w:hint="eastAsia"/>
          <w:sz w:val="28"/>
        </w:rPr>
        <w:t>联合施压</w:t>
      </w:r>
    </w:p>
    <w:p w14:paraId="1F4DFA5C" w14:textId="77777777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</w:p>
    <w:p w14:paraId="119C55B7" w14:textId="5AD28218" w:rsidR="000440C2" w:rsidRPr="00004C81" w:rsidRDefault="000440C2" w:rsidP="00004C81">
      <w:pPr>
        <w:pStyle w:val="a9"/>
        <w:numPr>
          <w:ilvl w:val="0"/>
          <w:numId w:val="8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若不入表可能出现群体性危机</w:t>
      </w:r>
    </w:p>
    <w:p w14:paraId="19C7072F" w14:textId="7B40E9F7" w:rsidR="000440C2" w:rsidRPr="00004C81" w:rsidRDefault="000440C2" w:rsidP="00004C81">
      <w:pPr>
        <w:pStyle w:val="a9"/>
        <w:numPr>
          <w:ilvl w:val="0"/>
          <w:numId w:val="8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若入表可以用“统一方案”控制风险</w:t>
      </w:r>
    </w:p>
    <w:p w14:paraId="46E5CCE7" w14:textId="3516527F" w:rsidR="000440C2" w:rsidRPr="003D2DEB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所以官方角度很可能会支持“合并”，因为：</w:t>
      </w:r>
    </w:p>
    <w:p w14:paraId="0C497498" w14:textId="3E37BF69" w:rsidR="000440C2" w:rsidRPr="00004C81" w:rsidRDefault="000440C2" w:rsidP="00004C81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004C81">
        <w:rPr>
          <w:rFonts w:ascii="仿宋" w:eastAsia="仿宋" w:hint="eastAsia"/>
          <w:b/>
          <w:bCs/>
          <w:sz w:val="28"/>
        </w:rPr>
        <w:t>合并</w:t>
      </w:r>
      <w:r w:rsidR="00004C81" w:rsidRPr="00004C81">
        <w:rPr>
          <w:rFonts w:ascii="仿宋" w:eastAsia="仿宋" w:hint="eastAsia"/>
          <w:b/>
          <w:bCs/>
          <w:sz w:val="28"/>
        </w:rPr>
        <w:t>可</w:t>
      </w:r>
      <w:r w:rsidRPr="00004C81">
        <w:rPr>
          <w:rFonts w:ascii="仿宋" w:eastAsia="仿宋" w:hint="eastAsia"/>
          <w:b/>
          <w:bCs/>
          <w:sz w:val="28"/>
        </w:rPr>
        <w:t>统一处理、减少麻烦、避免刑事化、统一维稳方案。</w:t>
      </w:r>
    </w:p>
    <w:p w14:paraId="790A983F" w14:textId="49C80ADB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三、为什么这个方案 特别坑线上员工？</w:t>
      </w:r>
    </w:p>
    <w:p w14:paraId="0B7AFE0A" w14:textId="1B5D5EF2" w:rsidR="000440C2" w:rsidRPr="00671CDA" w:rsidRDefault="000440C2" w:rsidP="00004C81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因为：</w:t>
      </w:r>
    </w:p>
    <w:p w14:paraId="087073A4" w14:textId="3F9EBC43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 xml:space="preserve">坑点 1：线上员工的债权被“稀释”，被迫替 </w:t>
      </w:r>
      <w:r w:rsidR="00334D61">
        <w:rPr>
          <w:rFonts w:ascii="仿宋" w:eastAsia="仿宋" w:hint="eastAsia"/>
          <w:sz w:val="28"/>
        </w:rPr>
        <w:t>高息</w:t>
      </w:r>
      <w:r w:rsidRPr="00671CDA">
        <w:rPr>
          <w:rFonts w:ascii="仿宋" w:eastAsia="仿宋" w:hint="eastAsia"/>
          <w:sz w:val="28"/>
        </w:rPr>
        <w:t>承担损失</w:t>
      </w:r>
    </w:p>
    <w:p w14:paraId="5D112248" w14:textId="207079EB" w:rsidR="000440C2" w:rsidRPr="00004C81" w:rsidRDefault="000440C2" w:rsidP="00004C81">
      <w:pPr>
        <w:pStyle w:val="a9"/>
        <w:numPr>
          <w:ilvl w:val="0"/>
          <w:numId w:val="9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线上员工约</w:t>
      </w:r>
      <w:r w:rsidR="000C4756">
        <w:rPr>
          <w:rFonts w:ascii="仿宋" w:eastAsia="仿宋" w:hint="eastAsia"/>
          <w:sz w:val="28"/>
        </w:rPr>
        <w:t>为</w:t>
      </w:r>
      <w:r w:rsidRPr="00004C81">
        <w:rPr>
          <w:rFonts w:ascii="仿宋" w:eastAsia="仿宋" w:hint="eastAsia"/>
          <w:sz w:val="28"/>
        </w:rPr>
        <w:t xml:space="preserve"> 7%</w:t>
      </w:r>
    </w:p>
    <w:p w14:paraId="755D1DD6" w14:textId="423F7426" w:rsidR="000440C2" w:rsidRPr="00004C81" w:rsidRDefault="000440C2" w:rsidP="00004C81">
      <w:pPr>
        <w:pStyle w:val="a9"/>
        <w:numPr>
          <w:ilvl w:val="0"/>
          <w:numId w:val="9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线下</w:t>
      </w:r>
      <w:r w:rsidR="00334D61">
        <w:rPr>
          <w:rFonts w:ascii="仿宋" w:eastAsia="仿宋" w:hint="eastAsia"/>
          <w:sz w:val="28"/>
        </w:rPr>
        <w:t>高息</w:t>
      </w:r>
      <w:r w:rsidRPr="00004C81">
        <w:rPr>
          <w:rFonts w:ascii="仿宋" w:eastAsia="仿宋" w:hint="eastAsia"/>
          <w:sz w:val="28"/>
        </w:rPr>
        <w:t>远超银行利率</w:t>
      </w:r>
    </w:p>
    <w:p w14:paraId="328408B2" w14:textId="04D21872" w:rsidR="000440C2" w:rsidRPr="00004C81" w:rsidRDefault="000440C2" w:rsidP="00004C81">
      <w:pPr>
        <w:pStyle w:val="a9"/>
        <w:numPr>
          <w:ilvl w:val="0"/>
          <w:numId w:val="9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但合并后，管理人可以：</w:t>
      </w:r>
    </w:p>
    <w:p w14:paraId="721D3A98" w14:textId="242E6312" w:rsidR="000440C2" w:rsidRPr="00004C81" w:rsidRDefault="000440C2" w:rsidP="00004C81">
      <w:pPr>
        <w:pStyle w:val="a9"/>
        <w:numPr>
          <w:ilvl w:val="0"/>
          <w:numId w:val="9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统一打折</w:t>
      </w:r>
    </w:p>
    <w:p w14:paraId="35D5DF2A" w14:textId="75C34FEA" w:rsidR="000440C2" w:rsidRPr="00004C81" w:rsidRDefault="000440C2" w:rsidP="00004C81">
      <w:pPr>
        <w:pStyle w:val="a9"/>
        <w:numPr>
          <w:ilvl w:val="0"/>
          <w:numId w:val="9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统一扣息</w:t>
      </w:r>
    </w:p>
    <w:p w14:paraId="4FCAEA07" w14:textId="0474C68D" w:rsidR="000440C2" w:rsidRPr="00004C81" w:rsidRDefault="000440C2" w:rsidP="00004C81">
      <w:pPr>
        <w:pStyle w:val="a9"/>
        <w:numPr>
          <w:ilvl w:val="0"/>
          <w:numId w:val="9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统一按照最后余额认定</w:t>
      </w:r>
    </w:p>
    <w:p w14:paraId="09E42ED7" w14:textId="2DBCA06A" w:rsidR="000440C2" w:rsidRPr="00671CDA" w:rsidRDefault="000440C2" w:rsidP="00004C81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结果就是：</w:t>
      </w:r>
    </w:p>
    <w:p w14:paraId="2F32DCCC" w14:textId="31FEB468" w:rsidR="000440C2" w:rsidRPr="00004C81" w:rsidRDefault="00334D61" w:rsidP="00004C81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线上服务</w:t>
      </w:r>
      <w:r w:rsidR="000440C2" w:rsidRPr="00671CDA">
        <w:rPr>
          <w:rFonts w:ascii="仿宋" w:eastAsia="仿宋" w:hint="eastAsia"/>
          <w:sz w:val="28"/>
        </w:rPr>
        <w:t>的员工向</w:t>
      </w:r>
      <w:r>
        <w:rPr>
          <w:rFonts w:ascii="仿宋" w:eastAsia="仿宋" w:hint="eastAsia"/>
          <w:sz w:val="28"/>
        </w:rPr>
        <w:t>高息</w:t>
      </w:r>
      <w:r w:rsidR="000440C2" w:rsidRPr="00671CDA">
        <w:rPr>
          <w:rFonts w:ascii="仿宋" w:eastAsia="仿宋" w:hint="eastAsia"/>
          <w:sz w:val="28"/>
        </w:rPr>
        <w:t>的大额资金人“输血”。</w:t>
      </w:r>
    </w:p>
    <w:p w14:paraId="4D4D47D7" w14:textId="77777777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坑点 2：线上员工所有历史利息被清零</w:t>
      </w:r>
    </w:p>
    <w:p w14:paraId="61A7132C" w14:textId="433C9C8F" w:rsidR="000440C2" w:rsidRPr="00004C81" w:rsidRDefault="000440C2" w:rsidP="00004C81">
      <w:pPr>
        <w:pStyle w:val="a9"/>
        <w:numPr>
          <w:ilvl w:val="0"/>
          <w:numId w:val="10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平台上明明有余额</w:t>
      </w:r>
    </w:p>
    <w:p w14:paraId="09A700C1" w14:textId="449B05E8" w:rsidR="000440C2" w:rsidRPr="00004C81" w:rsidRDefault="000440C2" w:rsidP="00004C81">
      <w:pPr>
        <w:pStyle w:val="a9"/>
        <w:numPr>
          <w:ilvl w:val="0"/>
          <w:numId w:val="10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利息已兑付</w:t>
      </w:r>
    </w:p>
    <w:p w14:paraId="06A7ADC6" w14:textId="19C32F3E" w:rsidR="000440C2" w:rsidRPr="00004C81" w:rsidRDefault="000440C2" w:rsidP="00004C81">
      <w:pPr>
        <w:pStyle w:val="a9"/>
        <w:numPr>
          <w:ilvl w:val="0"/>
          <w:numId w:val="10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利息已入账</w:t>
      </w:r>
    </w:p>
    <w:p w14:paraId="69C226DF" w14:textId="77777777" w:rsidR="000440C2" w:rsidRPr="00004C81" w:rsidRDefault="000440C2" w:rsidP="00004C81">
      <w:pPr>
        <w:pStyle w:val="a9"/>
        <w:numPr>
          <w:ilvl w:val="0"/>
          <w:numId w:val="10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t>需手动再购买新的定期，不存在自动复利</w:t>
      </w:r>
    </w:p>
    <w:p w14:paraId="585A1DB7" w14:textId="77777777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</w:p>
    <w:p w14:paraId="7D00462E" w14:textId="6AB30441" w:rsidR="000440C2" w:rsidRPr="00334D61" w:rsidRDefault="000440C2" w:rsidP="00334D61">
      <w:pPr>
        <w:pStyle w:val="a9"/>
        <w:numPr>
          <w:ilvl w:val="0"/>
          <w:numId w:val="10"/>
        </w:numPr>
        <w:rPr>
          <w:rFonts w:ascii="仿宋" w:eastAsia="仿宋" w:hint="eastAsia"/>
          <w:sz w:val="28"/>
        </w:rPr>
      </w:pPr>
      <w:r w:rsidRPr="00004C81">
        <w:rPr>
          <w:rFonts w:ascii="仿宋" w:eastAsia="仿宋" w:hint="eastAsia"/>
          <w:sz w:val="28"/>
        </w:rPr>
        <w:lastRenderedPageBreak/>
        <w:t>每一期产品都有独立条款</w:t>
      </w:r>
    </w:p>
    <w:p w14:paraId="78CD6540" w14:textId="546A56C5" w:rsidR="000440C2" w:rsidRPr="00671CDA" w:rsidRDefault="000440C2" w:rsidP="00004C81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但合并后：</w:t>
      </w:r>
    </w:p>
    <w:p w14:paraId="24393FD3" w14:textId="08A9B144" w:rsidR="000440C2" w:rsidRPr="00004C81" w:rsidRDefault="000440C2" w:rsidP="00004C81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所有利息都被视为“内部高息不应认定”，被一刀切清零。</w:t>
      </w:r>
    </w:p>
    <w:p w14:paraId="5EE27FB7" w14:textId="2880A56B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 xml:space="preserve">坑点 </w:t>
      </w:r>
      <w:r w:rsidR="000C4C48">
        <w:rPr>
          <w:rFonts w:ascii="仿宋" w:eastAsia="仿宋" w:hint="eastAsia"/>
          <w:sz w:val="28"/>
        </w:rPr>
        <w:t>3</w:t>
      </w:r>
      <w:r w:rsidRPr="00671CDA">
        <w:rPr>
          <w:rFonts w:ascii="仿宋" w:eastAsia="仿宋" w:hint="eastAsia"/>
          <w:sz w:val="28"/>
        </w:rPr>
        <w:t>：线上员工是最大基数，最容易被分化、恐吓和压价</w:t>
      </w:r>
    </w:p>
    <w:p w14:paraId="6B4FC51D" w14:textId="3043CFD9" w:rsidR="000440C2" w:rsidRPr="00671CDA" w:rsidRDefault="000440C2" w:rsidP="000C4C48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管理人可以用以下手段：</w:t>
      </w:r>
    </w:p>
    <w:p w14:paraId="23C412FB" w14:textId="35C3EB43" w:rsidR="000440C2" w:rsidRPr="000C4C48" w:rsidRDefault="000440C2" w:rsidP="000C4C48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“你坚持，我们就不能认定”</w:t>
      </w:r>
    </w:p>
    <w:p w14:paraId="393B8F0D" w14:textId="4F6EF8AA" w:rsidR="000440C2" w:rsidRPr="000C4C48" w:rsidRDefault="000440C2" w:rsidP="000C4C48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“你不接受，可能涉嫌非法集资”</w:t>
      </w:r>
    </w:p>
    <w:p w14:paraId="3743F579" w14:textId="7F387178" w:rsidR="000440C2" w:rsidRPr="000C4C48" w:rsidRDefault="000440C2" w:rsidP="000C4C48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“别人都签你不签，你自己负责”</w:t>
      </w:r>
    </w:p>
    <w:p w14:paraId="6994B3A9" w14:textId="7058E2F9" w:rsidR="000440C2" w:rsidRPr="000C4C48" w:rsidRDefault="000440C2" w:rsidP="000C4C48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“时间不够，如果你反对会影响其他员工”</w:t>
      </w:r>
    </w:p>
    <w:p w14:paraId="5EC02580" w14:textId="0EF957E9" w:rsidR="000440C2" w:rsidRDefault="000440C2" w:rsidP="007C7DFB">
      <w:pPr>
        <w:ind w:firstLineChars="200" w:firstLine="560"/>
        <w:rPr>
          <w:rFonts w:ascii="仿宋" w:eastAsia="仿宋"/>
          <w:sz w:val="28"/>
        </w:rPr>
      </w:pPr>
      <w:r w:rsidRPr="00671CDA">
        <w:rPr>
          <w:rFonts w:ascii="仿宋" w:eastAsia="仿宋" w:hint="eastAsia"/>
          <w:sz w:val="28"/>
        </w:rPr>
        <w:t>这些手法对</w:t>
      </w:r>
      <w:r w:rsidR="000C4C48">
        <w:rPr>
          <w:rFonts w:ascii="仿宋" w:eastAsia="仿宋" w:hint="eastAsia"/>
          <w:sz w:val="28"/>
        </w:rPr>
        <w:t>人员超1</w:t>
      </w:r>
      <w:r w:rsidR="007C7DFB">
        <w:rPr>
          <w:rFonts w:ascii="仿宋" w:eastAsia="仿宋" w:hint="eastAsia"/>
          <w:sz w:val="28"/>
        </w:rPr>
        <w:t>400+</w:t>
      </w:r>
      <w:r w:rsidRPr="00671CDA">
        <w:rPr>
          <w:rFonts w:ascii="仿宋" w:eastAsia="仿宋" w:hint="eastAsia"/>
          <w:sz w:val="28"/>
        </w:rPr>
        <w:t>员工非常常见。</w:t>
      </w:r>
    </w:p>
    <w:p w14:paraId="08987CFD" w14:textId="77777777" w:rsidR="007C7DFB" w:rsidRPr="007C7DFB" w:rsidRDefault="007C7DFB" w:rsidP="007C7DFB">
      <w:pPr>
        <w:ind w:firstLineChars="200" w:firstLine="560"/>
        <w:rPr>
          <w:rFonts w:ascii="仿宋" w:eastAsia="仿宋" w:hint="eastAsia"/>
          <w:sz w:val="28"/>
        </w:rPr>
      </w:pPr>
    </w:p>
    <w:p w14:paraId="0C6B882E" w14:textId="4E5BFA37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四、管理人真正的利益顺序</w:t>
      </w:r>
    </w:p>
    <w:p w14:paraId="20AAF2F0" w14:textId="2E500DF2" w:rsidR="000440C2" w:rsidRPr="007C7DFB" w:rsidRDefault="000440C2" w:rsidP="007C7DFB">
      <w:pPr>
        <w:pStyle w:val="a9"/>
        <w:numPr>
          <w:ilvl w:val="0"/>
          <w:numId w:val="11"/>
        </w:numPr>
        <w:rPr>
          <w:rFonts w:ascii="仿宋" w:eastAsia="仿宋" w:hint="eastAsia"/>
          <w:sz w:val="28"/>
        </w:rPr>
      </w:pPr>
      <w:r w:rsidRPr="007C7DFB">
        <w:rPr>
          <w:rFonts w:ascii="仿宋" w:eastAsia="仿宋" w:hint="eastAsia"/>
          <w:sz w:val="28"/>
        </w:rPr>
        <w:t>让托管人/未来投资人成本最低</w:t>
      </w:r>
    </w:p>
    <w:p w14:paraId="21B5041C" w14:textId="77E1D29E" w:rsidR="000440C2" w:rsidRPr="007C7DFB" w:rsidRDefault="000440C2" w:rsidP="007C7DFB">
      <w:pPr>
        <w:pStyle w:val="a9"/>
        <w:numPr>
          <w:ilvl w:val="0"/>
          <w:numId w:val="11"/>
        </w:numPr>
        <w:rPr>
          <w:rFonts w:ascii="仿宋" w:eastAsia="仿宋" w:hint="eastAsia"/>
          <w:sz w:val="28"/>
        </w:rPr>
      </w:pPr>
      <w:r w:rsidRPr="007C7DFB">
        <w:rPr>
          <w:rFonts w:ascii="仿宋" w:eastAsia="仿宋" w:hint="eastAsia"/>
          <w:sz w:val="28"/>
        </w:rPr>
        <w:t>整体负债表看起来最轻</w:t>
      </w:r>
    </w:p>
    <w:p w14:paraId="095DE6DA" w14:textId="1B6BC0E0" w:rsidR="000440C2" w:rsidRPr="007C7DFB" w:rsidRDefault="000440C2" w:rsidP="007C7DFB">
      <w:pPr>
        <w:pStyle w:val="a9"/>
        <w:numPr>
          <w:ilvl w:val="0"/>
          <w:numId w:val="11"/>
        </w:numPr>
        <w:rPr>
          <w:rFonts w:ascii="仿宋" w:eastAsia="仿宋" w:hint="eastAsia"/>
          <w:sz w:val="28"/>
        </w:rPr>
      </w:pPr>
      <w:r w:rsidRPr="007C7DFB">
        <w:rPr>
          <w:rFonts w:ascii="仿宋" w:eastAsia="仿宋" w:hint="eastAsia"/>
          <w:sz w:val="28"/>
        </w:rPr>
        <w:t>审计能过</w:t>
      </w:r>
    </w:p>
    <w:p w14:paraId="7D6DFC0B" w14:textId="12DA241C" w:rsidR="000440C2" w:rsidRPr="007C7DFB" w:rsidRDefault="000440C2" w:rsidP="007C7DFB">
      <w:pPr>
        <w:pStyle w:val="a9"/>
        <w:numPr>
          <w:ilvl w:val="0"/>
          <w:numId w:val="11"/>
        </w:numPr>
        <w:rPr>
          <w:rFonts w:ascii="仿宋" w:eastAsia="仿宋" w:hint="eastAsia"/>
          <w:sz w:val="28"/>
        </w:rPr>
      </w:pPr>
      <w:r w:rsidRPr="007C7DFB">
        <w:rPr>
          <w:rFonts w:ascii="仿宋" w:eastAsia="仿宋" w:hint="eastAsia"/>
          <w:sz w:val="28"/>
        </w:rPr>
        <w:t>政府维稳压力小</w:t>
      </w:r>
    </w:p>
    <w:p w14:paraId="4BD0FE89" w14:textId="02F6677C" w:rsidR="000440C2" w:rsidRPr="007C7DFB" w:rsidRDefault="000440C2" w:rsidP="007C7DFB">
      <w:pPr>
        <w:pStyle w:val="a9"/>
        <w:numPr>
          <w:ilvl w:val="0"/>
          <w:numId w:val="11"/>
        </w:numPr>
        <w:rPr>
          <w:rFonts w:ascii="仿宋" w:eastAsia="仿宋" w:hint="eastAsia"/>
          <w:sz w:val="28"/>
        </w:rPr>
      </w:pPr>
      <w:r w:rsidRPr="007C7DFB">
        <w:rPr>
          <w:rFonts w:ascii="仿宋" w:eastAsia="仿宋" w:hint="eastAsia"/>
          <w:sz w:val="28"/>
        </w:rPr>
        <w:t>银行、供应商最容易安抚</w:t>
      </w:r>
    </w:p>
    <w:p w14:paraId="410E08E9" w14:textId="1F260F60" w:rsidR="000440C2" w:rsidRPr="007C7DFB" w:rsidRDefault="000440C2" w:rsidP="007C7DFB">
      <w:pPr>
        <w:pStyle w:val="a9"/>
        <w:numPr>
          <w:ilvl w:val="0"/>
          <w:numId w:val="11"/>
        </w:numPr>
        <w:rPr>
          <w:rFonts w:ascii="仿宋" w:eastAsia="仿宋" w:hint="eastAsia"/>
          <w:sz w:val="28"/>
        </w:rPr>
      </w:pPr>
      <w:r w:rsidRPr="007C7DFB">
        <w:rPr>
          <w:rFonts w:ascii="仿宋" w:eastAsia="仿宋" w:hint="eastAsia"/>
          <w:sz w:val="28"/>
        </w:rPr>
        <w:t>最后才是普通员工利益</w:t>
      </w:r>
    </w:p>
    <w:p w14:paraId="7A94E1AE" w14:textId="1563B04B" w:rsidR="000440C2" w:rsidRPr="007C7DFB" w:rsidRDefault="000440C2" w:rsidP="007C7DFB">
      <w:pPr>
        <w:pStyle w:val="a9"/>
        <w:numPr>
          <w:ilvl w:val="0"/>
          <w:numId w:val="11"/>
        </w:numPr>
        <w:rPr>
          <w:rFonts w:ascii="仿宋" w:eastAsia="仿宋" w:hint="eastAsia"/>
          <w:sz w:val="28"/>
        </w:rPr>
      </w:pPr>
      <w:r w:rsidRPr="007C7DFB">
        <w:rPr>
          <w:rFonts w:ascii="仿宋" w:eastAsia="仿宋" w:hint="eastAsia"/>
          <w:sz w:val="28"/>
        </w:rPr>
        <w:t>员工永远排在倒数。</w:t>
      </w:r>
    </w:p>
    <w:p w14:paraId="3CA2D55C" w14:textId="438E3B8C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五、结论：</w:t>
      </w:r>
    </w:p>
    <w:p w14:paraId="4DDFFBB8" w14:textId="0C11081E" w:rsidR="000440C2" w:rsidRPr="00671CDA" w:rsidRDefault="000440C2" w:rsidP="003D2DEB">
      <w:pPr>
        <w:ind w:firstLineChars="200" w:firstLine="560"/>
        <w:rPr>
          <w:rFonts w:ascii="仿宋" w:eastAsia="仿宋"/>
          <w:sz w:val="28"/>
        </w:rPr>
      </w:pPr>
      <w:r w:rsidRPr="00671CDA">
        <w:rPr>
          <w:rFonts w:ascii="仿宋" w:eastAsia="仿宋"/>
          <w:sz w:val="28"/>
        </w:rPr>
        <w:t>为什么管理人坚持合并？</w:t>
      </w:r>
    </w:p>
    <w:p w14:paraId="3F7F34F2" w14:textId="18BF52AC" w:rsidR="000440C2" w:rsidRPr="00671CDA" w:rsidRDefault="000440C2" w:rsidP="00334D61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 xml:space="preserve">因为这是真正保护 </w:t>
      </w:r>
      <w:r w:rsidR="00334D61">
        <w:rPr>
          <w:rFonts w:ascii="仿宋" w:eastAsia="仿宋" w:hint="eastAsia"/>
          <w:sz w:val="28"/>
        </w:rPr>
        <w:t>高息</w:t>
      </w:r>
      <w:r w:rsidRPr="00671CDA">
        <w:rPr>
          <w:rFonts w:ascii="仿宋" w:eastAsia="仿宋" w:hint="eastAsia"/>
          <w:sz w:val="28"/>
        </w:rPr>
        <w:t>大额线下资金的唯一方式，并且能把这</w:t>
      </w:r>
      <w:r w:rsidRPr="00671CDA">
        <w:rPr>
          <w:rFonts w:ascii="仿宋" w:eastAsia="仿宋" w:hint="eastAsia"/>
          <w:sz w:val="28"/>
        </w:rPr>
        <w:lastRenderedPageBreak/>
        <w:t>些非法性强的债权“合法”纳入重整，代价是牺牲最弱的线上员工。</w:t>
      </w:r>
    </w:p>
    <w:p w14:paraId="0E1EF1CC" w14:textId="3B0905E6" w:rsidR="000440C2" w:rsidRPr="00671CDA" w:rsidRDefault="000440C2" w:rsidP="003D2DEB">
      <w:pPr>
        <w:ind w:firstLineChars="200" w:firstLine="560"/>
        <w:rPr>
          <w:rFonts w:ascii="仿宋" w:eastAsia="仿宋"/>
          <w:sz w:val="28"/>
        </w:rPr>
      </w:pPr>
      <w:r w:rsidRPr="00671CDA">
        <w:rPr>
          <w:rFonts w:ascii="仿宋" w:eastAsia="仿宋"/>
          <w:sz w:val="28"/>
        </w:rPr>
        <w:t>合并后的结果？</w:t>
      </w:r>
    </w:p>
    <w:p w14:paraId="542ED655" w14:textId="3296C5CA" w:rsidR="000440C2" w:rsidRPr="00671CDA" w:rsidRDefault="00334D61" w:rsidP="003D2DEB">
      <w:pPr>
        <w:ind w:firstLineChars="200" w:firstLine="560"/>
        <w:rPr>
          <w:rFonts w:ascii="仿宋" w:eastAsia="仿宋"/>
          <w:sz w:val="28"/>
        </w:rPr>
      </w:pPr>
      <w:r>
        <w:rPr>
          <w:rFonts w:ascii="仿宋" w:eastAsia="仿宋" w:hint="eastAsia"/>
          <w:sz w:val="28"/>
        </w:rPr>
        <w:t>高息</w:t>
      </w:r>
      <w:r w:rsidR="000440C2" w:rsidRPr="00671CDA">
        <w:rPr>
          <w:rFonts w:ascii="仿宋" w:eastAsia="仿宋"/>
          <w:sz w:val="28"/>
        </w:rPr>
        <w:t xml:space="preserve"> 的人从</w:t>
      </w:r>
      <w:r w:rsidR="000440C2" w:rsidRPr="00671CDA">
        <w:rPr>
          <w:rFonts w:ascii="仿宋" w:eastAsia="仿宋"/>
          <w:sz w:val="28"/>
        </w:rPr>
        <w:t>“</w:t>
      </w:r>
      <w:r w:rsidR="000440C2" w:rsidRPr="00671CDA">
        <w:rPr>
          <w:rFonts w:ascii="仿宋" w:eastAsia="仿宋"/>
          <w:sz w:val="28"/>
        </w:rPr>
        <w:t xml:space="preserve">可能全额失效 </w:t>
      </w:r>
      <w:r w:rsidR="000440C2" w:rsidRPr="00671CDA">
        <w:rPr>
          <w:rFonts w:ascii="仿宋" w:eastAsia="仿宋"/>
          <w:sz w:val="28"/>
        </w:rPr>
        <w:t>→</w:t>
      </w:r>
      <w:r w:rsidR="000440C2" w:rsidRPr="00671CDA">
        <w:rPr>
          <w:rFonts w:ascii="仿宋" w:eastAsia="仿宋"/>
          <w:sz w:val="28"/>
        </w:rPr>
        <w:t xml:space="preserve"> 变成可分配债权</w:t>
      </w:r>
      <w:r w:rsidR="000440C2" w:rsidRPr="00671CDA">
        <w:rPr>
          <w:rFonts w:ascii="仿宋" w:eastAsia="仿宋"/>
          <w:sz w:val="28"/>
        </w:rPr>
        <w:t>”</w:t>
      </w:r>
    </w:p>
    <w:p w14:paraId="23E14FB3" w14:textId="613CE29F" w:rsidR="000440C2" w:rsidRPr="00671CDA" w:rsidRDefault="00334D61" w:rsidP="003D2DEB">
      <w:pPr>
        <w:ind w:firstLineChars="200" w:firstLine="560"/>
        <w:rPr>
          <w:rFonts w:ascii="仿宋" w:eastAsia="仿宋"/>
          <w:sz w:val="28"/>
        </w:rPr>
      </w:pPr>
      <w:r>
        <w:rPr>
          <w:rFonts w:ascii="仿宋" w:eastAsia="仿宋" w:hint="eastAsia"/>
          <w:sz w:val="28"/>
        </w:rPr>
        <w:t>线上</w:t>
      </w:r>
      <w:r w:rsidR="000440C2" w:rsidRPr="00671CDA">
        <w:rPr>
          <w:rFonts w:ascii="仿宋" w:eastAsia="仿宋"/>
          <w:sz w:val="28"/>
        </w:rPr>
        <w:t xml:space="preserve"> 的人从</w:t>
      </w:r>
      <w:r w:rsidR="000440C2" w:rsidRPr="00671CDA">
        <w:rPr>
          <w:rFonts w:ascii="仿宋" w:eastAsia="仿宋"/>
          <w:sz w:val="28"/>
        </w:rPr>
        <w:t>“</w:t>
      </w:r>
      <w:r w:rsidR="000440C2" w:rsidRPr="00671CDA">
        <w:rPr>
          <w:rFonts w:ascii="仿宋" w:eastAsia="仿宋"/>
          <w:sz w:val="28"/>
        </w:rPr>
        <w:t xml:space="preserve">本息可实现 </w:t>
      </w:r>
      <w:r w:rsidR="000440C2" w:rsidRPr="00671CDA">
        <w:rPr>
          <w:rFonts w:ascii="仿宋" w:eastAsia="仿宋"/>
          <w:sz w:val="28"/>
        </w:rPr>
        <w:t>→</w:t>
      </w:r>
      <w:r w:rsidR="000440C2" w:rsidRPr="00671CDA">
        <w:rPr>
          <w:rFonts w:ascii="仿宋" w:eastAsia="仿宋"/>
          <w:sz w:val="28"/>
        </w:rPr>
        <w:t xml:space="preserve"> 本息大量清零</w:t>
      </w:r>
      <w:r w:rsidR="000440C2" w:rsidRPr="00671CDA">
        <w:rPr>
          <w:rFonts w:ascii="仿宋" w:eastAsia="仿宋"/>
          <w:sz w:val="28"/>
        </w:rPr>
        <w:t>”</w:t>
      </w:r>
    </w:p>
    <w:p w14:paraId="15BB512F" w14:textId="51DE6503" w:rsidR="000440C2" w:rsidRPr="00671CDA" w:rsidRDefault="000440C2" w:rsidP="003D2DEB">
      <w:pPr>
        <w:ind w:firstLineChars="200" w:firstLine="560"/>
        <w:rPr>
          <w:rFonts w:ascii="仿宋" w:eastAsia="仿宋"/>
          <w:sz w:val="28"/>
        </w:rPr>
      </w:pPr>
      <w:r w:rsidRPr="00671CDA">
        <w:rPr>
          <w:rFonts w:ascii="仿宋" w:eastAsia="仿宋"/>
          <w:sz w:val="28"/>
        </w:rPr>
        <w:t xml:space="preserve">管理人/托管人/投资人 </w:t>
      </w:r>
      <w:r w:rsidRPr="00671CDA">
        <w:rPr>
          <w:rFonts w:ascii="仿宋" w:eastAsia="仿宋"/>
          <w:sz w:val="28"/>
        </w:rPr>
        <w:t>→</w:t>
      </w:r>
      <w:r w:rsidRPr="00671CDA">
        <w:rPr>
          <w:rFonts w:ascii="仿宋" w:eastAsia="仿宋"/>
          <w:sz w:val="28"/>
        </w:rPr>
        <w:t xml:space="preserve"> 成本下降巨大</w:t>
      </w:r>
    </w:p>
    <w:p w14:paraId="4E2632AB" w14:textId="5BD60D70" w:rsidR="000440C2" w:rsidRPr="00671CDA" w:rsidRDefault="000440C2" w:rsidP="003D2DEB">
      <w:pPr>
        <w:ind w:firstLineChars="200" w:firstLine="560"/>
        <w:rPr>
          <w:rFonts w:ascii="仿宋" w:eastAsia="仿宋"/>
          <w:sz w:val="28"/>
        </w:rPr>
      </w:pPr>
      <w:r w:rsidRPr="00671CDA">
        <w:rPr>
          <w:rFonts w:ascii="仿宋" w:eastAsia="仿宋"/>
          <w:sz w:val="28"/>
        </w:rPr>
        <w:t xml:space="preserve">总负债减少 </w:t>
      </w:r>
      <w:r w:rsidRPr="00671CDA">
        <w:rPr>
          <w:rFonts w:ascii="仿宋" w:eastAsia="仿宋"/>
          <w:sz w:val="28"/>
        </w:rPr>
        <w:t>→</w:t>
      </w:r>
      <w:r w:rsidRPr="00671CDA">
        <w:rPr>
          <w:rFonts w:ascii="仿宋" w:eastAsia="仿宋"/>
          <w:sz w:val="28"/>
        </w:rPr>
        <w:t xml:space="preserve"> 重整方案更容易通过</w:t>
      </w:r>
    </w:p>
    <w:p w14:paraId="0B482333" w14:textId="14018563" w:rsidR="000440C2" w:rsidRPr="00334D61" w:rsidRDefault="000440C2" w:rsidP="00334D61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/>
          <w:sz w:val="28"/>
        </w:rPr>
        <w:t>员工成为整个方案中 唯一被实质性剥夺利益的群体</w:t>
      </w:r>
    </w:p>
    <w:p w14:paraId="697B009D" w14:textId="59E17F03" w:rsidR="000440C2" w:rsidRPr="00671CDA" w:rsidRDefault="000440C2" w:rsidP="003D2DEB">
      <w:pPr>
        <w:ind w:firstLineChars="200" w:firstLine="560"/>
        <w:rPr>
          <w:rFonts w:ascii="仿宋" w:eastAsia="仿宋"/>
          <w:sz w:val="28"/>
        </w:rPr>
      </w:pPr>
      <w:r w:rsidRPr="00671CDA">
        <w:rPr>
          <w:rFonts w:ascii="仿宋" w:eastAsia="仿宋"/>
          <w:sz w:val="28"/>
        </w:rPr>
        <w:t xml:space="preserve">是否利好 </w:t>
      </w:r>
      <w:r w:rsidR="00334D61">
        <w:rPr>
          <w:rFonts w:ascii="仿宋" w:eastAsia="仿宋" w:hint="eastAsia"/>
          <w:sz w:val="28"/>
        </w:rPr>
        <w:t>高息</w:t>
      </w:r>
      <w:r w:rsidRPr="00671CDA">
        <w:rPr>
          <w:rFonts w:ascii="仿宋" w:eastAsia="仿宋"/>
          <w:sz w:val="28"/>
        </w:rPr>
        <w:t>？</w:t>
      </w:r>
    </w:p>
    <w:p w14:paraId="79E427AF" w14:textId="30C22145" w:rsidR="000440C2" w:rsidRPr="00334D61" w:rsidRDefault="000440C2" w:rsidP="00334D61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绝对利好。甚至是他们的“生命线”。</w:t>
      </w:r>
    </w:p>
    <w:p w14:paraId="40D36EAB" w14:textId="3AD27DA4" w:rsidR="000440C2" w:rsidRPr="00671CDA" w:rsidRDefault="000440C2" w:rsidP="003D2DEB">
      <w:pPr>
        <w:ind w:firstLineChars="200" w:firstLine="560"/>
        <w:rPr>
          <w:rFonts w:ascii="仿宋" w:eastAsia="仿宋"/>
          <w:sz w:val="28"/>
        </w:rPr>
      </w:pPr>
      <w:r w:rsidRPr="00671CDA">
        <w:rPr>
          <w:rFonts w:ascii="仿宋" w:eastAsia="仿宋"/>
          <w:sz w:val="28"/>
        </w:rPr>
        <w:t>是否不利  线上员工？</w:t>
      </w:r>
    </w:p>
    <w:p w14:paraId="0A4966F9" w14:textId="77777777" w:rsidR="000440C2" w:rsidRPr="00671CDA" w:rsidRDefault="000440C2" w:rsidP="003D2DEB">
      <w:pPr>
        <w:ind w:firstLineChars="200" w:firstLine="560"/>
        <w:rPr>
          <w:rFonts w:ascii="仿宋" w:eastAsia="仿宋" w:hint="eastAsia"/>
          <w:sz w:val="28"/>
        </w:rPr>
      </w:pPr>
      <w:r w:rsidRPr="00671CDA">
        <w:rPr>
          <w:rFonts w:ascii="仿宋" w:eastAsia="仿宋" w:hint="eastAsia"/>
          <w:sz w:val="28"/>
        </w:rPr>
        <w:t>极端不利，是被当作填补漏洞的牺牲品。</w:t>
      </w:r>
    </w:p>
    <w:p w14:paraId="7DABCDFA" w14:textId="77777777" w:rsidR="001D7EEB" w:rsidRPr="00671CDA" w:rsidRDefault="001D7EEB" w:rsidP="003D2DEB">
      <w:pPr>
        <w:ind w:firstLineChars="200" w:firstLine="560"/>
        <w:rPr>
          <w:rFonts w:ascii="仿宋" w:eastAsia="仿宋" w:hint="eastAsia"/>
          <w:sz w:val="28"/>
        </w:rPr>
      </w:pPr>
    </w:p>
    <w:sectPr w:rsidR="001D7EEB" w:rsidRPr="00671C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4820"/>
    <w:multiLevelType w:val="hybridMultilevel"/>
    <w:tmpl w:val="791E0D14"/>
    <w:lvl w:ilvl="0" w:tplc="FFFFFFF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" w15:restartNumberingAfterBreak="0">
    <w:nsid w:val="0DF0751D"/>
    <w:multiLevelType w:val="hybridMultilevel"/>
    <w:tmpl w:val="4738AE9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E95104"/>
    <w:multiLevelType w:val="hybridMultilevel"/>
    <w:tmpl w:val="4738AE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F71FD1"/>
    <w:multiLevelType w:val="hybridMultilevel"/>
    <w:tmpl w:val="AA4E12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B1D6A51"/>
    <w:multiLevelType w:val="hybridMultilevel"/>
    <w:tmpl w:val="CFD6D1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BB80499"/>
    <w:multiLevelType w:val="hybridMultilevel"/>
    <w:tmpl w:val="1C7882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3E242BE"/>
    <w:multiLevelType w:val="hybridMultilevel"/>
    <w:tmpl w:val="83C6A688"/>
    <w:lvl w:ilvl="0" w:tplc="FFFFFFF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7" w15:restartNumberingAfterBreak="0">
    <w:nsid w:val="68304978"/>
    <w:multiLevelType w:val="hybridMultilevel"/>
    <w:tmpl w:val="9A181E14"/>
    <w:lvl w:ilvl="0" w:tplc="FFFFFFF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6F3F02F1"/>
    <w:multiLevelType w:val="hybridMultilevel"/>
    <w:tmpl w:val="029A26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B4B4435"/>
    <w:multiLevelType w:val="hybridMultilevel"/>
    <w:tmpl w:val="AB80FC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BAC418E"/>
    <w:multiLevelType w:val="hybridMultilevel"/>
    <w:tmpl w:val="3056AF40"/>
    <w:lvl w:ilvl="0" w:tplc="FFFFFFF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969747075">
    <w:abstractNumId w:val="2"/>
  </w:num>
  <w:num w:numId="2" w16cid:durableId="82801700">
    <w:abstractNumId w:val="5"/>
  </w:num>
  <w:num w:numId="3" w16cid:durableId="1763916649">
    <w:abstractNumId w:val="8"/>
  </w:num>
  <w:num w:numId="4" w16cid:durableId="27537139">
    <w:abstractNumId w:val="4"/>
  </w:num>
  <w:num w:numId="5" w16cid:durableId="842666438">
    <w:abstractNumId w:val="9"/>
  </w:num>
  <w:num w:numId="6" w16cid:durableId="271130964">
    <w:abstractNumId w:val="3"/>
  </w:num>
  <w:num w:numId="7" w16cid:durableId="929315617">
    <w:abstractNumId w:val="1"/>
  </w:num>
  <w:num w:numId="8" w16cid:durableId="1206328564">
    <w:abstractNumId w:val="10"/>
  </w:num>
  <w:num w:numId="9" w16cid:durableId="1270313960">
    <w:abstractNumId w:val="6"/>
  </w:num>
  <w:num w:numId="10" w16cid:durableId="116801856">
    <w:abstractNumId w:val="7"/>
  </w:num>
  <w:num w:numId="11" w16cid:durableId="46543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CD"/>
    <w:rsid w:val="00004C81"/>
    <w:rsid w:val="000440C2"/>
    <w:rsid w:val="00096DCD"/>
    <w:rsid w:val="000C4756"/>
    <w:rsid w:val="000C4C48"/>
    <w:rsid w:val="001D7EEB"/>
    <w:rsid w:val="00291F71"/>
    <w:rsid w:val="00334D61"/>
    <w:rsid w:val="0036230B"/>
    <w:rsid w:val="003664D2"/>
    <w:rsid w:val="003D2DEB"/>
    <w:rsid w:val="003D4667"/>
    <w:rsid w:val="00671CDA"/>
    <w:rsid w:val="007324B9"/>
    <w:rsid w:val="007C7DFB"/>
    <w:rsid w:val="00B6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B0D6"/>
  <w15:chartTrackingRefBased/>
  <w15:docId w15:val="{16CA9119-1EB7-4135-81DE-0063EDDF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6D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D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D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D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DC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D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D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D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6D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6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6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6D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6DC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6D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6D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6D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6D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6D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6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D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6D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D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6D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D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D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6D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6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ZHKE</dc:creator>
  <cp:keywords/>
  <dc:description/>
  <cp:lastModifiedBy>ZHKE</cp:lastModifiedBy>
  <cp:revision>9</cp:revision>
  <dcterms:created xsi:type="dcterms:W3CDTF">2025-11-30T01:27:00Z</dcterms:created>
  <dcterms:modified xsi:type="dcterms:W3CDTF">2025-11-30T01:38:00Z</dcterms:modified>
</cp:coreProperties>
</file>