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E31EE" w14:textId="77777777" w:rsidR="005013DC" w:rsidRDefault="006F4A15"/>
    <w:p w14:paraId="1D2E3F18" w14:textId="77777777" w:rsidR="00CF6464" w:rsidRDefault="00CF6464"/>
    <w:p w14:paraId="12374813" w14:textId="77777777" w:rsidR="00CF6464" w:rsidRDefault="00CF6464" w:rsidP="00CF6464">
      <w:pPr>
        <w:pStyle w:val="Titolo"/>
        <w:jc w:val="center"/>
        <w:rPr>
          <w:b/>
          <w:color w:val="000000" w:themeColor="text1"/>
          <w:sz w:val="72"/>
        </w:rPr>
      </w:pPr>
      <w:r w:rsidRPr="005B40F6">
        <w:rPr>
          <w:b/>
          <w:color w:val="000000" w:themeColor="text1"/>
          <w:sz w:val="72"/>
        </w:rPr>
        <w:t>PROGETTO DI RETI LOGICHE</w:t>
      </w:r>
    </w:p>
    <w:p w14:paraId="6DD4B7E6" w14:textId="77777777" w:rsidR="00CF6464" w:rsidRPr="00CF6464" w:rsidRDefault="00CF6464" w:rsidP="00CF6464">
      <w:pPr>
        <w:rPr>
          <w:sz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rPr>
          <w:sz w:val="32"/>
        </w:rPr>
        <w:t>Politecnico di Milano | Losavio - Jin</w:t>
      </w:r>
    </w:p>
    <w:p w14:paraId="149FD8D6" w14:textId="77777777" w:rsidR="00CF6464" w:rsidRDefault="00CF6464" w:rsidP="00CF6464"/>
    <w:p w14:paraId="534E3AF8" w14:textId="77777777" w:rsidR="00CF6464" w:rsidRPr="00CF6464" w:rsidRDefault="00CF6464" w:rsidP="00CF6464"/>
    <w:p w14:paraId="7B3922E4" w14:textId="77777777" w:rsidR="00CF6464" w:rsidRDefault="00CF6464"/>
    <w:p w14:paraId="59FC8D1F" w14:textId="77777777" w:rsidR="00CF6464" w:rsidRDefault="00CF6464"/>
    <w:p w14:paraId="48BEC7B0" w14:textId="77777777" w:rsidR="00CF6464" w:rsidRDefault="00CF6464"/>
    <w:p w14:paraId="59FF7437" w14:textId="77777777" w:rsidR="00CF6464" w:rsidRDefault="00CF6464"/>
    <w:p w14:paraId="381A548C" w14:textId="77777777" w:rsidR="00CF6464" w:rsidRDefault="00CF6464"/>
    <w:p w14:paraId="652A4E48" w14:textId="77777777" w:rsidR="00CF6464" w:rsidRDefault="00CF6464"/>
    <w:p w14:paraId="230A0EAD" w14:textId="77777777" w:rsidR="00CF6464" w:rsidRDefault="00CF6464"/>
    <w:p w14:paraId="53E1D99D" w14:textId="77777777" w:rsidR="00CF6464" w:rsidRDefault="00CF6464"/>
    <w:p w14:paraId="1A6642EA" w14:textId="77777777" w:rsidR="00CF6464" w:rsidRDefault="00CF6464"/>
    <w:p w14:paraId="6021CD8B" w14:textId="77777777" w:rsidR="00CF6464" w:rsidRDefault="00CF6464"/>
    <w:p w14:paraId="0BD732BA" w14:textId="77777777" w:rsidR="00CF6464" w:rsidRDefault="00CF6464"/>
    <w:p w14:paraId="59C1CC41" w14:textId="77777777" w:rsidR="00CF6464" w:rsidRDefault="00CF6464"/>
    <w:p w14:paraId="7AC5CCC6" w14:textId="77777777" w:rsidR="00CF6464" w:rsidRDefault="00CF6464"/>
    <w:p w14:paraId="114DCF1A" w14:textId="77777777" w:rsidR="00CF6464" w:rsidRDefault="00CF6464"/>
    <w:p w14:paraId="710EE5FE" w14:textId="77777777" w:rsidR="00CF6464" w:rsidRDefault="00CF6464"/>
    <w:p w14:paraId="639A4166" w14:textId="77777777" w:rsidR="00CF6464" w:rsidRDefault="00CF6464"/>
    <w:p w14:paraId="2FCBD746" w14:textId="77777777" w:rsidR="00CF6464" w:rsidRDefault="00CF6464"/>
    <w:p w14:paraId="3A0E5D84" w14:textId="77777777" w:rsidR="00CF6464" w:rsidRDefault="00CF6464"/>
    <w:p w14:paraId="54265690" w14:textId="77777777" w:rsidR="00CF6464" w:rsidRDefault="00CF6464"/>
    <w:p w14:paraId="5DD3A256" w14:textId="77777777" w:rsidR="00CF6464" w:rsidRDefault="00CF6464"/>
    <w:p w14:paraId="1B0796C9" w14:textId="77777777" w:rsidR="00CF6464" w:rsidRDefault="00CF6464" w:rsidP="00CF6464">
      <w:pPr>
        <w:pBdr>
          <w:bottom w:val="single" w:sz="6" w:space="1" w:color="auto"/>
        </w:pBdr>
        <w:ind w:right="794"/>
        <w:contextualSpacing/>
        <w:rPr>
          <w:b/>
          <w:sz w:val="32"/>
        </w:rPr>
      </w:pPr>
    </w:p>
    <w:p w14:paraId="0D3052D2" w14:textId="77777777" w:rsidR="00CF6464" w:rsidRDefault="00CF6464" w:rsidP="00CF6464">
      <w:pPr>
        <w:pBdr>
          <w:bottom w:val="single" w:sz="6" w:space="1" w:color="auto"/>
        </w:pBdr>
        <w:ind w:right="794"/>
        <w:contextualSpacing/>
        <w:rPr>
          <w:b/>
          <w:sz w:val="32"/>
        </w:rPr>
      </w:pPr>
      <w:r>
        <w:rPr>
          <w:b/>
          <w:sz w:val="32"/>
        </w:rPr>
        <w:t>PREFAZIONE</w:t>
      </w:r>
    </w:p>
    <w:p w14:paraId="11E605CD" w14:textId="77777777" w:rsidR="00CF6464" w:rsidRPr="009A6860" w:rsidRDefault="00CF6464" w:rsidP="00CF6464">
      <w:pPr>
        <w:ind w:right="794"/>
        <w:contextualSpacing/>
        <w:rPr>
          <w:sz w:val="22"/>
        </w:rPr>
      </w:pPr>
      <w:r w:rsidRPr="009A6860">
        <w:rPr>
          <w:sz w:val="22"/>
        </w:rPr>
        <w:t>Questo progetto è stato svolto dai seguenti studenti:</w:t>
      </w:r>
    </w:p>
    <w:p w14:paraId="40795633" w14:textId="77777777" w:rsidR="00CF6464" w:rsidRPr="009A6860" w:rsidRDefault="00CF6464" w:rsidP="00CF6464">
      <w:pPr>
        <w:ind w:right="794" w:firstLine="708"/>
        <w:contextualSpacing/>
        <w:rPr>
          <w:sz w:val="22"/>
        </w:rPr>
      </w:pPr>
      <w:r w:rsidRPr="009A6860">
        <w:rPr>
          <w:sz w:val="22"/>
        </w:rPr>
        <w:t xml:space="preserve">Andrea Losavio: </w:t>
      </w:r>
      <w:r w:rsidRPr="009A6860">
        <w:rPr>
          <w:sz w:val="22"/>
        </w:rPr>
        <w:tab/>
      </w:r>
      <w:r w:rsidRPr="009A6860">
        <w:rPr>
          <w:b/>
          <w:sz w:val="22"/>
        </w:rPr>
        <w:t>10522569</w:t>
      </w:r>
      <w:r w:rsidRPr="009A6860">
        <w:rPr>
          <w:sz w:val="22"/>
        </w:rPr>
        <w:t xml:space="preserve"> – 844670</w:t>
      </w:r>
    </w:p>
    <w:p w14:paraId="09ECBC5F" w14:textId="77777777" w:rsidR="00CF6464" w:rsidRPr="009A6860" w:rsidRDefault="00CF6464" w:rsidP="00CF6464">
      <w:pPr>
        <w:ind w:right="880" w:firstLine="708"/>
        <w:contextualSpacing/>
        <w:rPr>
          <w:sz w:val="22"/>
        </w:rPr>
      </w:pPr>
      <w:r w:rsidRPr="009A6860">
        <w:rPr>
          <w:sz w:val="22"/>
        </w:rPr>
        <w:t xml:space="preserve">Songle Jin: </w:t>
      </w:r>
      <w:r w:rsidRPr="009A6860">
        <w:rPr>
          <w:sz w:val="22"/>
        </w:rPr>
        <w:tab/>
      </w:r>
      <w:r w:rsidRPr="009A6860">
        <w:rPr>
          <w:sz w:val="22"/>
        </w:rPr>
        <w:tab/>
      </w:r>
      <w:r w:rsidRPr="009A6860">
        <w:rPr>
          <w:b/>
          <w:sz w:val="22"/>
        </w:rPr>
        <w:t>10483883</w:t>
      </w:r>
      <w:r w:rsidRPr="009A6860">
        <w:rPr>
          <w:sz w:val="22"/>
        </w:rPr>
        <w:t xml:space="preserve"> – 825575</w:t>
      </w:r>
    </w:p>
    <w:p w14:paraId="5A0333D2" w14:textId="77777777" w:rsidR="00CF6464" w:rsidRPr="009A6860" w:rsidRDefault="00CF6464" w:rsidP="00CF6464">
      <w:pPr>
        <w:ind w:right="879"/>
        <w:contextualSpacing/>
        <w:rPr>
          <w:sz w:val="22"/>
        </w:rPr>
      </w:pPr>
      <w:r w:rsidRPr="009A6860">
        <w:rPr>
          <w:sz w:val="22"/>
        </w:rPr>
        <w:t>D</w:t>
      </w:r>
      <w:r>
        <w:rPr>
          <w:sz w:val="22"/>
        </w:rPr>
        <w:t>ocumentazione utilizzata</w:t>
      </w:r>
      <w:r w:rsidRPr="009A6860">
        <w:rPr>
          <w:sz w:val="22"/>
        </w:rPr>
        <w:t xml:space="preserve">: </w:t>
      </w:r>
    </w:p>
    <w:p w14:paraId="47E7D8AE" w14:textId="77777777" w:rsidR="00CF6464" w:rsidRPr="009A6860" w:rsidRDefault="00CF6464" w:rsidP="00CF6464">
      <w:pPr>
        <w:ind w:left="708" w:right="879"/>
        <w:contextualSpacing/>
        <w:rPr>
          <w:sz w:val="22"/>
        </w:rPr>
      </w:pPr>
      <w:r w:rsidRPr="009A6860">
        <w:rPr>
          <w:sz w:val="22"/>
        </w:rPr>
        <w:t>VHDL.pdf (Ferrandi),</w:t>
      </w:r>
    </w:p>
    <w:p w14:paraId="24705970" w14:textId="77777777" w:rsidR="00CF6464" w:rsidRPr="009A6860" w:rsidRDefault="00CF6464" w:rsidP="00CF6464">
      <w:pPr>
        <w:ind w:left="708" w:right="879"/>
        <w:contextualSpacing/>
        <w:rPr>
          <w:sz w:val="22"/>
        </w:rPr>
      </w:pPr>
      <w:r w:rsidRPr="009A6860">
        <w:rPr>
          <w:sz w:val="22"/>
        </w:rPr>
        <w:t xml:space="preserve">11_introduzione_al_vhdl.pdf (Palermo), </w:t>
      </w:r>
    </w:p>
    <w:p w14:paraId="0523E972" w14:textId="77777777" w:rsidR="00CF6464" w:rsidRPr="009A6860" w:rsidRDefault="00CF6464" w:rsidP="00CF6464">
      <w:pPr>
        <w:ind w:left="708" w:right="879"/>
        <w:contextualSpacing/>
        <w:rPr>
          <w:sz w:val="22"/>
          <w:lang w:val="en-US"/>
        </w:rPr>
      </w:pPr>
      <w:r w:rsidRPr="009A6860">
        <w:rPr>
          <w:sz w:val="22"/>
          <w:lang w:val="en-US"/>
        </w:rPr>
        <w:t xml:space="preserve">VHDL-Cookbook.pdf (Palermo), </w:t>
      </w:r>
    </w:p>
    <w:p w14:paraId="4DBF6007" w14:textId="77777777" w:rsidR="00CF6464" w:rsidRPr="009A6860" w:rsidRDefault="00CF6464" w:rsidP="00CF6464">
      <w:pPr>
        <w:ind w:left="708" w:right="879"/>
        <w:contextualSpacing/>
        <w:rPr>
          <w:sz w:val="22"/>
          <w:lang w:val="en-US"/>
        </w:rPr>
      </w:pPr>
      <w:r w:rsidRPr="009A6860">
        <w:rPr>
          <w:sz w:val="22"/>
          <w:lang w:val="en-US"/>
        </w:rPr>
        <w:t>First-Start-with-Vivado.pdf (Palermo);</w:t>
      </w:r>
    </w:p>
    <w:p w14:paraId="41D3CD6D" w14:textId="77777777" w:rsidR="00CF6464" w:rsidRPr="009A6860" w:rsidRDefault="00CF6464" w:rsidP="00CF6464">
      <w:pPr>
        <w:ind w:right="880"/>
        <w:contextualSpacing/>
        <w:rPr>
          <w:sz w:val="22"/>
        </w:rPr>
      </w:pPr>
      <w:r w:rsidRPr="009A6860">
        <w:rPr>
          <w:sz w:val="22"/>
        </w:rPr>
        <w:t>I test sono stati effettuati su 2 macchine:</w:t>
      </w:r>
    </w:p>
    <w:p w14:paraId="757CA31D" w14:textId="77777777" w:rsidR="00CF6464" w:rsidRDefault="00CF6464" w:rsidP="00CF6464">
      <w:pPr>
        <w:ind w:right="880" w:firstLine="708"/>
        <w:contextualSpacing/>
        <w:rPr>
          <w:sz w:val="22"/>
          <w:lang w:val="en-US"/>
        </w:rPr>
      </w:pPr>
      <w:r w:rsidRPr="009A6860">
        <w:rPr>
          <w:sz w:val="22"/>
          <w:lang w:val="en-US"/>
        </w:rPr>
        <w:t xml:space="preserve">Desktop PC: </w:t>
      </w:r>
      <w:r w:rsidRPr="009A6860">
        <w:rPr>
          <w:sz w:val="22"/>
          <w:lang w:val="en-US"/>
        </w:rPr>
        <w:tab/>
        <w:t>Windows 10 for Education x64 / CPU:</w:t>
      </w:r>
      <w:r w:rsidRPr="009A6860">
        <w:rPr>
          <w:sz w:val="22"/>
          <w:lang w:val="en-US"/>
        </w:rPr>
        <w:tab/>
        <w:t>i7 4790</w:t>
      </w:r>
      <w:proofErr w:type="gramStart"/>
      <w:r w:rsidRPr="009A6860">
        <w:rPr>
          <w:sz w:val="22"/>
          <w:lang w:val="en-US"/>
        </w:rPr>
        <w:t>k  –</w:t>
      </w:r>
      <w:proofErr w:type="gramEnd"/>
      <w:r w:rsidRPr="009A6860">
        <w:rPr>
          <w:sz w:val="22"/>
          <w:lang w:val="en-US"/>
        </w:rPr>
        <w:t xml:space="preserve"> 4 GHz</w:t>
      </w:r>
      <w:r w:rsidRPr="009A6860">
        <w:rPr>
          <w:sz w:val="22"/>
          <w:lang w:val="en-US"/>
        </w:rPr>
        <w:tab/>
      </w:r>
    </w:p>
    <w:p w14:paraId="498A8B8B" w14:textId="77777777" w:rsidR="00CF6464" w:rsidRPr="009A6860" w:rsidRDefault="00CF6464" w:rsidP="00CF6464">
      <w:pPr>
        <w:ind w:right="880" w:firstLine="708"/>
        <w:contextualSpacing/>
        <w:rPr>
          <w:sz w:val="22"/>
          <w:lang w:val="en-US"/>
        </w:rPr>
      </w:pPr>
      <w:r w:rsidRPr="009A6860">
        <w:rPr>
          <w:sz w:val="22"/>
          <w:lang w:val="en-US"/>
        </w:rPr>
        <w:t>Laptop PC:</w:t>
      </w:r>
      <w:r w:rsidRPr="009A6860">
        <w:rPr>
          <w:sz w:val="22"/>
          <w:lang w:val="en-US"/>
        </w:rPr>
        <w:tab/>
        <w:t>Windows 10 Home Edition x64 / CPU:</w:t>
      </w:r>
      <w:r w:rsidRPr="009A6860">
        <w:rPr>
          <w:sz w:val="22"/>
          <w:lang w:val="en-US"/>
        </w:rPr>
        <w:tab/>
        <w:t>i7 6500U – 2.6 GHz</w:t>
      </w:r>
    </w:p>
    <w:p w14:paraId="63181EA6" w14:textId="77777777" w:rsidR="00CF6464" w:rsidRDefault="00CF6464" w:rsidP="00CF6464">
      <w:pPr>
        <w:ind w:right="880"/>
        <w:contextualSpacing/>
        <w:rPr>
          <w:sz w:val="22"/>
        </w:rPr>
      </w:pPr>
      <w:r w:rsidRPr="009A6860">
        <w:rPr>
          <w:sz w:val="22"/>
        </w:rPr>
        <w:t xml:space="preserve">La realizzazione del progetto ha seguito questi </w:t>
      </w:r>
      <w:proofErr w:type="spellStart"/>
      <w:r w:rsidRPr="009A6860">
        <w:rPr>
          <w:sz w:val="22"/>
        </w:rPr>
        <w:t>steps</w:t>
      </w:r>
      <w:proofErr w:type="spellEnd"/>
      <w:r w:rsidRPr="009A6860">
        <w:rPr>
          <w:sz w:val="22"/>
        </w:rPr>
        <w:t xml:space="preserve">: Studio dei </w:t>
      </w:r>
      <w:proofErr w:type="spellStart"/>
      <w:r w:rsidRPr="009A6860">
        <w:rPr>
          <w:sz w:val="22"/>
        </w:rPr>
        <w:t>testbench</w:t>
      </w:r>
      <w:proofErr w:type="spellEnd"/>
      <w:r w:rsidRPr="009A6860">
        <w:rPr>
          <w:sz w:val="22"/>
        </w:rPr>
        <w:t xml:space="preserve"> e studio del linguaggio VHDL e teoria in generale e infine la stesura del codice</w:t>
      </w:r>
    </w:p>
    <w:p w14:paraId="2F5CA743" w14:textId="77777777" w:rsidR="00CF6464" w:rsidRDefault="00CF6464" w:rsidP="00CF6464">
      <w:pPr>
        <w:ind w:right="880"/>
        <w:contextualSpacing/>
        <w:rPr>
          <w:sz w:val="22"/>
        </w:rPr>
      </w:pPr>
    </w:p>
    <w:p w14:paraId="108990D5" w14:textId="77777777" w:rsidR="00664B6A" w:rsidRDefault="00664B6A" w:rsidP="00CF6464">
      <w:pPr>
        <w:pBdr>
          <w:bottom w:val="single" w:sz="6" w:space="1" w:color="auto"/>
        </w:pBdr>
        <w:ind w:right="880"/>
        <w:contextualSpacing/>
        <w:rPr>
          <w:b/>
          <w:sz w:val="32"/>
        </w:rPr>
      </w:pPr>
    </w:p>
    <w:p w14:paraId="0885E68B" w14:textId="77777777" w:rsidR="006F4A15" w:rsidRDefault="006F4A15" w:rsidP="00CF6464">
      <w:pPr>
        <w:pBdr>
          <w:bottom w:val="single" w:sz="6" w:space="1" w:color="auto"/>
        </w:pBdr>
        <w:ind w:right="880"/>
        <w:contextualSpacing/>
        <w:rPr>
          <w:b/>
          <w:sz w:val="32"/>
        </w:rPr>
      </w:pPr>
    </w:p>
    <w:p w14:paraId="13EA0797" w14:textId="77777777" w:rsidR="00CF6464" w:rsidRPr="00CF6464" w:rsidRDefault="00CF6464" w:rsidP="00CF6464">
      <w:pPr>
        <w:pBdr>
          <w:bottom w:val="single" w:sz="6" w:space="1" w:color="auto"/>
        </w:pBdr>
        <w:ind w:right="880"/>
        <w:contextualSpacing/>
        <w:rPr>
          <w:b/>
          <w:sz w:val="32"/>
        </w:rPr>
      </w:pPr>
      <w:r>
        <w:rPr>
          <w:b/>
          <w:sz w:val="32"/>
        </w:rPr>
        <w:t>INTRODUZIONE</w:t>
      </w:r>
    </w:p>
    <w:p w14:paraId="1431DBF6" w14:textId="77777777" w:rsidR="00CF6464" w:rsidRPr="009A6860" w:rsidRDefault="00CF6464" w:rsidP="00CF6464">
      <w:pPr>
        <w:ind w:right="1060"/>
        <w:rPr>
          <w:sz w:val="22"/>
        </w:rPr>
      </w:pPr>
      <w:r w:rsidRPr="009A6860">
        <w:rPr>
          <w:sz w:val="22"/>
        </w:rPr>
        <w:t>Lo scopo del progetto è quello di realizzare un componente hardware (HW) descritto in VHDL che, fornita un’immagine in scala di grigi, calcoli l’area del rettangolo minimo che circoscrive totalmente una figura di interesse.</w:t>
      </w:r>
    </w:p>
    <w:p w14:paraId="57D0375F" w14:textId="77777777" w:rsidR="00CF6464" w:rsidRPr="009A6860" w:rsidRDefault="00CF6464" w:rsidP="00CF6464">
      <w:pPr>
        <w:ind w:right="1060"/>
        <w:rPr>
          <w:sz w:val="22"/>
        </w:rPr>
      </w:pPr>
      <w:r w:rsidRPr="009A6860">
        <w:rPr>
          <w:sz w:val="22"/>
        </w:rPr>
        <w:t>L’immagine è distribuita in una memoria di dimensione 2</w:t>
      </w:r>
      <w:r w:rsidRPr="009A6860">
        <w:rPr>
          <w:sz w:val="22"/>
          <w:vertAlign w:val="superscript"/>
        </w:rPr>
        <w:t>16</w:t>
      </w:r>
      <w:r w:rsidRPr="009A6860">
        <w:rPr>
          <w:sz w:val="22"/>
        </w:rPr>
        <w:t xml:space="preserve"> byte in sequenza ed è rappresentata in forma di matrice (con massima dimensione 255 x 255).</w:t>
      </w:r>
      <w:r>
        <w:rPr>
          <w:sz w:val="22"/>
        </w:rPr>
        <w:t xml:space="preserve"> </w:t>
      </w:r>
      <w:proofErr w:type="gramStart"/>
      <w:r w:rsidRPr="009A6860">
        <w:rPr>
          <w:sz w:val="22"/>
        </w:rPr>
        <w:t>La</w:t>
      </w:r>
      <w:proofErr w:type="gramEnd"/>
      <w:r w:rsidRPr="009A6860">
        <w:rPr>
          <w:sz w:val="22"/>
        </w:rPr>
        <w:t xml:space="preserve"> comunicazione con la memoria avviene nel momento in cui il segnale ‘</w:t>
      </w:r>
      <w:proofErr w:type="spellStart"/>
      <w:r w:rsidRPr="009A6860">
        <w:rPr>
          <w:sz w:val="22"/>
        </w:rPr>
        <w:t>enable</w:t>
      </w:r>
      <w:proofErr w:type="spellEnd"/>
      <w:r w:rsidRPr="009A6860">
        <w:rPr>
          <w:sz w:val="22"/>
        </w:rPr>
        <w:t xml:space="preserve"> </w:t>
      </w:r>
      <w:proofErr w:type="spellStart"/>
      <w:r w:rsidRPr="009A6860">
        <w:rPr>
          <w:sz w:val="22"/>
        </w:rPr>
        <w:t>wire</w:t>
      </w:r>
      <w:proofErr w:type="spellEnd"/>
      <w:r w:rsidRPr="009A6860">
        <w:rPr>
          <w:sz w:val="22"/>
        </w:rPr>
        <w:t>’ è alto.</w:t>
      </w:r>
    </w:p>
    <w:p w14:paraId="69E90A88" w14:textId="77777777" w:rsidR="00CF6464" w:rsidRPr="009A6860" w:rsidRDefault="00CF6464" w:rsidP="00CF6464">
      <w:pPr>
        <w:ind w:right="1060"/>
        <w:contextualSpacing/>
        <w:rPr>
          <w:sz w:val="22"/>
        </w:rPr>
      </w:pPr>
      <w:r w:rsidRPr="009A6860">
        <w:rPr>
          <w:sz w:val="22"/>
        </w:rPr>
        <w:t>Il modo in cui è distribuita la memoria è il seguente:</w:t>
      </w:r>
    </w:p>
    <w:p w14:paraId="2C45E723" w14:textId="77777777" w:rsidR="00CF6464" w:rsidRDefault="00CF6464" w:rsidP="00CF6464">
      <w:pPr>
        <w:spacing w:before="0" w:after="180" w:line="240" w:lineRule="auto"/>
        <w:ind w:right="1060" w:firstLine="709"/>
        <w:contextualSpacing/>
        <w:rPr>
          <w:sz w:val="22"/>
        </w:rPr>
      </w:pPr>
      <w:proofErr w:type="spellStart"/>
      <w:r w:rsidRPr="00CF6464">
        <w:rPr>
          <w:sz w:val="22"/>
        </w:rPr>
        <w:t>Address</w:t>
      </w:r>
      <w:proofErr w:type="spellEnd"/>
      <w:r w:rsidRPr="00CF6464">
        <w:rPr>
          <w:sz w:val="22"/>
        </w:rPr>
        <w:t xml:space="preserve">: 0 – 1 </w:t>
      </w:r>
      <w:r w:rsidRPr="00CF6464">
        <w:rPr>
          <w:sz w:val="22"/>
        </w:rPr>
        <w:tab/>
      </w:r>
      <w:r w:rsidRPr="009A6860">
        <w:sym w:font="Wingdings" w:char="F0E0"/>
      </w:r>
      <w:r w:rsidRPr="00CF6464">
        <w:rPr>
          <w:sz w:val="22"/>
        </w:rPr>
        <w:t xml:space="preserve"> Area del rettangolo: bit meno significativi – bit più </w:t>
      </w:r>
      <w:proofErr w:type="spellStart"/>
      <w:r w:rsidRPr="00CF6464">
        <w:rPr>
          <w:sz w:val="22"/>
        </w:rPr>
        <w:t>significativi.</w:t>
      </w:r>
    </w:p>
    <w:p w14:paraId="10C0FA7E" w14:textId="77777777" w:rsidR="00CF6464" w:rsidRDefault="00CF6464" w:rsidP="00CF6464">
      <w:pPr>
        <w:spacing w:before="0" w:after="180" w:line="240" w:lineRule="auto"/>
        <w:ind w:right="1060" w:firstLine="709"/>
        <w:contextualSpacing/>
        <w:rPr>
          <w:sz w:val="22"/>
        </w:rPr>
      </w:pPr>
      <w:r w:rsidRPr="00CF6464">
        <w:rPr>
          <w:sz w:val="22"/>
        </w:rPr>
        <w:t>Address</w:t>
      </w:r>
      <w:proofErr w:type="spellEnd"/>
      <w:r w:rsidRPr="00CF6464">
        <w:rPr>
          <w:sz w:val="22"/>
        </w:rPr>
        <w:t>: 2 – 4</w:t>
      </w:r>
      <w:r w:rsidRPr="00CF6464">
        <w:rPr>
          <w:sz w:val="22"/>
        </w:rPr>
        <w:tab/>
      </w:r>
      <w:r w:rsidRPr="009A6860">
        <w:sym w:font="Wingdings" w:char="F0E0"/>
      </w:r>
      <w:r w:rsidRPr="00CF6464">
        <w:rPr>
          <w:sz w:val="22"/>
        </w:rPr>
        <w:t xml:space="preserve"> Numero colonne matrice – numero righe matrice – </w:t>
      </w:r>
      <w:proofErr w:type="spellStart"/>
      <w:r w:rsidRPr="00CF6464">
        <w:rPr>
          <w:sz w:val="22"/>
        </w:rPr>
        <w:t>soglia.</w:t>
      </w:r>
    </w:p>
    <w:p w14:paraId="56565FE8" w14:textId="77777777" w:rsidR="00CF6464" w:rsidRDefault="00CF6464" w:rsidP="00CF6464">
      <w:pPr>
        <w:spacing w:before="0" w:after="180" w:line="240" w:lineRule="auto"/>
        <w:ind w:right="1060" w:firstLine="709"/>
        <w:contextualSpacing/>
        <w:rPr>
          <w:sz w:val="22"/>
        </w:rPr>
      </w:pPr>
      <w:r w:rsidRPr="00CF6464">
        <w:rPr>
          <w:sz w:val="22"/>
        </w:rPr>
        <w:t>Address</w:t>
      </w:r>
      <w:proofErr w:type="spellEnd"/>
      <w:r w:rsidRPr="00CF6464">
        <w:rPr>
          <w:sz w:val="22"/>
        </w:rPr>
        <w:t xml:space="preserve">: 5 – 65535  </w:t>
      </w:r>
      <w:r w:rsidRPr="009A6860">
        <w:sym w:font="Wingdings" w:char="F0E0"/>
      </w:r>
      <w:r w:rsidRPr="00CF6464">
        <w:rPr>
          <w:sz w:val="22"/>
        </w:rPr>
        <w:t xml:space="preserve"> Matrice dell’immagine in scala di grigi (0 – 255).</w:t>
      </w:r>
    </w:p>
    <w:p w14:paraId="4AAA2098" w14:textId="77777777" w:rsidR="00CF6464" w:rsidRPr="00CF6464" w:rsidRDefault="00CF6464" w:rsidP="00CF6464">
      <w:pPr>
        <w:spacing w:before="0" w:after="180" w:line="240" w:lineRule="auto"/>
        <w:ind w:right="1060" w:firstLine="709"/>
        <w:contextualSpacing/>
        <w:rPr>
          <w:sz w:val="22"/>
        </w:rPr>
      </w:pPr>
    </w:p>
    <w:p w14:paraId="7BB154D6" w14:textId="77777777" w:rsidR="00CF6464" w:rsidRDefault="00CF6464" w:rsidP="00CF6464">
      <w:pPr>
        <w:ind w:right="1060"/>
        <w:contextualSpacing/>
        <w:rPr>
          <w:sz w:val="22"/>
        </w:rPr>
      </w:pPr>
      <w:r w:rsidRPr="009A6860">
        <w:rPr>
          <w:sz w:val="22"/>
        </w:rPr>
        <w:t>Per semplicità si immagina che l’elemento (n, m) della matrice sia un pixel.</w:t>
      </w:r>
    </w:p>
    <w:p w14:paraId="5D108BFA" w14:textId="77777777" w:rsidR="00CF6464" w:rsidRPr="009A6860" w:rsidRDefault="00CF6464" w:rsidP="00CF6464">
      <w:pPr>
        <w:ind w:right="1060"/>
        <w:contextualSpacing/>
        <w:rPr>
          <w:sz w:val="22"/>
        </w:rPr>
      </w:pPr>
      <w:r w:rsidRPr="009A6860">
        <w:rPr>
          <w:sz w:val="22"/>
        </w:rPr>
        <w:t>La figura di interesse si basa su un semplice principio di ‘soglia’ (</w:t>
      </w:r>
      <w:proofErr w:type="spellStart"/>
      <w:r w:rsidRPr="009A6860">
        <w:rPr>
          <w:sz w:val="22"/>
        </w:rPr>
        <w:t>threshold</w:t>
      </w:r>
      <w:proofErr w:type="spellEnd"/>
      <w:r w:rsidRPr="009A6860">
        <w:rPr>
          <w:sz w:val="22"/>
        </w:rPr>
        <w:t xml:space="preserve">). Ogni pixel che supera codesta soglia viene preso in considerazione. </w:t>
      </w:r>
    </w:p>
    <w:p w14:paraId="5ED6E7EF" w14:textId="77777777" w:rsidR="00CF6464" w:rsidRPr="009A6860" w:rsidRDefault="00CF6464" w:rsidP="00CF6464">
      <w:pPr>
        <w:ind w:right="1060"/>
        <w:contextualSpacing/>
        <w:rPr>
          <w:sz w:val="22"/>
        </w:rPr>
      </w:pPr>
      <w:r w:rsidRPr="009A6860">
        <w:rPr>
          <w:sz w:val="22"/>
        </w:rPr>
        <w:t>Applicando un determinato algoritmo (spiegato successivamente) il componente sarà in grado di decidere qual è la ‘base’ e qual è la ‘altezza’ del rettangolo e con una semplice moltiplicazione si otterrà la ‘area’.</w:t>
      </w:r>
    </w:p>
    <w:p w14:paraId="758CAE29" w14:textId="77777777" w:rsidR="00CF6464" w:rsidRPr="009A6860" w:rsidRDefault="00CF6464" w:rsidP="00CF6464">
      <w:pPr>
        <w:ind w:right="1060"/>
        <w:contextualSpacing/>
        <w:rPr>
          <w:sz w:val="22"/>
        </w:rPr>
      </w:pPr>
      <w:r w:rsidRPr="009A6860">
        <w:rPr>
          <w:sz w:val="22"/>
        </w:rPr>
        <w:t>Questa ‘area’ verrà salvata nella memoria nell’</w:t>
      </w:r>
      <w:proofErr w:type="spellStart"/>
      <w:r w:rsidRPr="009A6860">
        <w:rPr>
          <w:sz w:val="22"/>
        </w:rPr>
        <w:t>address</w:t>
      </w:r>
      <w:proofErr w:type="spellEnd"/>
      <w:r w:rsidRPr="009A6860">
        <w:rPr>
          <w:sz w:val="22"/>
        </w:rPr>
        <w:t xml:space="preserve"> 0 e 1, abilitando il segnale di ‘</w:t>
      </w:r>
      <w:proofErr w:type="spellStart"/>
      <w:r w:rsidRPr="009A6860">
        <w:rPr>
          <w:sz w:val="22"/>
        </w:rPr>
        <w:t>write</w:t>
      </w:r>
      <w:proofErr w:type="spellEnd"/>
      <w:r w:rsidRPr="009A6860">
        <w:rPr>
          <w:sz w:val="22"/>
        </w:rPr>
        <w:t xml:space="preserve"> </w:t>
      </w:r>
      <w:proofErr w:type="spellStart"/>
      <w:r w:rsidRPr="009A6860">
        <w:rPr>
          <w:sz w:val="22"/>
        </w:rPr>
        <w:t>enable</w:t>
      </w:r>
      <w:proofErr w:type="spellEnd"/>
      <w:r w:rsidRPr="009A6860">
        <w:rPr>
          <w:sz w:val="22"/>
        </w:rPr>
        <w:t>’ e disabilitandolo al momento opportuno (a fine scrittura).</w:t>
      </w:r>
    </w:p>
    <w:p w14:paraId="31026224" w14:textId="77777777" w:rsidR="00CF6464" w:rsidRDefault="00CF6464"/>
    <w:p w14:paraId="437BD3AC" w14:textId="77777777" w:rsidR="00CF6464" w:rsidRDefault="00CF6464"/>
    <w:p w14:paraId="00744A1A" w14:textId="77777777" w:rsidR="00CF6464" w:rsidRDefault="00CF6464"/>
    <w:p w14:paraId="084B680B" w14:textId="77777777" w:rsidR="00CF6464" w:rsidRDefault="00CF6464">
      <w:pPr>
        <w:pBdr>
          <w:bottom w:val="single" w:sz="6" w:space="1" w:color="auto"/>
        </w:pBdr>
        <w:rPr>
          <w:b/>
          <w:sz w:val="32"/>
        </w:rPr>
      </w:pPr>
      <w:r w:rsidRPr="00CF6464">
        <w:rPr>
          <w:b/>
          <w:sz w:val="32"/>
        </w:rPr>
        <w:t>SCELTE PROGETTUALI</w:t>
      </w:r>
    </w:p>
    <w:p w14:paraId="4FE321FF" w14:textId="77777777" w:rsidR="00CF6464" w:rsidRPr="00A4149E" w:rsidRDefault="00CF6464" w:rsidP="00CF6464">
      <w:pPr>
        <w:ind w:right="1242"/>
        <w:contextualSpacing/>
        <w:rPr>
          <w:b/>
          <w:sz w:val="28"/>
        </w:rPr>
      </w:pPr>
      <w:r w:rsidRPr="00A4149E">
        <w:rPr>
          <w:b/>
          <w:sz w:val="28"/>
        </w:rPr>
        <w:t>Entità</w:t>
      </w:r>
      <w:r>
        <w:rPr>
          <w:b/>
          <w:sz w:val="28"/>
        </w:rPr>
        <w:t>:</w:t>
      </w:r>
    </w:p>
    <w:p w14:paraId="579C1B39" w14:textId="77777777" w:rsidR="00CF6464" w:rsidRPr="009A6860" w:rsidRDefault="00CF6464" w:rsidP="00CF6464">
      <w:pPr>
        <w:ind w:right="1242"/>
        <w:contextualSpacing/>
        <w:rPr>
          <w:sz w:val="22"/>
        </w:rPr>
      </w:pPr>
      <w:r w:rsidRPr="009A6860">
        <w:rPr>
          <w:sz w:val="22"/>
        </w:rPr>
        <w:t>Il progetto si basa sull’entità base:</w:t>
      </w:r>
    </w:p>
    <w:p w14:paraId="1ACD4B4D" w14:textId="77777777" w:rsidR="00CF6464" w:rsidRDefault="00CF6464" w:rsidP="00CF6464">
      <w:pPr>
        <w:ind w:right="1242"/>
        <w:contextualSpacing/>
      </w:pPr>
      <w:r>
        <w:rPr>
          <w:noProof/>
          <w:lang w:eastAsia="zh-CN"/>
        </w:rPr>
        <w:drawing>
          <wp:inline distT="0" distB="0" distL="0" distR="0" wp14:anchorId="24CC16C4" wp14:editId="449218FF">
            <wp:extent cx="5175306" cy="259334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52" cy="260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8A89" w14:textId="77777777" w:rsidR="00CF6464" w:rsidRDefault="00CF6464" w:rsidP="00CF6464">
      <w:pPr>
        <w:ind w:right="1242"/>
        <w:contextualSpacing/>
        <w:rPr>
          <w:sz w:val="22"/>
        </w:rPr>
      </w:pPr>
      <w:r w:rsidRPr="009A6860">
        <w:rPr>
          <w:sz w:val="22"/>
        </w:rPr>
        <w:t>Composto da quattro</w:t>
      </w:r>
      <w:r w:rsidR="00FB0237">
        <w:rPr>
          <w:sz w:val="22"/>
        </w:rPr>
        <w:t xml:space="preserve"> segnali</w:t>
      </w:r>
      <w:r w:rsidRPr="009A6860">
        <w:rPr>
          <w:sz w:val="22"/>
        </w:rPr>
        <w:t xml:space="preserve"> input</w:t>
      </w:r>
      <w:r>
        <w:rPr>
          <w:sz w:val="22"/>
        </w:rPr>
        <w:t>:</w:t>
      </w:r>
    </w:p>
    <w:p w14:paraId="1EA58123" w14:textId="77777777" w:rsidR="00CF6464" w:rsidRDefault="00CF6464" w:rsidP="00CF6464">
      <w:pPr>
        <w:ind w:right="1242" w:firstLine="708"/>
        <w:contextualSpacing/>
        <w:rPr>
          <w:sz w:val="22"/>
        </w:rPr>
      </w:pPr>
      <w:proofErr w:type="spellStart"/>
      <w:r w:rsidRPr="00CF6464">
        <w:rPr>
          <w:rFonts w:cs="Arial"/>
          <w:color w:val="000000"/>
          <w:sz w:val="22"/>
          <w:szCs w:val="22"/>
        </w:rPr>
        <w:t>i_clk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è il segnale di CLOCK in ingresso generato dal </w:t>
      </w:r>
      <w:proofErr w:type="spellStart"/>
      <w:r w:rsidRPr="00CF6464">
        <w:rPr>
          <w:rFonts w:cs="Arial"/>
          <w:color w:val="000000"/>
          <w:sz w:val="22"/>
          <w:szCs w:val="22"/>
        </w:rPr>
        <w:t>TestBench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; </w:t>
      </w:r>
      <w:r w:rsidRPr="00CF6464">
        <w:rPr>
          <w:rFonts w:ascii="MS Mincho" w:eastAsia="MS Mincho" w:hAnsi="MS Mincho" w:cs="MS Mincho"/>
          <w:color w:val="000000"/>
          <w:sz w:val="22"/>
          <w:szCs w:val="22"/>
        </w:rPr>
        <w:t> </w:t>
      </w:r>
      <w:proofErr w:type="spellStart"/>
    </w:p>
    <w:p w14:paraId="4E57ED9C" w14:textId="77777777" w:rsidR="00CF6464" w:rsidRPr="00CF6464" w:rsidRDefault="00CF6464" w:rsidP="00CF6464">
      <w:pPr>
        <w:ind w:right="1242" w:firstLine="708"/>
        <w:contextualSpacing/>
        <w:rPr>
          <w:sz w:val="22"/>
        </w:rPr>
      </w:pPr>
      <w:r w:rsidRPr="00CF6464">
        <w:rPr>
          <w:rFonts w:cs="Arial"/>
          <w:color w:val="000000"/>
          <w:sz w:val="22"/>
          <w:szCs w:val="22"/>
        </w:rPr>
        <w:t>i_start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è il segnale di START generato dal Test </w:t>
      </w:r>
      <w:proofErr w:type="spellStart"/>
      <w:r w:rsidRPr="00CF6464">
        <w:rPr>
          <w:rFonts w:cs="Arial"/>
          <w:color w:val="000000"/>
          <w:sz w:val="22"/>
          <w:szCs w:val="22"/>
        </w:rPr>
        <w:t>Bench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; </w:t>
      </w:r>
      <w:r w:rsidRPr="00CF6464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E4367F8" w14:textId="77777777" w:rsidR="00CF6464" w:rsidRPr="00CF6464" w:rsidRDefault="00CF6464" w:rsidP="00CF64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340" w:lineRule="atLeast"/>
        <w:ind w:hanging="720"/>
        <w:contextualSpacing/>
        <w:rPr>
          <w:rFonts w:cs="Times"/>
          <w:color w:val="000000"/>
          <w:sz w:val="22"/>
          <w:szCs w:val="22"/>
        </w:rPr>
      </w:pPr>
      <w:proofErr w:type="spellStart"/>
      <w:r w:rsidRPr="00CF6464">
        <w:rPr>
          <w:rFonts w:cs="Arial"/>
          <w:color w:val="000000"/>
          <w:sz w:val="22"/>
          <w:szCs w:val="22"/>
        </w:rPr>
        <w:t>i_rst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è il segnale di RESET che </w:t>
      </w:r>
      <w:proofErr w:type="spellStart"/>
      <w:r w:rsidRPr="00CF6464">
        <w:rPr>
          <w:rFonts w:cs="Arial"/>
          <w:color w:val="000000"/>
          <w:sz w:val="22"/>
          <w:szCs w:val="22"/>
        </w:rPr>
        <w:t>inzializza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la macchina</w:t>
      </w:r>
      <w:r>
        <w:rPr>
          <w:rFonts w:cs="Arial"/>
          <w:color w:val="000000"/>
          <w:sz w:val="22"/>
          <w:szCs w:val="22"/>
        </w:rPr>
        <w:t>;</w:t>
      </w:r>
    </w:p>
    <w:p w14:paraId="1AF856F5" w14:textId="77777777" w:rsidR="00CF6464" w:rsidRPr="00CF6464" w:rsidRDefault="00CF6464" w:rsidP="00CF64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340" w:lineRule="atLeast"/>
        <w:ind w:hanging="720"/>
        <w:contextualSpacing/>
        <w:rPr>
          <w:rFonts w:cs="Times"/>
          <w:color w:val="000000"/>
          <w:sz w:val="22"/>
          <w:szCs w:val="22"/>
        </w:rPr>
      </w:pPr>
      <w:r w:rsidRPr="00CF6464">
        <w:rPr>
          <w:rFonts w:cs="Arial"/>
          <w:color w:val="000000"/>
          <w:kern w:val="1"/>
          <w:sz w:val="22"/>
          <w:szCs w:val="22"/>
        </w:rPr>
        <w:tab/>
      </w:r>
      <w:proofErr w:type="spellStart"/>
      <w:r w:rsidRPr="00CF6464">
        <w:rPr>
          <w:rFonts w:cs="Arial"/>
          <w:color w:val="000000"/>
          <w:sz w:val="22"/>
          <w:szCs w:val="22"/>
        </w:rPr>
        <w:t>i_data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è il segnale che arriva dalla memoria in seguito ad una richiesta di lettura; </w:t>
      </w:r>
      <w:r w:rsidRPr="00CF6464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42CC1E1" w14:textId="77777777" w:rsidR="00CF6464" w:rsidRPr="00CF6464" w:rsidRDefault="00CF6464" w:rsidP="00CF64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340" w:lineRule="atLeast"/>
        <w:contextualSpacing/>
        <w:rPr>
          <w:rFonts w:cs="Times"/>
          <w:color w:val="000000"/>
          <w:sz w:val="22"/>
          <w:szCs w:val="22"/>
        </w:rPr>
      </w:pPr>
      <w:r>
        <w:rPr>
          <w:rFonts w:eastAsia="MS Mincho" w:cs="MS Mincho"/>
          <w:color w:val="000000"/>
          <w:sz w:val="22"/>
          <w:szCs w:val="22"/>
        </w:rPr>
        <w:t xml:space="preserve">e cinque </w:t>
      </w:r>
      <w:r w:rsidR="00FB0237">
        <w:rPr>
          <w:rFonts w:eastAsia="MS Mincho" w:cs="MS Mincho"/>
          <w:color w:val="000000"/>
          <w:sz w:val="22"/>
          <w:szCs w:val="22"/>
        </w:rPr>
        <w:t xml:space="preserve">segnali </w:t>
      </w:r>
      <w:r>
        <w:rPr>
          <w:rFonts w:eastAsia="MS Mincho" w:cs="MS Mincho"/>
          <w:color w:val="000000"/>
          <w:sz w:val="22"/>
          <w:szCs w:val="22"/>
        </w:rPr>
        <w:t>output</w:t>
      </w:r>
      <w:r w:rsidR="00FB0237">
        <w:rPr>
          <w:rFonts w:eastAsia="MS Mincho" w:cs="MS Mincho"/>
          <w:color w:val="000000"/>
          <w:sz w:val="22"/>
          <w:szCs w:val="22"/>
        </w:rPr>
        <w:t>:</w:t>
      </w:r>
    </w:p>
    <w:p w14:paraId="0416BC85" w14:textId="77777777" w:rsidR="00CF6464" w:rsidRPr="00CF6464" w:rsidRDefault="00CF6464" w:rsidP="00CF64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340" w:lineRule="atLeast"/>
        <w:ind w:hanging="720"/>
        <w:contextualSpacing/>
        <w:rPr>
          <w:rFonts w:cs="Times"/>
          <w:color w:val="000000"/>
          <w:sz w:val="22"/>
          <w:szCs w:val="22"/>
        </w:rPr>
      </w:pPr>
      <w:r w:rsidRPr="00CF6464">
        <w:rPr>
          <w:rFonts w:cs="Arial"/>
          <w:color w:val="000000"/>
          <w:kern w:val="1"/>
          <w:sz w:val="22"/>
          <w:szCs w:val="22"/>
        </w:rPr>
        <w:tab/>
      </w:r>
      <w:proofErr w:type="spellStart"/>
      <w:r w:rsidRPr="00CF6464">
        <w:rPr>
          <w:rFonts w:cs="Arial"/>
          <w:color w:val="000000"/>
          <w:sz w:val="22"/>
          <w:szCs w:val="22"/>
        </w:rPr>
        <w:t>o_address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è il segnale che manda l’indirizzo alla memoria; </w:t>
      </w:r>
      <w:r w:rsidRPr="00CF6464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774ADD61" w14:textId="77777777" w:rsidR="00CF6464" w:rsidRPr="00CF6464" w:rsidRDefault="00CF6464" w:rsidP="00CF64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340" w:lineRule="atLeast"/>
        <w:ind w:hanging="720"/>
        <w:contextualSpacing/>
        <w:rPr>
          <w:rFonts w:cs="Times"/>
          <w:color w:val="000000"/>
          <w:sz w:val="22"/>
          <w:szCs w:val="22"/>
        </w:rPr>
      </w:pPr>
      <w:r w:rsidRPr="00CF6464">
        <w:rPr>
          <w:rFonts w:cs="Arial"/>
          <w:color w:val="000000"/>
          <w:kern w:val="1"/>
          <w:sz w:val="22"/>
          <w:szCs w:val="22"/>
        </w:rPr>
        <w:tab/>
      </w:r>
      <w:proofErr w:type="spellStart"/>
      <w:r w:rsidRPr="00CF6464">
        <w:rPr>
          <w:rFonts w:cs="Arial"/>
          <w:color w:val="000000"/>
          <w:sz w:val="22"/>
          <w:szCs w:val="22"/>
        </w:rPr>
        <w:t>o_done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è il segnale che comunica la fine dell’elaborazione e il dato di uscita scritto in memoria; </w:t>
      </w:r>
      <w:r w:rsidRPr="00CF6464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E1BD2BE" w14:textId="77777777" w:rsidR="00CF6464" w:rsidRPr="00CF6464" w:rsidRDefault="00CF6464" w:rsidP="00CF64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340" w:lineRule="atLeast"/>
        <w:ind w:hanging="720"/>
        <w:contextualSpacing/>
        <w:rPr>
          <w:rFonts w:cs="Times"/>
          <w:color w:val="000000"/>
          <w:sz w:val="22"/>
          <w:szCs w:val="22"/>
        </w:rPr>
      </w:pPr>
      <w:r w:rsidRPr="00CF6464">
        <w:rPr>
          <w:rFonts w:cs="Arial"/>
          <w:color w:val="000000"/>
          <w:kern w:val="1"/>
          <w:sz w:val="22"/>
          <w:szCs w:val="22"/>
        </w:rPr>
        <w:tab/>
      </w:r>
      <w:proofErr w:type="spellStart"/>
      <w:r w:rsidRPr="00CF6464">
        <w:rPr>
          <w:rFonts w:cs="Arial"/>
          <w:color w:val="000000"/>
          <w:sz w:val="22"/>
          <w:szCs w:val="22"/>
        </w:rPr>
        <w:t>o_en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è il segnale di ENABLE da dover mandare alla memoria per poter comunicarci</w:t>
      </w:r>
      <w:r w:rsidR="00FB0237">
        <w:rPr>
          <w:rFonts w:cs="Arial"/>
          <w:color w:val="000000"/>
          <w:sz w:val="22"/>
          <w:szCs w:val="22"/>
        </w:rPr>
        <w:t>;</w:t>
      </w:r>
    </w:p>
    <w:p w14:paraId="5C708A47" w14:textId="77777777" w:rsidR="00CF6464" w:rsidRPr="00FB0237" w:rsidRDefault="00CF6464" w:rsidP="00FB023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340" w:lineRule="atLeast"/>
        <w:ind w:hanging="720"/>
        <w:contextualSpacing/>
        <w:rPr>
          <w:rFonts w:cs="Times"/>
          <w:color w:val="000000"/>
          <w:sz w:val="22"/>
          <w:szCs w:val="22"/>
        </w:rPr>
      </w:pPr>
      <w:r w:rsidRPr="00CF6464">
        <w:rPr>
          <w:rFonts w:cs="Arial"/>
          <w:color w:val="000000"/>
          <w:kern w:val="1"/>
          <w:sz w:val="22"/>
          <w:szCs w:val="22"/>
        </w:rPr>
        <w:tab/>
      </w:r>
      <w:proofErr w:type="spellStart"/>
      <w:r w:rsidRPr="00CF6464">
        <w:rPr>
          <w:rFonts w:cs="Arial"/>
          <w:color w:val="000000"/>
          <w:sz w:val="22"/>
          <w:szCs w:val="22"/>
        </w:rPr>
        <w:t>o_we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è il segnale di WRITE ENABLE da dover mandare alla memoria (=1) per poter scriverci. </w:t>
      </w:r>
      <w:r w:rsidRPr="00FB0237">
        <w:rPr>
          <w:rFonts w:cs="Arial"/>
          <w:color w:val="000000"/>
          <w:sz w:val="22"/>
          <w:szCs w:val="22"/>
        </w:rPr>
        <w:t xml:space="preserve">Per leggere da memoria esso deve essere 0; </w:t>
      </w:r>
      <w:r w:rsidRPr="00FB0237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475BC07" w14:textId="77777777" w:rsidR="00CF6464" w:rsidRPr="00CF6464" w:rsidRDefault="00CF6464" w:rsidP="00CF64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340" w:lineRule="atLeast"/>
        <w:ind w:hanging="720"/>
        <w:contextualSpacing/>
        <w:rPr>
          <w:rFonts w:cs="Times"/>
          <w:color w:val="000000"/>
          <w:sz w:val="22"/>
          <w:szCs w:val="22"/>
        </w:rPr>
      </w:pPr>
      <w:r w:rsidRPr="00CF6464">
        <w:rPr>
          <w:rFonts w:cs="Arial"/>
          <w:color w:val="000000"/>
          <w:kern w:val="1"/>
          <w:sz w:val="22"/>
          <w:szCs w:val="22"/>
        </w:rPr>
        <w:tab/>
      </w:r>
      <w:proofErr w:type="spellStart"/>
      <w:r w:rsidRPr="00CF6464">
        <w:rPr>
          <w:rFonts w:cs="Arial"/>
          <w:color w:val="000000"/>
          <w:sz w:val="22"/>
          <w:szCs w:val="22"/>
        </w:rPr>
        <w:t>o_data</w:t>
      </w:r>
      <w:proofErr w:type="spellEnd"/>
      <w:r w:rsidRPr="00CF6464">
        <w:rPr>
          <w:rFonts w:cs="Arial"/>
          <w:color w:val="000000"/>
          <w:sz w:val="22"/>
          <w:szCs w:val="22"/>
        </w:rPr>
        <w:t xml:space="preserve"> è il segnale di uscita dal componente verso la memoria. </w:t>
      </w:r>
      <w:r w:rsidRPr="00CF6464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3BB4A83" w14:textId="77777777" w:rsidR="00CF6464" w:rsidRDefault="00CF6464" w:rsidP="00CF6464">
      <w:pPr>
        <w:ind w:right="1242"/>
        <w:contextualSpacing/>
        <w:rPr>
          <w:sz w:val="22"/>
        </w:rPr>
      </w:pPr>
    </w:p>
    <w:p w14:paraId="132641A2" w14:textId="77777777" w:rsidR="006F4A15" w:rsidRDefault="006F4A15" w:rsidP="00CF6464">
      <w:pPr>
        <w:ind w:right="1242"/>
        <w:contextualSpacing/>
        <w:rPr>
          <w:b/>
          <w:sz w:val="28"/>
        </w:rPr>
      </w:pPr>
    </w:p>
    <w:p w14:paraId="3DB0A69D" w14:textId="77777777" w:rsidR="00CF6464" w:rsidRDefault="00CF6464" w:rsidP="00CF6464">
      <w:pPr>
        <w:ind w:right="1242"/>
        <w:contextualSpacing/>
        <w:rPr>
          <w:b/>
          <w:sz w:val="28"/>
        </w:rPr>
      </w:pPr>
      <w:r>
        <w:rPr>
          <w:b/>
          <w:sz w:val="28"/>
        </w:rPr>
        <w:t>Idee:</w:t>
      </w:r>
    </w:p>
    <w:p w14:paraId="3CF4A8CE" w14:textId="77777777" w:rsidR="00CF6464" w:rsidRDefault="00CF6464" w:rsidP="00CF6464">
      <w:pPr>
        <w:ind w:right="1242"/>
        <w:contextualSpacing/>
        <w:rPr>
          <w:sz w:val="22"/>
        </w:rPr>
      </w:pPr>
      <w:r>
        <w:rPr>
          <w:sz w:val="22"/>
        </w:rPr>
        <w:t>L’idea iniziale</w:t>
      </w:r>
      <w:r w:rsidRPr="009A6860">
        <w:rPr>
          <w:sz w:val="22"/>
        </w:rPr>
        <w:t xml:space="preserve"> era quella di scrivere un singolo processo</w:t>
      </w:r>
      <w:r>
        <w:rPr>
          <w:sz w:val="22"/>
        </w:rPr>
        <w:t xml:space="preserve">, </w:t>
      </w:r>
      <w:r w:rsidRPr="009A6860">
        <w:rPr>
          <w:sz w:val="22"/>
        </w:rPr>
        <w:t xml:space="preserve">per cercare di capire </w:t>
      </w:r>
      <w:r w:rsidR="00FB0237">
        <w:rPr>
          <w:sz w:val="22"/>
        </w:rPr>
        <w:t xml:space="preserve">il </w:t>
      </w:r>
      <w:r w:rsidRPr="009A6860">
        <w:rPr>
          <w:sz w:val="22"/>
        </w:rPr>
        <w:t xml:space="preserve">funzionamento dei </w:t>
      </w:r>
      <w:proofErr w:type="spellStart"/>
      <w:r w:rsidRPr="009A6860">
        <w:rPr>
          <w:sz w:val="22"/>
        </w:rPr>
        <w:t>testbench</w:t>
      </w:r>
      <w:proofErr w:type="spellEnd"/>
      <w:r w:rsidRPr="009A6860">
        <w:rPr>
          <w:sz w:val="22"/>
        </w:rPr>
        <w:t xml:space="preserve"> e della memoria.</w:t>
      </w:r>
      <w:r>
        <w:rPr>
          <w:sz w:val="22"/>
        </w:rPr>
        <w:t xml:space="preserve"> Successivamente</w:t>
      </w:r>
      <w:r>
        <w:rPr>
          <w:sz w:val="28"/>
        </w:rPr>
        <w:t xml:space="preserve"> </w:t>
      </w:r>
      <w:r w:rsidRPr="009A6860">
        <w:rPr>
          <w:sz w:val="22"/>
        </w:rPr>
        <w:t>si è passato</w:t>
      </w:r>
      <w:r>
        <w:rPr>
          <w:sz w:val="22"/>
        </w:rPr>
        <w:t xml:space="preserve"> a una fase </w:t>
      </w:r>
      <w:r w:rsidRPr="009A6860">
        <w:rPr>
          <w:sz w:val="22"/>
        </w:rPr>
        <w:t xml:space="preserve">teorica per </w:t>
      </w:r>
      <w:r>
        <w:rPr>
          <w:sz w:val="22"/>
        </w:rPr>
        <w:t>comprendere</w:t>
      </w:r>
      <w:r w:rsidRPr="009A6860">
        <w:rPr>
          <w:sz w:val="22"/>
        </w:rPr>
        <w:t xml:space="preserve"> come strutturare il componente. Alla fine è stata scelta l’idea di </w:t>
      </w:r>
      <w:r w:rsidRPr="00BB09DB">
        <w:rPr>
          <w:sz w:val="22"/>
        </w:rPr>
        <w:t>creare una macchina a stati finiti (FSM).</w:t>
      </w:r>
    </w:p>
    <w:p w14:paraId="10FCC387" w14:textId="77777777" w:rsidR="00CF6464" w:rsidRDefault="00CF6464"/>
    <w:p w14:paraId="4BE5B99B" w14:textId="77777777" w:rsidR="00FB0237" w:rsidRDefault="00FB0237"/>
    <w:p w14:paraId="470E458D" w14:textId="77777777" w:rsidR="00FB0237" w:rsidRDefault="00FB0237"/>
    <w:p w14:paraId="098F0EB0" w14:textId="77777777" w:rsidR="00664B6A" w:rsidRDefault="00664B6A" w:rsidP="00FB0237">
      <w:pPr>
        <w:ind w:right="1240"/>
        <w:contextualSpacing/>
      </w:pPr>
    </w:p>
    <w:p w14:paraId="50332EF5" w14:textId="77777777" w:rsidR="00664B6A" w:rsidRDefault="00664B6A" w:rsidP="00FB0237">
      <w:pPr>
        <w:ind w:right="1240"/>
        <w:contextualSpacing/>
      </w:pPr>
    </w:p>
    <w:p w14:paraId="569D4F9C" w14:textId="77777777" w:rsidR="00664B6A" w:rsidRDefault="00664B6A" w:rsidP="00FB0237">
      <w:pPr>
        <w:ind w:right="1240"/>
        <w:contextualSpacing/>
        <w:rPr>
          <w:b/>
          <w:sz w:val="32"/>
        </w:rPr>
      </w:pPr>
    </w:p>
    <w:p w14:paraId="6C03EF02" w14:textId="77777777" w:rsidR="00FB0237" w:rsidRDefault="00FB0237" w:rsidP="00FB0237">
      <w:pPr>
        <w:ind w:right="1240"/>
        <w:contextualSpacing/>
        <w:rPr>
          <w:noProof/>
          <w:lang w:eastAsia="zh-CN"/>
        </w:rPr>
      </w:pPr>
      <w:r w:rsidRPr="00FB0237">
        <w:rPr>
          <w:b/>
          <w:sz w:val="32"/>
        </w:rPr>
        <w:t>Soluzione iniziale</w:t>
      </w:r>
      <w:r w:rsidRPr="00FB0237">
        <w:rPr>
          <w:sz w:val="32"/>
        </w:rPr>
        <w:t xml:space="preserve"> </w:t>
      </w:r>
      <w:r>
        <w:rPr>
          <w:sz w:val="22"/>
        </w:rPr>
        <w:t>abbiamo pensato a una FSM di questo genere</w:t>
      </w:r>
      <w:r w:rsidRPr="00BB09DB">
        <w:rPr>
          <w:sz w:val="22"/>
        </w:rPr>
        <w:t>:</w:t>
      </w:r>
      <w:r w:rsidRPr="00BB09DB">
        <w:rPr>
          <w:noProof/>
          <w:lang w:eastAsia="zh-CN"/>
        </w:rPr>
        <w:t xml:space="preserve"> </w:t>
      </w:r>
    </w:p>
    <w:p w14:paraId="6DF509AC" w14:textId="77777777" w:rsidR="00FB0237" w:rsidRDefault="00FB0237" w:rsidP="00FB0237">
      <w:pPr>
        <w:ind w:right="1240"/>
        <w:contextualSpacing/>
        <w:rPr>
          <w:noProof/>
          <w:lang w:eastAsia="zh-CN"/>
        </w:rPr>
      </w:pPr>
    </w:p>
    <w:p w14:paraId="6C8105B1" w14:textId="77777777" w:rsidR="00FB0237" w:rsidRPr="00BB09DB" w:rsidRDefault="00FB0237" w:rsidP="00FB0237">
      <w:pPr>
        <w:ind w:right="1240"/>
        <w:contextualSpacing/>
        <w:rPr>
          <w:sz w:val="22"/>
        </w:rPr>
      </w:pPr>
      <w:r>
        <w:rPr>
          <w:noProof/>
          <w:lang w:eastAsia="zh-CN"/>
        </w:rPr>
        <w:drawing>
          <wp:inline distT="0" distB="0" distL="0" distR="0" wp14:anchorId="33D5C687" wp14:editId="2B2E055B">
            <wp:extent cx="5156835" cy="618204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00" cy="623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3B08" w14:textId="77777777" w:rsidR="00FB0237" w:rsidRPr="00BB09DB" w:rsidRDefault="00FB0237" w:rsidP="00FB0237">
      <w:pPr>
        <w:ind w:right="1240"/>
        <w:contextualSpacing/>
        <w:rPr>
          <w:sz w:val="22"/>
        </w:rPr>
      </w:pPr>
    </w:p>
    <w:p w14:paraId="7F1972C0" w14:textId="77777777" w:rsidR="00FB0237" w:rsidRPr="00BB09DB" w:rsidRDefault="00FB0237" w:rsidP="00FB0237">
      <w:pPr>
        <w:ind w:right="1240"/>
        <w:contextualSpacing/>
        <w:rPr>
          <w:sz w:val="22"/>
        </w:rPr>
      </w:pPr>
      <w:r w:rsidRPr="00BB09DB">
        <w:rPr>
          <w:sz w:val="22"/>
        </w:rPr>
        <w:t>L’idea era un po’ affrettata e abbastanza abbozzata per dare un assaggio a ciò che doveva essere. Anche se idealmente sembrava abbastanza logico, nella pratica si rischiava di avere tanti ritardi inutili per passare da uno stato all’altro (fino a 3 cicli di clock per fare un’azione che con la nuova FSM è possibile fare in 1).</w:t>
      </w:r>
    </w:p>
    <w:p w14:paraId="0E542F95" w14:textId="77777777" w:rsidR="00FB0237" w:rsidRDefault="00FB0237" w:rsidP="00FB0237">
      <w:pPr>
        <w:ind w:right="1240"/>
        <w:contextualSpacing/>
        <w:rPr>
          <w:sz w:val="22"/>
        </w:rPr>
      </w:pPr>
    </w:p>
    <w:p w14:paraId="4EB2161C" w14:textId="77777777" w:rsidR="00664B6A" w:rsidRDefault="00664B6A" w:rsidP="00FB0237">
      <w:pPr>
        <w:ind w:right="1240"/>
        <w:contextualSpacing/>
        <w:rPr>
          <w:sz w:val="22"/>
        </w:rPr>
      </w:pPr>
    </w:p>
    <w:p w14:paraId="210705BE" w14:textId="77777777" w:rsidR="00664B6A" w:rsidRDefault="00664B6A" w:rsidP="00FB0237">
      <w:pPr>
        <w:ind w:right="1240"/>
        <w:contextualSpacing/>
        <w:rPr>
          <w:sz w:val="22"/>
        </w:rPr>
      </w:pPr>
    </w:p>
    <w:p w14:paraId="25740E23" w14:textId="77777777" w:rsidR="00664B6A" w:rsidRDefault="00664B6A" w:rsidP="00664B6A">
      <w:pPr>
        <w:ind w:right="1240"/>
        <w:contextualSpacing/>
        <w:rPr>
          <w:sz w:val="22"/>
        </w:rPr>
      </w:pPr>
    </w:p>
    <w:p w14:paraId="704F0C75" w14:textId="77777777" w:rsidR="00664B6A" w:rsidRDefault="00664B6A" w:rsidP="00664B6A">
      <w:pPr>
        <w:ind w:right="1240"/>
        <w:contextualSpacing/>
        <w:rPr>
          <w:b/>
          <w:sz w:val="32"/>
        </w:rPr>
      </w:pPr>
    </w:p>
    <w:p w14:paraId="239DEA1A" w14:textId="77777777" w:rsidR="00664B6A" w:rsidRDefault="00664B6A" w:rsidP="00664B6A">
      <w:pPr>
        <w:ind w:right="1240"/>
        <w:contextualSpacing/>
        <w:rPr>
          <w:b/>
          <w:sz w:val="32"/>
        </w:rPr>
      </w:pPr>
    </w:p>
    <w:p w14:paraId="7C2ABC30" w14:textId="77777777" w:rsidR="00664B6A" w:rsidRPr="00BB09DB" w:rsidRDefault="00664B6A" w:rsidP="00664B6A">
      <w:pPr>
        <w:ind w:right="1240"/>
        <w:contextualSpacing/>
        <w:rPr>
          <w:b/>
          <w:sz w:val="22"/>
        </w:rPr>
      </w:pPr>
      <w:r w:rsidRPr="00664B6A">
        <w:rPr>
          <w:b/>
          <w:sz w:val="32"/>
        </w:rPr>
        <w:t>Soluzione finale</w:t>
      </w:r>
      <w:r w:rsidRPr="00BB09DB">
        <w:rPr>
          <w:b/>
          <w:sz w:val="22"/>
        </w:rPr>
        <w:t>:</w:t>
      </w:r>
    </w:p>
    <w:p w14:paraId="0E8267FD" w14:textId="77777777" w:rsidR="00664B6A" w:rsidRPr="00BB09DB" w:rsidRDefault="00664B6A" w:rsidP="00664B6A">
      <w:pPr>
        <w:ind w:right="1242"/>
        <w:contextualSpacing/>
        <w:rPr>
          <w:sz w:val="22"/>
        </w:rPr>
      </w:pPr>
      <w:r w:rsidRPr="00BB09DB">
        <w:rPr>
          <w:sz w:val="22"/>
        </w:rPr>
        <w:t>L’idea finale della macchina a stati finiti è composta dai seguenti stati:</w:t>
      </w:r>
    </w:p>
    <w:p w14:paraId="3BDC13C7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242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IDLE</w:t>
      </w:r>
      <w:r w:rsidRPr="00BB09DB">
        <w:rPr>
          <w:color w:val="000000" w:themeColor="text1"/>
          <w:sz w:val="22"/>
        </w:rPr>
        <w:t>: stato in cui la macchina non fa assolutamente nulla, come succede anche nei processori dei computer. La scelta è scaturita nel momento in cui, come primo stato, si aveva il Reset, il che non era corretto, in quanto il reset deve avvenire solo quando il segnale ‘</w:t>
      </w:r>
      <w:proofErr w:type="spellStart"/>
      <w:r w:rsidRPr="00BB09DB">
        <w:rPr>
          <w:color w:val="000000" w:themeColor="text1"/>
          <w:sz w:val="22"/>
        </w:rPr>
        <w:t>i_rst</w:t>
      </w:r>
      <w:proofErr w:type="spellEnd"/>
      <w:r w:rsidRPr="00BB09DB">
        <w:rPr>
          <w:color w:val="000000" w:themeColor="text1"/>
          <w:sz w:val="22"/>
        </w:rPr>
        <w:t>’ viene impostato a 1.</w:t>
      </w:r>
    </w:p>
    <w:p w14:paraId="04EF7BFC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RST</w:t>
      </w:r>
      <w:r w:rsidRPr="00BB09DB">
        <w:rPr>
          <w:color w:val="000000" w:themeColor="text1"/>
          <w:sz w:val="22"/>
        </w:rPr>
        <w:t>: da come dice il nome, lo stato di reset. La macchina entra in questo stato quando in ingresso si riceve un segnale alto di ‘</w:t>
      </w:r>
      <w:proofErr w:type="spellStart"/>
      <w:r w:rsidRPr="00BB09DB">
        <w:rPr>
          <w:color w:val="000000" w:themeColor="text1"/>
          <w:sz w:val="22"/>
        </w:rPr>
        <w:t>i_rst</w:t>
      </w:r>
      <w:proofErr w:type="spellEnd"/>
      <w:r w:rsidRPr="00BB09DB">
        <w:rPr>
          <w:color w:val="000000" w:themeColor="text1"/>
          <w:sz w:val="22"/>
        </w:rPr>
        <w:t>’. Esso fa tornare il componente allo stato di “fabbrica” (tutti i valori settati a 0).</w:t>
      </w:r>
    </w:p>
    <w:p w14:paraId="727418FB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S0</w:t>
      </w:r>
      <w:r w:rsidRPr="00BB09DB">
        <w:rPr>
          <w:color w:val="000000" w:themeColor="text1"/>
          <w:sz w:val="22"/>
        </w:rPr>
        <w:t>: stato in cui la macchina lavora sull’</w:t>
      </w:r>
      <w:proofErr w:type="spellStart"/>
      <w:r w:rsidRPr="00BB09DB">
        <w:rPr>
          <w:color w:val="000000" w:themeColor="text1"/>
          <w:sz w:val="22"/>
        </w:rPr>
        <w:t>header</w:t>
      </w:r>
      <w:proofErr w:type="spellEnd"/>
      <w:r w:rsidRPr="00BB09DB">
        <w:rPr>
          <w:color w:val="000000" w:themeColor="text1"/>
          <w:sz w:val="22"/>
        </w:rPr>
        <w:t xml:space="preserve"> dell’immagine in memoria. Vengono salvati temporaneamente n. colonne, n. righe e soglia in tre variabili diverse.</w:t>
      </w:r>
    </w:p>
    <w:p w14:paraId="6AEF5C5A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S1</w:t>
      </w:r>
      <w:r w:rsidRPr="00BB09DB">
        <w:rPr>
          <w:color w:val="000000" w:themeColor="text1"/>
          <w:sz w:val="22"/>
        </w:rPr>
        <w:t>: stato in cui la macchina lavora sulla matrice (</w:t>
      </w:r>
      <w:proofErr w:type="spellStart"/>
      <w:r w:rsidRPr="00BB09DB">
        <w:rPr>
          <w:color w:val="000000" w:themeColor="text1"/>
          <w:sz w:val="22"/>
        </w:rPr>
        <w:t>reading</w:t>
      </w:r>
      <w:proofErr w:type="spellEnd"/>
      <w:r w:rsidRPr="00BB09DB">
        <w:rPr>
          <w:color w:val="000000" w:themeColor="text1"/>
          <w:sz w:val="22"/>
        </w:rPr>
        <w:t>) dell’immagine in memoria. Qui viene applicato l’algoritmo di ricerca dell’area.</w:t>
      </w:r>
    </w:p>
    <w:p w14:paraId="7BB6DC9B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S2</w:t>
      </w:r>
      <w:r w:rsidRPr="00BB09DB">
        <w:rPr>
          <w:color w:val="000000" w:themeColor="text1"/>
          <w:sz w:val="22"/>
        </w:rPr>
        <w:t>: stato in cui la macchina effettua i calcoli principali per l’area, tra cui addizione, sottrazione e moltiplicazione.</w:t>
      </w:r>
    </w:p>
    <w:p w14:paraId="313A2683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S3</w:t>
      </w:r>
      <w:r w:rsidRPr="00BB09DB">
        <w:rPr>
          <w:color w:val="000000" w:themeColor="text1"/>
          <w:sz w:val="22"/>
        </w:rPr>
        <w:t>: stato in cui la macchina scrive sulla memoria (</w:t>
      </w:r>
      <w:proofErr w:type="spellStart"/>
      <w:r w:rsidRPr="00BB09DB">
        <w:rPr>
          <w:color w:val="000000" w:themeColor="text1"/>
          <w:sz w:val="22"/>
        </w:rPr>
        <w:t>writing</w:t>
      </w:r>
      <w:proofErr w:type="spellEnd"/>
      <w:r w:rsidRPr="00BB09DB">
        <w:rPr>
          <w:color w:val="000000" w:themeColor="text1"/>
          <w:sz w:val="22"/>
        </w:rPr>
        <w:t>) i bit meno significativi e i bit più significativi della ‘area’ del rettangolo che circoscrive la figura di interesse.</w:t>
      </w:r>
    </w:p>
    <w:p w14:paraId="1EE44157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24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S4</w:t>
      </w:r>
      <w:r w:rsidRPr="00BB09DB">
        <w:rPr>
          <w:color w:val="000000" w:themeColor="text1"/>
          <w:sz w:val="22"/>
        </w:rPr>
        <w:t>: stato finale in cui arriva la macchina e serve solo per dare conferma che tutto è avvenuto con successo.</w:t>
      </w:r>
    </w:p>
    <w:p w14:paraId="35AB609A" w14:textId="77777777" w:rsidR="00664B6A" w:rsidRPr="00BB09DB" w:rsidRDefault="00664B6A" w:rsidP="00664B6A">
      <w:pPr>
        <w:ind w:right="1240"/>
        <w:contextualSpacing/>
        <w:rPr>
          <w:color w:val="000000" w:themeColor="text1"/>
          <w:sz w:val="22"/>
        </w:rPr>
      </w:pPr>
    </w:p>
    <w:p w14:paraId="0AA5BE0E" w14:textId="77777777" w:rsidR="00664B6A" w:rsidRPr="00664B6A" w:rsidRDefault="00664B6A" w:rsidP="00664B6A">
      <w:pPr>
        <w:pBdr>
          <w:bottom w:val="single" w:sz="4" w:space="1" w:color="auto"/>
        </w:pBdr>
        <w:ind w:right="1240"/>
        <w:contextualSpacing/>
        <w:rPr>
          <w:b/>
          <w:sz w:val="32"/>
        </w:rPr>
      </w:pPr>
      <w:r w:rsidRPr="00BB09DB">
        <w:rPr>
          <w:b/>
          <w:sz w:val="32"/>
        </w:rPr>
        <w:t>ALGORITMO DI RICERCA</w:t>
      </w:r>
    </w:p>
    <w:p w14:paraId="1378C4DA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L’algoritmo di ricerca consiste in </w:t>
      </w:r>
      <w:r w:rsidRPr="00BB09DB">
        <w:rPr>
          <w:b/>
          <w:sz w:val="22"/>
        </w:rPr>
        <w:t>tre</w:t>
      </w:r>
      <w:r w:rsidRPr="00BB09DB">
        <w:rPr>
          <w:sz w:val="22"/>
        </w:rPr>
        <w:t xml:space="preserve"> variabili:</w:t>
      </w:r>
    </w:p>
    <w:p w14:paraId="1B24A7A7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1F904582" wp14:editId="7CC750B5">
            <wp:extent cx="5095875" cy="6667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7DF1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Per questione di ordine è stato scelto di usare un array di dimensione 2, di 8 bit ciascuno, anche se in realtà, alla fine, era come avere 16 bit.</w:t>
      </w:r>
    </w:p>
    <w:p w14:paraId="0D2C834F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42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pixel_</w:t>
      </w:r>
      <w:proofErr w:type="gramStart"/>
      <w:r w:rsidRPr="00BB09DB">
        <w:rPr>
          <w:b/>
          <w:color w:val="000000" w:themeColor="text1"/>
          <w:sz w:val="22"/>
        </w:rPr>
        <w:t>counter</w:t>
      </w:r>
      <w:r w:rsidRPr="00BB09DB">
        <w:rPr>
          <w:color w:val="000000" w:themeColor="text1"/>
          <w:sz w:val="22"/>
        </w:rPr>
        <w:t xml:space="preserve"> :</w:t>
      </w:r>
      <w:proofErr w:type="gramEnd"/>
      <w:r w:rsidRPr="00BB09DB">
        <w:rPr>
          <w:color w:val="000000" w:themeColor="text1"/>
          <w:sz w:val="22"/>
        </w:rPr>
        <w:t xml:space="preserve"> sostanzialmente è un punto che si muove sulla matrice in ordine, partendo dalla posizione (1,1). Possiamo dedurre quindi che, a causa di ciò, la complessità temporale è almeno </w:t>
      </w:r>
      <w:r w:rsidRPr="00BB09DB">
        <w:rPr>
          <w:b/>
          <w:color w:val="000000" w:themeColor="text1"/>
          <w:sz w:val="22"/>
        </w:rPr>
        <w:t>O(ROW*COLUMN)</w:t>
      </w:r>
      <w:r w:rsidRPr="00BB09DB">
        <w:rPr>
          <w:color w:val="000000" w:themeColor="text1"/>
          <w:sz w:val="22"/>
        </w:rPr>
        <w:t>.</w:t>
      </w:r>
    </w:p>
    <w:p w14:paraId="7FB631BB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42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 xml:space="preserve">top_left_pixel: </w:t>
      </w:r>
      <w:r w:rsidRPr="00BB09DB">
        <w:rPr>
          <w:color w:val="000000" w:themeColor="text1"/>
          <w:sz w:val="22"/>
        </w:rPr>
        <w:t>è il vertice del rettangolo risultante posizionato in alto a sinistra della figura di interesse.</w:t>
      </w:r>
    </w:p>
    <w:p w14:paraId="0B9ED071" w14:textId="77777777" w:rsidR="00664B6A" w:rsidRPr="00BB09DB" w:rsidRDefault="00664B6A" w:rsidP="00664B6A">
      <w:pPr>
        <w:pStyle w:val="Paragrafoelenco"/>
        <w:numPr>
          <w:ilvl w:val="0"/>
          <w:numId w:val="1"/>
        </w:numPr>
        <w:spacing w:before="0" w:after="180" w:line="240" w:lineRule="auto"/>
        <w:ind w:right="1420"/>
        <w:rPr>
          <w:color w:val="000000" w:themeColor="text1"/>
          <w:sz w:val="22"/>
        </w:rPr>
      </w:pPr>
      <w:r w:rsidRPr="00BB09DB">
        <w:rPr>
          <w:b/>
          <w:color w:val="000000" w:themeColor="text1"/>
          <w:sz w:val="22"/>
        </w:rPr>
        <w:t>bottom_right_pixel</w:t>
      </w:r>
      <w:r w:rsidRPr="00BB09DB">
        <w:rPr>
          <w:color w:val="000000" w:themeColor="text1"/>
          <w:sz w:val="22"/>
        </w:rPr>
        <w:t>: è il vertice del rettangolo risultante posizionato in basso a destra della figura di interesse.</w:t>
      </w:r>
    </w:p>
    <w:p w14:paraId="66AF3C1E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In più si è voluto utilizzare un </w:t>
      </w:r>
      <w:proofErr w:type="spellStart"/>
      <w:r w:rsidRPr="00BB09DB">
        <w:rPr>
          <w:sz w:val="22"/>
        </w:rPr>
        <w:t>enum</w:t>
      </w:r>
      <w:proofErr w:type="spellEnd"/>
      <w:r w:rsidRPr="00BB09DB">
        <w:rPr>
          <w:sz w:val="22"/>
        </w:rPr>
        <w:t xml:space="preserve"> di due elementi:</w:t>
      </w:r>
    </w:p>
    <w:p w14:paraId="6BA22629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057030B6" wp14:editId="3C095A75">
            <wp:extent cx="2838450" cy="3714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D5E0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Che è considerabile pari a un booleano. Esso serve solamente per differenziare due </w:t>
      </w:r>
      <w:proofErr w:type="spellStart"/>
      <w:r w:rsidRPr="00BB09DB">
        <w:rPr>
          <w:sz w:val="22"/>
        </w:rPr>
        <w:t>step</w:t>
      </w:r>
      <w:proofErr w:type="spellEnd"/>
      <w:r w:rsidRPr="00BB09DB">
        <w:rPr>
          <w:sz w:val="22"/>
        </w:rPr>
        <w:t xml:space="preserve"> importanti. Il primo quello della definizione del punto iniziale, il secondo è il resto dell’algoritmo fino alla fine del suo percorso.</w:t>
      </w:r>
    </w:p>
    <w:p w14:paraId="567FCA44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Il modo in cui sono inizializzate le due variabili di due vertici del rettangolo hanno un loro scopo. Nelle spiegazioni successive verrà reso meglio noto il perché di questa scelta.</w:t>
      </w:r>
    </w:p>
    <w:p w14:paraId="7F7F6F03" w14:textId="77777777" w:rsidR="00664B6A" w:rsidRPr="00BB09DB" w:rsidRDefault="00664B6A" w:rsidP="00FB0237">
      <w:pPr>
        <w:ind w:right="1240"/>
        <w:contextualSpacing/>
        <w:rPr>
          <w:sz w:val="22"/>
        </w:rPr>
      </w:pPr>
    </w:p>
    <w:p w14:paraId="56D2BDE6" w14:textId="77777777" w:rsidR="00FB0237" w:rsidRDefault="00FB0237" w:rsidP="00FB0237">
      <w:pPr>
        <w:ind w:right="1240"/>
        <w:contextualSpacing/>
        <w:rPr>
          <w:b/>
          <w:sz w:val="22"/>
        </w:rPr>
      </w:pPr>
    </w:p>
    <w:p w14:paraId="6DCC0B7A" w14:textId="77777777" w:rsidR="00FB0237" w:rsidRDefault="00FB0237"/>
    <w:p w14:paraId="47E128E0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664B6A">
        <w:rPr>
          <w:b/>
          <w:sz w:val="32"/>
        </w:rPr>
        <w:t>Funzionamento</w:t>
      </w:r>
      <w:r w:rsidRPr="00BB09DB">
        <w:rPr>
          <w:b/>
          <w:sz w:val="22"/>
        </w:rPr>
        <w:t>:</w:t>
      </w:r>
    </w:p>
    <w:p w14:paraId="23EA0666" w14:textId="77777777" w:rsidR="00664B6A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Come esempio funzionale per capire il modo in cui lavoro l’algoritmo prendiamo come esempio codesta matrice, con i corrispettivi dati già forniti:</w:t>
      </w:r>
    </w:p>
    <w:p w14:paraId="6404358B" w14:textId="77777777" w:rsidR="00664B6A" w:rsidRPr="00BB09DB" w:rsidRDefault="00664B6A" w:rsidP="00664B6A">
      <w:pPr>
        <w:ind w:right="1420"/>
        <w:contextualSpacing/>
        <w:rPr>
          <w:sz w:val="22"/>
        </w:rPr>
      </w:pPr>
    </w:p>
    <w:p w14:paraId="10870212" w14:textId="77777777" w:rsidR="00664B6A" w:rsidRDefault="00664B6A" w:rsidP="00664B6A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4DE01804" wp14:editId="29061F4E">
            <wp:extent cx="3771900" cy="1028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2796" w14:textId="77777777" w:rsidR="00664B6A" w:rsidRPr="00BB09DB" w:rsidRDefault="00664B6A" w:rsidP="00664B6A">
      <w:pPr>
        <w:ind w:right="1420"/>
        <w:contextualSpacing/>
        <w:rPr>
          <w:sz w:val="22"/>
        </w:rPr>
      </w:pPr>
    </w:p>
    <w:p w14:paraId="5E665E10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L’algoritmo scandisce pixel per pixel tramite la variabile precedentemente dichiarata, </w:t>
      </w:r>
      <w:r w:rsidRPr="00BB09DB">
        <w:rPr>
          <w:b/>
          <w:sz w:val="22"/>
        </w:rPr>
        <w:t>pixel_counter</w:t>
      </w:r>
      <w:r w:rsidRPr="00BB09DB">
        <w:rPr>
          <w:sz w:val="22"/>
        </w:rPr>
        <w:t>, che tiene conto della posizione (</w:t>
      </w:r>
      <w:proofErr w:type="spellStart"/>
      <w:r w:rsidRPr="00BB09DB">
        <w:rPr>
          <w:sz w:val="22"/>
        </w:rPr>
        <w:t>posX</w:t>
      </w:r>
      <w:proofErr w:type="spellEnd"/>
      <w:r w:rsidRPr="00BB09DB">
        <w:rPr>
          <w:sz w:val="22"/>
        </w:rPr>
        <w:t xml:space="preserve">, </w:t>
      </w:r>
      <w:proofErr w:type="spellStart"/>
      <w:r w:rsidRPr="00BB09DB">
        <w:rPr>
          <w:sz w:val="22"/>
        </w:rPr>
        <w:t>posY</w:t>
      </w:r>
      <w:proofErr w:type="spellEnd"/>
      <w:r w:rsidRPr="00BB09DB">
        <w:rPr>
          <w:sz w:val="22"/>
        </w:rPr>
        <w:t>) in modo che, non appena arrivati a (righe, colonne), il contatore si ferma e si passa allo stato successivo, quello del calcolo dell’area.</w:t>
      </w:r>
    </w:p>
    <w:p w14:paraId="18336AF9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Appena inizia il conteggio c’è un </w:t>
      </w:r>
      <w:proofErr w:type="spellStart"/>
      <w:r w:rsidRPr="00BB09DB">
        <w:rPr>
          <w:sz w:val="22"/>
        </w:rPr>
        <w:t>check</w:t>
      </w:r>
      <w:proofErr w:type="spellEnd"/>
      <w:r w:rsidRPr="00BB09DB">
        <w:rPr>
          <w:sz w:val="22"/>
        </w:rPr>
        <w:t xml:space="preserve">, pixel per pixel, che controlla se esso supera la soglia. Nel caso sia vero, ci sono degli ulteriori controlli che verificano se il pixel </w:t>
      </w:r>
      <w:r w:rsidRPr="00BB09DB">
        <w:rPr>
          <w:b/>
          <w:sz w:val="22"/>
        </w:rPr>
        <w:t>top_left_pixel</w:t>
      </w:r>
      <w:r w:rsidRPr="00BB09DB">
        <w:rPr>
          <w:sz w:val="22"/>
        </w:rPr>
        <w:t xml:space="preserve"> ha la colonna maggiore rispetto al pixel_counter, oppure se </w:t>
      </w:r>
      <w:r w:rsidRPr="00BB09DB">
        <w:rPr>
          <w:b/>
          <w:sz w:val="22"/>
        </w:rPr>
        <w:t>bottom_right_pixel</w:t>
      </w:r>
      <w:r w:rsidRPr="00BB09DB">
        <w:rPr>
          <w:sz w:val="22"/>
        </w:rPr>
        <w:t xml:space="preserve"> ha la colonna minore rispetto al pixel_counter. Nel caso uno dei due è vero, si fa un update al valore della colonna del corrispettivo. E viene poi aggiornata la riga del </w:t>
      </w:r>
      <w:r w:rsidRPr="00BB09DB">
        <w:rPr>
          <w:b/>
          <w:sz w:val="22"/>
        </w:rPr>
        <w:t>bottom_right_pixel</w:t>
      </w:r>
      <w:r w:rsidRPr="00BB09DB">
        <w:rPr>
          <w:sz w:val="22"/>
        </w:rPr>
        <w:t>.</w:t>
      </w:r>
    </w:p>
    <w:p w14:paraId="079BA029" w14:textId="77777777" w:rsidR="00664B6A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Prima di ciò, avviene uno “</w:t>
      </w:r>
      <w:proofErr w:type="spellStart"/>
      <w:r w:rsidRPr="00BB09DB">
        <w:rPr>
          <w:sz w:val="22"/>
        </w:rPr>
        <w:t>step</w:t>
      </w:r>
      <w:proofErr w:type="spellEnd"/>
      <w:r w:rsidRPr="00BB09DB">
        <w:rPr>
          <w:sz w:val="22"/>
        </w:rPr>
        <w:t xml:space="preserve"> </w:t>
      </w:r>
      <w:proofErr w:type="spellStart"/>
      <w:r w:rsidRPr="00BB09DB">
        <w:rPr>
          <w:sz w:val="22"/>
        </w:rPr>
        <w:t>one</w:t>
      </w:r>
      <w:proofErr w:type="spellEnd"/>
      <w:r w:rsidRPr="00BB09DB">
        <w:rPr>
          <w:sz w:val="22"/>
        </w:rPr>
        <w:t>” che assegna il valore ad entrambi i pixel del primo pixel sopra la soglia:</w:t>
      </w:r>
    </w:p>
    <w:p w14:paraId="785C063B" w14:textId="77777777" w:rsidR="00664B6A" w:rsidRPr="00BB09DB" w:rsidRDefault="00664B6A" w:rsidP="00664B6A">
      <w:pPr>
        <w:ind w:right="1420"/>
        <w:contextualSpacing/>
        <w:rPr>
          <w:sz w:val="22"/>
        </w:rPr>
      </w:pPr>
    </w:p>
    <w:p w14:paraId="7D67EE41" w14:textId="77777777" w:rsidR="00664B6A" w:rsidRDefault="00664B6A" w:rsidP="00664B6A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6AEBC29C" wp14:editId="7195BB40">
            <wp:extent cx="4171950" cy="12858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3850" w14:textId="77777777" w:rsidR="00664B6A" w:rsidRPr="00BB09DB" w:rsidRDefault="00664B6A" w:rsidP="00664B6A">
      <w:pPr>
        <w:ind w:right="1420"/>
        <w:contextualSpacing/>
        <w:rPr>
          <w:sz w:val="22"/>
        </w:rPr>
      </w:pPr>
    </w:p>
    <w:p w14:paraId="167922EA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Dopo di ché avviene lo “</w:t>
      </w:r>
      <w:proofErr w:type="spellStart"/>
      <w:r w:rsidRPr="00BB09DB">
        <w:rPr>
          <w:sz w:val="22"/>
        </w:rPr>
        <w:t>step</w:t>
      </w:r>
      <w:proofErr w:type="spellEnd"/>
      <w:r w:rsidRPr="00BB09DB">
        <w:rPr>
          <w:sz w:val="22"/>
        </w:rPr>
        <w:t xml:space="preserve"> </w:t>
      </w:r>
      <w:proofErr w:type="spellStart"/>
      <w:r w:rsidRPr="00BB09DB">
        <w:rPr>
          <w:sz w:val="22"/>
        </w:rPr>
        <w:t>two</w:t>
      </w:r>
      <w:proofErr w:type="spellEnd"/>
      <w:r w:rsidRPr="00BB09DB">
        <w:rPr>
          <w:sz w:val="22"/>
        </w:rPr>
        <w:t>” che lavorerà in una maniera differente:</w:t>
      </w:r>
    </w:p>
    <w:p w14:paraId="403D3A48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La riga di top_left_pixel rimarrà invariata, quella è la massima altezza dell’area. La colonna però può subire variazioni in base al pixel_counter se trova PRIMA rispetto alla colonna di top_left_pixel.</w:t>
      </w:r>
    </w:p>
    <w:p w14:paraId="07F1BCBE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Nel caso di bottom_right_pixel, lui riceverà variazioni continue sia della riga che dell’altezza. L’algoritmo per la colonna è a specchio rispetto a quello del top_left_pixel, e cioè che se il pixel_counter si trova DOPO rispetto alla colonna di bottom_right_pixel, allora il valore vien aggiornato, mentre la riga viene aggiornata continuamente.</w:t>
      </w:r>
    </w:p>
    <w:p w14:paraId="5FE27DAB" w14:textId="77777777" w:rsidR="00664B6A" w:rsidRPr="00BB09DB" w:rsidRDefault="00664B6A" w:rsidP="00664B6A">
      <w:pPr>
        <w:ind w:right="1420"/>
        <w:contextualSpacing/>
        <w:rPr>
          <w:sz w:val="22"/>
        </w:rPr>
      </w:pPr>
    </w:p>
    <w:p w14:paraId="0EFBEF40" w14:textId="77777777" w:rsidR="00664B6A" w:rsidRDefault="00664B6A"/>
    <w:p w14:paraId="721633D4" w14:textId="77777777" w:rsidR="00664B6A" w:rsidRDefault="00664B6A"/>
    <w:p w14:paraId="58CF3417" w14:textId="77777777" w:rsidR="00664B6A" w:rsidRDefault="00664B6A" w:rsidP="00664B6A">
      <w:pPr>
        <w:ind w:right="1420"/>
        <w:contextualSpacing/>
      </w:pPr>
    </w:p>
    <w:p w14:paraId="200E3BBC" w14:textId="77777777" w:rsidR="00664B6A" w:rsidRDefault="00664B6A" w:rsidP="00664B6A">
      <w:pPr>
        <w:ind w:right="1420"/>
        <w:contextualSpacing/>
        <w:rPr>
          <w:sz w:val="22"/>
        </w:rPr>
      </w:pPr>
    </w:p>
    <w:p w14:paraId="5D166BEB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Ecco un esempio completo dello “</w:t>
      </w:r>
      <w:proofErr w:type="spellStart"/>
      <w:r w:rsidRPr="00BB09DB">
        <w:rPr>
          <w:sz w:val="22"/>
        </w:rPr>
        <w:t>step</w:t>
      </w:r>
      <w:proofErr w:type="spellEnd"/>
      <w:r w:rsidRPr="00BB09DB">
        <w:rPr>
          <w:sz w:val="22"/>
        </w:rPr>
        <w:t xml:space="preserve"> </w:t>
      </w:r>
      <w:proofErr w:type="spellStart"/>
      <w:r w:rsidRPr="00BB09DB">
        <w:rPr>
          <w:sz w:val="22"/>
        </w:rPr>
        <w:t>two</w:t>
      </w:r>
      <w:proofErr w:type="spellEnd"/>
      <w:r w:rsidRPr="00BB09DB">
        <w:rPr>
          <w:sz w:val="22"/>
        </w:rPr>
        <w:t>”:</w:t>
      </w:r>
    </w:p>
    <w:p w14:paraId="4037014B" w14:textId="77777777" w:rsidR="00664B6A" w:rsidRDefault="00664B6A">
      <w:r w:rsidRPr="00BB09DB">
        <w:rPr>
          <w:noProof/>
          <w:sz w:val="22"/>
          <w:lang w:eastAsia="zh-CN"/>
        </w:rPr>
        <w:drawing>
          <wp:inline distT="0" distB="0" distL="0" distR="0" wp14:anchorId="3F3AC751" wp14:editId="4CFD4BDC">
            <wp:extent cx="4391025" cy="869076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07" cy="872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7BCE" w14:textId="77777777" w:rsidR="00664B6A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Arrivati all’ultima riga e ultima colonna, il conteggio finisce e si segnala che lo stato attuale ha finito il suo lavoro e che quindi si è pronti a passare, nel prossimo ciclo di clock, nello stato successivo, in questo caso lo stato del calcolo dell’area, che in questo caso fa ciò:</w:t>
      </w:r>
    </w:p>
    <w:p w14:paraId="4D4F5458" w14:textId="77777777" w:rsidR="00664B6A" w:rsidRPr="00BB09DB" w:rsidRDefault="00664B6A" w:rsidP="00664B6A">
      <w:pPr>
        <w:ind w:right="1420"/>
        <w:contextualSpacing/>
        <w:rPr>
          <w:sz w:val="22"/>
        </w:rPr>
      </w:pPr>
    </w:p>
    <w:p w14:paraId="77638AE2" w14:textId="77777777" w:rsidR="00664B6A" w:rsidRDefault="00664B6A" w:rsidP="00664B6A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183D8BB3" wp14:editId="0C2518D7">
            <wp:extent cx="4572000" cy="195189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38" cy="19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F4EA" w14:textId="77777777" w:rsidR="00664B6A" w:rsidRPr="00BB09DB" w:rsidRDefault="00664B6A" w:rsidP="00664B6A">
      <w:pPr>
        <w:ind w:right="1420"/>
        <w:contextualSpacing/>
        <w:rPr>
          <w:sz w:val="22"/>
        </w:rPr>
      </w:pPr>
    </w:p>
    <w:p w14:paraId="1E6795BE" w14:textId="77777777" w:rsidR="00664B6A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Che poi a sua volta segnalerà di aver concluso il suo lavoro, e il prossimo stato sarà quello di scrittura sul primo e secondo byte della RAM.</w:t>
      </w:r>
    </w:p>
    <w:p w14:paraId="06E8609C" w14:textId="77777777" w:rsidR="00664B6A" w:rsidRPr="00BB09DB" w:rsidRDefault="00664B6A" w:rsidP="00664B6A">
      <w:pPr>
        <w:ind w:right="1420"/>
        <w:contextualSpacing/>
        <w:rPr>
          <w:sz w:val="22"/>
        </w:rPr>
      </w:pPr>
    </w:p>
    <w:p w14:paraId="1BCEF832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0636962C" wp14:editId="772BD3F2">
            <wp:extent cx="4600575" cy="1572462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74" cy="15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607E" w14:textId="77777777" w:rsidR="00664B6A" w:rsidRDefault="00664B6A"/>
    <w:p w14:paraId="1EC6A2CF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45609B5E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26353985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62EC6B05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22D29881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04313FBE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70671C4F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3EB5FD0F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66B9F3C0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06C8FBA6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676ABC2F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04C24FB6" w14:textId="77777777" w:rsidR="006F4A15" w:rsidRDefault="006F4A15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</w:p>
    <w:p w14:paraId="2D78BD87" w14:textId="77777777" w:rsidR="00664B6A" w:rsidRPr="00BB09DB" w:rsidRDefault="00664B6A" w:rsidP="00664B6A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  <w:r w:rsidRPr="00BB09DB">
        <w:rPr>
          <w:b/>
          <w:sz w:val="32"/>
        </w:rPr>
        <w:t>UTILIZZO POST-SINTESI</w:t>
      </w:r>
    </w:p>
    <w:p w14:paraId="0C0BB7AB" w14:textId="77777777" w:rsidR="00664B6A" w:rsidRPr="00BB09DB" w:rsidRDefault="00664B6A" w:rsidP="00664B6A">
      <w:pPr>
        <w:ind w:right="1420"/>
        <w:contextualSpacing/>
        <w:rPr>
          <w:sz w:val="22"/>
        </w:rPr>
      </w:pPr>
    </w:p>
    <w:p w14:paraId="3891C382" w14:textId="77777777" w:rsidR="00664B6A" w:rsidRPr="00BB09DB" w:rsidRDefault="00664B6A" w:rsidP="00664B6A">
      <w:pPr>
        <w:ind w:right="1420"/>
        <w:contextualSpacing/>
        <w:rPr>
          <w:b/>
          <w:sz w:val="22"/>
        </w:rPr>
      </w:pPr>
      <w:r w:rsidRPr="00BB09DB">
        <w:rPr>
          <w:b/>
          <w:sz w:val="22"/>
        </w:rPr>
        <w:t xml:space="preserve">Segnale </w:t>
      </w:r>
      <w:proofErr w:type="spellStart"/>
      <w:r w:rsidRPr="00BB09DB">
        <w:rPr>
          <w:b/>
          <w:sz w:val="22"/>
        </w:rPr>
        <w:t>io_address</w:t>
      </w:r>
      <w:proofErr w:type="spellEnd"/>
      <w:r w:rsidRPr="00BB09DB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Pr="00BB09DB">
        <w:rPr>
          <w:sz w:val="22"/>
        </w:rPr>
        <w:t>La scelta che è stata fatta per ovviare problemi con i ritardi in memoria (siccome l’</w:t>
      </w:r>
      <w:proofErr w:type="spellStart"/>
      <w:r w:rsidRPr="00BB09DB">
        <w:rPr>
          <w:sz w:val="22"/>
        </w:rPr>
        <w:t>i/o</w:t>
      </w:r>
      <w:proofErr w:type="spellEnd"/>
      <w:r w:rsidRPr="00BB09DB">
        <w:rPr>
          <w:sz w:val="22"/>
        </w:rPr>
        <w:t xml:space="preserve"> non è </w:t>
      </w:r>
      <w:proofErr w:type="spellStart"/>
      <w:r w:rsidRPr="00BB09DB">
        <w:rPr>
          <w:sz w:val="22"/>
        </w:rPr>
        <w:t>istaneaneo</w:t>
      </w:r>
      <w:proofErr w:type="spellEnd"/>
      <w:r w:rsidRPr="00BB09DB">
        <w:rPr>
          <w:sz w:val="22"/>
        </w:rPr>
        <w:t xml:space="preserve">) è stato utilizzato un segnale che idealmente doveva essere un </w:t>
      </w:r>
      <w:proofErr w:type="spellStart"/>
      <w:r w:rsidRPr="00BB09DB">
        <w:rPr>
          <w:sz w:val="22"/>
        </w:rPr>
        <w:t>autoanello</w:t>
      </w:r>
      <w:proofErr w:type="spellEnd"/>
      <w:r w:rsidRPr="00BB09DB">
        <w:rPr>
          <w:sz w:val="22"/>
        </w:rPr>
        <w:t xml:space="preserve"> di questo tipo:</w:t>
      </w:r>
    </w:p>
    <w:p w14:paraId="4B062865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676EF36E" wp14:editId="267DC15E">
            <wp:extent cx="2207418" cy="1962150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26" cy="198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802F" w14:textId="77777777" w:rsidR="00664B6A" w:rsidRDefault="00664B6A" w:rsidP="00664B6A">
      <w:pPr>
        <w:ind w:right="1420"/>
        <w:contextualSpacing/>
        <w:rPr>
          <w:sz w:val="22"/>
        </w:rPr>
      </w:pPr>
      <w:r w:rsidRPr="00BB09DB">
        <w:rPr>
          <w:sz w:val="22"/>
        </w:rPr>
        <w:t>Ma probabilmente, non avendo mappato l’</w:t>
      </w:r>
      <w:proofErr w:type="spellStart"/>
      <w:r w:rsidRPr="00BB09DB">
        <w:rPr>
          <w:sz w:val="22"/>
        </w:rPr>
        <w:t>entity</w:t>
      </w:r>
      <w:proofErr w:type="spellEnd"/>
      <w:r w:rsidRPr="00BB09DB">
        <w:rPr>
          <w:sz w:val="22"/>
        </w:rPr>
        <w:t xml:space="preserve"> come componente, lo vede come un segnale ricevuto dall’esterno, avendo 16 </w:t>
      </w:r>
      <w:proofErr w:type="spellStart"/>
      <w:r w:rsidRPr="00BB09DB">
        <w:rPr>
          <w:sz w:val="22"/>
        </w:rPr>
        <w:t>Flip</w:t>
      </w:r>
      <w:proofErr w:type="spellEnd"/>
      <w:r w:rsidRPr="00BB09DB">
        <w:rPr>
          <w:sz w:val="22"/>
        </w:rPr>
        <w:t xml:space="preserve"> Flop in più.</w:t>
      </w:r>
    </w:p>
    <w:p w14:paraId="666A6E94" w14:textId="77777777" w:rsidR="00664B6A" w:rsidRDefault="00664B6A" w:rsidP="006F4A15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Utilizzo di variabili:</w:t>
      </w:r>
      <w:r>
        <w:rPr>
          <w:sz w:val="22"/>
        </w:rPr>
        <w:t xml:space="preserve"> </w:t>
      </w:r>
      <w:r w:rsidRPr="00BB09DB">
        <w:rPr>
          <w:sz w:val="22"/>
        </w:rPr>
        <w:t>Le variabili che sono state utilizzate nell’interm</w:t>
      </w:r>
      <w:r w:rsidR="006F4A15">
        <w:rPr>
          <w:sz w:val="22"/>
        </w:rPr>
        <w:t xml:space="preserve">ezzo </w:t>
      </w:r>
      <w:r w:rsidRPr="00BB09DB">
        <w:rPr>
          <w:sz w:val="22"/>
        </w:rPr>
        <w:t xml:space="preserve">non danno problemi nella parte finale dello svolgimento. In post-sintesi, più di una variabile, probabilmente è stata riutilizzata, risparmiando qualche </w:t>
      </w:r>
      <w:proofErr w:type="spellStart"/>
      <w:r w:rsidRPr="00BB09DB">
        <w:rPr>
          <w:sz w:val="22"/>
        </w:rPr>
        <w:t>flip</w:t>
      </w:r>
      <w:proofErr w:type="spellEnd"/>
      <w:r w:rsidRPr="00BB09DB">
        <w:rPr>
          <w:sz w:val="22"/>
        </w:rPr>
        <w:t xml:space="preserve"> flop.</w:t>
      </w:r>
    </w:p>
    <w:p w14:paraId="1C210600" w14:textId="77777777" w:rsidR="00664B6A" w:rsidRPr="00BB09DB" w:rsidRDefault="00664B6A" w:rsidP="006F4A15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Segnali di input:</w:t>
      </w:r>
      <w:r>
        <w:rPr>
          <w:sz w:val="22"/>
        </w:rPr>
        <w:t xml:space="preserve"> </w:t>
      </w:r>
      <w:r w:rsidRPr="00BB09DB">
        <w:rPr>
          <w:sz w:val="22"/>
        </w:rPr>
        <w:t xml:space="preserve">Inizialmente si voleva utilizzare un solo segnale che veniva alzato per un clock e poi riportato a zero, in modo da risparmiare qualche </w:t>
      </w:r>
      <w:proofErr w:type="spellStart"/>
      <w:r w:rsidRPr="00BB09DB">
        <w:rPr>
          <w:sz w:val="22"/>
        </w:rPr>
        <w:t>flip</w:t>
      </w:r>
      <w:proofErr w:type="spellEnd"/>
      <w:r w:rsidRPr="00BB09DB">
        <w:rPr>
          <w:sz w:val="22"/>
        </w:rPr>
        <w:t xml:space="preserve"> flop (invece di utilizzarne tanti quanti sono gli stati). Si verificava però un problema inusuale con i ritardi in memoria e quindi per evitarli si è ritornati all’usare tanti segnali di input per il cambio di stato.</w:t>
      </w:r>
    </w:p>
    <w:p w14:paraId="39EFE67F" w14:textId="77777777" w:rsidR="00664B6A" w:rsidRDefault="00664B6A" w:rsidP="006F4A15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Task multiple:</w:t>
      </w:r>
      <w:r>
        <w:rPr>
          <w:b/>
          <w:sz w:val="22"/>
        </w:rPr>
        <w:t xml:space="preserve"> </w:t>
      </w:r>
      <w:r w:rsidRPr="00BB09DB">
        <w:rPr>
          <w:sz w:val="22"/>
        </w:rPr>
        <w:t>Nel momento in cui si è notato che una task si divideva in più parti ed era difficile organizzarla per un solo stato, si è deciso di dividerla in più stati, rendendo più maneggevole e modulare il codice (anche se alla fine si è utilizzato un solo componente).</w:t>
      </w:r>
    </w:p>
    <w:p w14:paraId="436A6E54" w14:textId="77777777" w:rsidR="00664B6A" w:rsidRPr="00BB09DB" w:rsidRDefault="00664B6A" w:rsidP="00664B6A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Macchina a stati finiti:</w:t>
      </w:r>
      <w:r>
        <w:rPr>
          <w:sz w:val="22"/>
        </w:rPr>
        <w:t xml:space="preserve"> </w:t>
      </w:r>
      <w:r w:rsidRPr="00BB09DB">
        <w:rPr>
          <w:sz w:val="22"/>
        </w:rPr>
        <w:t xml:space="preserve">Basandosi sulla documentazione di ‘VHDL’, la macchina a stati finiti è divenuta </w:t>
      </w:r>
      <w:proofErr w:type="gramStart"/>
      <w:r w:rsidRPr="00BB09DB">
        <w:rPr>
          <w:sz w:val="22"/>
        </w:rPr>
        <w:t>un architettura</w:t>
      </w:r>
      <w:proofErr w:type="gramEnd"/>
      <w:r w:rsidRPr="00BB09DB">
        <w:rPr>
          <w:sz w:val="22"/>
        </w:rPr>
        <w:t xml:space="preserve"> con tre processi dove uno regola lo stato corrente e lo stato prossimo, un altro regola lo stato prossimo basandosi sull’input ricevuto, e l’ultimo svolge la funzione degli stati.  Essi hanno al loro interno un </w:t>
      </w:r>
      <w:proofErr w:type="spellStart"/>
      <w:r w:rsidRPr="00BB09DB">
        <w:rPr>
          <w:sz w:val="22"/>
        </w:rPr>
        <w:t>rising_edge</w:t>
      </w:r>
      <w:proofErr w:type="spellEnd"/>
      <w:r w:rsidRPr="00BB09DB">
        <w:rPr>
          <w:sz w:val="22"/>
        </w:rPr>
        <w:t>(</w:t>
      </w:r>
      <w:proofErr w:type="spellStart"/>
      <w:r w:rsidRPr="00BB09DB">
        <w:rPr>
          <w:sz w:val="22"/>
        </w:rPr>
        <w:t>i_clk</w:t>
      </w:r>
      <w:proofErr w:type="spellEnd"/>
      <w:r w:rsidRPr="00BB09DB">
        <w:rPr>
          <w:sz w:val="22"/>
        </w:rPr>
        <w:t>) iniziale perché tutti gli stati devono sincronizzarsi sul clock, in modo che il parallelismo sia sincronizzato, tranne il reset che è asincrono, ma comunque lo stato viene ricevuto al clock successivo.</w:t>
      </w:r>
    </w:p>
    <w:p w14:paraId="65175E56" w14:textId="77777777" w:rsidR="00664B6A" w:rsidRDefault="00664B6A"/>
    <w:p w14:paraId="4C8AF091" w14:textId="77777777" w:rsidR="006F4A15" w:rsidRPr="00781565" w:rsidRDefault="006F4A15" w:rsidP="006F4A15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  <w:r>
        <w:rPr>
          <w:b/>
          <w:sz w:val="32"/>
        </w:rPr>
        <w:t>TESTING</w:t>
      </w:r>
    </w:p>
    <w:p w14:paraId="093BD707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57B4CDAE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utilizzati sono in parte quelli forniti dal tutore del progetto di Reti Logiche. Inizialmente sono stati forniti soltanto quattro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basati su una memoria RAM istantanea, successivamente altri quattro basati su una RAM un po’ più realistica che fornisce un ritardo di 1 ns, quindi per clock superiori a frequenze di 1 GHz non ci dovrebbero essere problemi.</w:t>
      </w:r>
    </w:p>
    <w:p w14:paraId="4E437782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Gli altri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sono dei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personali che verificano probabili casi limite che però verranno visionati nel paragrafo n.4.</w:t>
      </w:r>
    </w:p>
    <w:p w14:paraId="0D4C9444" w14:textId="77777777" w:rsidR="00664B6A" w:rsidRDefault="00664B6A"/>
    <w:p w14:paraId="4DE0A69B" w14:textId="77777777" w:rsidR="006F4A15" w:rsidRPr="00781565" w:rsidRDefault="006F4A15" w:rsidP="006F4A15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  <w:r w:rsidRPr="00781565">
        <w:rPr>
          <w:b/>
          <w:sz w:val="32"/>
        </w:rPr>
        <w:t>SINTESI</w:t>
      </w:r>
    </w:p>
    <w:p w14:paraId="3E646119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2BEDDF4A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 test effettuati tramite i </w:t>
      </w:r>
      <w:proofErr w:type="spellStart"/>
      <w:r w:rsidRPr="00BB09DB">
        <w:rPr>
          <w:sz w:val="22"/>
        </w:rPr>
        <w:t>testbench</w:t>
      </w:r>
      <w:proofErr w:type="spellEnd"/>
      <w:r>
        <w:rPr>
          <w:sz w:val="22"/>
        </w:rPr>
        <w:t>-delay</w:t>
      </w:r>
      <w:r w:rsidRPr="00BB09DB">
        <w:rPr>
          <w:sz w:val="22"/>
        </w:rPr>
        <w:t xml:space="preserve"> forniti, sia in </w:t>
      </w:r>
      <w:proofErr w:type="spellStart"/>
      <w:r w:rsidRPr="00BB09DB">
        <w:rPr>
          <w:sz w:val="22"/>
        </w:rPr>
        <w:t>pre</w:t>
      </w:r>
      <w:proofErr w:type="spellEnd"/>
      <w:r w:rsidRPr="00BB09DB">
        <w:rPr>
          <w:sz w:val="22"/>
        </w:rPr>
        <w:t>-sintesi che in post-sintesi, hanno avuto successo di esecuzione.</w:t>
      </w:r>
      <w:r>
        <w:rPr>
          <w:sz w:val="22"/>
        </w:rPr>
        <w:t xml:space="preserve"> </w:t>
      </w:r>
    </w:p>
    <w:p w14:paraId="5F9BE03D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416FF709" wp14:editId="7F64DD79">
            <wp:extent cx="5054050" cy="3440218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85" cy="344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7380" w14:textId="77777777" w:rsidR="006F4A15" w:rsidRPr="00BB09DB" w:rsidRDefault="006F4A15" w:rsidP="006F4A15">
      <w:pPr>
        <w:ind w:right="1420"/>
        <w:contextualSpacing/>
        <w:rPr>
          <w:b/>
          <w:sz w:val="22"/>
        </w:rPr>
      </w:pPr>
      <w:r w:rsidRPr="00BB09DB">
        <w:rPr>
          <w:sz w:val="22"/>
        </w:rPr>
        <w:t xml:space="preserve">La tempistica che ci mettono tutti i test (sia con memoria istantanea che non) sono di: </w:t>
      </w:r>
      <w:r w:rsidRPr="00BB09DB">
        <w:rPr>
          <w:b/>
          <w:sz w:val="22"/>
        </w:rPr>
        <w:t>3142.5 ns</w:t>
      </w:r>
    </w:p>
    <w:p w14:paraId="7EB9F28D" w14:textId="77777777" w:rsidR="006F4A15" w:rsidRDefault="006F4A15"/>
    <w:p w14:paraId="3E9B1192" w14:textId="77777777" w:rsidR="006F4A15" w:rsidRPr="00BB09DB" w:rsidRDefault="006F4A15" w:rsidP="006F4A15">
      <w:pPr>
        <w:pBdr>
          <w:bottom w:val="single" w:sz="4" w:space="1" w:color="auto"/>
        </w:pBdr>
        <w:ind w:right="880"/>
        <w:contextualSpacing/>
        <w:rPr>
          <w:sz w:val="22"/>
        </w:rPr>
      </w:pPr>
      <w:r w:rsidRPr="00781565">
        <w:rPr>
          <w:b/>
          <w:sz w:val="32"/>
        </w:rPr>
        <w:t xml:space="preserve">TIMING </w:t>
      </w:r>
      <w:r w:rsidRPr="00781565">
        <w:rPr>
          <w:b/>
          <w:sz w:val="24"/>
        </w:rPr>
        <w:t xml:space="preserve">(Post-sintesi | </w:t>
      </w:r>
      <w:proofErr w:type="spellStart"/>
      <w:r w:rsidRPr="00781565">
        <w:rPr>
          <w:b/>
          <w:sz w:val="24"/>
        </w:rPr>
        <w:t>Constraint</w:t>
      </w:r>
      <w:proofErr w:type="spellEnd"/>
      <w:r w:rsidRPr="00781565">
        <w:rPr>
          <w:b/>
          <w:sz w:val="24"/>
        </w:rPr>
        <w:t>)</w:t>
      </w:r>
    </w:p>
    <w:p w14:paraId="5DFDDBBD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6EE3C95C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test per il timing è stato effettuato con un </w:t>
      </w:r>
      <w:proofErr w:type="spellStart"/>
      <w:r w:rsidRPr="00BB09DB">
        <w:rPr>
          <w:sz w:val="22"/>
        </w:rPr>
        <w:t>constraint</w:t>
      </w:r>
      <w:proofErr w:type="spellEnd"/>
      <w:r w:rsidRPr="00BB09DB">
        <w:rPr>
          <w:sz w:val="22"/>
        </w:rPr>
        <w:t xml:space="preserve"> particolare che permette di impostare il ciclo del clock differentemente da 15 ns:</w:t>
      </w:r>
    </w:p>
    <w:p w14:paraId="33B0B73F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5B91568D" wp14:editId="71B25921">
            <wp:extent cx="3676650" cy="20002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CA39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>E il risultato ottenuto, con 7.9 ns è questo:</w:t>
      </w:r>
    </w:p>
    <w:p w14:paraId="57C4BA7B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62123522" wp14:editId="6F8D33CA">
            <wp:extent cx="6115050" cy="13716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EF5B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Quindi il massimo che regge è </w:t>
      </w:r>
      <w:r w:rsidRPr="00BB09DB">
        <w:rPr>
          <w:b/>
          <w:sz w:val="22"/>
        </w:rPr>
        <w:t>poco meno di</w:t>
      </w:r>
      <w:r w:rsidRPr="00BB09DB">
        <w:rPr>
          <w:sz w:val="22"/>
        </w:rPr>
        <w:t xml:space="preserve"> </w:t>
      </w:r>
      <w:r w:rsidRPr="00BB09DB">
        <w:rPr>
          <w:b/>
          <w:sz w:val="22"/>
        </w:rPr>
        <w:t>7.9 ns</w:t>
      </w:r>
      <w:r w:rsidRPr="00BB09DB">
        <w:rPr>
          <w:sz w:val="22"/>
        </w:rPr>
        <w:t xml:space="preserve"> di clock. Non un grande traguardo ma la causa principale è il fatto che la moltiplicazione non è stata implementata ma si è utilizzata quella del VHDL </w:t>
      </w:r>
      <w:proofErr w:type="gramStart"/>
      <w:r w:rsidRPr="00BB09DB">
        <w:rPr>
          <w:sz w:val="22"/>
        </w:rPr>
        <w:t>( a</w:t>
      </w:r>
      <w:proofErr w:type="gramEnd"/>
      <w:r w:rsidRPr="00BB09DB">
        <w:rPr>
          <w:sz w:val="22"/>
        </w:rPr>
        <w:t xml:space="preserve"> * b ). E in più si è utilizzato un solo componente non dichiarato, e cioè l’</w:t>
      </w:r>
      <w:proofErr w:type="spellStart"/>
      <w:r w:rsidRPr="00BB09DB">
        <w:rPr>
          <w:sz w:val="22"/>
        </w:rPr>
        <w:t>entity</w:t>
      </w:r>
      <w:proofErr w:type="spellEnd"/>
      <w:r w:rsidRPr="00BB09DB">
        <w:rPr>
          <w:sz w:val="22"/>
        </w:rPr>
        <w:t xml:space="preserve"> </w:t>
      </w:r>
      <w:proofErr w:type="spellStart"/>
      <w:r w:rsidRPr="00BB09DB">
        <w:rPr>
          <w:sz w:val="22"/>
        </w:rPr>
        <w:t>project_reti_logiche</w:t>
      </w:r>
      <w:proofErr w:type="spellEnd"/>
      <w:r w:rsidRPr="00BB09DB">
        <w:rPr>
          <w:sz w:val="22"/>
        </w:rPr>
        <w:t xml:space="preserve">. In compenso il numero dei </w:t>
      </w:r>
      <w:proofErr w:type="spellStart"/>
      <w:r w:rsidRPr="00BB09DB">
        <w:rPr>
          <w:sz w:val="22"/>
        </w:rPr>
        <w:t>flip</w:t>
      </w:r>
      <w:proofErr w:type="spellEnd"/>
      <w:r w:rsidRPr="00BB09DB">
        <w:rPr>
          <w:sz w:val="22"/>
        </w:rPr>
        <w:t xml:space="preserve"> flop utilizzati è medio-basso.</w:t>
      </w:r>
    </w:p>
    <w:p w14:paraId="0A153467" w14:textId="77777777" w:rsidR="006F4A15" w:rsidRDefault="006F4A15"/>
    <w:p w14:paraId="6A880BB0" w14:textId="77777777" w:rsidR="006F4A15" w:rsidRDefault="006F4A15"/>
    <w:p w14:paraId="00354897" w14:textId="77777777" w:rsidR="006F4A15" w:rsidRPr="00781565" w:rsidRDefault="006F4A15" w:rsidP="006F4A15">
      <w:pPr>
        <w:pBdr>
          <w:bottom w:val="single" w:sz="4" w:space="1" w:color="auto"/>
        </w:pBdr>
        <w:ind w:right="880"/>
        <w:contextualSpacing/>
        <w:rPr>
          <w:b/>
          <w:sz w:val="32"/>
        </w:rPr>
      </w:pPr>
      <w:r w:rsidRPr="00781565">
        <w:rPr>
          <w:b/>
          <w:sz w:val="32"/>
        </w:rPr>
        <w:t>PROJECT SUMMARY</w:t>
      </w:r>
    </w:p>
    <w:p w14:paraId="172E80AE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6E0B530C" w14:textId="77777777" w:rsidR="006F4A15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Come </w:t>
      </w:r>
      <w:r>
        <w:rPr>
          <w:sz w:val="22"/>
        </w:rPr>
        <w:t>riepilogo del progetto</w:t>
      </w:r>
      <w:r w:rsidRPr="00BB09DB">
        <w:rPr>
          <w:sz w:val="22"/>
        </w:rPr>
        <w:t>:</w:t>
      </w:r>
    </w:p>
    <w:p w14:paraId="437DF8A3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52B86C3E" w14:textId="77777777" w:rsidR="006F4A15" w:rsidRPr="00BB09DB" w:rsidRDefault="006F4A15" w:rsidP="006F4A15">
      <w:pPr>
        <w:ind w:right="1420"/>
        <w:contextualSpacing/>
        <w:jc w:val="center"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1708AF71" wp14:editId="433F3A9F">
            <wp:extent cx="3136053" cy="311112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737" cy="317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0" w14:textId="77777777" w:rsidR="006F4A15" w:rsidRDefault="006F4A15" w:rsidP="006F4A15">
      <w:pPr>
        <w:ind w:right="1420"/>
        <w:contextualSpacing/>
        <w:jc w:val="center"/>
        <w:rPr>
          <w:sz w:val="22"/>
        </w:rPr>
      </w:pPr>
      <w:r w:rsidRPr="00BB09DB">
        <w:rPr>
          <w:noProof/>
          <w:sz w:val="22"/>
          <w:lang w:eastAsia="zh-CN"/>
        </w:rPr>
        <w:drawing>
          <wp:inline distT="0" distB="0" distL="0" distR="0" wp14:anchorId="6BB8C4EB" wp14:editId="2A675F70">
            <wp:extent cx="3179868" cy="3041180"/>
            <wp:effectExtent l="0" t="0" r="0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61" cy="31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519F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430B2A90" w14:textId="77777777" w:rsidR="006F4A15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>Il che dimostra principalmente che la post sintesi e l’</w:t>
      </w:r>
      <w:proofErr w:type="spellStart"/>
      <w:r w:rsidRPr="00BB09DB">
        <w:rPr>
          <w:sz w:val="22"/>
        </w:rPr>
        <w:t>implementation</w:t>
      </w:r>
      <w:proofErr w:type="spellEnd"/>
      <w:r w:rsidRPr="00BB09DB">
        <w:rPr>
          <w:sz w:val="22"/>
        </w:rPr>
        <w:t xml:space="preserve"> (col </w:t>
      </w:r>
      <w:proofErr w:type="spellStart"/>
      <w:r w:rsidRPr="00BB09DB">
        <w:rPr>
          <w:sz w:val="22"/>
        </w:rPr>
        <w:t>constraint</w:t>
      </w:r>
      <w:proofErr w:type="spellEnd"/>
      <w:r w:rsidRPr="00BB09DB">
        <w:rPr>
          <w:sz w:val="22"/>
        </w:rPr>
        <w:t xml:space="preserve"> sul clock) sono stati effettuati con successo.</w:t>
      </w:r>
    </w:p>
    <w:p w14:paraId="1E6C9C13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numero di </w:t>
      </w:r>
      <w:r w:rsidRPr="00BB09DB">
        <w:rPr>
          <w:b/>
          <w:sz w:val="22"/>
        </w:rPr>
        <w:t xml:space="preserve">Look Up </w:t>
      </w:r>
      <w:proofErr w:type="spellStart"/>
      <w:r w:rsidRPr="00BB09DB">
        <w:rPr>
          <w:b/>
          <w:sz w:val="22"/>
        </w:rPr>
        <w:t>Table</w:t>
      </w:r>
      <w:proofErr w:type="spellEnd"/>
      <w:r w:rsidRPr="00BB09DB">
        <w:rPr>
          <w:sz w:val="22"/>
        </w:rPr>
        <w:t xml:space="preserve"> è 236 (che comunque solitamente variano test per test)</w:t>
      </w:r>
    </w:p>
    <w:p w14:paraId="47AC3C80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numero di </w:t>
      </w:r>
      <w:proofErr w:type="spellStart"/>
      <w:r w:rsidRPr="00BB09DB">
        <w:rPr>
          <w:b/>
          <w:sz w:val="22"/>
        </w:rPr>
        <w:t>Flip</w:t>
      </w:r>
      <w:proofErr w:type="spellEnd"/>
      <w:r w:rsidRPr="00BB09DB">
        <w:rPr>
          <w:b/>
          <w:sz w:val="22"/>
        </w:rPr>
        <w:t xml:space="preserve"> Flop</w:t>
      </w:r>
      <w:r w:rsidRPr="00BB09DB">
        <w:rPr>
          <w:sz w:val="22"/>
        </w:rPr>
        <w:t xml:space="preserve"> è 144 (un numero comunque medio-basso, come già detto)</w:t>
      </w:r>
    </w:p>
    <w:p w14:paraId="3599CBCC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numero di </w:t>
      </w:r>
      <w:r w:rsidRPr="00BB09DB">
        <w:rPr>
          <w:b/>
          <w:sz w:val="22"/>
        </w:rPr>
        <w:t>Input/output</w:t>
      </w:r>
      <w:r w:rsidRPr="00BB09DB">
        <w:rPr>
          <w:sz w:val="22"/>
        </w:rPr>
        <w:t xml:space="preserve"> è di 38 (potevano essere diminuiti utilizzando </w:t>
      </w:r>
      <w:proofErr w:type="spellStart"/>
      <w:r w:rsidRPr="00BB09DB">
        <w:rPr>
          <w:sz w:val="22"/>
        </w:rPr>
        <w:t>components</w:t>
      </w:r>
      <w:proofErr w:type="spellEnd"/>
      <w:r w:rsidRPr="00BB09DB">
        <w:rPr>
          <w:sz w:val="22"/>
        </w:rPr>
        <w:t>)</w:t>
      </w:r>
    </w:p>
    <w:p w14:paraId="682C2E05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numero di </w:t>
      </w:r>
      <w:r w:rsidRPr="00BB09DB">
        <w:rPr>
          <w:b/>
          <w:sz w:val="22"/>
        </w:rPr>
        <w:t>Global Buffer</w:t>
      </w:r>
      <w:r w:rsidRPr="00BB09DB">
        <w:rPr>
          <w:sz w:val="22"/>
        </w:rPr>
        <w:t xml:space="preserve"> è di 1.</w:t>
      </w:r>
    </w:p>
    <w:p w14:paraId="01EE58A7" w14:textId="77777777" w:rsidR="006F4A15" w:rsidRDefault="006F4A15"/>
    <w:p w14:paraId="2FCBA22F" w14:textId="77777777" w:rsidR="006F4A15" w:rsidRDefault="006F4A15"/>
    <w:p w14:paraId="3219C2AA" w14:textId="77777777" w:rsidR="006F4A15" w:rsidRPr="00781565" w:rsidRDefault="006F4A15" w:rsidP="006F4A15">
      <w:pPr>
        <w:pBdr>
          <w:bottom w:val="single" w:sz="4" w:space="1" w:color="auto"/>
        </w:pBdr>
        <w:ind w:right="880"/>
        <w:contextualSpacing/>
        <w:rPr>
          <w:b/>
          <w:color w:val="000000" w:themeColor="text1"/>
          <w:sz w:val="32"/>
        </w:rPr>
      </w:pPr>
      <w:r w:rsidRPr="00781565">
        <w:rPr>
          <w:b/>
          <w:color w:val="000000" w:themeColor="text1"/>
          <w:sz w:val="32"/>
        </w:rPr>
        <w:t>TEST PERSONALI</w:t>
      </w:r>
    </w:p>
    <w:p w14:paraId="214DB938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3DC75B6E" w14:textId="77777777" w:rsidR="006F4A15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Sono stati effettuati test personali per verificare alcuni casi </w:t>
      </w:r>
      <w:r>
        <w:rPr>
          <w:sz w:val="22"/>
        </w:rPr>
        <w:t xml:space="preserve">limite, modificando i </w:t>
      </w:r>
      <w:proofErr w:type="spellStart"/>
      <w:r>
        <w:rPr>
          <w:sz w:val="22"/>
        </w:rPr>
        <w:t>testbench</w:t>
      </w:r>
      <w:proofErr w:type="spellEnd"/>
      <w:r>
        <w:rPr>
          <w:sz w:val="22"/>
        </w:rPr>
        <w:t xml:space="preserve"> </w:t>
      </w:r>
      <w:r w:rsidRPr="00BB09DB">
        <w:rPr>
          <w:sz w:val="22"/>
        </w:rPr>
        <w:t>esistenti.</w:t>
      </w:r>
    </w:p>
    <w:p w14:paraId="240B6CBF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6557906F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b/>
          <w:sz w:val="22"/>
        </w:rPr>
        <w:t>Matrice 255x255 (</w:t>
      </w:r>
      <w:proofErr w:type="spellStart"/>
      <w:r w:rsidRPr="00BB09DB">
        <w:rPr>
          <w:b/>
          <w:sz w:val="22"/>
        </w:rPr>
        <w:t>Overflow</w:t>
      </w:r>
      <w:proofErr w:type="spellEnd"/>
      <w:r w:rsidRPr="00BB09DB">
        <w:rPr>
          <w:b/>
          <w:sz w:val="22"/>
        </w:rPr>
        <w:t>)</w:t>
      </w:r>
      <w:r w:rsidRPr="00BB09DB">
        <w:rPr>
          <w:sz w:val="22"/>
        </w:rPr>
        <w:t>:</w:t>
      </w:r>
    </w:p>
    <w:p w14:paraId="6B4CE33D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test è stato effettuato con un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di questo tipo:</w:t>
      </w:r>
    </w:p>
    <w:p w14:paraId="7FB69118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2 =&gt; “11111111”, 3 =&gt; “11111111”, 4 =&gt; “00000000”, </w:t>
      </w:r>
      <w:proofErr w:type="spellStart"/>
      <w:r w:rsidRPr="00BB09DB">
        <w:rPr>
          <w:sz w:val="22"/>
        </w:rPr>
        <w:t>others</w:t>
      </w:r>
      <w:proofErr w:type="spellEnd"/>
      <w:r w:rsidRPr="00BB09DB">
        <w:rPr>
          <w:sz w:val="22"/>
        </w:rPr>
        <w:t xml:space="preserve"> =&gt; “00000000”</w:t>
      </w:r>
    </w:p>
    <w:p w14:paraId="19E94254" w14:textId="77777777" w:rsidR="006F4A15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>Inizialmente si è verificato un problema per come è stato scritto l’algoritmo. Il valore della colonna arrivava a “11111111” e dopo aver sommato nuovamente 1 alla variabile il valore della colonna andava a “00000000” senza tener conto dell’</w:t>
      </w:r>
      <w:proofErr w:type="spellStart"/>
      <w:r w:rsidRPr="00BB09DB">
        <w:rPr>
          <w:sz w:val="22"/>
        </w:rPr>
        <w:t>overflow</w:t>
      </w:r>
      <w:proofErr w:type="spellEnd"/>
      <w:r w:rsidRPr="00BB09DB">
        <w:rPr>
          <w:sz w:val="22"/>
        </w:rPr>
        <w:t>. Per tenerne conto è stata aggiunta una variabile ‘</w:t>
      </w:r>
      <w:proofErr w:type="spellStart"/>
      <w:r w:rsidRPr="00BB09DB">
        <w:rPr>
          <w:sz w:val="22"/>
        </w:rPr>
        <w:t>overflow</w:t>
      </w:r>
      <w:proofErr w:type="spellEnd"/>
      <w:r w:rsidRPr="00BB09DB">
        <w:rPr>
          <w:sz w:val="22"/>
        </w:rPr>
        <w:t>’ che ne tiene conto.</w:t>
      </w:r>
    </w:p>
    <w:p w14:paraId="24A246B1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007EB44B" w14:textId="77777777" w:rsidR="006F4A15" w:rsidRPr="00BB09DB" w:rsidRDefault="006F4A15" w:rsidP="006F4A15">
      <w:pPr>
        <w:ind w:right="1420"/>
        <w:contextualSpacing/>
        <w:rPr>
          <w:b/>
          <w:sz w:val="22"/>
        </w:rPr>
      </w:pPr>
      <w:r w:rsidRPr="00BB09DB">
        <w:rPr>
          <w:b/>
          <w:sz w:val="22"/>
        </w:rPr>
        <w:t>Matrice 0x0:</w:t>
      </w:r>
    </w:p>
    <w:p w14:paraId="17D7595F" w14:textId="77777777" w:rsidR="006F4A15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>Il test effettuato non ha dato alcun problema, l’unico problema identificato è la tempistica che teoricamente doveva essere ridotta, rispetto a come si presenta.</w:t>
      </w:r>
    </w:p>
    <w:p w14:paraId="3B8C46DD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0F8757DB" w14:textId="77777777" w:rsidR="006F4A15" w:rsidRPr="00BB09DB" w:rsidRDefault="006F4A15" w:rsidP="006F4A15">
      <w:pPr>
        <w:ind w:right="1420"/>
        <w:contextualSpacing/>
        <w:rPr>
          <w:b/>
          <w:sz w:val="22"/>
        </w:rPr>
      </w:pPr>
      <w:r w:rsidRPr="00BB09DB">
        <w:rPr>
          <w:b/>
          <w:sz w:val="22"/>
        </w:rPr>
        <w:t>Reset in un tempo ‘t’:</w:t>
      </w:r>
    </w:p>
    <w:p w14:paraId="564213F8" w14:textId="77777777" w:rsidR="006F4A15" w:rsidRPr="00BB09DB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Il test è stato effettuato aggiungendo ad un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le seguenti righe:</w:t>
      </w:r>
    </w:p>
    <w:p w14:paraId="4004FFC3" w14:textId="77777777" w:rsidR="006F4A15" w:rsidRPr="00BB09DB" w:rsidRDefault="006F4A15" w:rsidP="006F4A15">
      <w:pPr>
        <w:ind w:left="708" w:right="1420"/>
        <w:contextualSpacing/>
        <w:rPr>
          <w:sz w:val="22"/>
          <w:lang w:val="en-US"/>
        </w:rPr>
      </w:pPr>
      <w:r w:rsidRPr="00BB09DB">
        <w:rPr>
          <w:sz w:val="22"/>
          <w:lang w:val="en-US"/>
        </w:rPr>
        <w:t>wait for 1000 ns;</w:t>
      </w:r>
      <w:r w:rsidRPr="00BB09DB">
        <w:rPr>
          <w:sz w:val="22"/>
          <w:lang w:val="en-US"/>
        </w:rPr>
        <w:br/>
      </w:r>
      <w:proofErr w:type="spellStart"/>
      <w:r w:rsidRPr="00BB09DB">
        <w:rPr>
          <w:sz w:val="22"/>
          <w:lang w:val="en-US"/>
        </w:rPr>
        <w:t>tb_rst</w:t>
      </w:r>
      <w:proofErr w:type="spellEnd"/>
      <w:r w:rsidRPr="00BB09DB">
        <w:rPr>
          <w:sz w:val="22"/>
          <w:lang w:val="en-US"/>
        </w:rPr>
        <w:t xml:space="preserve"> &lt;= ‘1’;</w:t>
      </w:r>
      <w:r w:rsidRPr="00BB09DB">
        <w:rPr>
          <w:sz w:val="22"/>
          <w:lang w:val="en-US"/>
        </w:rPr>
        <w:br/>
        <w:t xml:space="preserve">wait for </w:t>
      </w:r>
      <w:proofErr w:type="spellStart"/>
      <w:r w:rsidRPr="00BB09DB">
        <w:rPr>
          <w:sz w:val="22"/>
          <w:lang w:val="en-US"/>
        </w:rPr>
        <w:t>c_CLOCK_PERIOD</w:t>
      </w:r>
      <w:proofErr w:type="spellEnd"/>
      <w:r w:rsidRPr="00BB09DB">
        <w:rPr>
          <w:sz w:val="22"/>
          <w:lang w:val="en-US"/>
        </w:rPr>
        <w:t>;</w:t>
      </w:r>
      <w:r w:rsidRPr="00BB09DB">
        <w:rPr>
          <w:sz w:val="22"/>
          <w:lang w:val="en-US"/>
        </w:rPr>
        <w:br/>
      </w:r>
      <w:proofErr w:type="spellStart"/>
      <w:r w:rsidRPr="00BB09DB">
        <w:rPr>
          <w:sz w:val="22"/>
          <w:lang w:val="en-US"/>
        </w:rPr>
        <w:t>tb_rst</w:t>
      </w:r>
      <w:proofErr w:type="spellEnd"/>
      <w:r w:rsidRPr="00BB09DB">
        <w:rPr>
          <w:sz w:val="22"/>
          <w:lang w:val="en-US"/>
        </w:rPr>
        <w:t xml:space="preserve"> &lt;= ‘0’;</w:t>
      </w:r>
      <w:r w:rsidRPr="00BB09DB">
        <w:rPr>
          <w:sz w:val="22"/>
          <w:lang w:val="en-US"/>
        </w:rPr>
        <w:br/>
        <w:t xml:space="preserve">wait for </w:t>
      </w:r>
      <w:proofErr w:type="spellStart"/>
      <w:r w:rsidRPr="00BB09DB">
        <w:rPr>
          <w:sz w:val="22"/>
          <w:lang w:val="en-US"/>
        </w:rPr>
        <w:t>c_CLOCK_PERIOD</w:t>
      </w:r>
      <w:proofErr w:type="spellEnd"/>
      <w:r w:rsidRPr="00BB09DB">
        <w:rPr>
          <w:sz w:val="22"/>
          <w:lang w:val="en-US"/>
        </w:rPr>
        <w:t>;</w:t>
      </w:r>
      <w:r w:rsidRPr="00BB09DB">
        <w:rPr>
          <w:sz w:val="22"/>
          <w:lang w:val="en-US"/>
        </w:rPr>
        <w:br/>
      </w:r>
      <w:proofErr w:type="spellStart"/>
      <w:r w:rsidRPr="00BB09DB">
        <w:rPr>
          <w:sz w:val="22"/>
          <w:lang w:val="en-US"/>
        </w:rPr>
        <w:t>tb_start</w:t>
      </w:r>
      <w:proofErr w:type="spellEnd"/>
      <w:r w:rsidRPr="00BB09DB">
        <w:rPr>
          <w:sz w:val="22"/>
          <w:lang w:val="en-US"/>
        </w:rPr>
        <w:t xml:space="preserve"> &lt;= ‘1’;</w:t>
      </w:r>
      <w:r w:rsidRPr="00BB09DB">
        <w:rPr>
          <w:sz w:val="22"/>
          <w:lang w:val="en-US"/>
        </w:rPr>
        <w:br/>
        <w:t xml:space="preserve">wait for </w:t>
      </w:r>
      <w:proofErr w:type="spellStart"/>
      <w:r w:rsidRPr="00BB09DB">
        <w:rPr>
          <w:sz w:val="22"/>
          <w:lang w:val="en-US"/>
        </w:rPr>
        <w:t>c_CLOCK_PERIOD</w:t>
      </w:r>
      <w:proofErr w:type="spellEnd"/>
      <w:r w:rsidRPr="00BB09DB">
        <w:rPr>
          <w:sz w:val="22"/>
          <w:lang w:val="en-US"/>
        </w:rPr>
        <w:t>;</w:t>
      </w:r>
      <w:r w:rsidRPr="00BB09DB">
        <w:rPr>
          <w:sz w:val="22"/>
          <w:lang w:val="en-US"/>
        </w:rPr>
        <w:br/>
      </w:r>
      <w:proofErr w:type="spellStart"/>
      <w:r w:rsidRPr="00BB09DB">
        <w:rPr>
          <w:sz w:val="22"/>
          <w:lang w:val="en-US"/>
        </w:rPr>
        <w:t>tb_start</w:t>
      </w:r>
      <w:proofErr w:type="spellEnd"/>
      <w:r w:rsidRPr="00BB09DB">
        <w:rPr>
          <w:sz w:val="22"/>
          <w:lang w:val="en-US"/>
        </w:rPr>
        <w:t xml:space="preserve"> &lt;= ‘0’;</w:t>
      </w:r>
    </w:p>
    <w:p w14:paraId="1AD4C08C" w14:textId="77777777" w:rsidR="006F4A15" w:rsidRPr="00716C27" w:rsidRDefault="006F4A15" w:rsidP="006F4A15">
      <w:pPr>
        <w:ind w:right="1420" w:firstLine="708"/>
        <w:contextualSpacing/>
        <w:rPr>
          <w:sz w:val="22"/>
          <w:lang w:val="en-US"/>
        </w:rPr>
      </w:pPr>
      <w:r w:rsidRPr="00716C27">
        <w:rPr>
          <w:sz w:val="22"/>
          <w:lang w:val="en-US"/>
        </w:rPr>
        <w:t xml:space="preserve">Prima del ‘wait until </w:t>
      </w:r>
      <w:proofErr w:type="spellStart"/>
      <w:r w:rsidRPr="00716C27">
        <w:rPr>
          <w:sz w:val="22"/>
          <w:lang w:val="en-US"/>
        </w:rPr>
        <w:t>tb_done</w:t>
      </w:r>
      <w:proofErr w:type="spellEnd"/>
      <w:r w:rsidRPr="00716C27">
        <w:rPr>
          <w:sz w:val="22"/>
          <w:lang w:val="en-US"/>
        </w:rPr>
        <w:t xml:space="preserve"> = ‘1’ ‘.</w:t>
      </w:r>
    </w:p>
    <w:p w14:paraId="6EEB7321" w14:textId="77777777" w:rsidR="006F4A15" w:rsidRDefault="006F4A15" w:rsidP="006F4A15">
      <w:pPr>
        <w:ind w:right="1420"/>
        <w:contextualSpacing/>
        <w:rPr>
          <w:sz w:val="22"/>
        </w:rPr>
      </w:pPr>
      <w:r w:rsidRPr="00BB09DB">
        <w:rPr>
          <w:sz w:val="22"/>
        </w:rPr>
        <w:t xml:space="preserve">Inizialmente si ha avuto un problema con gli stati. Sostanzialmente lo stato corrente diventava il RST non appena si riceveva (asincronamente) </w:t>
      </w:r>
      <w:proofErr w:type="spellStart"/>
      <w:r w:rsidRPr="00BB09DB">
        <w:rPr>
          <w:sz w:val="22"/>
        </w:rPr>
        <w:t>i_rst</w:t>
      </w:r>
      <w:proofErr w:type="spellEnd"/>
      <w:r w:rsidRPr="00BB09DB">
        <w:rPr>
          <w:sz w:val="22"/>
        </w:rPr>
        <w:t xml:space="preserve"> = ‘1’, però lo stato successivo, nel clock seguente, prendeva in considerazione lo stato che c’era prima. Ad esempio se lo stato in cui era è S4 e io ho chiamato il reset, rimaneva nello stato S4. Per risolvere questo problema è stato aggiunto un altro </w:t>
      </w:r>
      <w:proofErr w:type="spellStart"/>
      <w:r w:rsidRPr="00BB09DB">
        <w:rPr>
          <w:sz w:val="22"/>
        </w:rPr>
        <w:t>if</w:t>
      </w:r>
      <w:proofErr w:type="spellEnd"/>
      <w:r w:rsidRPr="00BB09DB">
        <w:rPr>
          <w:sz w:val="22"/>
        </w:rPr>
        <w:t xml:space="preserve"> (asincrono) nel secondo processo (DELTA) che assegna allo stato prossimo RST.</w:t>
      </w:r>
    </w:p>
    <w:p w14:paraId="59ACA2A3" w14:textId="77777777" w:rsidR="006F4A15" w:rsidRPr="00BB09DB" w:rsidRDefault="006F4A15" w:rsidP="006F4A15">
      <w:pPr>
        <w:ind w:right="1420"/>
        <w:contextualSpacing/>
        <w:rPr>
          <w:sz w:val="22"/>
        </w:rPr>
      </w:pPr>
    </w:p>
    <w:p w14:paraId="4EE8258D" w14:textId="77777777" w:rsidR="006F4A15" w:rsidRPr="00BB09DB" w:rsidRDefault="006F4A15" w:rsidP="006F4A15">
      <w:pPr>
        <w:ind w:right="1420"/>
        <w:contextualSpacing/>
        <w:rPr>
          <w:b/>
          <w:sz w:val="22"/>
        </w:rPr>
      </w:pPr>
      <w:r w:rsidRPr="00BB09DB">
        <w:rPr>
          <w:b/>
          <w:sz w:val="22"/>
        </w:rPr>
        <w:t>Test ciclico:</w:t>
      </w:r>
    </w:p>
    <w:p w14:paraId="3AF56000" w14:textId="77777777" w:rsidR="006F4A15" w:rsidRPr="00BB09DB" w:rsidRDefault="006F4A15" w:rsidP="006F4A15">
      <w:pPr>
        <w:ind w:right="1420"/>
        <w:contextualSpacing/>
        <w:rPr>
          <w:sz w:val="22"/>
        </w:rPr>
      </w:pPr>
      <w:bookmarkStart w:id="0" w:name="_GoBack"/>
      <w:bookmarkEnd w:id="0"/>
      <w:proofErr w:type="gramStart"/>
      <w:r w:rsidRPr="00BB09DB">
        <w:rPr>
          <w:sz w:val="22"/>
        </w:rPr>
        <w:t>E’</w:t>
      </w:r>
      <w:proofErr w:type="gramEnd"/>
      <w:r w:rsidRPr="00BB09DB">
        <w:rPr>
          <w:sz w:val="22"/>
        </w:rPr>
        <w:t xml:space="preserve"> stato rimosso l’ultimo </w:t>
      </w:r>
      <w:proofErr w:type="spellStart"/>
      <w:r w:rsidRPr="00BB09DB">
        <w:rPr>
          <w:sz w:val="22"/>
        </w:rPr>
        <w:t>assert</w:t>
      </w:r>
      <w:proofErr w:type="spellEnd"/>
      <w:r w:rsidRPr="00BB09DB">
        <w:rPr>
          <w:sz w:val="22"/>
        </w:rPr>
        <w:t xml:space="preserve"> di un qualunque </w:t>
      </w:r>
      <w:proofErr w:type="spellStart"/>
      <w:r w:rsidRPr="00BB09DB">
        <w:rPr>
          <w:sz w:val="22"/>
        </w:rPr>
        <w:t>testbench</w:t>
      </w:r>
      <w:proofErr w:type="spellEnd"/>
      <w:r w:rsidRPr="00BB09DB">
        <w:rPr>
          <w:sz w:val="22"/>
        </w:rPr>
        <w:t xml:space="preserve"> fornito per vedere se il codice fosse in grado di ripetere il tutto senza problemi. Inizialmente il problema è stato che, per un </w:t>
      </w:r>
      <w:proofErr w:type="spellStart"/>
      <w:r w:rsidRPr="00BB09DB">
        <w:rPr>
          <w:sz w:val="22"/>
        </w:rPr>
        <w:t>if</w:t>
      </w:r>
      <w:proofErr w:type="spellEnd"/>
      <w:r w:rsidRPr="00BB09DB">
        <w:rPr>
          <w:sz w:val="22"/>
        </w:rPr>
        <w:t xml:space="preserve"> mancante, modificava anche il terzo </w:t>
      </w:r>
      <w:proofErr w:type="spellStart"/>
      <w:r w:rsidRPr="00BB09DB">
        <w:rPr>
          <w:sz w:val="22"/>
        </w:rPr>
        <w:t>address</w:t>
      </w:r>
      <w:proofErr w:type="spellEnd"/>
      <w:r w:rsidRPr="00BB09DB">
        <w:rPr>
          <w:sz w:val="22"/>
        </w:rPr>
        <w:t xml:space="preserve">, oltre al primo e secondo, quindi il numero di colonne non era quello corretto, nel secondo ciclo. Dopo aver aggiunto un </w:t>
      </w:r>
      <w:proofErr w:type="spellStart"/>
      <w:r w:rsidRPr="00BB09DB">
        <w:rPr>
          <w:sz w:val="22"/>
        </w:rPr>
        <w:t>if</w:t>
      </w:r>
      <w:proofErr w:type="spellEnd"/>
      <w:r w:rsidRPr="00BB09DB">
        <w:rPr>
          <w:sz w:val="22"/>
        </w:rPr>
        <w:t xml:space="preserve"> il problema è stato risolto.</w:t>
      </w:r>
    </w:p>
    <w:p w14:paraId="7270A84E" w14:textId="77777777" w:rsidR="006F4A15" w:rsidRDefault="006F4A15"/>
    <w:sectPr w:rsidR="006F4A15" w:rsidSect="00BC43A1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93661B"/>
    <w:multiLevelType w:val="hybridMultilevel"/>
    <w:tmpl w:val="00EE02B2"/>
    <w:lvl w:ilvl="0" w:tplc="1FB2638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64"/>
    <w:rsid w:val="0064612A"/>
    <w:rsid w:val="00664B6A"/>
    <w:rsid w:val="006F4A15"/>
    <w:rsid w:val="00BB4ACE"/>
    <w:rsid w:val="00BC43A1"/>
    <w:rsid w:val="00CF6464"/>
    <w:rsid w:val="00EC0593"/>
    <w:rsid w:val="00FB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67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F6464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46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646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646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646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46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46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46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46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46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F646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F6464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646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6464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6464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6464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464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464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464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464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464"/>
    <w:rPr>
      <w:i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464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46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464"/>
    <w:rPr>
      <w:caps/>
      <w:color w:val="595959" w:themeColor="text1" w:themeTint="A6"/>
      <w:spacing w:val="10"/>
      <w:sz w:val="24"/>
      <w:szCs w:val="24"/>
    </w:rPr>
  </w:style>
  <w:style w:type="character" w:styleId="Enfasigrassetto">
    <w:name w:val="Strong"/>
    <w:uiPriority w:val="22"/>
    <w:qFormat/>
    <w:rsid w:val="00CF6464"/>
    <w:rPr>
      <w:b/>
      <w:bCs/>
    </w:rPr>
  </w:style>
  <w:style w:type="character" w:styleId="Enfasicorsivo">
    <w:name w:val="Emphasis"/>
    <w:uiPriority w:val="20"/>
    <w:qFormat/>
    <w:rsid w:val="00CF6464"/>
    <w:rPr>
      <w:caps/>
      <w:color w:val="1F3763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CF6464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F6464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CF64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F6464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464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46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464"/>
    <w:rPr>
      <w:i/>
      <w:iCs/>
      <w:color w:val="4472C4" w:themeColor="accent1"/>
      <w:sz w:val="20"/>
      <w:szCs w:val="20"/>
    </w:rPr>
  </w:style>
  <w:style w:type="character" w:styleId="Enfasidelicata">
    <w:name w:val="Subtle Emphasis"/>
    <w:uiPriority w:val="19"/>
    <w:qFormat/>
    <w:rsid w:val="00CF6464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F6464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F6464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F6464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F6464"/>
    <w:rPr>
      <w:b/>
      <w:bCs/>
      <w:i/>
      <w:iCs/>
      <w:spacing w:val="9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F6464"/>
    <w:pPr>
      <w:outlineLvl w:val="9"/>
    </w:pPr>
  </w:style>
  <w:style w:type="paragraph" w:customStyle="1" w:styleId="PersonalName">
    <w:name w:val="Personal Name"/>
    <w:basedOn w:val="Titolo"/>
    <w:rsid w:val="00CF646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2073</Words>
  <Characters>11821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Songle Jin</dc:creator>
  <cp:keywords/>
  <dc:description/>
  <cp:lastModifiedBy>Songle Jin</cp:lastModifiedBy>
  <cp:revision>1</cp:revision>
  <dcterms:created xsi:type="dcterms:W3CDTF">2018-03-10T06:59:00Z</dcterms:created>
  <dcterms:modified xsi:type="dcterms:W3CDTF">2018-03-10T07:34:00Z</dcterms:modified>
</cp:coreProperties>
</file>