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盤後檢討與隔日預掛單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2026-10-13　產出時間 2026-10-13 15:46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費城半導體指數重挫2.67%，那斯達克期貨跌0.74%，VIX恐慌指數升2.63%，美元兌台幣升0.7%至32.15，台股受美股半導體重挫、中東局勢升溫及AI投資熱潮疑慮影響，終場大跌960.65點，收在48341.31點，成交值放大至1.125兆元，外資單日賣超1653億元，創史上第三大單日賣超金額。</w:t>
      </w:r>
    </w:p>
    <w:p>
      <w:r>
        <w:rPr>
          <w:rFonts w:ascii="Microsoft JhengHei" w:hAnsi="Microsoft JhengHei" w:eastAsia="Microsoft JhengHei"/>
          <w:b/>
        </w:rPr>
        <w:t>台股開盤預測上看48407.34點，開高0.14%，但模型命中率僅67.0%，預測開盤後將回落震盪，盤中仍受美股半導體與匯率壓力影響，建議以防禦為主，避免追高。（注意：盤後版使用的美股資料為前一晚收盤，明早 07:00 盤前報告會以最新美股重新計算）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9,576,196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今日進攻籃與穩健籃維持100%對0%的比例，因大盤站上月線與季線、20日漲+3.0%，屬綠燈強勢，資金優先給進攻個股，進攻籃買入台橡40000股，穩健籃未調整，ETF籃維持0%。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+3.0%），積極進攻 → 進攻籃 100%（已持續 40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2,209,913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23.1%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8,618,576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5,118,088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2,098,635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75.4%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55.2、20 日漲跌 +2.98%、距季線 +5.47%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2617 台航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8114 振樺電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1210 大成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食品工業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1608 華榮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2.16%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6753 龍德造船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2395 研華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347 股（零股），保留 694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726.9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349 股（零股），保留 699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40 張（40,000 股），加碼後共 43 張（43,000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29.4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風險警示：重大負面新聞：致茂爆違約交割5859.5萬元（多來源）；股價已跌破月線，全數出場；單日重挫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12.6%）→ 全部出清</w:t>
      </w:r>
    </w:p>
    <w:p>
      <w:pPr>
        <w:pStyle w:val="Heading2"/>
      </w:pPr>
      <w:r>
        <w:t>1560 中砂：減碼｜賣出 347 股（零股），保留 694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7.8%）→ 全部出清</w:t>
      </w:r>
    </w:p>
    <w:p>
      <w:pPr>
        <w:pStyle w:val="Heading2"/>
      </w:pPr>
      <w:r>
        <w:t>6213 聯茂：減碼｜賣出 349 股（零股），保留 699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26.1%）→ 全部出清</w:t>
      </w:r>
    </w:p>
    <w:p>
      <w:pPr>
        <w:pStyle w:val="Heading2"/>
      </w:pPr>
      <w:r>
        <w:t>2103 台橡：加碼｜加買 40 張（40,000 股），加碼後共 43 張（43,000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9%、創新高機率 87.3%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87.3%（全市場基準 18.3%，排名前 5%），預期超額報酬 +6.71%（排名前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-2.8%（52 週高 30.05，現價 29.2），正處於創高區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9,576,196 元 × 每筆風險 1.5% × 信心係數 1.37（由綜合分數 +0.69 換算）= 196,432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取整後：40 張（40,000 股），金額約 1,176,000 元，佔總資產 12.3%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27.35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5.4%）→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30.05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+9.59%、創新高機率 76.6%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7.6%）→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+0.66，未觸發賣出條件（≤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+5.37%、創新高機率 91.5%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注意：負面新聞：帆宣董事會決議發行國內第六次無擔保可轉換公司債，上限40億元；股價尚穩，先上調停損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614.14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12.5%）→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+1.78%、收正報酬機率 56.6%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6.9%）→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+1.75%、收正報酬機率 57.6%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4.6%）→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+9.33%、創新高機率 56.4%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15.9%）→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+0.27，未觸發賣出條件（≤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+1.70%、收正報酬機率 57.0%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2.8%）→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+2.77%、收正報酬機率 60.0%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注意：負面新聞：營收：潤泰全(2915)9月營收1億1084萬元，月增率-29.73%，年增率-64.02%；股價尚穩，先上調停損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57.11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6.3%）→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2175.0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負面新聞：營收：潤泰全(2915)9月營收1億1084萬元，月增率-29.73%，年增率-64.02%；股價尚穩，先上調停損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57.11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347 股（零股）（持有 1,041 股的 33%），限價 940.0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614.14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349 股（零股）（持有 1,048 股的 33%），限價 787.0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［警告｜大盤］16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集中在：通信網路業 2 檔、半導體業 2 檔、其他電子類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［提醒｜題材］電子零組件業 9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同產業集體漲停：宏致、天二科技、敬鵬、科嶠、鴻呈、松上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同產業集體漲停：大立光、台表科、佳凌、冠西電、澤米、高僑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-593,200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48,392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55 檔、跌停 16 檔（資料日 2026-10-12）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3008 大立光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可能原因（新聞）：大立光跨足CPO！ 高盛力讚FAU強勁驅動 破萬目標價出爐 - Yahoo股市；大立光 3008 2026Q3 法說會重點：FAU客戶認證通過明年中量產！綠電成本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7769 鴻勁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可能原因（新聞）：鴻勁(7769) 個股概覽 | 個股 - 股市 - CMoney；鴻勁9月/Q3營收創新高；Q4好光景估延續- 新聞 - MoneyDJ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2603 長榮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可能原因（新聞）：長榮(2603) 個股概覽 | 個股 - 股市 - CMoney；【12:42 即時新聞】長榮(2603)盤中續強，主力與法人同步偏多成焦點 - CMoney投資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6223 旺矽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+9.96%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可能原因（新聞）：旺矽(6223) 個股概覽 | 個股 - 股市 - CMoney；【09:50 即時新聞】旺矽(6223)亮燈漲停，AI高階探針卡題材續吸金 - CMoney投資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萬潤(6187)9月營收11.60億元年增率高達109.24％｜新聞快訊｜豐雲學堂 - 永豐金證券；盤中速報 - 萬潤(6187)股價拉至漲停，漲停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可能原因（新聞）：台表科(6278) 今日股價與討論 - 股市爆料同學會 - CMoney；【10:00 即時新聞】台表科(6278) 股價走強，買盤聚焦基本面與籌碼集中 - CM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4938 和碩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可能原因（新聞）：和碩(4938) 今日股價與討論 - 股市爆料同學會 - CMoney；電子五哥9月營收「三增二減」！和碩「翻倍」首破2000億元最強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3605 宏致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可能原因（新聞）：宏致(3605) 個股概覽 | 個股 - 股市 - CMoney；【11:32 即時新聞】宏致(3605)股價走強，盤中聚焦高速連接器與主力買盤 - CMoney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3363 上詮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可能原因（新聞）：CPO量產帶動FAU需求升溫上詮產能效率受考驗，大摩降評示警 - 鉅亨網；3.2T FAU量產 上詮9月營收年增近3成 - 工商時報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7856 漢測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可能原因（新聞）：9月營收年增飛升150%！「前興櫃股王」前三季狂收近37億元 鎖定矽光子與CPO布局 - Yahoo股市；漢測(7856)營收查詢｜月營收統計與YOY年增率圖表 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3491 昇達科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-9.50%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可能原因（新聞）：昇達科(3491) 今日股價與討論 - 股市爆料同學會 - CMoney；昇達科累計營收年增逾七成，看好LEO續成長- 新聞 - MoneyDJ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5536 聖暉*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可能原因（新聞）：5536 聖暉* - - 5536聖暉：亞系初評正向 亞系全球首次覆蓋給予正向評等... - 股市爆料同學會 - CMoney；大客戶台積電撐腰！這「無塵室工程廠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8111 立碁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可能原因（新聞）：8111 立碁- 立碁自結8月合併獲利200萬元，每股稅後0.02元 - 股市爆料同學會 - CMoney；立碁獲利／遭列注意股 8月自結 EPS 0.02元 矽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個股概覽 | 個股 - 股市 - CMoney；【12:18 即時新聞】蔚華科(3055)盤中走強，AI先進封裝與玻璃檢測成焦點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3577 泓格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可能原因（新聞）：3577 泓格- 泓格科技亮相計測展NEXT 2026，展示工業通訊與可靠的I/O 解決方案- 股市爆料同學會 - CMoney；個股：泓格(3577)前三季營收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</w:tbl>
    <w:p/>
    <w:p>
      <w:pPr>
        <w:pStyle w:val="Heading1"/>
      </w:pPr>
      <w:r>
        <w:t>二、為何今日會漲／會跌（2026-10-13）</w:t>
      </w:r>
    </w:p>
    <w:p>
      <w:r>
        <w:rPr>
          <w:rFonts w:ascii="Microsoft JhengHei" w:hAnsi="Microsoft JhengHei" w:eastAsia="Microsoft JhengHei"/>
          <w:b w:val="0"/>
        </w:rPr>
        <w:t>台股重挫960.65點，主要受美股半導體重挫（費城半導體-2.67%）拖累，佔影響約-0.68%，中東局勢升溫推升國際油價帶動避險需求，台幣大貶逾3角影響約-0.16%，外資連續大幅賣超台股期貨淨空單飆高至8.7萬口影響約-0.62%，匯率壓力升高帶來正向衝擊+0.13%，綜合各項因素導致台股重挫。</w:t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目前持倉累積虧損-4.24%，需上漲4.43%才能回本，建議對虧損部位採續抱策略，如致茂、遠東銀、合庫金等，因持有未滿10天不輕易換股，換股成本約0.58%，待持有滿10天後再評估是否換入較佳標的如00692富邦公司治理或6870騰雲，獲利部位則持續持有並觀察是否可加碼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-423,804 元（-4.24%），已實現 +47,110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4.43%；只有正報酬才列入排名，補回虧損是第一優先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+4.58%（約 +438,550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進攻籃最佳替換候選：6870 騰雲，一個月預期報酬 +12.40%，創新高機率 67.7%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+5.63%，收正報酬機率 73.9%</w:t>
      </w:r>
    </w:p>
    <w:p>
      <w:pPr>
        <w:pStyle w:val="Heading2"/>
      </w:pPr>
      <w:r>
        <w:t>2360 致茂｜續抱（未實現 -285 元，-1.51%）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18,640 元，成本 18,925 元，未實現損益 -285 元（-1.51%）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+1.69%（約 +315 元），收正報酬機率 50.1%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1.53%；續抱依模型預期需 約 18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+5.63%、收正報酬機率 73.9%），扣除換股成本 0.585%（約 109 元）後，需上漲 2.13%，需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2845 遠東銀｜續抱（未實現 -689 元，-0.15%）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467,119 元，成本 467,808 元，未實現損益 -689 元（-0.15%）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+1.70%（約 +7,941 元），收正報酬機率 57.0%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0.15%；續抱依模型預期需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+5.63%、收正報酬機率 73.9%），扣除換股成本 0.585%（約 2,733 元）後，需上漲 0.74%，需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12.6 才出場</w:t>
      </w:r>
    </w:p>
    <w:p>
      <w:pPr>
        <w:pStyle w:val="Heading2"/>
      </w:pPr>
      <w:r>
        <w:t>5880 合庫金｜續抱（未實現 +7,505 元，+1.20%）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634,800 元，成本 627,295 元，未實現損益 +7,505 元（+1.20%）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+1.75%（約 +11,109 元），收正報酬機率 57.6%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25.28 才出場。提醒：已獲利 +1.20%，00692 富邦公司治理 預期報酬較高，滿 10 個交易日後若仍如此會建議獲利換股</w:t>
      </w:r>
    </w:p>
    <w:p>
      <w:pPr>
        <w:pStyle w:val="Heading2"/>
      </w:pPr>
      <w:r>
        <w:t>2889 國票金｜續抱（未實現 +18,617 元，+2.87%）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666,864 元，成本 648,247 元，未實現損益 +18,617 元（+2.87%）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+1.78%（約 +11,870 元），收正報酬機率 56.6%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15.43 才出場。提醒：已獲利 +2.87%，00692 富邦公司治理 預期報酬較高，滿 10 個交易日後若仍如此會建議獲利換股</w:t>
      </w:r>
    </w:p>
    <w:p>
      <w:pPr>
        <w:pStyle w:val="Heading2"/>
      </w:pPr>
      <w:r>
        <w:t>2915 潤泰全｜續抱（未實現 +9,741 元，+2.36%）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422,490 元，成本 412,749 元，未實現損益 +9,741 元（+2.36%）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+2.77%（約 +11,703 元），收正報酬機率 60.0%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55.39 才出場。提醒：已獲利 +2.36%，00692 富邦公司治理 預期報酬較高，滿 10 個交易日後若仍如此會建議獲利換股</w:t>
      </w:r>
    </w:p>
    <w:p>
      <w:pPr>
        <w:pStyle w:val="Heading2"/>
      </w:pPr>
      <w:r>
        <w:t>6213 聯茂｜續抱並可加碼（未實現 +82,899 元，+10.88%）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844,688 元，成本 761,789 元，未實現損益 +82,899 元（+10.88%）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+5.29%（約 +44,684 元），創新高機率 95.3%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11%、股價在月線之上、虧損未擴大，權重 8.8% 仍低於上限，可逢回加碼攤低成本</w:t>
      </w:r>
    </w:p>
    <w:p>
      <w:pPr>
        <w:pStyle w:val="Heading2"/>
      </w:pPr>
      <w:r>
        <w:t>6196 帆宣｜續抱並可加碼（未實現 +24,212 元，+3.22%）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775,100 元，成本 750,888 元，未實現損益 +24,212 元（+3.22%）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+5.37%（約 +41,623 元），創新高機率 91.5%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11%、股價在月線之上、虧損未擴大，權重 8.1% 仍低於上限，可逢回加碼攤低成本</w:t>
      </w:r>
    </w:p>
    <w:p>
      <w:pPr>
        <w:pStyle w:val="Heading2"/>
      </w:pPr>
      <w:r>
        <w:t>2103 台橡｜續抱並可加碼（未實現 -1,027 元，-1.16%）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87,600 元，成本 88,627 元，未實現損益 -1,027 元（-1.16%）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+6.92%（約 +6,062 元），創新高機率 87.3%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1.17%；續抱依模型預期需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+12.40%、創新高機率 67.7%），扣除換股成本 0.585%（約 512 元）後，需上漲 1.77%，需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0.9% 仍低於上限，可逢回加碼攤低成本</w:t>
      </w:r>
    </w:p>
    <w:p>
      <w:pPr>
        <w:pStyle w:val="Heading2"/>
      </w:pPr>
      <w:r>
        <w:t>1560 中砂｜續抱並可加碼（未實現 -11,719 元，-1.10%）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1,051,410 元，成本 1,063,129 元，未實現損益 -11,719 元（-1.10%）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+7.47%（約 +78,540 元），創新高機率 81.3%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1.11%；續抱依模型預期需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+12.40%、創新高機率 67.7%），扣除換股成本 0.585%（約 6,151 元）後，需上漲 1.71%，需 約 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8%、股價在月線之上、虧損未擴大，權重 11.0% 仍低於上限，可逢回加碼攤低成本</w:t>
      </w:r>
    </w:p>
    <w:p>
      <w:pPr>
        <w:pStyle w:val="Heading2"/>
      </w:pPr>
      <w:r>
        <w:t>3591 艾笛森｜續抱並可加碼（未實現 +8,775 元，+1.49%）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597,365 元，成本 588,590 元，未實現損益 +8,775 元（+1.49%）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+9.33%（約 +55,734 元），創新高機率 56.4%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10%、股價在月線之上、虧損未擴大，權重 6.2% 仍低於上限，可逢回加碼攤低成本</w:t>
      </w:r>
    </w:p>
    <w:p>
      <w:pPr>
        <w:pStyle w:val="Heading2"/>
      </w:pPr>
      <w:r>
        <w:t>3189 景碩｜續抱並可加碼（未實現 -15,183 元，-0.85%）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1,761,925 元，成本 1,777,108 元，未實現損益 -15,183 元（-0.85%）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+9.59%（約 +168,969 元），創新高機率 76.6%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0.86%；續抱依模型預期需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6870 騰雲（一個月預期報酬 +12.40%、創新高機率 67.7%），扣除換股成本 0.585%（約 10,307 元）後，需上漲 1.46%，需 約 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6%、股價在月線之上、虧損未擴大，權重 18.4%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外資連續大幅賣超台股期貨，淨空單飆高至8.7萬口，對台股看空情緒升溫，影響方向為負，幅度約-0.62%，決策是維持原有部位，嚴守停損；中東局勢升溫推升國際油價，帶動避險需求，美元指數高檔震盪，新台幣大貶逾3角，影響方向為正，幅度約+0.13%，決策是支持續抱台橡；美股半導體重挫拖累台股，AI資本支出瓶頸疑慮再起，科技股賣壓沉重，影響方向為負，幅度約-0.68%，決策是嚴守停損、暫停加碼；台幣匯率重貶破32元關卡，盤中重貶1.9至2角，顯示匯市壓力升高，影響方向為負，幅度約-0.16%，決策是先掛好停損單，單日重挫-5.00%時先減碼三分之一。</w:t>
      </w:r>
    </w:p>
    <w:p>
      <w:pPr>
        <w:pStyle w:val="Heading2"/>
      </w:pPr>
      <w:r>
        <w:t>外資連續大幅賣超台股期貨，淨空單飆高至8.7萬口，顯示對台股看空情緒升溫（短期）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-59,309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史上第二大賣超！外資狂砍1,653億台指期空單衝8.7萬口- 證券 - 工商時報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外資重砍1653億！三大法人賣超1984億元 史上第四慘 - 中時新聞網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外資期貨淨空單飆高至8.7萬口台指期夜盤高檔震盪- 證券 - 工商時報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中東局勢升溫推升國際油價，帶動避險需求，美元指數高檔震盪，新台幣大貶逾3角（短期）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-15,202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-3,047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-0.1097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-6,251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《匯市》股匯雙殺壓力升高 新台幣午後重貶逾3角 - 富聯網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美股半導體重挫拖累台股，AI資本支出瓶頸疑慮再起，科技股賣壓沉重（短期）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-64,752 元（總資產 -0.68%）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-1,200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-26,076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0.1608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-2,748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0.4094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-9,967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上週五大亮眼ETF區塊曝光 巴西小型股、油輪、AI概念領漲 - 蕃新聞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盤後／一度重挫1235點 台股失守49K戰犯是它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中國AI晶片市占下滑，華為版圖擴大，顯示中美科技競爭格局變化（中期）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-6,645 元（總資產 -0.07%）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-3,876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0.4798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中國AI晶片市占洗牌！輝達上半年出貨量年減44% 華為市占率逼近 - Yahoo 財經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路透：輝達上半年的中國AI晶片市占下滑華為版圖擴大| 全球財經| 全球 - udn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中俄暗助伊朗對抗美國？川普公開反駁：完全不相信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台積電領跌帶動電子股倒一片，台股重挫960點，外資大賣超1653億（短期）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-59,309 元（總資產 -0.62%）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-825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-22,729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0.5069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-2,449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1.2165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1.5971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1.6357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1.7234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-263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台股帶量殺近千點！外資狂砍1,653億 電子股倒一片、「這檔ETF」爆量近120萬張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新台幣匯率重貶破32元關卡，盤中重貶1.9至2角，顯示匯市壓力升高（短期）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+11,981 元（總資產 +0.13%）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-2.0893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0.2109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-1.1858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《匯市》股匯雙殺壓力升高 新台幣午後重貶逾3角 - 富聯網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美聯儲利率敏感度低，科技成長股、大型股、新興亞股、短債受關注（中期）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-0.0221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0.0746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利率敏感度低 科技成長股、大型股、新興亞股、短債看好 - udn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瑞郎走強，美元指數從18個月高點回落 - FXStreet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在地緣政治緊張局勢下紐元反彈至接近0.5600，關注美國CPI - FXStreet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IMF上修全球今年成長率至3.1%，AI熱潮助攻，台灣估衝10.7%居前段班（中期）</w:t>
      </w:r>
    </w:p>
    <w:p>
      <w:r>
        <w:rPr>
          <w:rFonts w:ascii="Microsoft JhengHei" w:hAnsi="Microsoft JhengHei" w:eastAsia="Microsoft JhengHei"/>
          <w:b/>
        </w:rPr>
        <w:t>對應國際因子：VIX恐慌指數下降；若因子變動 1 個標準差，持股合計預估影響 +55,553 元（總資產 +0.58%）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+1,267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+17,443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+2,330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+10,514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+10,136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+255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IMF上修全球今年成長率至3.1%！AI熱潮助攻 台灣估衝10.7%居前段班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+ 349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277,455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+ 347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329,650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1,176,000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-4.24%、距高點回撤 -6.10%、剩 33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60.3%（模型估計，不是保證）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63.6%（基準 64.1%）、平均每次 +1.04%（一直做多 +0.80%），沒有擇時優勢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1,292 點（停損距離）約虧損 516,800 元（總資產 5.4%），可考慮減碼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000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後檢討與隔日預掛單_alloc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+ 349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699 股；預估稅費 1,228 元</w:t>
      </w:r>
    </w:p>
    <w:p>
      <w:pPr>
        <w:pStyle w:val="Heading2"/>
      </w:pPr>
      <w:r>
        <w:t>賣出 1560 中砂｜0 張 + 347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694 股；預估稅費 1,458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風險警示：重大負面新聞：致茂爆違約交割5859.5萬元（多來源）；股價已跌破月線，全數出場；單日重挫 -6.98%：先減碼三分之一，確認原因後再決定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78 元</w:t>
      </w:r>
    </w:p>
    <w:p>
      <w:pPr>
        <w:pStyle w:val="Heading2"/>
      </w:pPr>
      <w:r>
        <w:t>買進【進攻籃】2103 台橡｜40 張｜綜合分數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40000股，因進攻籃配置不足且模型預期超額報酬排名全市場前9%，創新高機率87.3%，基本面月營收年增23.1%支撐，使用限價29.4提高成交機率，停損設在27.35，目標是突破52週高點30.05元確認創新高後續抱讓獲利奔跑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9%、創新高機率 87.3%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87.3%（全市場基準 18.3%，排名前 5%），預期超額報酬 +6.71%（排名前 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-2.8%（52 週高 30.05，現價 29.2），正處於創高區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+13.4%、近 60 日 +16.8%，相對大盤 20 日 +8.7%、60 日 +6.6%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0.81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+6.4%、月線相對季線 +4.8%（多頭排列）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61.3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2,973 張（外資 +3,011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隔夜美股：標普500 -0.06%、費城半導體 -2.67%；預測開盤 +0.16%（開高，命中率 67.0%）、開盤後 -0.10%（震盪）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8,618,576 元（已持有 5,118,088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9,576,196 元 × 每筆風險 1.5% × 信心係數 1.37（由綜合分數 +0.69 換算）= 196,432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1.84 與距 10 日低點 27.40 的距離 2.00 之較大者 = 2.00 元（進場 29.40 → 停損 27.35 元，6.8%）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196,432 ÷ 2.00 = 98,216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3,625 張 × 2%）」限制，下修至 72,506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22,634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40,000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29.25 × (1 + 0.5%) = 29.4，提高成交機率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取整後：40 張（40,000 股），金額約 1,176,000 元，佔總資產 12.3%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100 股只有 2,940 元，低於 14,035 元會被最低手續費 20 元拉高費率（約 0.68%），所以不買零股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日均波動（ATR）3.2%，波動溫和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87.3%，勝率高可多配置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此檔開盤預測模型回測命中率未達門檻，預測權重已降低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2.8%）即確認創新高，續抱讓獲利奔跑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27.35 元全數賣出 40 張（40,000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29.57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645 檔流動性足夠的上市櫃股票與 ETF（資料截至 2026-10-12），預測未來 20 個交易日內創 52 週新高的機率與超額報酬。全市場歷史基準創新高率 18.3%。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後檢討與隔日預掛單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6187 萬潤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+109.2%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3711 日月光投控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2408 南亞科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+576.6%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6174 安碁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+8.81%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4912 聯德控股-KY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3265 台星科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4958 臻鼎-KY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+11.40%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橡膠工業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+9.12%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00894 中信小資高價30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後檢討與隔日預掛單_u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12236.79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-2.67%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27245.9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7807.24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30669.5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15.61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4214.0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67777.52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226.32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-5.27%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340.97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541.15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352.72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259.53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+3.38%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354.73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444.35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-8.53%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39.98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989.04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576.76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+4.43%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378.03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151.4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55.05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206.03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96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後檢討與隔日預掛單_pr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6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台股受美股半導體重挫、中東局勢升溫及AI投資熱潮疑慮影響，終場大跌960.65點，收在48341.31點，成交值放大至1.125兆元。（多來源）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盤後／一度重挫1235點 台股失守49K戰犯是它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－－ [MARKET] 外資狂砍台股1653億元，創史上第三大單日賣超金額，並連5賣已提款3130億元，台指期淨空單飆高至8.7萬口。（多來源）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史上第二大賣超！外資狂砍1,653億台指期空單衝8.7萬口- 證券 - 工商時報　</w:t>
      </w:r>
      <w:hyperlink r:id="rId1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外資重砍1653億！三大法人賣超1984億元 史上第四慘 - 中時新聞網　</w:t>
      </w:r>
      <w:hyperlink r:id="rId1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新台幣受股匯雙殺壓力影響，盤中重貶逾3角，失守32.2元關卡，創近2個月新低。（多來源）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《匯市》股匯雙殺壓力升高 新台幣午後重貶逾3角 - 富聯網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英特爾與博通執行長示警AI擴張瓶頸已從晶片轉向資金，IMF也警告AI投資前景不明可能引發市場修正，導致科技股賣壓沉重。（多來源）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蘇納克：科技巨頭發債2027年將超越美國政府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盤後／一度重挫1235點 台股失守49K戰犯是它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沙烏地阿拉伯機場遇襲導致中東局勢升溫，推升國際油價，引發通膨疑慮。（多來源）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外資大賣台股1653億 新台幣大貶逾3角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股匯雙殺台股挫近千點 新台幣盤中重摔逾3角貶破32.2元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晶片股走低與油價上漲拖累 日經指數收跌　</w:t>
      </w:r>
      <w:hyperlink r:id="rId3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[MARKET, 2408] 中國長鑫儲存宣布DRAM技術突破，引發全球記憶體股拋售，三星與SK海力士股價重挫，但DDR4與DDR5現貨價持續上漲，美光預期記憶體短缺將持續至2029年。（多來源）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記憶體漲不停 DDR4三個月飆24%、漲幅超車DDR5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韓半導體展SEDEX開展前夕 三星公佈提升AI基設性能的新一代記憶體戰略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中國記憶體技術追趕引發AI晶片股拋售亞股創兩個多月低點，資金轉向美債避險 - 鉅亨網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[00878, 0056, 0050, 00981A] 台股ETF市場買氣升溫，多檔ETF年化配息率逾20%，本周共有21檔ETF發放股利總計421億元，其中00919發放208億元，00981A和00411A等主動式ETF表現亮眼。（多來源）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上週五大亮眼ETF區塊曝光 巴西小型股、油輪、AI概念領漲 - 蕃新聞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4檔ETF年化配息率破20%！00947配息增至25倍，8檔「高息率」ETF最後買進日曝光| 數位時代 - LINE TODAY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00927、00904年化配息率衝20%！8檔高配息ETF除息日一次看 - 數位時代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輝達上半年在中國AI晶片出貨量年減44%，華為市占率逼近，顯示中國AI晶片市場版圖正在洗牌。（多來源）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中國AI晶片市占洗牌！輝達上半年出貨量年減44% 華為市占率逼近 - Yahoo 財經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路透：輝達上半年的中國AI晶片市占下滑華為版圖擴大| 全球財經| 全球 - udn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路透：輝達上半年的中國 AI 晶片市占下滑 華為版圖擴大 | 國際焦點 | 國際 - 經濟日報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IMF預測中國今年經濟成長下修至4.5%，並警告中國債務總額已突破GDP三倍，可能引發金融動盪，同時中國經濟走弱也催生「失落的一代」。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中國經濟走弱正催生「失落的一代」 - 华尔街日报中文网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大國赤字創疫後新高！IMF：全球債務逼近 GDP 的100%恐掀金融動盪 - 經濟日報　</w:t>
      </w:r>
      <w:hyperlink r:id="rId4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觀察站／先行指標定調 中國經濟增量政策將至 - 世界新聞網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[1303] 南亞第三季稅後純益388.3億元，每股稅後純益4.9元，前三季每股稅後純益10.07元創同期新高。（多來源）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〈焦點股〉台股盤中重挫逾千點 塑化股逆勢抗跌、國喬亮燈漲停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焦點股》南亞：前3季賺進1個股本 法人目標價喊375元 - 自由財經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＝ [2408] 南亞科表示DDR4需求仍強勁，不急於提高DDR5比重，但法說會報喜後市場不買單。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記憶體漲不停 DDR4三個月飆24%、漲幅超車DDR5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台股重挫千點 這4檔電子股造成過半跌點 等待台積電法說注強心針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26.450000762939453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12.949999809265137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1075.0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1021.26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674.0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8.1%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1,048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726.9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2330.0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72.1%（建倉期至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82.3%（目標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11 檔＋本次建議 = 11 檔；執行後持有 10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77 筆＋本次建議 4 筆 = 81 筆；剩餘 33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705,600 元 / 上限 2,872,859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-4.24%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3_盤後檢討與隔日預掛單_na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69.4%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871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42.7%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88.8%（全市場基準 31.0%）；前 20 名平均超額報酬 +7.41%（平均報酬 +9.52%，同期市場中位數 +2.14%）。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2025-09-12 ~ 2025-12-10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2025-12-11 ~ 2026-03-18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2026-03-19 ~ 2026-06-15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2026-06-16 ~ 2026-09-09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17.9%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0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1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2" Type="http://schemas.openxmlformats.org/officeDocument/2006/relationships/hyperlink" Target="https://news.google.com/rss/articles/CBMiWEFVX3lxTE9wcFkzMi1MUHRZMjlGOFk4ZjZWSGpFT3pXZzJ0azZJZmxoQndHNUxjdzlOWnZCTmVWLWxISGw1R3FkSUFWNEk0SnRVUGUwaFZEM0RDakE5MFM?oc=5" TargetMode="External"/><Relationship Id="rId13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4" Type="http://schemas.openxmlformats.org/officeDocument/2006/relationships/hyperlink" Target="https://news.google.com/rss/articles/CBMiX0FVX3lxTE9mNFhGcXNPSUxXQURiZGdJTVFEY1pyOUVNd1NkOTZRVGRmbjE0TUpjMjJldFJ0N0U2YzZ4Q1JkSmJ0VVJfRWR3T3daMjZtaEhfUFpHdFNMd0ROdmlaRHhr?oc=5" TargetMode="External"/><Relationship Id="rId15" Type="http://schemas.openxmlformats.org/officeDocument/2006/relationships/hyperlink" Target="https://news.google.com/rss/articles/CBMibkFVX3lxTFA1MV9VSzdKd1Q1Z0MzeW16VTdkSmxjWXVwdFdLYjE1QjNqUE5aejhKYk5sMFpTbUNPLUJJX3hNblpnUUkxcmgyTW5vZ1phZ3doMWR3MlIxLWMwQ1pkYXBCVGc5QWEzQXR0aG5razZR?oc=5" TargetMode="External"/><Relationship Id="rId16" Type="http://schemas.openxmlformats.org/officeDocument/2006/relationships/hyperlink" Target="https://news.google.com/rss/articles/CBMiX0FVX3lxTE5VNmpFYzBkQWx4alR5SkE0bDhyQzlEc2szRGx1VVpSTHE5dG5WWnpCTHZUREQ1Q3QwNzVoLWVQWlNjcWkycmRQbU1fT0dldnVTTmROMVV4OHlKTW9ZdGFr?oc=5" TargetMode="External"/><Relationship Id="rId17" Type="http://schemas.openxmlformats.org/officeDocument/2006/relationships/hyperlink" Target="https://tw.news.yahoo.com/%E5%A4%96%E8%B3%87%E5%A4%A7%E8%B3%A3%E5%8F%B0%E8%82%A11653%E5%84%84-%E6%96%B0%E5%8F%B0%E5%B9%A3%E5%A4%A7%E8%B2%B6%E9%80%BE3%E8%A7%92-073719160.html" TargetMode="External"/><Relationship Id="rId18" Type="http://schemas.openxmlformats.org/officeDocument/2006/relationships/hyperlink" Target="https://tw.stock.yahoo.com/news/%E8%82%A1%E5%8C%AF%E9%9B%99%E6%AE%BA%E5%8F%B0%E8%82%A1%E6%8C%AB%E8%BF%91%E5%8D%83%E9%BB%9E-%E6%96%B0%E5%8F%B0%E5%B9%A3%E7%9B%A4%E4%B8%AD%E9%87%8D%E6%91%94%E9%80%BE3%E8%A7%92%E8%B2%B6%E7%A0%B432-2%E5%85%83-073451935.html" TargetMode="External"/><Relationship Id="rId19" Type="http://schemas.openxmlformats.org/officeDocument/2006/relationships/hyperlink" Target="https://news.google.com/rss/articles/CBMiiAFBVV95cUxPdGFUT0pZU3FGM203TkxMZnI4TnRSWlVaWHdVaVl1OWFERU5UZV9nZUZXOUFJdkpmamJPMjdNNW9CMUxTZkk0Mks5eGRyY3JGUXR0Z1FXVElBTVNoS1hCck45UlJjMHZqWWhBLXRWRnd1UHR0WUp3TXFES1RHMHhkeEpnb0JZbEd4?oc=5" TargetMode="External"/><Relationship Id="rId20" Type="http://schemas.openxmlformats.org/officeDocument/2006/relationships/hyperlink" Target="https://news.google.com/rss/articles/CBMiUkFVX3lxTE4tZWt1TDBHYlp5RldQZ0F6ellyNFE0SVBaVFBhUUZfcFBiZVUtRkJzZlFuNXU3T0Vxa1JQcDBHX2oxT2NFZXZQaWJENzNHblhQRmc?oc=5" TargetMode="External"/><Relationship Id="rId21" Type="http://schemas.openxmlformats.org/officeDocument/2006/relationships/hyperlink" Target="https://tw.news.yahoo.com/%E7%9B%A4%E5%BE%8C-%E5%BA%A6%E9%87%8D%E6%8C%AB1235%E9%BB%9E-%E5%8F%B0%E8%82%A1%E5%A4%B1%E5%AE%8849k%E6%88%B0%E7%8A%AF%E6%98%AF%E5%AE%83-073700424.html" TargetMode="External"/><Relationship Id="rId22" Type="http://schemas.openxmlformats.org/officeDocument/2006/relationships/hyperlink" Target="https://news.google.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?oc=5" TargetMode="External"/><Relationship Id="rId23" Type="http://schemas.openxmlformats.org/officeDocument/2006/relationships/hyperlink" Target="https://news.google.com/rss/articles/CBMiUEFVX3lxTE5nOFJ2bU9HcGFjenZrMWdKYnkwcG5EVTNQejZxVUtkVXFXN3lSYTJ1blEzMTVKbk5BNDVtWS1RZVNpT2JINnZYVEpMc2pKZ1dJ?oc=5" TargetMode="External"/><Relationship Id="rId24" Type="http://schemas.openxmlformats.org/officeDocument/2006/relationships/hyperlink" Target="https://news.cnyes.com/news/id/6629363" TargetMode="External"/><Relationship Id="rId25" Type="http://schemas.openxmlformats.org/officeDocument/2006/relationships/hyperlink" Target="https://tw.news.yahoo.com/%E5%8F%B0%E8%82%A1%E5%B8%B6%E9%87%8F%E6%AE%BA%E8%BF%91%E5%8D%83%E9%BB%9E-%E5%A4%96%E8%B3%87%E7%8B%82%E7%A0%8D1-653%E5%84%84-%E9%9B%BB%E5%AD%90%E8%82%A1%E5%80%92-%E7%89%87-072538991.html" TargetMode="External"/><Relationship Id="rId26" Type="http://schemas.openxmlformats.org/officeDocument/2006/relationships/hyperlink" Target="https://news.google.com/rss/articles/CBMiUkFVX3lxTFBYeEYtWko0WjNuYV9yWUMyVnNEMS1fZm45ak5aRG1DTkwtZHIyNEZTa3NZWG9ZdlVWcHZpczVUT1JTaGJnWnY1VjZKcVRuelVqYVHSAVdBVV95cUxPTFRpWE5TSVE5VmVpUGx0OTktYVp6bVoyaElMOUtJZTlmZlV4XzR2aWJxZVZiTmROMmdOdnM1NlpYaE5nYTYwX1RQa1hBeUhfU2l2M1BrRTQ?oc=5" TargetMode="External"/><Relationship Id="rId27" Type="http://schemas.openxmlformats.org/officeDocument/2006/relationships/hyperlink" Target="https://news.google.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?oc=5" TargetMode="External"/><Relationship Id="rId28" Type="http://schemas.openxmlformats.org/officeDocument/2006/relationships/hyperlink" Target="https://news.google.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?oc=5" TargetMode="External"/><Relationship Id="rId29" Type="http://schemas.openxmlformats.org/officeDocument/2006/relationships/hyperlink" Target="https://news.cnyes.com/news/id/6629270" TargetMode="Externa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image" Target="media/image3.png"/><Relationship Id="rId33" Type="http://schemas.openxmlformats.org/officeDocument/2006/relationships/image" Target="media/image4.png"/><Relationship Id="rId34" Type="http://schemas.openxmlformats.org/officeDocument/2006/relationships/hyperlink" Target="https://news.cnyes.com/news/id/6629368" TargetMode="External"/><Relationship Id="rId35" Type="http://schemas.openxmlformats.org/officeDocument/2006/relationships/hyperlink" Target="https://www.cna.com.tw/news/afe/202610130160.aspx" TargetMode="External"/><Relationship Id="rId36" Type="http://schemas.openxmlformats.org/officeDocument/2006/relationships/hyperlink" Target="https://news.cnyes.com/news/id/6629261" TargetMode="External"/><Relationship Id="rId37" Type="http://schemas.openxmlformats.org/officeDocument/2006/relationships/hyperlink" Target="https://news.cnyes.com/news/id/6629353" TargetMode="External"/><Relationship Id="rId38" Type="http://schemas.openxmlformats.org/officeDocument/2006/relationships/hyperlink" Target="https://news.google.com/rss/articles/CBMiT0FVX3lxTFBMSTN5RGN4QUxEREYyZDRkcnNMVXpZTm85OTZkTkdWYUhaYkJXM0JmZG50aklnQTFQU2d3M2tVaEN0Ynoyc1M4NnJYYTZjMnM?oc=5" TargetMode="External"/><Relationship Id="rId39" Type="http://schemas.openxmlformats.org/officeDocument/2006/relationships/hyperlink" Target="https://news.google.com/rss/articles/CBMiVkFVX3lxTE5hOExXWDBSX2ZvVmxoMDR2VnZHbG1ONE5qVWNUZXB0QU43c09WVl9UTkttVE96OUhUdnhFR1VIc3RiMnMxNk85MXc2TEdoQTdCTWhpR2h3?oc=5" TargetMode="External"/><Relationship Id="rId40" Type="http://schemas.openxmlformats.org/officeDocument/2006/relationships/hyperlink" Target="https://news.google.com/rss/articles/CBMilwFBVV95cUxPdDB2emNBR3VYelR5MVZnanRpbWh3SVM1NE90dU9SSHNidHcxMVl6ZURrTGVSbnZXVWNGYi1vYkpIMWtNalJ6S2xleGlib2lQSlRVQnJnb0c4VHhDRlBHaDZhWDVyQmExbGVmX01tbklqZVJ1MlctNFgtZ2RvQTZzMUczX3lrSEVSd29aQnp0Smp3a1dqcnVz?oc=5" TargetMode="External"/><Relationship Id="rId41" Type="http://schemas.openxmlformats.org/officeDocument/2006/relationships/hyperlink" Target="https://news.google.com/rss/articles/CBMiWkFVX3lxTE9tQUlUZkVsY3pfTzBMSzVvdnc4VEpqZUtsWm5DVWxpcWFfTzVGT3pFYnZFSFFRM0xpeHFnRmQtcDdnWkhsLU94S0stcXJQT1FrRnZSaGx6ejNsdw?oc=5" TargetMode="External"/><Relationship Id="rId42" Type="http://schemas.openxmlformats.org/officeDocument/2006/relationships/hyperlink" Target="https://news.google.com/rss/articles/CBMi9wFBVV95cUxObFZPWURUQ0JwV1JzWDlFZjFnUzNqcGhBZ0pyekM5Q3RPM1h1Q1A2enNLSHBOUEhsVFF3Rlo3UHZEb2FRNlp4dlVrU3U0OHJoMkVhTjQ3RDlPLVpsODFVZWo4dm1IRGEtUUd4UE1MSUo1MzJ5UEFwb0sxSTJFMFFSM1NkWGc4R052cnoxWHN1TkhQU1lKZTZXQlVkM1d4ckJZTUpnVHItS0U0U3NheWU2dWhTSnN5WjdJcEZjaEs5NGVmWU9hUGFNQ1IwZTcwMGc4d3U3VmduZFNoSWZ4SzZWMXMwWHM0S3pvTXYwemVWLVZlUl93ckww?oc=5" TargetMode="External"/><Relationship Id="rId43" Type="http://schemas.openxmlformats.org/officeDocument/2006/relationships/hyperlink" Target="https://news.google.com/rss/articles/CBMiWkFVX3lxTFBuMVI5cFNQbkhWUE9oaGtxc2RzTUhfS1BsLWl0T1N3b1pxYzd4VkVKZC1sa3pMNXRUVUgybkNMNXlkeEhYRFRZbVZWekxNOTA1UG1qNnpINzJhQdIBX0FVX3lxTFBLRzluMzlTalF6VzVYRWhSNUlxX0hWTUpuamwyVWhHX3hoRzEtN0xhNE8zMWgxa1FCRkNSYTVtRWJXc25XTEVqVk96dC1jWVA4V0RINWYxblpiVE1VQXpz?oc=5" TargetMode="External"/><Relationship Id="rId44" Type="http://schemas.openxmlformats.org/officeDocument/2006/relationships/hyperlink" Target="https://news.google.com/rss/articles/CBMiYkFVX3lxTFA1cUwyTF95MFRPXzN4cmI4dFczWkhkU1ZkZk40bVFhMUNmUG45amJtOXlyOXRWbWNlRGFXTzcxYmNWQUhQaHhNSTlZaXFqQXZYMVpYVW0zWmpfQW1jTGI0YmNR0gFnQVVfeXFMT3MyN2VTMWIyU25RRG1mZkZUdkpDVndlbFczVmFweUJKdEdTWGc5QnoxUl9DbWxtZmlTbjJlUk5CVDdodlNSYUtlTzhNbzdhQ3Y5Z0x6bnZ5UWh5cmFpVlRsWXFJb3FwZw?oc=5" TargetMode="External"/><Relationship Id="rId45" Type="http://schemas.openxmlformats.org/officeDocument/2006/relationships/hyperlink" Target="https://news.cnyes.com/news/id/6629304" TargetMode="External"/><Relationship Id="rId46" Type="http://schemas.openxmlformats.org/officeDocument/2006/relationships/hyperlink" Target="https://news.google.com/rss/articles/CBMiX0FVX3lxTE1XZHFCeDVKQXZub3VsVzZFRzctRjl2RHEtWlk4TVh0anNSXzBQbnEyQjZwWkRjZXZNQTJxVkJ0LUhyMC03dnNSalBETE1YUU5IYUlfMFB1YnQ3YTBxZm9R0gFkQVVfeXFMTXNMQjFCYkRUU0lVa012YkNNWDdrZ1ZLR24zS3c5dk5acm9RdTJKR2VsdnZGMUpFQ3BhR2RSby1ubzRYNDcyeExxZV93d2FuOGtuWXVBMVFWRVY4VWJmOVF2YnRVaw?oc=5" TargetMode="External"/><Relationship Id="rId47" Type="http://schemas.openxmlformats.org/officeDocument/2006/relationships/hyperlink" Target="https://news.cnyes.com/news/id/6629247" TargetMode="External"/><Relationship Id="rId4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